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</w:t>
      </w:r>
      <w:r w:rsidRPr="00041747">
        <w:rPr>
          <w:rFonts w:hint="eastAsia"/>
          <w:color w:val="FF0000"/>
        </w:rPr>
        <w:t>库函数即标准</w:t>
      </w:r>
      <w:r w:rsidRPr="00041747">
        <w:rPr>
          <w:rFonts w:hint="eastAsia"/>
          <w:color w:val="FF0000"/>
        </w:rPr>
        <w:t>IO</w:t>
      </w:r>
      <w:r w:rsidR="0049360C" w:rsidRPr="001752C6">
        <w:rPr>
          <w:rFonts w:hint="eastAsia"/>
          <w:color w:val="FF0000"/>
        </w:rPr>
        <w:t>，系统调用即低级</w:t>
      </w:r>
      <w:r w:rsidR="0049360C" w:rsidRPr="001752C6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662A92" w:rsidRDefault="00662A92" w:rsidP="00461061">
      <w:r>
        <w:tab/>
      </w:r>
      <w:r w:rsidRPr="00C54300">
        <w:rPr>
          <w:rFonts w:hint="eastAsia"/>
          <w:b/>
          <w:color w:val="FF0000"/>
          <w:u w:val="single"/>
        </w:rPr>
        <w:t>在库函数层面表示的标准</w:t>
      </w:r>
      <w:r w:rsidRPr="00C54300">
        <w:rPr>
          <w:rFonts w:hint="eastAsia"/>
          <w:b/>
          <w:color w:val="FF0000"/>
          <w:u w:val="single"/>
        </w:rPr>
        <w:t>I/O</w:t>
      </w:r>
      <w:r w:rsidRPr="00C54300">
        <w:rPr>
          <w:rFonts w:hint="eastAsia"/>
          <w:b/>
          <w:color w:val="FF0000"/>
          <w:u w:val="single"/>
        </w:rPr>
        <w:t>用流来表示，在系统调用层面用文件描述字</w:t>
      </w:r>
      <w:r w:rsidRPr="00C54300">
        <w:rPr>
          <w:rFonts w:hint="eastAsia"/>
          <w:b/>
          <w:color w:val="FF0000"/>
          <w:u w:val="single"/>
        </w:rPr>
        <w:t>/</w:t>
      </w:r>
      <w:r w:rsidRPr="00C54300">
        <w:rPr>
          <w:rFonts w:hint="eastAsia"/>
          <w:b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</w:t>
      </w:r>
      <w:r w:rsidR="002A13EB" w:rsidRPr="00B270DC">
        <w:rPr>
          <w:rFonts w:hint="eastAsia"/>
          <w:b/>
          <w:color w:val="FF0000"/>
        </w:rPr>
        <w:t>都是进程中与硬盘中</w:t>
      </w:r>
      <w:r w:rsidR="00EA0803" w:rsidRPr="00B270DC">
        <w:rPr>
          <w:rFonts w:hint="eastAsia"/>
          <w:b/>
          <w:color w:val="FF0000"/>
        </w:rPr>
        <w:t>文件</w:t>
      </w:r>
      <w:r w:rsidR="002A13EB" w:rsidRPr="00B270DC">
        <w:rPr>
          <w:rFonts w:hint="eastAsia"/>
          <w:b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pPr>
        <w:rPr>
          <w:b/>
        </w:rPr>
      </w:pPr>
      <w:r w:rsidRPr="00C54300">
        <w:rPr>
          <w:b/>
        </w:rPr>
        <w:tab/>
      </w:r>
      <w:r w:rsidRPr="00C54300">
        <w:rPr>
          <w:rFonts w:hint="eastAsia"/>
          <w:b/>
          <w:color w:val="FF0000"/>
        </w:rPr>
        <w:t>低级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  <w:color w:val="FF0000"/>
        </w:rPr>
        <w:t>又叫文</w:t>
      </w:r>
      <w:bookmarkStart w:id="0" w:name="_GoBack"/>
      <w:bookmarkEnd w:id="0"/>
      <w:r w:rsidRPr="00C54300">
        <w:rPr>
          <w:rFonts w:hint="eastAsia"/>
          <w:b/>
          <w:color w:val="FF0000"/>
        </w:rPr>
        <w:t>件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</w:rPr>
        <w:t>。</w:t>
      </w:r>
    </w:p>
    <w:p w:rsidR="00065B4A" w:rsidRPr="00C54300" w:rsidRDefault="00065B4A" w:rsidP="00461061">
      <w:pPr>
        <w:rPr>
          <w:b/>
        </w:rPr>
      </w:pP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Pr="00A002E7" w:rsidRDefault="00DE6456" w:rsidP="00461061">
      <w:pPr>
        <w:rPr>
          <w:color w:val="FF0000"/>
        </w:rPr>
      </w:pPr>
      <w:r>
        <w:tab/>
      </w:r>
      <w:r w:rsidRPr="00A002E7">
        <w:rPr>
          <w:rFonts w:hint="eastAsia"/>
          <w:color w:val="FF0000"/>
        </w:rPr>
        <w:t>特定设备（流不行）</w:t>
      </w:r>
    </w:p>
    <w:p w:rsidR="00DE6456" w:rsidRPr="00A002E7" w:rsidRDefault="00DE6456" w:rsidP="00461061">
      <w:pPr>
        <w:rPr>
          <w:color w:val="FF0000"/>
        </w:rPr>
      </w:pPr>
      <w:r w:rsidRPr="00A002E7">
        <w:rPr>
          <w:color w:val="FF0000"/>
        </w:rPr>
        <w:tab/>
      </w:r>
      <w:r w:rsidRPr="00A002E7">
        <w:rPr>
          <w:rFonts w:hint="eastAsia"/>
          <w:color w:val="FF0000"/>
        </w:rPr>
        <w:t>特殊方式进行</w:t>
      </w:r>
      <w:r w:rsidRPr="00A002E7">
        <w:rPr>
          <w:rFonts w:hint="eastAsia"/>
          <w:color w:val="FF0000"/>
        </w:rPr>
        <w:t>IO</w:t>
      </w:r>
      <w:r w:rsidRPr="00A002E7">
        <w:rPr>
          <w:rFonts w:hint="eastAsia"/>
          <w:color w:val="FF0000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3434964" cy="1892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Pr="00C15259" w:rsidRDefault="00496F3B" w:rsidP="009D5FAD">
      <w:pPr>
        <w:jc w:val="center"/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</w:t>
      </w:r>
      <w:r w:rsidR="004628CA">
        <w:rPr>
          <w:rFonts w:hint="eastAsia"/>
        </w:rPr>
        <w:t>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</w:r>
      <w:r w:rsidRPr="00AE78B2">
        <w:rPr>
          <w:rFonts w:hint="eastAsia"/>
          <w:color w:val="FF0000"/>
        </w:rPr>
        <w:t>int</w:t>
      </w:r>
      <w:r w:rsidRPr="00AE78B2">
        <w:rPr>
          <w:color w:val="FF0000"/>
        </w:rPr>
        <w:t xml:space="preserve"> open(const char *pathname, int flags);</w:t>
      </w:r>
      <w:r w:rsidR="002B786C" w:rsidRPr="00AE78B2">
        <w:rPr>
          <w:rFonts w:hint="eastAsia"/>
          <w:color w:val="FF0000"/>
        </w:rPr>
        <w:t>/</w:t>
      </w:r>
      <w:r w:rsidR="002B786C" w:rsidRPr="00AE78B2">
        <w:rPr>
          <w:color w:val="FF0000"/>
        </w:rPr>
        <w:t>/</w:t>
      </w:r>
      <w:r w:rsidR="002B786C" w:rsidRPr="00AE78B2">
        <w:rPr>
          <w:rFonts w:hint="eastAsia"/>
          <w:color w:val="FF0000"/>
        </w:rPr>
        <w:t>只是执行打开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  <w:t>int open(const char *pathname, int flags, mode_t mode);</w:t>
      </w:r>
      <w:r w:rsidR="002B786C" w:rsidRPr="00AE78B2">
        <w:rPr>
          <w:color w:val="FF0000"/>
        </w:rPr>
        <w:t>//</w:t>
      </w:r>
      <w:r w:rsidR="002B786C" w:rsidRPr="00AE78B2">
        <w:rPr>
          <w:rFonts w:hint="eastAsia"/>
          <w:color w:val="FF0000"/>
        </w:rPr>
        <w:t>还可以创建</w:t>
      </w:r>
      <w:r w:rsidR="00EC3F41">
        <w:rPr>
          <w:rFonts w:hint="eastAsia"/>
          <w:color w:val="FF0000"/>
        </w:rPr>
        <w:t>（集成了</w:t>
      </w:r>
      <w:r w:rsidR="00EC3F41">
        <w:rPr>
          <w:rFonts w:hint="eastAsia"/>
          <w:color w:val="FF0000"/>
        </w:rPr>
        <w:t>create</w:t>
      </w:r>
      <w:r w:rsidR="00EC3F41">
        <w:rPr>
          <w:rFonts w:hint="eastAsia"/>
          <w:color w:val="FF0000"/>
        </w:rPr>
        <w:t>功能）</w:t>
      </w:r>
    </w:p>
    <w:p w:rsidR="00AB5026" w:rsidRPr="00AB5026" w:rsidRDefault="004C6FC9" w:rsidP="00AB5026">
      <w:r>
        <w:tab/>
      </w:r>
      <w:r>
        <w:rPr>
          <w:rFonts w:hint="eastAsia"/>
        </w:rPr>
        <w:t>参数：</w:t>
      </w:r>
      <w:r>
        <w:rPr>
          <w:rFonts w:hint="eastAsia"/>
        </w:rPr>
        <w:t>flag</w:t>
      </w:r>
      <w:r>
        <w:rPr>
          <w:rFonts w:hint="eastAsia"/>
        </w:rPr>
        <w:t>：</w:t>
      </w:r>
      <w:r w:rsidRPr="00B00CA8">
        <w:rPr>
          <w:rFonts w:hint="eastAsia"/>
          <w:color w:val="FF0000"/>
        </w:rPr>
        <w:t>O_RDONLY</w:t>
      </w:r>
      <w:r w:rsidRPr="00B00CA8">
        <w:rPr>
          <w:color w:val="FF0000"/>
        </w:rPr>
        <w:t>/O_WRONLY/O_RDWR</w:t>
      </w:r>
    </w:p>
    <w:p w:rsidR="00B632C6" w:rsidRDefault="00B632C6" w:rsidP="00B632C6">
      <w:r>
        <w:lastRenderedPageBreak/>
        <w:tab/>
      </w:r>
      <w:r w:rsidR="004C6FC9"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ret = open("b.c",O_RDWR);//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r+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open("b.c",O_RDWR|O_TRUNC);//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w+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open("b.c",O_RDWR|O_APPEND);//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lastRenderedPageBreak/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lastRenderedPageBreak/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lastRenderedPageBreak/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lastRenderedPageBreak/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lastRenderedPageBreak/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AE5C90" w:rsidRDefault="001349DB" w:rsidP="00C54300">
      <w:pPr>
        <w:pStyle w:val="3"/>
      </w:pPr>
      <w:r>
        <w:rPr>
          <w:rFonts w:hint="eastAsia"/>
        </w:rPr>
        <w:t>定位</w:t>
      </w:r>
    </w:p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lastRenderedPageBreak/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lastRenderedPageBreak/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lastRenderedPageBreak/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AB0C64" w:rsidP="001349DB">
      <w:pPr>
        <w:pStyle w:val="3"/>
      </w:pPr>
      <w:r>
        <w:rPr>
          <w:rFonts w:hint="eastAsia"/>
        </w:rPr>
        <w:t>复制</w:t>
      </w:r>
    </w:p>
    <w:p w:rsidR="00C65209" w:rsidRDefault="00AB0C64" w:rsidP="00C65209">
      <w:pPr>
        <w:pStyle w:val="4"/>
      </w:pPr>
      <w:r>
        <w:rPr>
          <w:rFonts w:hint="eastAsia"/>
        </w:rPr>
        <w:t>复制</w:t>
      </w:r>
      <w:r w:rsidR="00C65209">
        <w:rPr>
          <w:rFonts w:hint="eastAsia"/>
        </w:rPr>
        <w:t>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</w:t>
      </w:r>
      <w:r w:rsidR="00C46C77" w:rsidRPr="00E45C57">
        <w:rPr>
          <w:rFonts w:hint="eastAsia"/>
          <w:color w:val="FF0000"/>
        </w:rPr>
        <w:t>复制的是文件描述字进程表项中的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和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标签，在系统层面的表项和属性全部都是一样的</w:t>
      </w:r>
      <w:r w:rsidR="00C46C77">
        <w:rPr>
          <w:rFonts w:hint="eastAsia"/>
        </w:rPr>
        <w:t>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</w:r>
      <w:r w:rsidRPr="00C54300">
        <w:rPr>
          <w:rFonts w:hint="eastAsia"/>
          <w:color w:val="FF0000"/>
        </w:rPr>
        <w:t>int</w:t>
      </w:r>
      <w:r w:rsidRPr="00C54300">
        <w:rPr>
          <w:color w:val="FF0000"/>
        </w:rPr>
        <w:t xml:space="preserve"> dup</w:t>
      </w:r>
      <w:r w:rsidRPr="00C54300">
        <w:rPr>
          <w:rFonts w:hint="eastAsia"/>
          <w:color w:val="FF0000"/>
        </w:rPr>
        <w:t>(</w:t>
      </w:r>
      <w:r w:rsidR="00F86216" w:rsidRPr="00C54300">
        <w:rPr>
          <w:color w:val="FF0000"/>
        </w:rPr>
        <w:t>int oldfd</w:t>
      </w:r>
      <w:r w:rsidRPr="00C54300">
        <w:rPr>
          <w:color w:val="FF0000"/>
        </w:rPr>
        <w:t>);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  <w:t>int dup2(</w:t>
      </w:r>
      <w:r w:rsidR="00F86216" w:rsidRPr="00C54300">
        <w:rPr>
          <w:color w:val="FF0000"/>
        </w:rPr>
        <w:t>int oldfd, int newfd</w:t>
      </w:r>
      <w:r w:rsidRPr="00C54300">
        <w:rPr>
          <w:color w:val="FF0000"/>
        </w:rPr>
        <w:t>);</w:t>
      </w:r>
    </w:p>
    <w:p w:rsidR="000C3B35" w:rsidRDefault="00955BD5" w:rsidP="00932210">
      <w:pPr>
        <w:rPr>
          <w:color w:val="FF0000"/>
        </w:rPr>
      </w:pPr>
      <w:r w:rsidRPr="00ED5A4F">
        <w:rPr>
          <w:color w:val="FF0000"/>
        </w:rPr>
        <w:lastRenderedPageBreak/>
        <w:tab/>
      </w:r>
      <w:r w:rsidRPr="00ED5A4F">
        <w:rPr>
          <w:rFonts w:hint="eastAsia"/>
          <w:color w:val="FF0000"/>
        </w:rPr>
        <w:t>int</w:t>
      </w:r>
      <w:r w:rsidRPr="00ED5A4F">
        <w:rPr>
          <w:color w:val="FF0000"/>
        </w:rPr>
        <w:t xml:space="preserve"> dup3(int oldfd, int newfd, int flags);</w:t>
      </w:r>
    </w:p>
    <w:p w:rsidR="00ED5A4F" w:rsidRPr="00ED5A4F" w:rsidRDefault="003B7FB9" w:rsidP="00932210">
      <w:pPr>
        <w:rPr>
          <w:color w:val="FF0000"/>
        </w:rPr>
      </w:pPr>
      <w:r>
        <w:rPr>
          <w:color w:val="FF0000"/>
        </w:rPr>
        <w:tab/>
      </w:r>
      <w:r w:rsidRPr="00651584">
        <w:rPr>
          <w:rFonts w:hint="eastAsia"/>
        </w:rPr>
        <w:t>注：</w:t>
      </w:r>
      <w:r w:rsidRPr="00651584">
        <w:rPr>
          <w:rFonts w:hint="eastAsia"/>
        </w:rPr>
        <w:t>dup</w:t>
      </w:r>
      <w:r w:rsidRPr="00651584">
        <w:rPr>
          <w:rFonts w:hint="eastAsia"/>
        </w:rPr>
        <w:t>是复制进程信息，系统的信息没有复制，它与两次打开文件是不一样的。</w:t>
      </w:r>
    </w:p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>fd = dup(1);//1 --- &gt;</w:t>
      </w:r>
      <w:r>
        <w:rPr>
          <w:rFonts w:hint="eastAsia"/>
        </w:rPr>
        <w:t>标准输出</w:t>
      </w:r>
      <w:r w:rsidR="00C373EB">
        <w:rPr>
          <w:rFonts w:hint="eastAsia"/>
        </w:rPr>
        <w:t>（最后的在</w:t>
      </w:r>
      <w:r w:rsidR="00C373EB">
        <w:rPr>
          <w:rFonts w:hint="eastAsia"/>
        </w:rPr>
        <w:t>fd</w:t>
      </w:r>
      <w:r w:rsidR="00C373EB">
        <w:rPr>
          <w:rFonts w:hint="eastAsia"/>
        </w:rPr>
        <w:t>上的输出其实就是标准输出上）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 w:rsidR="00C373EB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C373EB">
        <w:sym w:font="Wingdings" w:char="F0E0"/>
      </w:r>
      <w:r>
        <w:rPr>
          <w:rFonts w:hint="eastAsia"/>
        </w:rPr>
        <w:t>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lastRenderedPageBreak/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4D5B76">
        <w:sym w:font="Wingdings" w:char="F0E0"/>
      </w:r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</w:r>
      <w:r w:rsidRPr="00065970">
        <w:rPr>
          <w:rFonts w:hint="eastAsia"/>
          <w:color w:val="FF0000"/>
        </w:rPr>
        <w:t>ret = dup2(fd,1);//</w:t>
      </w:r>
      <w:r w:rsidRPr="00065970">
        <w:rPr>
          <w:rFonts w:hint="eastAsia"/>
          <w:color w:val="FF0000"/>
        </w:rPr>
        <w:t>标准输出重定位到文件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与流互换</w:t>
      </w:r>
    </w:p>
    <w:p w:rsid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2782957" cy="14033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Default="00065970" w:rsidP="00065970">
      <w:r>
        <w:tab/>
      </w:r>
      <w:r>
        <w:rPr>
          <w:rFonts w:hint="eastAsia"/>
        </w:rPr>
        <w:t>注：流是由库函数产生的，文件描述符是由系统调用产生的。</w:t>
      </w:r>
    </w:p>
    <w:p w:rsidR="0025325B" w:rsidRPr="00C35EAA" w:rsidRDefault="0025325B" w:rsidP="00065970"/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Pr="00065970" w:rsidRDefault="00A304D2" w:rsidP="00A304D2">
      <w:pPr>
        <w:rPr>
          <w:color w:val="FF0000"/>
        </w:rPr>
      </w:pPr>
      <w:r>
        <w:tab/>
      </w:r>
      <w:r w:rsidRPr="00065970">
        <w:rPr>
          <w:color w:val="FF0000"/>
        </w:rPr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61182E" w:rsidP="00A304D2">
      <w:r>
        <w:tab/>
        <w:t>}</w:t>
      </w:r>
    </w:p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lastRenderedPageBreak/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Pr="00065970" w:rsidRDefault="00CF2446" w:rsidP="00CF2446">
      <w:pPr>
        <w:rPr>
          <w:color w:val="FF0000"/>
        </w:rPr>
      </w:pPr>
      <w:r>
        <w:tab/>
      </w:r>
      <w:r w:rsidRPr="00065970">
        <w:rPr>
          <w:color w:val="FF0000"/>
        </w:rPr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用流写入数据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lastRenderedPageBreak/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5A00AD" w:rsidRDefault="005A00AD" w:rsidP="005A00AD">
      <w:r>
        <w:tab/>
        <w:t>fcntl</w:t>
      </w:r>
      <w:r w:rsidR="00FC34AF">
        <w:rPr>
          <w:rFonts w:hint="eastAsia"/>
        </w:rPr>
        <w:t>（</w:t>
      </w:r>
      <w:r w:rsidR="00FC34AF">
        <w:rPr>
          <w:rFonts w:hint="eastAsia"/>
        </w:rPr>
        <w:t>f</w:t>
      </w:r>
      <w:r w:rsidR="00FC34AF">
        <w:t xml:space="preserve">ile </w:t>
      </w:r>
      <w:r w:rsidR="00FC34AF">
        <w:rPr>
          <w:rFonts w:hint="eastAsia"/>
        </w:rPr>
        <w:t>d</w:t>
      </w:r>
      <w:r w:rsidR="00FC34AF">
        <w:t>escription control</w:t>
      </w:r>
      <w:r w:rsidR="00FC34AF">
        <w:rPr>
          <w:rFonts w:hint="eastAsia"/>
        </w:rPr>
        <w:t>）</w:t>
      </w:r>
      <w:r>
        <w:rPr>
          <w:rFonts w:hint="eastAsia"/>
        </w:rPr>
        <w:t>提供了管理低级文件描述符的方法</w:t>
      </w:r>
      <w:r w:rsidR="00AB4F37">
        <w:rPr>
          <w:rFonts w:hint="eastAsia"/>
        </w:rPr>
        <w:t>，可以控制重复文件描述字，文件描述字标签和文件状态标签</w:t>
      </w:r>
      <w:r>
        <w:rPr>
          <w:rFonts w:hint="eastAsia"/>
        </w:rPr>
        <w:t>。</w:t>
      </w:r>
    </w:p>
    <w:p w:rsidR="001F0D87" w:rsidRDefault="001F0D87" w:rsidP="005A00AD"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</w:rPr>
        <w:t>fcntl</w:t>
      </w:r>
      <w:r>
        <w:t>(int filedes, int cmd, … struct flock *flockptr);</w:t>
      </w:r>
    </w:p>
    <w:p w:rsidR="006F5093" w:rsidRDefault="006F5093" w:rsidP="005A00AD">
      <w:r>
        <w:tab/>
      </w:r>
      <w:r>
        <w:rPr>
          <w:rFonts w:hint="eastAsia"/>
        </w:rPr>
        <w:t>参数：</w:t>
      </w:r>
      <w:r>
        <w:rPr>
          <w:rFonts w:hint="eastAsia"/>
        </w:rPr>
        <w:t>flock</w:t>
      </w:r>
      <w:r>
        <w:rPr>
          <w:rFonts w:hint="eastAsia"/>
        </w:rPr>
        <w:t>结构体</w:t>
      </w:r>
    </w:p>
    <w:p w:rsidR="006F5093" w:rsidRDefault="006F5093" w:rsidP="005A00AD">
      <w:r>
        <w:tab/>
        <w:t>S</w:t>
      </w:r>
      <w:r>
        <w:rPr>
          <w:rFonts w:hint="eastAsia"/>
        </w:rPr>
        <w:t>truct</w:t>
      </w:r>
      <w:r>
        <w:t xml:space="preserve"> flock{</w:t>
      </w:r>
    </w:p>
    <w:p w:rsidR="006F5093" w:rsidRDefault="006F5093" w:rsidP="005A00AD">
      <w:r>
        <w:tab/>
      </w:r>
      <w:r>
        <w:tab/>
        <w:t>short l_type;</w:t>
      </w:r>
      <w:r>
        <w:tab/>
        <w:t>//F_RDLCK,F_WRLCK,F_UNLCK</w:t>
      </w:r>
    </w:p>
    <w:p w:rsidR="006F5093" w:rsidRDefault="006F5093" w:rsidP="005A00AD">
      <w:r>
        <w:tab/>
      </w:r>
      <w:r>
        <w:tab/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 w:rsidR="006F5093" w:rsidRDefault="006F5093" w:rsidP="005A00AD">
      <w:r>
        <w:tab/>
      </w:r>
      <w:r>
        <w:tab/>
        <w:t xml:space="preserve">short </w:t>
      </w:r>
      <w:r>
        <w:rPr>
          <w:rFonts w:hint="eastAsia"/>
        </w:rPr>
        <w:t>l</w:t>
      </w:r>
      <w:r>
        <w:t>_whence;</w:t>
      </w:r>
      <w:r>
        <w:tab/>
        <w:t>//SEEK_SET,SEEK_CUR,or SEEK_END</w:t>
      </w:r>
    </w:p>
    <w:p w:rsidR="006F5093" w:rsidRDefault="006F5093" w:rsidP="005A00AD">
      <w:r>
        <w:tab/>
      </w:r>
      <w:r>
        <w:tab/>
        <w:t>off_t l</w:t>
      </w:r>
      <w:r>
        <w:rPr>
          <w:rFonts w:hint="eastAsia"/>
        </w:rPr>
        <w:t>_</w:t>
      </w:r>
      <w:r>
        <w:t>len;</w:t>
      </w:r>
      <w:r>
        <w:tab/>
        <w:t>//length,in bytes; o means lock to EOF</w:t>
      </w:r>
    </w:p>
    <w:p w:rsidR="006F5093" w:rsidRDefault="006F5093" w:rsidP="005A00AD">
      <w:r>
        <w:tab/>
      </w:r>
      <w:r>
        <w:tab/>
        <w:t>pid_t l_pid;</w:t>
      </w:r>
      <w:r>
        <w:tab/>
        <w:t>//return with F_GETLK</w:t>
      </w:r>
    </w:p>
    <w:p w:rsidR="006F5093" w:rsidRPr="005A00AD" w:rsidRDefault="006F5093" w:rsidP="005A00AD">
      <w:r>
        <w:tab/>
        <w:t>}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lastRenderedPageBreak/>
        <w:tab/>
        <w:t>int ret = -1;</w:t>
      </w:r>
    </w:p>
    <w:p w:rsidR="003750ED" w:rsidRDefault="003750ED" w:rsidP="003750ED">
      <w:r>
        <w:tab/>
        <w:t>int fd = -1;</w:t>
      </w:r>
    </w:p>
    <w:p w:rsidR="003750ED" w:rsidRPr="0061182E" w:rsidRDefault="003750ED" w:rsidP="003750ED">
      <w:pPr>
        <w:rPr>
          <w:color w:val="FF0000"/>
        </w:rPr>
      </w:pPr>
      <w:r>
        <w:rPr>
          <w:rFonts w:hint="eastAsia"/>
        </w:rPr>
        <w:tab/>
      </w:r>
      <w:r w:rsidRPr="0061182E">
        <w:rPr>
          <w:rFonts w:hint="eastAsia"/>
          <w:color w:val="FF0000"/>
        </w:rPr>
        <w:t>fd = fcntl(1,F_DUPFD,0);//</w:t>
      </w:r>
      <w:r w:rsidRPr="0061182E">
        <w:rPr>
          <w:rFonts w:hint="eastAsia"/>
          <w:color w:val="FF0000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fd</w:t>
      </w:r>
      <w:r w:rsidR="0061182E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61182E">
        <w:sym w:font="Wingdings" w:char="F0E0"/>
      </w:r>
      <w:r>
        <w:rPr>
          <w:rFonts w:hint="eastAsia"/>
        </w:rPr>
        <w:t>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5A00AD">
        <w:sym w:font="Wingdings" w:char="F0E0"/>
      </w:r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lastRenderedPageBreak/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ret = fcntl(fd,F_DUPFD,1);//</w:t>
      </w:r>
      <w:r w:rsidRPr="005A00AD">
        <w:rPr>
          <w:rFonts w:hint="eastAsia"/>
          <w:color w:val="FF0000"/>
        </w:rPr>
        <w:t>标准输出重定位到文件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//ret = dup2(fd,1);//</w:t>
      </w:r>
      <w:r w:rsidRPr="005A00AD">
        <w:rPr>
          <w:rFonts w:hint="eastAsia"/>
          <w:color w:val="FF0000"/>
        </w:rPr>
        <w:t>标准输出重定位到文件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Default="00CC44EF" w:rsidP="00CC44EF">
      <w:pPr>
        <w:pStyle w:val="4"/>
      </w:pPr>
      <w:r>
        <w:rPr>
          <w:rFonts w:hint="eastAsia"/>
        </w:rPr>
        <w:t>文件状态标签</w:t>
      </w:r>
    </w:p>
    <w:p w:rsidR="00097B87" w:rsidRDefault="00097B87" w:rsidP="00097B87">
      <w:pPr>
        <w:pStyle w:val="4"/>
      </w:pPr>
      <w:r>
        <w:rPr>
          <w:rFonts w:hint="eastAsia"/>
        </w:rPr>
        <w:t>文件上锁</w:t>
      </w:r>
    </w:p>
    <w:p w:rsidR="0051233B" w:rsidRDefault="00097B87" w:rsidP="00097B87">
      <w:r>
        <w:tab/>
      </w:r>
      <w:r w:rsidR="0051233B">
        <w:rPr>
          <w:rFonts w:hint="eastAsia"/>
        </w:rPr>
        <w:t>当多个用户共同使用，操作一个文件时候，</w:t>
      </w:r>
      <w:r w:rsidR="0051233B">
        <w:rPr>
          <w:rFonts w:hint="eastAsia"/>
        </w:rPr>
        <w:t>Linux</w:t>
      </w:r>
      <w:r w:rsidR="0051233B">
        <w:rPr>
          <w:rFonts w:hint="eastAsia"/>
        </w:rPr>
        <w:t>通常采用的方法是给文件上锁，来避免共享资源产生竞争的状态。</w:t>
      </w:r>
    </w:p>
    <w:p w:rsidR="001A2A57" w:rsidRDefault="001A2A57" w:rsidP="00097B87">
      <w:r>
        <w:tab/>
      </w:r>
      <w:r>
        <w:rPr>
          <w:rFonts w:hint="eastAsia"/>
        </w:rPr>
        <w:t>记录锁类型：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共享读锁：描述符必须读打开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 w:rsidR="00986F5B" w:rsidRDefault="008C1010" w:rsidP="00986F5B">
      <w:pPr>
        <w:ind w:left="420"/>
      </w:pPr>
      <w:r w:rsidRPr="001F0D87">
        <w:rPr>
          <w:rFonts w:hint="eastAsia"/>
          <w:color w:val="FF0000"/>
        </w:rPr>
        <w:t>fcntl</w:t>
      </w:r>
      <w:r w:rsidRPr="001F0D87">
        <w:rPr>
          <w:rFonts w:hint="eastAsia"/>
          <w:color w:val="FF0000"/>
        </w:rPr>
        <w:t>不仅可以实施建议性锁而且可以实施强制性锁</w:t>
      </w:r>
      <w:r>
        <w:rPr>
          <w:rFonts w:hint="eastAsia"/>
        </w:rPr>
        <w:t>。</w:t>
      </w:r>
    </w:p>
    <w:p w:rsidR="008C1010" w:rsidRPr="00097B87" w:rsidRDefault="008C1010" w:rsidP="00986F5B">
      <w:pPr>
        <w:ind w:left="420"/>
      </w:pP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4C" w:rsidRDefault="00563D4C" w:rsidP="00B0274C">
      <w:pPr>
        <w:spacing w:line="240" w:lineRule="auto"/>
      </w:pPr>
      <w:r>
        <w:separator/>
      </w:r>
    </w:p>
  </w:endnote>
  <w:endnote w:type="continuationSeparator" w:id="0">
    <w:p w:rsidR="00563D4C" w:rsidRDefault="00563D4C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4C" w:rsidRDefault="00563D4C" w:rsidP="00B0274C">
      <w:pPr>
        <w:spacing w:line="240" w:lineRule="auto"/>
      </w:pPr>
      <w:r>
        <w:separator/>
      </w:r>
    </w:p>
  </w:footnote>
  <w:footnote w:type="continuationSeparator" w:id="0">
    <w:p w:rsidR="00563D4C" w:rsidRDefault="00563D4C" w:rsidP="00B027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41435"/>
    <w:multiLevelType w:val="hybridMultilevel"/>
    <w:tmpl w:val="B4BAFA34"/>
    <w:lvl w:ilvl="0" w:tplc="4588C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A68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  <w:style w:type="paragraph" w:styleId="aa">
    <w:name w:val="List Paragraph"/>
    <w:basedOn w:val="a"/>
    <w:uiPriority w:val="34"/>
    <w:qFormat/>
    <w:rsid w:val="001A2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110</cp:revision>
  <dcterms:created xsi:type="dcterms:W3CDTF">2019-08-07T16:38:00Z</dcterms:created>
  <dcterms:modified xsi:type="dcterms:W3CDTF">2020-04-04T15:11:00Z</dcterms:modified>
</cp:coreProperties>
</file>