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lastRenderedPageBreak/>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w:t>
      </w:r>
      <w:r>
        <w:rPr>
          <w:rFonts w:hint="eastAsia"/>
        </w:rPr>
        <w:lastRenderedPageBreak/>
        <w:t>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lastRenderedPageBreak/>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rPr>
          <w:rFonts w:hint="eastAsia"/>
        </w:rPr>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rPr>
          <w:rFonts w:hint="eastAsia"/>
        </w:rPr>
      </w:pPr>
      <w:r w:rsidRPr="00727F94">
        <w:rPr>
          <w:rFonts w:hint="eastAsia"/>
          <w:color w:val="FF0000"/>
        </w:rPr>
        <w:t>线程的切换速度快</w:t>
      </w:r>
      <w:r>
        <w:rPr>
          <w:rFonts w:hint="eastAsia"/>
        </w:rPr>
        <w:t>，所以在需要大量计算，切换频繁时用线程，还有耗时的操作使用线程可提高应</w:t>
      </w:r>
      <w:bookmarkStart w:id="0" w:name="_GoBack"/>
      <w:bookmarkEnd w:id="0"/>
      <w:r>
        <w:rPr>
          <w:rFonts w:hint="eastAsia"/>
        </w:rPr>
        <w:t>用程序的响应</w:t>
      </w:r>
    </w:p>
    <w:p w:rsidR="0033571F" w:rsidRDefault="0033571F" w:rsidP="0033571F">
      <w:pPr>
        <w:ind w:firstLine="420"/>
        <w:rPr>
          <w:rFonts w:hint="eastAsia"/>
        </w:rPr>
      </w:pPr>
      <w:r>
        <w:rPr>
          <w:rFonts w:hint="eastAsia"/>
        </w:rPr>
        <w:t>因为对</w:t>
      </w:r>
      <w:r>
        <w:rPr>
          <w:rFonts w:hint="eastAsia"/>
        </w:rPr>
        <w:t>CPU</w:t>
      </w:r>
      <w:r>
        <w:rPr>
          <w:rFonts w:hint="eastAsia"/>
        </w:rPr>
        <w:t>系统的效率使用上线程更占优，所以可能要发展到多机分布的</w:t>
      </w:r>
      <w:r>
        <w:rPr>
          <w:rFonts w:hint="eastAsia"/>
        </w:rPr>
        <w:lastRenderedPageBreak/>
        <w:t>用进程，多核分布用线程</w:t>
      </w:r>
      <w:r>
        <w:rPr>
          <w:rFonts w:hint="eastAsia"/>
        </w:rPr>
        <w:t>;</w:t>
      </w:r>
    </w:p>
    <w:p w:rsidR="0033571F" w:rsidRDefault="0033571F" w:rsidP="0033571F">
      <w:pPr>
        <w:ind w:firstLine="420"/>
        <w:rPr>
          <w:rFonts w:hint="eastAsia"/>
        </w:rPr>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rPr>
          <w:rFonts w:hint="eastAsia"/>
        </w:rPr>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w:t>
      </w:r>
      <w:r>
        <w:rPr>
          <w:rFonts w:hint="eastAsia"/>
        </w:rPr>
        <w:lastRenderedPageBreak/>
        <w:t>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913" w:rsidRDefault="00184913" w:rsidP="00365A9C">
      <w:pPr>
        <w:spacing w:line="240" w:lineRule="auto"/>
      </w:pPr>
      <w:r>
        <w:separator/>
      </w:r>
    </w:p>
  </w:endnote>
  <w:endnote w:type="continuationSeparator" w:id="0">
    <w:p w:rsidR="00184913" w:rsidRDefault="00184913"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913" w:rsidRDefault="00184913" w:rsidP="00365A9C">
      <w:pPr>
        <w:spacing w:line="240" w:lineRule="auto"/>
      </w:pPr>
      <w:r>
        <w:separator/>
      </w:r>
    </w:p>
  </w:footnote>
  <w:footnote w:type="continuationSeparator" w:id="0">
    <w:p w:rsidR="00184913" w:rsidRDefault="00184913"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184913"/>
    <w:rsid w:val="00282F86"/>
    <w:rsid w:val="0033571F"/>
    <w:rsid w:val="003542FC"/>
    <w:rsid w:val="00365A9C"/>
    <w:rsid w:val="004550F4"/>
    <w:rsid w:val="00583800"/>
    <w:rsid w:val="005B0C8C"/>
    <w:rsid w:val="005E5499"/>
    <w:rsid w:val="00613CE9"/>
    <w:rsid w:val="00727F94"/>
    <w:rsid w:val="007A0CB9"/>
    <w:rsid w:val="008E3950"/>
    <w:rsid w:val="00A741DE"/>
    <w:rsid w:val="00AA1038"/>
    <w:rsid w:val="00B012DA"/>
    <w:rsid w:val="00BE2001"/>
    <w:rsid w:val="00BF05A6"/>
    <w:rsid w:val="00C057A0"/>
    <w:rsid w:val="00C12A9F"/>
    <w:rsid w:val="00CD1EC3"/>
    <w:rsid w:val="00D33CBB"/>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653E4"/>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cp:revision>
  <dcterms:created xsi:type="dcterms:W3CDTF">2019-05-24T12:41:00Z</dcterms:created>
  <dcterms:modified xsi:type="dcterms:W3CDTF">2019-05-24T14:00:00Z</dcterms:modified>
</cp:coreProperties>
</file>