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eastAsia="en-US"/>
        </w:rPr>
        <w:id w:val="-1181898176"/>
        <w:docPartObj>
          <w:docPartGallery w:val="Table of Contents"/>
          <w:docPartUnique/>
        </w:docPartObj>
      </w:sdtPr>
      <w:sdtEndPr>
        <w:rPr>
          <w:b/>
          <w:bCs/>
        </w:rPr>
      </w:sdtEndPr>
      <w:sdtContent>
        <w:p w:rsidR="002A32B5" w:rsidRDefault="002A32B5" w:rsidP="003C038E">
          <w:pPr>
            <w:pStyle w:val="En-ttedetabledesmatires"/>
            <w:jc w:val="both"/>
          </w:pPr>
          <w:r>
            <w:t>Table des matières</w:t>
          </w:r>
          <w:bookmarkStart w:id="0" w:name="_GoBack"/>
          <w:bookmarkEnd w:id="0"/>
        </w:p>
        <w:p w:rsidR="00BB0ACA" w:rsidRDefault="002A32B5">
          <w:pPr>
            <w:pStyle w:val="TM1"/>
            <w:tabs>
              <w:tab w:val="right" w:leader="dot" w:pos="9062"/>
            </w:tabs>
            <w:rPr>
              <w:rFonts w:cstheme="minorBidi"/>
              <w:noProof/>
            </w:rPr>
          </w:pPr>
          <w:r>
            <w:fldChar w:fldCharType="begin"/>
          </w:r>
          <w:r>
            <w:instrText xml:space="preserve"> TOC \o "1-3" \h \z \u </w:instrText>
          </w:r>
          <w:r>
            <w:fldChar w:fldCharType="separate"/>
          </w:r>
          <w:hyperlink w:anchor="_Toc97195165" w:history="1">
            <w:r w:rsidR="00BB0ACA" w:rsidRPr="00F761B1">
              <w:rPr>
                <w:rStyle w:val="Lienhypertexte"/>
                <w:noProof/>
                <w:shd w:val="clear" w:color="auto" w:fill="FFFFFF"/>
              </w:rPr>
              <w:t>Cadre du projet</w:t>
            </w:r>
            <w:r w:rsidR="00BB0ACA">
              <w:rPr>
                <w:noProof/>
                <w:webHidden/>
              </w:rPr>
              <w:tab/>
            </w:r>
            <w:r w:rsidR="00BB0ACA">
              <w:rPr>
                <w:noProof/>
                <w:webHidden/>
              </w:rPr>
              <w:fldChar w:fldCharType="begin"/>
            </w:r>
            <w:r w:rsidR="00BB0ACA">
              <w:rPr>
                <w:noProof/>
                <w:webHidden/>
              </w:rPr>
              <w:instrText xml:space="preserve"> PAGEREF _Toc97195165 \h </w:instrText>
            </w:r>
            <w:r w:rsidR="00BB0ACA">
              <w:rPr>
                <w:noProof/>
                <w:webHidden/>
              </w:rPr>
            </w:r>
            <w:r w:rsidR="00BB0ACA">
              <w:rPr>
                <w:noProof/>
                <w:webHidden/>
              </w:rPr>
              <w:fldChar w:fldCharType="separate"/>
            </w:r>
            <w:r w:rsidR="000126D3">
              <w:rPr>
                <w:noProof/>
                <w:webHidden/>
              </w:rPr>
              <w:t>2</w:t>
            </w:r>
            <w:r w:rsidR="00BB0ACA">
              <w:rPr>
                <w:noProof/>
                <w:webHidden/>
              </w:rPr>
              <w:fldChar w:fldCharType="end"/>
            </w:r>
          </w:hyperlink>
        </w:p>
        <w:p w:rsidR="00BB0ACA" w:rsidRDefault="00BB0ACA">
          <w:pPr>
            <w:pStyle w:val="TM2"/>
            <w:tabs>
              <w:tab w:val="right" w:leader="dot" w:pos="9062"/>
            </w:tabs>
            <w:rPr>
              <w:rFonts w:cstheme="minorBidi"/>
              <w:noProof/>
            </w:rPr>
          </w:pPr>
          <w:hyperlink w:anchor="_Toc97195166" w:history="1">
            <w:r w:rsidRPr="00F761B1">
              <w:rPr>
                <w:rStyle w:val="Lienhypertexte"/>
                <w:noProof/>
                <w:shd w:val="clear" w:color="auto" w:fill="FFFFFF"/>
              </w:rPr>
              <w:t>Contexte</w:t>
            </w:r>
            <w:r>
              <w:rPr>
                <w:noProof/>
                <w:webHidden/>
              </w:rPr>
              <w:tab/>
            </w:r>
            <w:r>
              <w:rPr>
                <w:noProof/>
                <w:webHidden/>
              </w:rPr>
              <w:fldChar w:fldCharType="begin"/>
            </w:r>
            <w:r>
              <w:rPr>
                <w:noProof/>
                <w:webHidden/>
              </w:rPr>
              <w:instrText xml:space="preserve"> PAGEREF _Toc97195166 \h </w:instrText>
            </w:r>
            <w:r>
              <w:rPr>
                <w:noProof/>
                <w:webHidden/>
              </w:rPr>
            </w:r>
            <w:r>
              <w:rPr>
                <w:noProof/>
                <w:webHidden/>
              </w:rPr>
              <w:fldChar w:fldCharType="separate"/>
            </w:r>
            <w:r w:rsidR="000126D3">
              <w:rPr>
                <w:noProof/>
                <w:webHidden/>
              </w:rPr>
              <w:t>2</w:t>
            </w:r>
            <w:r>
              <w:rPr>
                <w:noProof/>
                <w:webHidden/>
              </w:rPr>
              <w:fldChar w:fldCharType="end"/>
            </w:r>
          </w:hyperlink>
        </w:p>
        <w:p w:rsidR="00BB0ACA" w:rsidRDefault="00BB0ACA">
          <w:pPr>
            <w:pStyle w:val="TM2"/>
            <w:tabs>
              <w:tab w:val="right" w:leader="dot" w:pos="9062"/>
            </w:tabs>
            <w:rPr>
              <w:rFonts w:cstheme="minorBidi"/>
              <w:noProof/>
            </w:rPr>
          </w:pPr>
          <w:hyperlink w:anchor="_Toc97195167" w:history="1">
            <w:r w:rsidRPr="00F761B1">
              <w:rPr>
                <w:rStyle w:val="Lienhypertexte"/>
                <w:noProof/>
                <w:shd w:val="clear" w:color="auto" w:fill="FFFFFF"/>
              </w:rPr>
              <w:t>Présentation</w:t>
            </w:r>
            <w:r>
              <w:rPr>
                <w:noProof/>
                <w:webHidden/>
              </w:rPr>
              <w:tab/>
            </w:r>
            <w:r>
              <w:rPr>
                <w:noProof/>
                <w:webHidden/>
              </w:rPr>
              <w:fldChar w:fldCharType="begin"/>
            </w:r>
            <w:r>
              <w:rPr>
                <w:noProof/>
                <w:webHidden/>
              </w:rPr>
              <w:instrText xml:space="preserve"> PAGEREF _Toc97195167 \h </w:instrText>
            </w:r>
            <w:r>
              <w:rPr>
                <w:noProof/>
                <w:webHidden/>
              </w:rPr>
            </w:r>
            <w:r>
              <w:rPr>
                <w:noProof/>
                <w:webHidden/>
              </w:rPr>
              <w:fldChar w:fldCharType="separate"/>
            </w:r>
            <w:r w:rsidR="000126D3">
              <w:rPr>
                <w:noProof/>
                <w:webHidden/>
              </w:rPr>
              <w:t>2</w:t>
            </w:r>
            <w:r>
              <w:rPr>
                <w:noProof/>
                <w:webHidden/>
              </w:rPr>
              <w:fldChar w:fldCharType="end"/>
            </w:r>
          </w:hyperlink>
        </w:p>
        <w:p w:rsidR="00BB0ACA" w:rsidRDefault="00BB0ACA">
          <w:pPr>
            <w:pStyle w:val="TM1"/>
            <w:tabs>
              <w:tab w:val="right" w:leader="dot" w:pos="9062"/>
            </w:tabs>
            <w:rPr>
              <w:rFonts w:cstheme="minorBidi"/>
              <w:noProof/>
            </w:rPr>
          </w:pPr>
          <w:hyperlink w:anchor="_Toc97195168" w:history="1">
            <w:r w:rsidRPr="00F761B1">
              <w:rPr>
                <w:rStyle w:val="Lienhypertexte"/>
                <w:noProof/>
                <w:shd w:val="clear" w:color="auto" w:fill="FFFFFF"/>
              </w:rPr>
              <w:t>Réalisations</w:t>
            </w:r>
            <w:r>
              <w:rPr>
                <w:noProof/>
                <w:webHidden/>
              </w:rPr>
              <w:tab/>
            </w:r>
            <w:r>
              <w:rPr>
                <w:noProof/>
                <w:webHidden/>
              </w:rPr>
              <w:fldChar w:fldCharType="begin"/>
            </w:r>
            <w:r>
              <w:rPr>
                <w:noProof/>
                <w:webHidden/>
              </w:rPr>
              <w:instrText xml:space="preserve"> PAGEREF _Toc97195168 \h </w:instrText>
            </w:r>
            <w:r>
              <w:rPr>
                <w:noProof/>
                <w:webHidden/>
              </w:rPr>
            </w:r>
            <w:r>
              <w:rPr>
                <w:noProof/>
                <w:webHidden/>
              </w:rPr>
              <w:fldChar w:fldCharType="separate"/>
            </w:r>
            <w:r w:rsidR="000126D3">
              <w:rPr>
                <w:noProof/>
                <w:webHidden/>
              </w:rPr>
              <w:t>2</w:t>
            </w:r>
            <w:r>
              <w:rPr>
                <w:noProof/>
                <w:webHidden/>
              </w:rPr>
              <w:fldChar w:fldCharType="end"/>
            </w:r>
          </w:hyperlink>
        </w:p>
        <w:p w:rsidR="00BB0ACA" w:rsidRDefault="00BB0ACA">
          <w:pPr>
            <w:pStyle w:val="TM2"/>
            <w:tabs>
              <w:tab w:val="right" w:leader="dot" w:pos="9062"/>
            </w:tabs>
            <w:rPr>
              <w:rFonts w:cstheme="minorBidi"/>
              <w:noProof/>
            </w:rPr>
          </w:pPr>
          <w:hyperlink w:anchor="_Toc97195169" w:history="1">
            <w:r w:rsidRPr="00F761B1">
              <w:rPr>
                <w:rStyle w:val="Lienhypertexte"/>
                <w:noProof/>
                <w:shd w:val="clear" w:color="auto" w:fill="FFFFFF"/>
              </w:rPr>
              <w:t>Architecture</w:t>
            </w:r>
            <w:r>
              <w:rPr>
                <w:noProof/>
                <w:webHidden/>
              </w:rPr>
              <w:tab/>
            </w:r>
            <w:r>
              <w:rPr>
                <w:noProof/>
                <w:webHidden/>
              </w:rPr>
              <w:fldChar w:fldCharType="begin"/>
            </w:r>
            <w:r>
              <w:rPr>
                <w:noProof/>
                <w:webHidden/>
              </w:rPr>
              <w:instrText xml:space="preserve"> PAGEREF _Toc97195169 \h </w:instrText>
            </w:r>
            <w:r>
              <w:rPr>
                <w:noProof/>
                <w:webHidden/>
              </w:rPr>
            </w:r>
            <w:r>
              <w:rPr>
                <w:noProof/>
                <w:webHidden/>
              </w:rPr>
              <w:fldChar w:fldCharType="separate"/>
            </w:r>
            <w:r w:rsidR="000126D3">
              <w:rPr>
                <w:noProof/>
                <w:webHidden/>
              </w:rPr>
              <w:t>2</w:t>
            </w:r>
            <w:r>
              <w:rPr>
                <w:noProof/>
                <w:webHidden/>
              </w:rPr>
              <w:fldChar w:fldCharType="end"/>
            </w:r>
          </w:hyperlink>
        </w:p>
        <w:p w:rsidR="00BB0ACA" w:rsidRDefault="00BB0ACA">
          <w:pPr>
            <w:pStyle w:val="TM2"/>
            <w:tabs>
              <w:tab w:val="right" w:leader="dot" w:pos="9062"/>
            </w:tabs>
            <w:rPr>
              <w:rFonts w:cstheme="minorBidi"/>
              <w:noProof/>
            </w:rPr>
          </w:pPr>
          <w:hyperlink w:anchor="_Toc97195170" w:history="1">
            <w:r w:rsidRPr="00F761B1">
              <w:rPr>
                <w:rStyle w:val="Lienhypertexte"/>
                <w:noProof/>
                <w:shd w:val="clear" w:color="auto" w:fill="FFFFFF"/>
              </w:rPr>
              <w:t>Technologies utilisées</w:t>
            </w:r>
            <w:r>
              <w:rPr>
                <w:noProof/>
                <w:webHidden/>
              </w:rPr>
              <w:tab/>
            </w:r>
            <w:r>
              <w:rPr>
                <w:noProof/>
                <w:webHidden/>
              </w:rPr>
              <w:fldChar w:fldCharType="begin"/>
            </w:r>
            <w:r>
              <w:rPr>
                <w:noProof/>
                <w:webHidden/>
              </w:rPr>
              <w:instrText xml:space="preserve"> PAGEREF _Toc97195170 \h </w:instrText>
            </w:r>
            <w:r>
              <w:rPr>
                <w:noProof/>
                <w:webHidden/>
              </w:rPr>
            </w:r>
            <w:r>
              <w:rPr>
                <w:noProof/>
                <w:webHidden/>
              </w:rPr>
              <w:fldChar w:fldCharType="separate"/>
            </w:r>
            <w:r w:rsidR="000126D3">
              <w:rPr>
                <w:noProof/>
                <w:webHidden/>
              </w:rPr>
              <w:t>3</w:t>
            </w:r>
            <w:r>
              <w:rPr>
                <w:noProof/>
                <w:webHidden/>
              </w:rPr>
              <w:fldChar w:fldCharType="end"/>
            </w:r>
          </w:hyperlink>
        </w:p>
        <w:p w:rsidR="00BB0ACA" w:rsidRDefault="00BB0ACA">
          <w:pPr>
            <w:pStyle w:val="TM3"/>
            <w:tabs>
              <w:tab w:val="right" w:leader="dot" w:pos="9062"/>
            </w:tabs>
            <w:rPr>
              <w:rFonts w:cstheme="minorBidi"/>
              <w:noProof/>
            </w:rPr>
          </w:pPr>
          <w:hyperlink w:anchor="_Toc97195171" w:history="1">
            <w:r w:rsidRPr="00F761B1">
              <w:rPr>
                <w:rStyle w:val="Lienhypertexte"/>
                <w:noProof/>
                <w:shd w:val="clear" w:color="auto" w:fill="FFFFFF"/>
              </w:rPr>
              <w:t>Client (front)</w:t>
            </w:r>
            <w:r>
              <w:rPr>
                <w:noProof/>
                <w:webHidden/>
              </w:rPr>
              <w:tab/>
            </w:r>
            <w:r>
              <w:rPr>
                <w:noProof/>
                <w:webHidden/>
              </w:rPr>
              <w:fldChar w:fldCharType="begin"/>
            </w:r>
            <w:r>
              <w:rPr>
                <w:noProof/>
                <w:webHidden/>
              </w:rPr>
              <w:instrText xml:space="preserve"> PAGEREF _Toc97195171 \h </w:instrText>
            </w:r>
            <w:r>
              <w:rPr>
                <w:noProof/>
                <w:webHidden/>
              </w:rPr>
            </w:r>
            <w:r>
              <w:rPr>
                <w:noProof/>
                <w:webHidden/>
              </w:rPr>
              <w:fldChar w:fldCharType="separate"/>
            </w:r>
            <w:r w:rsidR="000126D3">
              <w:rPr>
                <w:noProof/>
                <w:webHidden/>
              </w:rPr>
              <w:t>3</w:t>
            </w:r>
            <w:r>
              <w:rPr>
                <w:noProof/>
                <w:webHidden/>
              </w:rPr>
              <w:fldChar w:fldCharType="end"/>
            </w:r>
          </w:hyperlink>
        </w:p>
        <w:p w:rsidR="00BB0ACA" w:rsidRDefault="00BB0ACA">
          <w:pPr>
            <w:pStyle w:val="TM3"/>
            <w:tabs>
              <w:tab w:val="right" w:leader="dot" w:pos="9062"/>
            </w:tabs>
            <w:rPr>
              <w:rFonts w:cstheme="minorBidi"/>
              <w:noProof/>
            </w:rPr>
          </w:pPr>
          <w:hyperlink w:anchor="_Toc97195172" w:history="1">
            <w:r w:rsidRPr="00F761B1">
              <w:rPr>
                <w:rStyle w:val="Lienhypertexte"/>
                <w:noProof/>
                <w:shd w:val="clear" w:color="auto" w:fill="FFFFFF"/>
              </w:rPr>
              <w:t>Serveur (rest api)</w:t>
            </w:r>
            <w:r>
              <w:rPr>
                <w:noProof/>
                <w:webHidden/>
              </w:rPr>
              <w:tab/>
            </w:r>
            <w:r>
              <w:rPr>
                <w:noProof/>
                <w:webHidden/>
              </w:rPr>
              <w:fldChar w:fldCharType="begin"/>
            </w:r>
            <w:r>
              <w:rPr>
                <w:noProof/>
                <w:webHidden/>
              </w:rPr>
              <w:instrText xml:space="preserve"> PAGEREF _Toc97195172 \h </w:instrText>
            </w:r>
            <w:r>
              <w:rPr>
                <w:noProof/>
                <w:webHidden/>
              </w:rPr>
            </w:r>
            <w:r>
              <w:rPr>
                <w:noProof/>
                <w:webHidden/>
              </w:rPr>
              <w:fldChar w:fldCharType="separate"/>
            </w:r>
            <w:r w:rsidR="000126D3">
              <w:rPr>
                <w:noProof/>
                <w:webHidden/>
              </w:rPr>
              <w:t>3</w:t>
            </w:r>
            <w:r>
              <w:rPr>
                <w:noProof/>
                <w:webHidden/>
              </w:rPr>
              <w:fldChar w:fldCharType="end"/>
            </w:r>
          </w:hyperlink>
        </w:p>
        <w:p w:rsidR="00BB0ACA" w:rsidRDefault="00BB0ACA">
          <w:pPr>
            <w:pStyle w:val="TM3"/>
            <w:tabs>
              <w:tab w:val="right" w:leader="dot" w:pos="9062"/>
            </w:tabs>
            <w:rPr>
              <w:rFonts w:cstheme="minorBidi"/>
              <w:noProof/>
            </w:rPr>
          </w:pPr>
          <w:hyperlink w:anchor="_Toc97195173" w:history="1">
            <w:r w:rsidRPr="00F761B1">
              <w:rPr>
                <w:rStyle w:val="Lienhypertexte"/>
                <w:noProof/>
                <w:shd w:val="clear" w:color="auto" w:fill="FFFFFF"/>
              </w:rPr>
              <w:t>Fonctionnement</w:t>
            </w:r>
            <w:r>
              <w:rPr>
                <w:noProof/>
                <w:webHidden/>
              </w:rPr>
              <w:tab/>
            </w:r>
            <w:r>
              <w:rPr>
                <w:noProof/>
                <w:webHidden/>
              </w:rPr>
              <w:fldChar w:fldCharType="begin"/>
            </w:r>
            <w:r>
              <w:rPr>
                <w:noProof/>
                <w:webHidden/>
              </w:rPr>
              <w:instrText xml:space="preserve"> PAGEREF _Toc97195173 \h </w:instrText>
            </w:r>
            <w:r>
              <w:rPr>
                <w:noProof/>
                <w:webHidden/>
              </w:rPr>
            </w:r>
            <w:r>
              <w:rPr>
                <w:noProof/>
                <w:webHidden/>
              </w:rPr>
              <w:fldChar w:fldCharType="separate"/>
            </w:r>
            <w:r w:rsidR="000126D3">
              <w:rPr>
                <w:noProof/>
                <w:webHidden/>
              </w:rPr>
              <w:t>5</w:t>
            </w:r>
            <w:r>
              <w:rPr>
                <w:noProof/>
                <w:webHidden/>
              </w:rPr>
              <w:fldChar w:fldCharType="end"/>
            </w:r>
          </w:hyperlink>
        </w:p>
        <w:p w:rsidR="00BB0ACA" w:rsidRDefault="00BB0ACA">
          <w:pPr>
            <w:pStyle w:val="TM2"/>
            <w:tabs>
              <w:tab w:val="right" w:leader="dot" w:pos="9062"/>
            </w:tabs>
            <w:rPr>
              <w:rFonts w:cstheme="minorBidi"/>
              <w:noProof/>
            </w:rPr>
          </w:pPr>
          <w:hyperlink w:anchor="_Toc97195174" w:history="1">
            <w:r w:rsidRPr="00F761B1">
              <w:rPr>
                <w:rStyle w:val="Lienhypertexte"/>
                <w:noProof/>
                <w:shd w:val="clear" w:color="auto" w:fill="FFFFFF"/>
              </w:rPr>
              <w:t>Donnés utilisés</w:t>
            </w:r>
            <w:r>
              <w:rPr>
                <w:noProof/>
                <w:webHidden/>
              </w:rPr>
              <w:tab/>
            </w:r>
            <w:r>
              <w:rPr>
                <w:noProof/>
                <w:webHidden/>
              </w:rPr>
              <w:fldChar w:fldCharType="begin"/>
            </w:r>
            <w:r>
              <w:rPr>
                <w:noProof/>
                <w:webHidden/>
              </w:rPr>
              <w:instrText xml:space="preserve"> PAGEREF _Toc97195174 \h </w:instrText>
            </w:r>
            <w:r>
              <w:rPr>
                <w:noProof/>
                <w:webHidden/>
              </w:rPr>
            </w:r>
            <w:r>
              <w:rPr>
                <w:noProof/>
                <w:webHidden/>
              </w:rPr>
              <w:fldChar w:fldCharType="separate"/>
            </w:r>
            <w:r w:rsidR="000126D3">
              <w:rPr>
                <w:noProof/>
                <w:webHidden/>
              </w:rPr>
              <w:t>5</w:t>
            </w:r>
            <w:r>
              <w:rPr>
                <w:noProof/>
                <w:webHidden/>
              </w:rPr>
              <w:fldChar w:fldCharType="end"/>
            </w:r>
          </w:hyperlink>
        </w:p>
        <w:p w:rsidR="00BB0ACA" w:rsidRDefault="00BB0ACA">
          <w:pPr>
            <w:pStyle w:val="TM2"/>
            <w:tabs>
              <w:tab w:val="right" w:leader="dot" w:pos="9062"/>
            </w:tabs>
            <w:rPr>
              <w:rFonts w:cstheme="minorBidi"/>
              <w:noProof/>
            </w:rPr>
          </w:pPr>
          <w:hyperlink w:anchor="_Toc97195175" w:history="1">
            <w:r w:rsidRPr="00F761B1">
              <w:rPr>
                <w:rStyle w:val="Lienhypertexte"/>
                <w:noProof/>
                <w:shd w:val="clear" w:color="auto" w:fill="FFFFFF"/>
              </w:rPr>
              <w:t>Exemples de cas d’utilisation</w:t>
            </w:r>
            <w:r>
              <w:rPr>
                <w:noProof/>
                <w:webHidden/>
              </w:rPr>
              <w:tab/>
            </w:r>
            <w:r>
              <w:rPr>
                <w:noProof/>
                <w:webHidden/>
              </w:rPr>
              <w:fldChar w:fldCharType="begin"/>
            </w:r>
            <w:r>
              <w:rPr>
                <w:noProof/>
                <w:webHidden/>
              </w:rPr>
              <w:instrText xml:space="preserve"> PAGEREF _Toc97195175 \h </w:instrText>
            </w:r>
            <w:r>
              <w:rPr>
                <w:noProof/>
                <w:webHidden/>
              </w:rPr>
            </w:r>
            <w:r>
              <w:rPr>
                <w:noProof/>
                <w:webHidden/>
              </w:rPr>
              <w:fldChar w:fldCharType="separate"/>
            </w:r>
            <w:r w:rsidR="000126D3">
              <w:rPr>
                <w:noProof/>
                <w:webHidden/>
              </w:rPr>
              <w:t>5</w:t>
            </w:r>
            <w:r>
              <w:rPr>
                <w:noProof/>
                <w:webHidden/>
              </w:rPr>
              <w:fldChar w:fldCharType="end"/>
            </w:r>
          </w:hyperlink>
        </w:p>
        <w:p w:rsidR="00BB0ACA" w:rsidRDefault="00BB0ACA">
          <w:pPr>
            <w:pStyle w:val="TM2"/>
            <w:tabs>
              <w:tab w:val="right" w:leader="dot" w:pos="9062"/>
            </w:tabs>
            <w:rPr>
              <w:rFonts w:cstheme="minorBidi"/>
              <w:noProof/>
            </w:rPr>
          </w:pPr>
          <w:hyperlink w:anchor="_Toc97195176" w:history="1">
            <w:r w:rsidRPr="00F761B1">
              <w:rPr>
                <w:rStyle w:val="Lienhypertexte"/>
                <w:noProof/>
              </w:rPr>
              <w:t>Authentification</w:t>
            </w:r>
            <w:r>
              <w:rPr>
                <w:noProof/>
                <w:webHidden/>
              </w:rPr>
              <w:tab/>
            </w:r>
            <w:r>
              <w:rPr>
                <w:noProof/>
                <w:webHidden/>
              </w:rPr>
              <w:fldChar w:fldCharType="begin"/>
            </w:r>
            <w:r>
              <w:rPr>
                <w:noProof/>
                <w:webHidden/>
              </w:rPr>
              <w:instrText xml:space="preserve"> PAGEREF _Toc97195176 \h </w:instrText>
            </w:r>
            <w:r>
              <w:rPr>
                <w:noProof/>
                <w:webHidden/>
              </w:rPr>
            </w:r>
            <w:r>
              <w:rPr>
                <w:noProof/>
                <w:webHidden/>
              </w:rPr>
              <w:fldChar w:fldCharType="separate"/>
            </w:r>
            <w:r w:rsidR="000126D3">
              <w:rPr>
                <w:noProof/>
                <w:webHidden/>
              </w:rPr>
              <w:t>5</w:t>
            </w:r>
            <w:r>
              <w:rPr>
                <w:noProof/>
                <w:webHidden/>
              </w:rPr>
              <w:fldChar w:fldCharType="end"/>
            </w:r>
          </w:hyperlink>
        </w:p>
        <w:p w:rsidR="00BB0ACA" w:rsidRDefault="00BB0ACA">
          <w:pPr>
            <w:pStyle w:val="TM2"/>
            <w:tabs>
              <w:tab w:val="right" w:leader="dot" w:pos="9062"/>
            </w:tabs>
            <w:rPr>
              <w:rFonts w:cstheme="minorBidi"/>
              <w:noProof/>
            </w:rPr>
          </w:pPr>
          <w:hyperlink w:anchor="_Toc97195177" w:history="1">
            <w:r w:rsidRPr="00F761B1">
              <w:rPr>
                <w:rStyle w:val="Lienhypertexte"/>
                <w:noProof/>
              </w:rPr>
              <w:t>Ajout / Création / Suppression d’un contact</w:t>
            </w:r>
            <w:r>
              <w:rPr>
                <w:noProof/>
                <w:webHidden/>
              </w:rPr>
              <w:tab/>
            </w:r>
            <w:r>
              <w:rPr>
                <w:noProof/>
                <w:webHidden/>
              </w:rPr>
              <w:fldChar w:fldCharType="begin"/>
            </w:r>
            <w:r>
              <w:rPr>
                <w:noProof/>
                <w:webHidden/>
              </w:rPr>
              <w:instrText xml:space="preserve"> PAGEREF _Toc97195177 \h </w:instrText>
            </w:r>
            <w:r>
              <w:rPr>
                <w:noProof/>
                <w:webHidden/>
              </w:rPr>
            </w:r>
            <w:r>
              <w:rPr>
                <w:noProof/>
                <w:webHidden/>
              </w:rPr>
              <w:fldChar w:fldCharType="separate"/>
            </w:r>
            <w:r w:rsidR="000126D3">
              <w:rPr>
                <w:noProof/>
                <w:webHidden/>
              </w:rPr>
              <w:t>7</w:t>
            </w:r>
            <w:r>
              <w:rPr>
                <w:noProof/>
                <w:webHidden/>
              </w:rPr>
              <w:fldChar w:fldCharType="end"/>
            </w:r>
          </w:hyperlink>
        </w:p>
        <w:p w:rsidR="00BB0ACA" w:rsidRDefault="00BB0ACA">
          <w:pPr>
            <w:pStyle w:val="TM1"/>
            <w:tabs>
              <w:tab w:val="right" w:leader="dot" w:pos="9062"/>
            </w:tabs>
            <w:rPr>
              <w:rFonts w:cstheme="minorBidi"/>
              <w:noProof/>
            </w:rPr>
          </w:pPr>
          <w:hyperlink w:anchor="_Toc97195178" w:history="1">
            <w:r w:rsidRPr="00F761B1">
              <w:rPr>
                <w:rStyle w:val="Lienhypertexte"/>
                <w:noProof/>
                <w:shd w:val="clear" w:color="auto" w:fill="FFFFFF"/>
              </w:rPr>
              <w:t>Perspectives</w:t>
            </w:r>
            <w:r>
              <w:rPr>
                <w:noProof/>
                <w:webHidden/>
              </w:rPr>
              <w:tab/>
            </w:r>
            <w:r>
              <w:rPr>
                <w:noProof/>
                <w:webHidden/>
              </w:rPr>
              <w:fldChar w:fldCharType="begin"/>
            </w:r>
            <w:r>
              <w:rPr>
                <w:noProof/>
                <w:webHidden/>
              </w:rPr>
              <w:instrText xml:space="preserve"> PAGEREF _Toc97195178 \h </w:instrText>
            </w:r>
            <w:r>
              <w:rPr>
                <w:noProof/>
                <w:webHidden/>
              </w:rPr>
            </w:r>
            <w:r>
              <w:rPr>
                <w:noProof/>
                <w:webHidden/>
              </w:rPr>
              <w:fldChar w:fldCharType="separate"/>
            </w:r>
            <w:r w:rsidR="000126D3">
              <w:rPr>
                <w:noProof/>
                <w:webHidden/>
              </w:rPr>
              <w:t>8</w:t>
            </w:r>
            <w:r>
              <w:rPr>
                <w:noProof/>
                <w:webHidden/>
              </w:rPr>
              <w:fldChar w:fldCharType="end"/>
            </w:r>
          </w:hyperlink>
        </w:p>
        <w:p w:rsidR="00BB0ACA" w:rsidRDefault="00BB0ACA">
          <w:pPr>
            <w:pStyle w:val="TM1"/>
            <w:tabs>
              <w:tab w:val="right" w:leader="dot" w:pos="9062"/>
            </w:tabs>
            <w:rPr>
              <w:rFonts w:cstheme="minorBidi"/>
              <w:noProof/>
            </w:rPr>
          </w:pPr>
          <w:hyperlink w:anchor="_Toc97195179" w:history="1">
            <w:r w:rsidRPr="00F761B1">
              <w:rPr>
                <w:rStyle w:val="Lienhypertexte"/>
                <w:noProof/>
              </w:rPr>
              <w:t>Annexe</w:t>
            </w:r>
            <w:r>
              <w:rPr>
                <w:noProof/>
                <w:webHidden/>
              </w:rPr>
              <w:tab/>
            </w:r>
            <w:r>
              <w:rPr>
                <w:noProof/>
                <w:webHidden/>
              </w:rPr>
              <w:fldChar w:fldCharType="begin"/>
            </w:r>
            <w:r>
              <w:rPr>
                <w:noProof/>
                <w:webHidden/>
              </w:rPr>
              <w:instrText xml:space="preserve"> PAGEREF _Toc97195179 \h </w:instrText>
            </w:r>
            <w:r>
              <w:rPr>
                <w:noProof/>
                <w:webHidden/>
              </w:rPr>
            </w:r>
            <w:r>
              <w:rPr>
                <w:noProof/>
                <w:webHidden/>
              </w:rPr>
              <w:fldChar w:fldCharType="separate"/>
            </w:r>
            <w:r w:rsidR="000126D3">
              <w:rPr>
                <w:noProof/>
                <w:webHidden/>
              </w:rPr>
              <w:t>8</w:t>
            </w:r>
            <w:r>
              <w:rPr>
                <w:noProof/>
                <w:webHidden/>
              </w:rPr>
              <w:fldChar w:fldCharType="end"/>
            </w:r>
          </w:hyperlink>
        </w:p>
        <w:p w:rsidR="00BB0ACA" w:rsidRDefault="00BB0ACA">
          <w:pPr>
            <w:pStyle w:val="TM1"/>
            <w:tabs>
              <w:tab w:val="right" w:leader="dot" w:pos="9062"/>
            </w:tabs>
            <w:rPr>
              <w:rFonts w:cstheme="minorBidi"/>
              <w:noProof/>
            </w:rPr>
          </w:pPr>
          <w:hyperlink w:anchor="_Toc97195180" w:history="1">
            <w:r w:rsidRPr="00F761B1">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_Toc97195180 \h </w:instrText>
            </w:r>
            <w:r>
              <w:rPr>
                <w:noProof/>
                <w:webHidden/>
              </w:rPr>
            </w:r>
            <w:r>
              <w:rPr>
                <w:noProof/>
                <w:webHidden/>
              </w:rPr>
              <w:fldChar w:fldCharType="separate"/>
            </w:r>
            <w:r w:rsidR="000126D3">
              <w:rPr>
                <w:noProof/>
                <w:webHidden/>
              </w:rPr>
              <w:t>9</w:t>
            </w:r>
            <w:r>
              <w:rPr>
                <w:noProof/>
                <w:webHidden/>
              </w:rPr>
              <w:fldChar w:fldCharType="end"/>
            </w:r>
          </w:hyperlink>
        </w:p>
        <w:p w:rsidR="002A32B5" w:rsidRDefault="002A32B5" w:rsidP="003C038E">
          <w:pPr>
            <w:jc w:val="both"/>
          </w:pPr>
          <w:r>
            <w:rPr>
              <w:b/>
              <w:bCs/>
            </w:rPr>
            <w:fldChar w:fldCharType="end"/>
          </w:r>
        </w:p>
      </w:sdtContent>
    </w:sdt>
    <w:p w:rsidR="002A32B5" w:rsidRDefault="002A32B5" w:rsidP="003C038E">
      <w:pPr>
        <w:jc w:val="both"/>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rsidR="00B77CC9" w:rsidRDefault="00B77CC9" w:rsidP="003C038E">
      <w:pPr>
        <w:pStyle w:val="Titre1"/>
        <w:jc w:val="both"/>
        <w:rPr>
          <w:shd w:val="clear" w:color="auto" w:fill="FFFFFF"/>
        </w:rPr>
      </w:pPr>
      <w:bookmarkStart w:id="1" w:name="_Toc97195165"/>
      <w:r>
        <w:rPr>
          <w:shd w:val="clear" w:color="auto" w:fill="FFFFFF"/>
        </w:rPr>
        <w:lastRenderedPageBreak/>
        <w:t>Cadre du projet</w:t>
      </w:r>
      <w:bookmarkEnd w:id="1"/>
    </w:p>
    <w:p w:rsidR="00B77CC9" w:rsidRDefault="00B77CC9" w:rsidP="003C038E">
      <w:pPr>
        <w:pStyle w:val="Titre2"/>
        <w:jc w:val="both"/>
        <w:rPr>
          <w:shd w:val="clear" w:color="auto" w:fill="FFFFFF"/>
        </w:rPr>
      </w:pPr>
      <w:bookmarkStart w:id="2" w:name="_Toc97195166"/>
      <w:r>
        <w:rPr>
          <w:shd w:val="clear" w:color="auto" w:fill="FFFFFF"/>
        </w:rPr>
        <w:t>Contexte</w:t>
      </w:r>
      <w:bookmarkEnd w:id="2"/>
    </w:p>
    <w:p w:rsidR="003561EF" w:rsidRPr="003561EF" w:rsidRDefault="003561EF" w:rsidP="003C038E">
      <w:pPr>
        <w:jc w:val="both"/>
      </w:pPr>
      <w:r>
        <w:t>Dans le cadre de mes travaux de veille technologique, je me suis fixé un objectif avec mon manager de créer une petite application en utilisant les nouvelles méthodes et technologies de développement. J’ai donc d’aborder l’architecture micro-service, très utilisée dans les entreprises.</w:t>
      </w:r>
    </w:p>
    <w:p w:rsidR="00B77CC9" w:rsidRDefault="00B77CC9" w:rsidP="003C038E">
      <w:pPr>
        <w:pStyle w:val="Titre2"/>
        <w:jc w:val="both"/>
        <w:rPr>
          <w:shd w:val="clear" w:color="auto" w:fill="FFFFFF"/>
        </w:rPr>
      </w:pPr>
      <w:bookmarkStart w:id="3" w:name="_Toc97195167"/>
      <w:r>
        <w:rPr>
          <w:shd w:val="clear" w:color="auto" w:fill="FFFFFF"/>
        </w:rPr>
        <w:t>Présentation</w:t>
      </w:r>
      <w:bookmarkEnd w:id="3"/>
    </w:p>
    <w:p w:rsidR="003561EF" w:rsidRDefault="003561EF" w:rsidP="003C038E">
      <w:pPr>
        <w:jc w:val="both"/>
      </w:pPr>
      <w:r>
        <w:t>J’ai développé un annuaire privé permettant après de s’authentifier de :</w:t>
      </w:r>
    </w:p>
    <w:p w:rsidR="003561EF" w:rsidRDefault="003561EF" w:rsidP="003C038E">
      <w:pPr>
        <w:pStyle w:val="Paragraphedeliste"/>
        <w:numPr>
          <w:ilvl w:val="0"/>
          <w:numId w:val="1"/>
        </w:numPr>
        <w:jc w:val="both"/>
      </w:pPr>
      <w:r>
        <w:t>Consulter la liste des contacts ainsi que le détail des informations d’un contact choisi</w:t>
      </w:r>
    </w:p>
    <w:p w:rsidR="003561EF" w:rsidRDefault="003561EF" w:rsidP="003C038E">
      <w:pPr>
        <w:pStyle w:val="Paragraphedeliste"/>
        <w:numPr>
          <w:ilvl w:val="0"/>
          <w:numId w:val="1"/>
        </w:numPr>
        <w:jc w:val="both"/>
      </w:pPr>
      <w:r>
        <w:t>Si on est Admin :</w:t>
      </w:r>
    </w:p>
    <w:p w:rsidR="003561EF" w:rsidRDefault="003561EF" w:rsidP="003C038E">
      <w:pPr>
        <w:pStyle w:val="Paragraphedeliste"/>
        <w:numPr>
          <w:ilvl w:val="1"/>
          <w:numId w:val="1"/>
        </w:numPr>
        <w:jc w:val="both"/>
      </w:pPr>
      <w:r>
        <w:t>Ajouter un contact</w:t>
      </w:r>
    </w:p>
    <w:p w:rsidR="003561EF" w:rsidRDefault="003561EF" w:rsidP="003C038E">
      <w:pPr>
        <w:pStyle w:val="Paragraphedeliste"/>
        <w:numPr>
          <w:ilvl w:val="1"/>
          <w:numId w:val="1"/>
        </w:numPr>
        <w:jc w:val="both"/>
      </w:pPr>
      <w:r>
        <w:t>Modifier un contact</w:t>
      </w:r>
    </w:p>
    <w:p w:rsidR="003561EF" w:rsidRPr="003561EF" w:rsidRDefault="003561EF" w:rsidP="003C038E">
      <w:pPr>
        <w:pStyle w:val="Paragraphedeliste"/>
        <w:numPr>
          <w:ilvl w:val="1"/>
          <w:numId w:val="1"/>
        </w:numPr>
        <w:jc w:val="both"/>
      </w:pPr>
      <w:r>
        <w:t>Supprimer un contact</w:t>
      </w:r>
    </w:p>
    <w:p w:rsidR="00B77CC9" w:rsidRDefault="00B77CC9" w:rsidP="003C038E">
      <w:pPr>
        <w:pStyle w:val="Titre1"/>
        <w:jc w:val="both"/>
        <w:rPr>
          <w:shd w:val="clear" w:color="auto" w:fill="FFFFFF"/>
        </w:rPr>
      </w:pPr>
      <w:bookmarkStart w:id="4" w:name="_Toc97195168"/>
      <w:r>
        <w:rPr>
          <w:shd w:val="clear" w:color="auto" w:fill="FFFFFF"/>
        </w:rPr>
        <w:t>Réalisations</w:t>
      </w:r>
      <w:bookmarkEnd w:id="4"/>
    </w:p>
    <w:p w:rsidR="00B77CC9" w:rsidRDefault="00B77CC9" w:rsidP="003C038E">
      <w:pPr>
        <w:pStyle w:val="Titre2"/>
        <w:jc w:val="both"/>
        <w:rPr>
          <w:shd w:val="clear" w:color="auto" w:fill="FFFFFF"/>
        </w:rPr>
      </w:pPr>
      <w:r>
        <w:rPr>
          <w:shd w:val="clear" w:color="auto" w:fill="FFFFFF"/>
        </w:rPr>
        <w:t xml:space="preserve"> </w:t>
      </w:r>
      <w:bookmarkStart w:id="5" w:name="_Toc97195169"/>
      <w:r>
        <w:rPr>
          <w:shd w:val="clear" w:color="auto" w:fill="FFFFFF"/>
        </w:rPr>
        <w:t>Architecture</w:t>
      </w:r>
      <w:bookmarkEnd w:id="5"/>
    </w:p>
    <w:p w:rsidR="003561EF" w:rsidRDefault="003561EF" w:rsidP="003C038E">
      <w:pPr>
        <w:jc w:val="both"/>
      </w:pPr>
      <w:r>
        <w:t>L’</w:t>
      </w:r>
      <w:r w:rsidR="000312A0">
        <w:t>application est composée de grosses parties :</w:t>
      </w:r>
    </w:p>
    <w:p w:rsidR="000312A0" w:rsidRDefault="000312A0" w:rsidP="003C038E">
      <w:pPr>
        <w:pStyle w:val="Paragraphedeliste"/>
        <w:numPr>
          <w:ilvl w:val="0"/>
          <w:numId w:val="2"/>
        </w:numPr>
        <w:jc w:val="both"/>
      </w:pPr>
      <w:r>
        <w:t>Un client ou la partie Front</w:t>
      </w:r>
    </w:p>
    <w:p w:rsidR="000312A0" w:rsidRDefault="000312A0" w:rsidP="003C038E">
      <w:pPr>
        <w:pStyle w:val="Paragraphedeliste"/>
        <w:numPr>
          <w:ilvl w:val="0"/>
          <w:numId w:val="2"/>
        </w:numPr>
        <w:jc w:val="both"/>
      </w:pPr>
      <w:r>
        <w:t>Un serveur ou la partie Back</w:t>
      </w:r>
    </w:p>
    <w:p w:rsidR="000312A0" w:rsidRDefault="000312A0" w:rsidP="003C038E">
      <w:pPr>
        <w:jc w:val="both"/>
      </w:pPr>
      <w:r>
        <w:t>Ces deux parties communiquent via l’architecture REST.</w:t>
      </w:r>
    </w:p>
    <w:p w:rsidR="000312A0" w:rsidRDefault="000312A0" w:rsidP="003C038E">
      <w:pPr>
        <w:jc w:val="both"/>
      </w:pPr>
      <w:r w:rsidRPr="000312A0">
        <w:rPr>
          <w:noProof/>
          <w:lang w:eastAsia="fr-FR"/>
        </w:rPr>
        <w:drawing>
          <wp:inline distT="0" distB="0" distL="0" distR="0">
            <wp:extent cx="3759200" cy="1574800"/>
            <wp:effectExtent l="0" t="0" r="0" b="6350"/>
            <wp:docPr id="1" name="Image 1" descr="C:\Users\S0063168\Desktop\Personnel\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0063168\Desktop\Personnel\Re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9200" cy="1574800"/>
                    </a:xfrm>
                    <a:prstGeom prst="rect">
                      <a:avLst/>
                    </a:prstGeom>
                    <a:noFill/>
                    <a:ln>
                      <a:noFill/>
                    </a:ln>
                  </pic:spPr>
                </pic:pic>
              </a:graphicData>
            </a:graphic>
          </wp:inline>
        </w:drawing>
      </w:r>
    </w:p>
    <w:p w:rsidR="000312A0" w:rsidRPr="000312A0" w:rsidRDefault="000312A0" w:rsidP="003C038E">
      <w:pPr>
        <w:jc w:val="both"/>
      </w:pPr>
      <w:r w:rsidRPr="000312A0">
        <w:rPr>
          <w:b/>
        </w:rPr>
        <w:t>REST (</w:t>
      </w:r>
      <w:proofErr w:type="spellStart"/>
      <w:r w:rsidRPr="000312A0">
        <w:rPr>
          <w:b/>
        </w:rPr>
        <w:t>Representational</w:t>
      </w:r>
      <w:proofErr w:type="spellEnd"/>
      <w:r w:rsidRPr="000312A0">
        <w:rPr>
          <w:b/>
        </w:rPr>
        <w:t xml:space="preserve"> State Transfer) ou </w:t>
      </w:r>
      <w:proofErr w:type="spellStart"/>
      <w:r w:rsidRPr="000312A0">
        <w:rPr>
          <w:b/>
        </w:rPr>
        <w:t>RESTful</w:t>
      </w:r>
      <w:proofErr w:type="spellEnd"/>
      <w:r w:rsidRPr="000312A0">
        <w:t> est un style d’architecture permettant de construire des applications (Web, Intranet, Web Service). Il s’agit d’un ensemble de conventions et de bonnes pratiques à respecter et non d’une technologie à part entière. L’architecture REST utilise les spécifications originelles du </w:t>
      </w:r>
      <w:r w:rsidRPr="000312A0">
        <w:rPr>
          <w:b/>
        </w:rPr>
        <w:t>protocole HTTP</w:t>
      </w:r>
      <w:r w:rsidRPr="000312A0">
        <w:t>, plutôt que de réinventer une surcouche (comme le font SOAP ou XML-RPC par exemple).</w:t>
      </w:r>
    </w:p>
    <w:p w:rsidR="000312A0" w:rsidRPr="000312A0" w:rsidRDefault="000312A0" w:rsidP="003C038E">
      <w:pPr>
        <w:pStyle w:val="Paragraphedeliste"/>
        <w:numPr>
          <w:ilvl w:val="0"/>
          <w:numId w:val="4"/>
        </w:numPr>
        <w:jc w:val="both"/>
      </w:pPr>
      <w:r w:rsidRPr="000312A0">
        <w:t>Règle n°1 : l’URI comme identifiant des ressources</w:t>
      </w:r>
    </w:p>
    <w:p w:rsidR="000312A0" w:rsidRPr="000312A0" w:rsidRDefault="000312A0" w:rsidP="003C038E">
      <w:pPr>
        <w:pStyle w:val="Paragraphedeliste"/>
        <w:numPr>
          <w:ilvl w:val="0"/>
          <w:numId w:val="4"/>
        </w:numPr>
        <w:jc w:val="both"/>
      </w:pPr>
      <w:r w:rsidRPr="000312A0">
        <w:t>Règle n°2 : les verbes HTTP comme identifiant des opérations</w:t>
      </w:r>
    </w:p>
    <w:p w:rsidR="000312A0" w:rsidRPr="000312A0" w:rsidRDefault="000312A0" w:rsidP="003C038E">
      <w:pPr>
        <w:pStyle w:val="Paragraphedeliste"/>
        <w:numPr>
          <w:ilvl w:val="0"/>
          <w:numId w:val="4"/>
        </w:numPr>
        <w:jc w:val="both"/>
      </w:pPr>
      <w:r w:rsidRPr="000312A0">
        <w:t>Règle n°3 : les réponses HTTP comme représentation des ressources</w:t>
      </w:r>
    </w:p>
    <w:p w:rsidR="000312A0" w:rsidRPr="000312A0" w:rsidRDefault="000312A0" w:rsidP="003C038E">
      <w:pPr>
        <w:pStyle w:val="Paragraphedeliste"/>
        <w:numPr>
          <w:ilvl w:val="0"/>
          <w:numId w:val="4"/>
        </w:numPr>
        <w:jc w:val="both"/>
      </w:pPr>
      <w:r w:rsidRPr="000312A0">
        <w:t xml:space="preserve">Règle n°4 : les liens comme relation </w:t>
      </w:r>
      <w:proofErr w:type="gramStart"/>
      <w:r w:rsidRPr="000312A0">
        <w:t>entre</w:t>
      </w:r>
      <w:proofErr w:type="gramEnd"/>
      <w:r w:rsidRPr="000312A0">
        <w:t xml:space="preserve"> ressources</w:t>
      </w:r>
    </w:p>
    <w:p w:rsidR="000312A0" w:rsidRDefault="000312A0" w:rsidP="003C038E">
      <w:pPr>
        <w:pStyle w:val="Paragraphedeliste"/>
        <w:numPr>
          <w:ilvl w:val="0"/>
          <w:numId w:val="4"/>
        </w:numPr>
        <w:jc w:val="both"/>
      </w:pPr>
      <w:r w:rsidRPr="000312A0">
        <w:t>Règle n°5 : un paramètre comme jeton d’authentification</w:t>
      </w:r>
    </w:p>
    <w:p w:rsidR="000312A0" w:rsidRPr="000312A0" w:rsidRDefault="000312A0" w:rsidP="003C038E">
      <w:pPr>
        <w:jc w:val="both"/>
      </w:pPr>
      <w:r>
        <w:t xml:space="preserve">Pour plus d’informations sur cette architecture, veuillez visitez le site suivant : </w:t>
      </w:r>
      <w:hyperlink r:id="rId9" w:history="1">
        <w:r>
          <w:rPr>
            <w:rStyle w:val="Lienhypertexte"/>
          </w:rPr>
          <w:t>https://blog.nicolashachet.com/developpement-php/larchitecture-rest-expliquee-en-5-regles/</w:t>
        </w:r>
      </w:hyperlink>
    </w:p>
    <w:p w:rsidR="000312A0" w:rsidRPr="003561EF" w:rsidRDefault="000312A0" w:rsidP="003C038E">
      <w:pPr>
        <w:jc w:val="both"/>
      </w:pPr>
    </w:p>
    <w:p w:rsidR="009D7CF9" w:rsidRDefault="00B77CC9" w:rsidP="003C038E">
      <w:pPr>
        <w:pStyle w:val="Titre2"/>
        <w:jc w:val="both"/>
        <w:rPr>
          <w:shd w:val="clear" w:color="auto" w:fill="FFFFFF"/>
        </w:rPr>
      </w:pPr>
      <w:bookmarkStart w:id="6" w:name="_Toc97195170"/>
      <w:r>
        <w:rPr>
          <w:shd w:val="clear" w:color="auto" w:fill="FFFFFF"/>
        </w:rPr>
        <w:lastRenderedPageBreak/>
        <w:t>Technologies utilisées</w:t>
      </w:r>
      <w:bookmarkEnd w:id="6"/>
      <w:r>
        <w:rPr>
          <w:shd w:val="clear" w:color="auto" w:fill="FFFFFF"/>
        </w:rPr>
        <w:t xml:space="preserve"> </w:t>
      </w:r>
    </w:p>
    <w:p w:rsidR="009D7CF9" w:rsidRPr="009D7CF9" w:rsidRDefault="009D7CF9" w:rsidP="003C038E">
      <w:pPr>
        <w:jc w:val="both"/>
      </w:pPr>
      <w:r>
        <w:t>Ci-dessous un schéma qui pourra simplifier l’architecture ainsi que les technologies utilisées dans chaque partie du projet.</w:t>
      </w:r>
    </w:p>
    <w:p w:rsidR="009D7CF9" w:rsidRDefault="009D7CF9" w:rsidP="003C038E">
      <w:pPr>
        <w:jc w:val="both"/>
      </w:pPr>
      <w:r w:rsidRPr="009D7CF9">
        <w:rPr>
          <w:noProof/>
          <w:lang w:eastAsia="fr-FR"/>
        </w:rPr>
        <w:drawing>
          <wp:inline distT="0" distB="0" distL="0" distR="0">
            <wp:extent cx="5760720" cy="2143387"/>
            <wp:effectExtent l="0" t="0" r="0" b="9525"/>
            <wp:docPr id="2" name="Image 2" descr="C:\Users\S0063168\Desktop\Personne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0063168\Desktop\Personnel\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143387"/>
                    </a:xfrm>
                    <a:prstGeom prst="rect">
                      <a:avLst/>
                    </a:prstGeom>
                    <a:noFill/>
                    <a:ln>
                      <a:noFill/>
                    </a:ln>
                  </pic:spPr>
                </pic:pic>
              </a:graphicData>
            </a:graphic>
          </wp:inline>
        </w:drawing>
      </w:r>
    </w:p>
    <w:p w:rsidR="009D7CF9" w:rsidRPr="009D7CF9" w:rsidRDefault="009D7CF9" w:rsidP="003C038E">
      <w:pPr>
        <w:jc w:val="both"/>
      </w:pPr>
      <w:r>
        <w:t xml:space="preserve">La partie encadrée en rouge est celle du </w:t>
      </w:r>
      <w:r w:rsidRPr="009D7CF9">
        <w:rPr>
          <w:b/>
        </w:rPr>
        <w:t>front</w:t>
      </w:r>
      <w:r>
        <w:t xml:space="preserve">, elle communique avec un </w:t>
      </w:r>
      <w:r w:rsidRPr="009D7CF9">
        <w:rPr>
          <w:b/>
        </w:rPr>
        <w:t>micro service back end</w:t>
      </w:r>
      <w:r>
        <w:t xml:space="preserve"> développé en utilisant le </w:t>
      </w:r>
      <w:proofErr w:type="spellStart"/>
      <w:r>
        <w:t>framework</w:t>
      </w:r>
      <w:proofErr w:type="spellEnd"/>
      <w:r>
        <w:t xml:space="preserve"> </w:t>
      </w:r>
      <w:proofErr w:type="spellStart"/>
      <w:r>
        <w:t>Spring</w:t>
      </w:r>
      <w:proofErr w:type="spellEnd"/>
      <w:r>
        <w:t xml:space="preserve"> ; </w:t>
      </w:r>
    </w:p>
    <w:p w:rsidR="00B77CC9" w:rsidRDefault="00B77CC9" w:rsidP="003C038E">
      <w:pPr>
        <w:pStyle w:val="Titre3"/>
        <w:jc w:val="both"/>
        <w:rPr>
          <w:shd w:val="clear" w:color="auto" w:fill="FFFFFF"/>
        </w:rPr>
      </w:pPr>
      <w:bookmarkStart w:id="7" w:name="_Toc97195171"/>
      <w:r>
        <w:rPr>
          <w:shd w:val="clear" w:color="auto" w:fill="FFFFFF"/>
        </w:rPr>
        <w:t>Client (front)</w:t>
      </w:r>
      <w:bookmarkEnd w:id="7"/>
    </w:p>
    <w:p w:rsidR="00006D0B" w:rsidRPr="00006D0B" w:rsidRDefault="009D7CF9" w:rsidP="003C038E">
      <w:pPr>
        <w:jc w:val="both"/>
      </w:pPr>
      <w:r>
        <w:t xml:space="preserve">A été développé essentiellement avec </w:t>
      </w:r>
      <w:proofErr w:type="spellStart"/>
      <w:r>
        <w:t>Angular</w:t>
      </w:r>
      <w:proofErr w:type="spellEnd"/>
      <w:r>
        <w:t xml:space="preserve"> est ses librairies. Je montais à chaque fois de version d’</w:t>
      </w:r>
      <w:proofErr w:type="spellStart"/>
      <w:r>
        <w:t>Angular</w:t>
      </w:r>
      <w:proofErr w:type="spellEnd"/>
      <w:r>
        <w:t xml:space="preserve">, j’ai commencé par </w:t>
      </w:r>
      <w:proofErr w:type="spellStart"/>
      <w:r>
        <w:t>Angular</w:t>
      </w:r>
      <w:proofErr w:type="spellEnd"/>
      <w:r>
        <w:t xml:space="preserve"> 7 et là j’ai mis en place la version 10.</w:t>
      </w:r>
    </w:p>
    <w:p w:rsidR="00B95F12" w:rsidRDefault="00B95F12" w:rsidP="003C038E">
      <w:pPr>
        <w:jc w:val="both"/>
      </w:pPr>
      <w:r>
        <w:t>J’ai beaucoup utilisé la b</w:t>
      </w:r>
      <w:r w:rsidR="002E55E2">
        <w:t xml:space="preserve">ibliothèque </w:t>
      </w:r>
      <w:proofErr w:type="spellStart"/>
      <w:r w:rsidR="002E55E2" w:rsidRPr="00B95F12">
        <w:rPr>
          <w:b/>
        </w:rPr>
        <w:t>material</w:t>
      </w:r>
      <w:proofErr w:type="spellEnd"/>
      <w:r>
        <w:t xml:space="preserve"> d’</w:t>
      </w:r>
      <w:proofErr w:type="spellStart"/>
      <w:r>
        <w:t>Angular</w:t>
      </w:r>
      <w:proofErr w:type="spellEnd"/>
      <w:r>
        <w:t> :</w:t>
      </w:r>
      <w:r w:rsidRPr="00B95F12">
        <w:t xml:space="preserve"> </w:t>
      </w:r>
      <w:proofErr w:type="spellStart"/>
      <w:r w:rsidRPr="00B95F12">
        <w:rPr>
          <w:b/>
        </w:rPr>
        <w:t>Material</w:t>
      </w:r>
      <w:proofErr w:type="spellEnd"/>
      <w:r w:rsidRPr="00B95F12">
        <w:t xml:space="preserve"> est un module d'</w:t>
      </w:r>
      <w:proofErr w:type="spellStart"/>
      <w:r w:rsidRPr="00B95F12">
        <w:t>Angular</w:t>
      </w:r>
      <w:proofErr w:type="spellEnd"/>
      <w:r w:rsidRPr="00B95F12">
        <w:t>, c'est un module d'intégration qui permet d'obtenir facilement une interface responsive harmonieuse et unie dans le style 'flat' de Google.</w:t>
      </w:r>
      <w:r>
        <w:t xml:space="preserve"> Il offre plusieurs composants décorés comme :</w:t>
      </w:r>
    </w:p>
    <w:p w:rsidR="00B95F12" w:rsidRDefault="00B95F12" w:rsidP="003C038E">
      <w:pPr>
        <w:pStyle w:val="Paragraphedeliste"/>
        <w:numPr>
          <w:ilvl w:val="0"/>
          <w:numId w:val="5"/>
        </w:numPr>
        <w:jc w:val="both"/>
      </w:pPr>
      <w:r>
        <w:t xml:space="preserve">De jolis boutons, des listes de sélection, des </w:t>
      </w:r>
      <w:r w:rsidR="00BA0E6C">
        <w:t>icônes</w:t>
      </w:r>
      <w:r>
        <w:t>…</w:t>
      </w:r>
    </w:p>
    <w:p w:rsidR="00B95F12" w:rsidRDefault="00B95F12" w:rsidP="003C038E">
      <w:pPr>
        <w:pStyle w:val="Paragraphedeliste"/>
        <w:numPr>
          <w:ilvl w:val="0"/>
          <w:numId w:val="5"/>
        </w:numPr>
        <w:jc w:val="both"/>
      </w:pPr>
      <w:r>
        <w:t xml:space="preserve">Des </w:t>
      </w:r>
      <w:proofErr w:type="spellStart"/>
      <w:r>
        <w:t>datepicker</w:t>
      </w:r>
      <w:proofErr w:type="spellEnd"/>
    </w:p>
    <w:p w:rsidR="00B95F12" w:rsidRDefault="00B95F12" w:rsidP="003C038E">
      <w:pPr>
        <w:pStyle w:val="Paragraphedeliste"/>
        <w:numPr>
          <w:ilvl w:val="0"/>
          <w:numId w:val="5"/>
        </w:numPr>
        <w:jc w:val="both"/>
      </w:pPr>
      <w:r>
        <w:t>Des boites de dialogues</w:t>
      </w:r>
    </w:p>
    <w:p w:rsidR="00B95F12" w:rsidRPr="002E55E2" w:rsidRDefault="00B95F12" w:rsidP="003C038E">
      <w:pPr>
        <w:pStyle w:val="Paragraphedeliste"/>
        <w:numPr>
          <w:ilvl w:val="0"/>
          <w:numId w:val="5"/>
        </w:numPr>
        <w:jc w:val="both"/>
      </w:pPr>
      <w:r>
        <w:t>Des tables de données super bien présentées</w:t>
      </w:r>
    </w:p>
    <w:p w:rsidR="00B77CC9" w:rsidRDefault="00B77CC9" w:rsidP="003C038E">
      <w:pPr>
        <w:pStyle w:val="Titre3"/>
        <w:jc w:val="both"/>
        <w:rPr>
          <w:shd w:val="clear" w:color="auto" w:fill="FFFFFF"/>
        </w:rPr>
      </w:pPr>
      <w:bookmarkStart w:id="8" w:name="_Toc97195172"/>
      <w:r>
        <w:rPr>
          <w:shd w:val="clear" w:color="auto" w:fill="FFFFFF"/>
        </w:rPr>
        <w:t>Serveur (</w:t>
      </w:r>
      <w:proofErr w:type="spellStart"/>
      <w:r>
        <w:rPr>
          <w:shd w:val="clear" w:color="auto" w:fill="FFFFFF"/>
        </w:rPr>
        <w:t>rest</w:t>
      </w:r>
      <w:proofErr w:type="spellEnd"/>
      <w:r>
        <w:rPr>
          <w:shd w:val="clear" w:color="auto" w:fill="FFFFFF"/>
        </w:rPr>
        <w:t xml:space="preserve"> api)</w:t>
      </w:r>
      <w:bookmarkEnd w:id="8"/>
    </w:p>
    <w:p w:rsidR="003954AA" w:rsidRDefault="003954AA" w:rsidP="003C038E">
      <w:pPr>
        <w:jc w:val="both"/>
      </w:pPr>
      <w:r>
        <w:t xml:space="preserve">Comme indiqué précédemment, il s’agit s’un micro service </w:t>
      </w:r>
      <w:proofErr w:type="spellStart"/>
      <w:r>
        <w:t>Spring</w:t>
      </w:r>
      <w:proofErr w:type="spellEnd"/>
      <w:r>
        <w:t xml:space="preserve"> offrant aux clients la possibilité de </w:t>
      </w:r>
      <w:r w:rsidR="00970C3A">
        <w:t xml:space="preserve">gérer des contacts privés d’une manière sécurisée. Il y’a en effet deux types d’utilisateurs, </w:t>
      </w:r>
      <w:r w:rsidR="00ED38DA">
        <w:t>un administrateur ayant tous les droits sur l’application et un utilisateur normal avec des droits restreints. Pour mieux comprendre le fonctionnement de ce petit back-end, je vous mets à la page suivante un diagramme de cas d’utilisation citant ses fonctionnalités.</w:t>
      </w:r>
    </w:p>
    <w:p w:rsidR="00970C3A" w:rsidRPr="003954AA" w:rsidRDefault="00970C3A" w:rsidP="003C038E">
      <w:pPr>
        <w:jc w:val="both"/>
      </w:pPr>
      <w:r>
        <w:rPr>
          <w:noProof/>
          <w:lang w:eastAsia="fr-FR"/>
        </w:rPr>
        <w:lastRenderedPageBreak/>
        <w:drawing>
          <wp:inline distT="0" distB="0" distL="0" distR="0" wp14:anchorId="6536F913" wp14:editId="21DCEFF0">
            <wp:extent cx="5760720" cy="384238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42385"/>
                    </a:xfrm>
                    <a:prstGeom prst="rect">
                      <a:avLst/>
                    </a:prstGeom>
                  </pic:spPr>
                </pic:pic>
              </a:graphicData>
            </a:graphic>
          </wp:inline>
        </w:drawing>
      </w:r>
    </w:p>
    <w:p w:rsidR="005E6050" w:rsidRDefault="005E6050" w:rsidP="003C038E">
      <w:pPr>
        <w:pStyle w:val="Titre4"/>
        <w:jc w:val="both"/>
      </w:pPr>
      <w:r>
        <w:t>Implémentation</w:t>
      </w:r>
    </w:p>
    <w:p w:rsidR="00E14AD3" w:rsidRPr="00E14AD3" w:rsidRDefault="00E14AD3" w:rsidP="003C038E">
      <w:pPr>
        <w:jc w:val="both"/>
      </w:pPr>
      <w:r>
        <w:t xml:space="preserve">Pour implémenter cette partie, j’ai utilisé le </w:t>
      </w:r>
      <w:proofErr w:type="spellStart"/>
      <w:r>
        <w:t>framework</w:t>
      </w:r>
      <w:proofErr w:type="spellEnd"/>
      <w:r>
        <w:t xml:space="preserve"> </w:t>
      </w:r>
      <w:proofErr w:type="spellStart"/>
      <w:r>
        <w:t>Spring</w:t>
      </w:r>
      <w:proofErr w:type="spellEnd"/>
      <w:r>
        <w:t xml:space="preserve"> Boot, Java 8 et l’environnement de développement éclipse.</w:t>
      </w:r>
    </w:p>
    <w:p w:rsidR="005E6050" w:rsidRDefault="005E6050" w:rsidP="003C038E">
      <w:pPr>
        <w:pStyle w:val="Titre4"/>
        <w:jc w:val="both"/>
      </w:pPr>
      <w:r>
        <w:t>Sécurité</w:t>
      </w:r>
    </w:p>
    <w:p w:rsidR="001D4FA8" w:rsidRDefault="001D4FA8" w:rsidP="003C038E">
      <w:pPr>
        <w:jc w:val="both"/>
      </w:pPr>
      <w:r>
        <w:t xml:space="preserve">Afin de sécuriser mon </w:t>
      </w:r>
      <w:proofErr w:type="spellStart"/>
      <w:r>
        <w:t>backend</w:t>
      </w:r>
      <w:proofErr w:type="spellEnd"/>
      <w:r>
        <w:t xml:space="preserve">, j’ai mis en place le </w:t>
      </w:r>
      <w:proofErr w:type="spellStart"/>
      <w:r>
        <w:t>framework</w:t>
      </w:r>
      <w:proofErr w:type="spellEnd"/>
      <w:r>
        <w:t xml:space="preserve"> </w:t>
      </w:r>
      <w:proofErr w:type="spellStart"/>
      <w:r>
        <w:t>Spring</w:t>
      </w:r>
      <w:proofErr w:type="spellEnd"/>
      <w:r>
        <w:t xml:space="preserve"> Security en implémentant le protocole OAuth2.</w:t>
      </w:r>
    </w:p>
    <w:p w:rsidR="001D4FA8" w:rsidRPr="001D4FA8" w:rsidRDefault="001D4FA8" w:rsidP="003C038E">
      <w:pPr>
        <w:jc w:val="both"/>
      </w:pPr>
      <w:r w:rsidRPr="001D4FA8">
        <w:t xml:space="preserve">OAuth2 repose sur des échanges entre 4 acteurs. L’utilisateur, ici nommé Resource </w:t>
      </w:r>
      <w:proofErr w:type="spellStart"/>
      <w:r w:rsidRPr="001D4FA8">
        <w:t>Owner</w:t>
      </w:r>
      <w:proofErr w:type="spellEnd"/>
      <w:r w:rsidRPr="001D4FA8">
        <w:t>, est capable d’accorder l’accès à la ressource pour une application nommée Client.</w:t>
      </w:r>
    </w:p>
    <w:p w:rsidR="001D4FA8" w:rsidRDefault="001D4FA8" w:rsidP="003C038E">
      <w:pPr>
        <w:jc w:val="both"/>
      </w:pPr>
      <w:r w:rsidRPr="001D4FA8">
        <w:t>L’</w:t>
      </w:r>
      <w:proofErr w:type="spellStart"/>
      <w:r w:rsidRPr="001D4FA8">
        <w:t>Authorization</w:t>
      </w:r>
      <w:proofErr w:type="spellEnd"/>
      <w:r w:rsidRPr="001D4FA8">
        <w:t xml:space="preserve"> Server occupe le rôle central au sein du protocole, il est chargé d’authentifier le Resource </w:t>
      </w:r>
      <w:proofErr w:type="spellStart"/>
      <w:r w:rsidRPr="001D4FA8">
        <w:t>Owner</w:t>
      </w:r>
      <w:proofErr w:type="spellEnd"/>
      <w:r w:rsidRPr="001D4FA8">
        <w:t> et de délivrer son autorisation sous la forme d’un jeton appelé </w:t>
      </w:r>
      <w:proofErr w:type="spellStart"/>
      <w:r w:rsidRPr="001D4FA8">
        <w:t>access</w:t>
      </w:r>
      <w:proofErr w:type="spellEnd"/>
      <w:r w:rsidRPr="001D4FA8">
        <w:t xml:space="preserve"> </w:t>
      </w:r>
      <w:proofErr w:type="spellStart"/>
      <w:r w:rsidRPr="001D4FA8">
        <w:t>token</w:t>
      </w:r>
      <w:proofErr w:type="spellEnd"/>
      <w:r w:rsidRPr="001D4FA8">
        <w:t>. Le Resource Server quant à lui correspond au serveur où sont stockées les ressources protégées.</w:t>
      </w:r>
    </w:p>
    <w:p w:rsidR="001D4FA8" w:rsidRDefault="001D4FA8" w:rsidP="003C038E">
      <w:pPr>
        <w:jc w:val="both"/>
      </w:pPr>
      <w:r>
        <w:rPr>
          <w:noProof/>
          <w:lang w:eastAsia="fr-FR"/>
        </w:rPr>
        <w:drawing>
          <wp:inline distT="0" distB="0" distL="0" distR="0" wp14:anchorId="25E3E2AD" wp14:editId="5AB0153B">
            <wp:extent cx="4940300" cy="1838454"/>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6784" cy="1844588"/>
                    </a:xfrm>
                    <a:prstGeom prst="rect">
                      <a:avLst/>
                    </a:prstGeom>
                  </pic:spPr>
                </pic:pic>
              </a:graphicData>
            </a:graphic>
          </wp:inline>
        </w:drawing>
      </w:r>
    </w:p>
    <w:p w:rsidR="001D4FA8" w:rsidRPr="001D4FA8" w:rsidRDefault="001D4FA8" w:rsidP="003C038E">
      <w:pPr>
        <w:jc w:val="both"/>
      </w:pPr>
      <w:r>
        <w:t xml:space="preserve">Pour plus de détails sur ce sujet, vous pouvez visiter l’URL suivant : </w:t>
      </w:r>
      <w:hyperlink r:id="rId13" w:history="1">
        <w:r>
          <w:rPr>
            <w:rStyle w:val="Lienhypertexte"/>
          </w:rPr>
          <w:t>https://nexworld.fr/securiser-api-oauth2/</w:t>
        </w:r>
      </w:hyperlink>
    </w:p>
    <w:p w:rsidR="005E6050" w:rsidRPr="005D7CC5" w:rsidRDefault="00360E5F" w:rsidP="003C038E">
      <w:pPr>
        <w:jc w:val="both"/>
      </w:pPr>
      <w:r>
        <w:lastRenderedPageBreak/>
        <w:t xml:space="preserve">Pour sécuriser les échanges de mot de passe ainsi que leur sauvegarde en BD, j’ai dû les chiffrer en utilisant l’algorithme de hachage </w:t>
      </w:r>
      <w:proofErr w:type="spellStart"/>
      <w:r>
        <w:t>BCrypt</w:t>
      </w:r>
      <w:proofErr w:type="spellEnd"/>
      <w:r>
        <w:t xml:space="preserve">. Pour tester et avoir des informations sur cet algorithme, </w:t>
      </w:r>
      <w:r w:rsidRPr="005D7CC5">
        <w:t xml:space="preserve">merci d’accéder à l’URL suivant : </w:t>
      </w:r>
      <w:hyperlink r:id="rId14" w:history="1">
        <w:r w:rsidRPr="005D7CC5">
          <w:rPr>
            <w:rStyle w:val="Lienhypertexte"/>
          </w:rPr>
          <w:t>https://md5decrypt.net/Bcrypt/</w:t>
        </w:r>
      </w:hyperlink>
    </w:p>
    <w:p w:rsidR="005B68E2" w:rsidRPr="005D7CC5" w:rsidRDefault="005B68E2" w:rsidP="003C038E">
      <w:pPr>
        <w:pStyle w:val="Titre4"/>
        <w:jc w:val="both"/>
      </w:pPr>
      <w:r w:rsidRPr="005D7CC5">
        <w:t>BD</w:t>
      </w:r>
    </w:p>
    <w:p w:rsidR="005D7CC5" w:rsidRPr="005D7CC5" w:rsidRDefault="005D7CC5" w:rsidP="003C038E">
      <w:pPr>
        <w:jc w:val="both"/>
      </w:pPr>
      <w:r w:rsidRPr="005D7CC5">
        <w:t xml:space="preserve">Pour gérer les échanges avec la base de données, </w:t>
      </w:r>
      <w:r>
        <w:t xml:space="preserve">j’ai utilisé </w:t>
      </w:r>
      <w:proofErr w:type="spellStart"/>
      <w:r>
        <w:t>Spring</w:t>
      </w:r>
      <w:proofErr w:type="spellEnd"/>
      <w:r>
        <w:t xml:space="preserve"> Data qui facilite la communication avec plusieurs types de BD (</w:t>
      </w:r>
      <w:proofErr w:type="spellStart"/>
      <w:r>
        <w:t>MySql</w:t>
      </w:r>
      <w:proofErr w:type="spellEnd"/>
      <w:r>
        <w:t xml:space="preserve"> dans ce projet). Pour avoir plus d’informations sur cette couche du projet, vous pouvez visiter cet URI : </w:t>
      </w:r>
      <w:hyperlink r:id="rId15" w:history="1">
        <w:r>
          <w:rPr>
            <w:rStyle w:val="Lienhypertexte"/>
          </w:rPr>
          <w:t>https://blog.soat.fr/2014/02/spring-data-une-autre-facon-dacceder-aux-donnees/</w:t>
        </w:r>
      </w:hyperlink>
    </w:p>
    <w:p w:rsidR="005E6050" w:rsidRPr="005D7CC5" w:rsidRDefault="005E6050" w:rsidP="003C038E">
      <w:pPr>
        <w:pStyle w:val="Titre4"/>
        <w:jc w:val="both"/>
      </w:pPr>
      <w:r w:rsidRPr="005D7CC5">
        <w:t>Conteneurisation</w:t>
      </w:r>
    </w:p>
    <w:p w:rsidR="00944F76" w:rsidRDefault="00944F76" w:rsidP="003C038E">
      <w:pPr>
        <w:jc w:val="both"/>
      </w:pPr>
      <w:r w:rsidRPr="005D7CC5">
        <w:t>Docker ; docker file et docker compose</w:t>
      </w:r>
    </w:p>
    <w:p w:rsidR="0056394A" w:rsidRDefault="0056394A" w:rsidP="003C038E">
      <w:pPr>
        <w:pStyle w:val="Titre4"/>
        <w:jc w:val="both"/>
      </w:pPr>
      <w:proofErr w:type="spellStart"/>
      <w:r>
        <w:t>Versionning</w:t>
      </w:r>
      <w:proofErr w:type="spellEnd"/>
    </w:p>
    <w:p w:rsidR="0056394A" w:rsidRPr="0056394A" w:rsidRDefault="0056394A" w:rsidP="003C038E">
      <w:pPr>
        <w:jc w:val="both"/>
      </w:pPr>
      <w:r>
        <w:t xml:space="preserve">Git et </w:t>
      </w:r>
      <w:proofErr w:type="spellStart"/>
      <w:r>
        <w:t>Github</w:t>
      </w:r>
      <w:proofErr w:type="spellEnd"/>
    </w:p>
    <w:p w:rsidR="00B77CC9" w:rsidRPr="005D7CC5" w:rsidRDefault="00B77CC9" w:rsidP="003C038E">
      <w:pPr>
        <w:pStyle w:val="Titre3"/>
        <w:jc w:val="both"/>
        <w:rPr>
          <w:shd w:val="clear" w:color="auto" w:fill="FFFFFF"/>
        </w:rPr>
      </w:pPr>
      <w:bookmarkStart w:id="9" w:name="_Toc97195173"/>
      <w:r w:rsidRPr="005D7CC5">
        <w:rPr>
          <w:shd w:val="clear" w:color="auto" w:fill="FFFFFF"/>
        </w:rPr>
        <w:t>Fonctionnement</w:t>
      </w:r>
      <w:bookmarkEnd w:id="9"/>
      <w:r w:rsidRPr="005D7CC5">
        <w:rPr>
          <w:shd w:val="clear" w:color="auto" w:fill="FFFFFF"/>
        </w:rPr>
        <w:t xml:space="preserve"> </w:t>
      </w:r>
    </w:p>
    <w:p w:rsidR="00B77CC9" w:rsidRDefault="00B77CC9" w:rsidP="003C038E">
      <w:pPr>
        <w:pStyle w:val="Titre2"/>
        <w:jc w:val="both"/>
        <w:rPr>
          <w:shd w:val="clear" w:color="auto" w:fill="FFFFFF"/>
        </w:rPr>
      </w:pPr>
      <w:bookmarkStart w:id="10" w:name="_Toc97195174"/>
      <w:r>
        <w:rPr>
          <w:shd w:val="clear" w:color="auto" w:fill="FFFFFF"/>
        </w:rPr>
        <w:t>Donnés utilisés</w:t>
      </w:r>
      <w:bookmarkEnd w:id="10"/>
    </w:p>
    <w:p w:rsidR="006533EB" w:rsidRPr="006533EB" w:rsidRDefault="006533EB" w:rsidP="003C038E">
      <w:pPr>
        <w:jc w:val="both"/>
      </w:pPr>
      <w:r>
        <w:t xml:space="preserve">Afin d’alimenter mon annuaire privé, j’ai choisi d’utiliser de le charger avec les données des députés français élus en 2017. Ces informations sont </w:t>
      </w:r>
      <w:r w:rsidR="00347A5F">
        <w:t>téléchargeables</w:t>
      </w:r>
      <w:r>
        <w:t xml:space="preserve"> sous plusieurs formats (csv, </w:t>
      </w:r>
      <w:proofErr w:type="spellStart"/>
      <w:r>
        <w:t>xml</w:t>
      </w:r>
      <w:proofErr w:type="spellEnd"/>
      <w:r>
        <w:t>...) sur le site de l’assemblé national suivant :</w:t>
      </w:r>
      <w:r w:rsidR="00347A5F">
        <w:t xml:space="preserve"> </w:t>
      </w:r>
      <w:r w:rsidRPr="006533EB">
        <w:t>http://data.assemblee-nationale.fr/acteurs/deputes-en-exercice</w:t>
      </w:r>
    </w:p>
    <w:p w:rsidR="00B77CC9" w:rsidRDefault="00B77CC9" w:rsidP="003C038E">
      <w:pPr>
        <w:pStyle w:val="Titre2"/>
        <w:jc w:val="both"/>
        <w:rPr>
          <w:shd w:val="clear" w:color="auto" w:fill="FFFFFF"/>
        </w:rPr>
      </w:pPr>
      <w:bookmarkStart w:id="11" w:name="_Toc97195175"/>
      <w:r>
        <w:rPr>
          <w:shd w:val="clear" w:color="auto" w:fill="FFFFFF"/>
        </w:rPr>
        <w:t>Exemples de cas d’utilisation</w:t>
      </w:r>
      <w:bookmarkEnd w:id="11"/>
    </w:p>
    <w:p w:rsidR="00B77CC9" w:rsidRDefault="00B77CC9" w:rsidP="003C038E">
      <w:pPr>
        <w:pStyle w:val="Titre2"/>
        <w:jc w:val="both"/>
      </w:pPr>
      <w:bookmarkStart w:id="12" w:name="_Toc97195176"/>
      <w:r>
        <w:t>Authentification</w:t>
      </w:r>
      <w:bookmarkEnd w:id="12"/>
    </w:p>
    <w:p w:rsidR="00E82A21" w:rsidRDefault="00E82A21" w:rsidP="003C038E">
      <w:pPr>
        <w:jc w:val="both"/>
      </w:pPr>
      <w:r>
        <w:t>En allant sur notre application, On se trouve directement sur la page d’authentification suivante :</w:t>
      </w:r>
    </w:p>
    <w:p w:rsidR="001952EE" w:rsidRDefault="001952EE" w:rsidP="003C038E">
      <w:pPr>
        <w:jc w:val="both"/>
      </w:pPr>
      <w:r>
        <w:rPr>
          <w:noProof/>
          <w:lang w:eastAsia="fr-FR"/>
        </w:rPr>
        <w:drawing>
          <wp:inline distT="0" distB="0" distL="0" distR="0" wp14:anchorId="491B75C4" wp14:editId="5A27D114">
            <wp:extent cx="5760720" cy="2559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9050"/>
                    </a:xfrm>
                    <a:prstGeom prst="rect">
                      <a:avLst/>
                    </a:prstGeom>
                  </pic:spPr>
                </pic:pic>
              </a:graphicData>
            </a:graphic>
          </wp:inline>
        </w:drawing>
      </w:r>
    </w:p>
    <w:p w:rsidR="001952EE" w:rsidRDefault="001952EE" w:rsidP="003C038E">
      <w:pPr>
        <w:jc w:val="both"/>
      </w:pPr>
      <w:r>
        <w:t>En saisissant un bon User/</w:t>
      </w:r>
      <w:proofErr w:type="spellStart"/>
      <w:r>
        <w:t>Password</w:t>
      </w:r>
      <w:proofErr w:type="spellEnd"/>
      <w:r>
        <w:t>, le système identifiera le rôle que l’utilisateur en question a sur l’application (simple utilisateur ou administrateur). Un simple utilisateur aura l’accès suivant :</w:t>
      </w:r>
    </w:p>
    <w:p w:rsidR="001952EE" w:rsidRDefault="00BB0ACA" w:rsidP="003C038E">
      <w:pPr>
        <w:jc w:val="both"/>
      </w:pPr>
      <w:r w:rsidRPr="00BB0ACA">
        <w:rPr>
          <w:noProof/>
          <w:lang w:eastAsia="fr-FR"/>
        </w:rPr>
        <w:lastRenderedPageBreak/>
        <w:drawing>
          <wp:inline distT="0" distB="0" distL="0" distR="0">
            <wp:extent cx="5760720" cy="2467073"/>
            <wp:effectExtent l="0" t="0" r="0" b="9525"/>
            <wp:docPr id="13" name="Image 13" descr="C:\Users\S0063168\Desktop\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0063168\Desktop\C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67073"/>
                    </a:xfrm>
                    <a:prstGeom prst="rect">
                      <a:avLst/>
                    </a:prstGeom>
                    <a:noFill/>
                    <a:ln>
                      <a:noFill/>
                    </a:ln>
                  </pic:spPr>
                </pic:pic>
              </a:graphicData>
            </a:graphic>
          </wp:inline>
        </w:drawing>
      </w:r>
    </w:p>
    <w:p w:rsidR="00291F4D" w:rsidRDefault="00BA12DD" w:rsidP="003C038E">
      <w:pPr>
        <w:jc w:val="both"/>
      </w:pPr>
      <w:r>
        <w:t>En ayant ce rôle, O</w:t>
      </w:r>
      <w:r w:rsidR="006433CE">
        <w:t>n peut</w:t>
      </w:r>
      <w:r w:rsidR="00291F4D">
        <w:t> :</w:t>
      </w:r>
    </w:p>
    <w:p w:rsidR="00291F4D" w:rsidRDefault="00291F4D" w:rsidP="003C038E">
      <w:pPr>
        <w:pStyle w:val="Paragraphedeliste"/>
        <w:numPr>
          <w:ilvl w:val="0"/>
          <w:numId w:val="6"/>
        </w:numPr>
        <w:jc w:val="both"/>
      </w:pPr>
      <w:r>
        <w:t>R</w:t>
      </w:r>
      <w:r w:rsidR="006433CE">
        <w:t>echercher</w:t>
      </w:r>
      <w:r w:rsidR="00BA12DD">
        <w:t xml:space="preserve"> un contact présent dans notre annu</w:t>
      </w:r>
      <w:r w:rsidR="006433CE">
        <w:t xml:space="preserve">aire via la zone de recherche portant le numéro 1 dans la capture ci-dessus. </w:t>
      </w:r>
    </w:p>
    <w:p w:rsidR="00D93C40" w:rsidRDefault="006433CE" w:rsidP="003C038E">
      <w:pPr>
        <w:pStyle w:val="Paragraphedeliste"/>
        <w:numPr>
          <w:ilvl w:val="0"/>
          <w:numId w:val="6"/>
        </w:numPr>
        <w:jc w:val="both"/>
      </w:pPr>
      <w:r>
        <w:t>Une fois ce contact trouvé, l’utilisateur pourra voir ses informations détaillés en appuyant sur le l’icône de visionnage numéro 2.</w:t>
      </w:r>
      <w:r w:rsidR="005C589F">
        <w:t xml:space="preserve"> Voici le résultat :</w:t>
      </w:r>
    </w:p>
    <w:p w:rsidR="005C589F" w:rsidRDefault="005C589F" w:rsidP="005C589F">
      <w:pPr>
        <w:pStyle w:val="Paragraphedeliste"/>
        <w:jc w:val="both"/>
      </w:pPr>
      <w:r>
        <w:rPr>
          <w:noProof/>
          <w:lang w:eastAsia="fr-FR"/>
        </w:rPr>
        <w:drawing>
          <wp:inline distT="0" distB="0" distL="0" distR="0" wp14:anchorId="7C62A213" wp14:editId="066FA090">
            <wp:extent cx="5359400" cy="2622987"/>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197" cy="2636591"/>
                    </a:xfrm>
                    <a:prstGeom prst="rect">
                      <a:avLst/>
                    </a:prstGeom>
                  </pic:spPr>
                </pic:pic>
              </a:graphicData>
            </a:graphic>
          </wp:inline>
        </w:drawing>
      </w:r>
    </w:p>
    <w:p w:rsidR="005C589F" w:rsidRDefault="005C589F" w:rsidP="005C589F">
      <w:pPr>
        <w:pStyle w:val="Paragraphedeliste"/>
        <w:jc w:val="both"/>
      </w:pPr>
    </w:p>
    <w:p w:rsidR="00291F4D" w:rsidRDefault="00291F4D" w:rsidP="003C038E">
      <w:pPr>
        <w:jc w:val="both"/>
      </w:pPr>
      <w:r>
        <w:t>Le rôle administrateur offre logiquement plus de droits sur l’application, On a en effet l’accès suivant avec ce rôle :</w:t>
      </w:r>
    </w:p>
    <w:p w:rsidR="00291F4D" w:rsidRDefault="00913D72" w:rsidP="003C038E">
      <w:pPr>
        <w:jc w:val="both"/>
      </w:pPr>
      <w:r>
        <w:rPr>
          <w:noProof/>
          <w:lang w:eastAsia="fr-FR"/>
        </w:rPr>
        <w:lastRenderedPageBreak/>
        <w:drawing>
          <wp:inline distT="0" distB="0" distL="0" distR="0" wp14:anchorId="3E761015" wp14:editId="3388CD98">
            <wp:extent cx="5760720" cy="29013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01315"/>
                    </a:xfrm>
                    <a:prstGeom prst="rect">
                      <a:avLst/>
                    </a:prstGeom>
                  </pic:spPr>
                </pic:pic>
              </a:graphicData>
            </a:graphic>
          </wp:inline>
        </w:drawing>
      </w:r>
    </w:p>
    <w:p w:rsidR="002F7C79" w:rsidRDefault="002F7C79" w:rsidP="003C038E">
      <w:pPr>
        <w:pStyle w:val="Titre2"/>
        <w:jc w:val="both"/>
      </w:pPr>
      <w:bookmarkStart w:id="13" w:name="_Toc97195177"/>
      <w:r>
        <w:t>Ajout / Création / Suppression d’un contact</w:t>
      </w:r>
      <w:bookmarkEnd w:id="13"/>
    </w:p>
    <w:p w:rsidR="00742351" w:rsidRDefault="00742351" w:rsidP="003C038E">
      <w:pPr>
        <w:jc w:val="both"/>
      </w:pPr>
      <w:r>
        <w:t xml:space="preserve">Comme la montre la capturé </w:t>
      </w:r>
      <w:r w:rsidR="002F7C79">
        <w:t>dans la partie suivante</w:t>
      </w:r>
      <w:r>
        <w:t>, en étant Administrateur On peut :</w:t>
      </w:r>
    </w:p>
    <w:p w:rsidR="00742351" w:rsidRDefault="009D4DF7" w:rsidP="003C038E">
      <w:pPr>
        <w:pStyle w:val="Paragraphedeliste"/>
        <w:numPr>
          <w:ilvl w:val="0"/>
          <w:numId w:val="7"/>
        </w:numPr>
        <w:jc w:val="both"/>
      </w:pPr>
      <w:r>
        <w:t>Créer de nouveaux contacts en utilisant le menu 1 de l’écran qui nous mène à la page suivante :</w:t>
      </w:r>
    </w:p>
    <w:p w:rsidR="009D4DF7" w:rsidRDefault="004264E0" w:rsidP="003C038E">
      <w:pPr>
        <w:pStyle w:val="Paragraphedeliste"/>
        <w:jc w:val="both"/>
      </w:pPr>
      <w:r>
        <w:rPr>
          <w:noProof/>
          <w:lang w:eastAsia="fr-FR"/>
        </w:rPr>
        <w:drawing>
          <wp:inline distT="0" distB="0" distL="0" distR="0" wp14:anchorId="5DF90067" wp14:editId="1E9D3D36">
            <wp:extent cx="5760720" cy="28867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86710"/>
                    </a:xfrm>
                    <a:prstGeom prst="rect">
                      <a:avLst/>
                    </a:prstGeom>
                  </pic:spPr>
                </pic:pic>
              </a:graphicData>
            </a:graphic>
          </wp:inline>
        </w:drawing>
      </w:r>
    </w:p>
    <w:p w:rsidR="009D4DF7" w:rsidRDefault="009D4DF7" w:rsidP="003C038E">
      <w:pPr>
        <w:pStyle w:val="Paragraphedeliste"/>
        <w:jc w:val="both"/>
      </w:pPr>
    </w:p>
    <w:p w:rsidR="009D4DF7" w:rsidRDefault="009D4DF7" w:rsidP="003C038E">
      <w:pPr>
        <w:pStyle w:val="Paragraphedeliste"/>
        <w:numPr>
          <w:ilvl w:val="0"/>
          <w:numId w:val="7"/>
        </w:numPr>
        <w:jc w:val="both"/>
      </w:pPr>
      <w:r>
        <w:t>Mettre à jour les information d’un contact donné via le crayon 2 de l’écran</w:t>
      </w:r>
    </w:p>
    <w:p w:rsidR="009D4DF7" w:rsidRDefault="002E7116" w:rsidP="003C038E">
      <w:pPr>
        <w:pStyle w:val="Paragraphedeliste"/>
        <w:numPr>
          <w:ilvl w:val="0"/>
          <w:numId w:val="7"/>
        </w:numPr>
        <w:jc w:val="both"/>
      </w:pPr>
      <w:r>
        <w:t xml:space="preserve">Supprimer un contact via l’icône ‘poubelle’ portant le numéro 3. </w:t>
      </w:r>
      <w:r w:rsidR="00305168">
        <w:t>Le système</w:t>
      </w:r>
      <w:r>
        <w:t xml:space="preserve"> nous demande</w:t>
      </w:r>
      <w:r w:rsidR="00305168">
        <w:t xml:space="preserve"> ainsi</w:t>
      </w:r>
      <w:r>
        <w:t xml:space="preserve"> de confirmer la suppression </w:t>
      </w:r>
      <w:r w:rsidR="0090717A">
        <w:t xml:space="preserve">avant de l’effectuer </w:t>
      </w:r>
      <w:r>
        <w:t>(voir image ci-dessous)</w:t>
      </w:r>
    </w:p>
    <w:p w:rsidR="002E7116" w:rsidRPr="00E82A21" w:rsidRDefault="002E7116" w:rsidP="003C038E">
      <w:pPr>
        <w:ind w:left="720"/>
        <w:jc w:val="both"/>
      </w:pPr>
      <w:r>
        <w:rPr>
          <w:noProof/>
          <w:lang w:eastAsia="fr-FR"/>
        </w:rPr>
        <w:lastRenderedPageBreak/>
        <w:drawing>
          <wp:inline distT="0" distB="0" distL="0" distR="0" wp14:anchorId="58FEB531" wp14:editId="570B3E13">
            <wp:extent cx="5760720" cy="28117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1780"/>
                    </a:xfrm>
                    <a:prstGeom prst="rect">
                      <a:avLst/>
                    </a:prstGeom>
                  </pic:spPr>
                </pic:pic>
              </a:graphicData>
            </a:graphic>
          </wp:inline>
        </w:drawing>
      </w:r>
    </w:p>
    <w:p w:rsidR="00B77CC9" w:rsidRDefault="00B77CC9" w:rsidP="003C038E">
      <w:pPr>
        <w:pStyle w:val="Titre1"/>
        <w:jc w:val="both"/>
        <w:rPr>
          <w:shd w:val="clear" w:color="auto" w:fill="FFFFFF"/>
        </w:rPr>
      </w:pPr>
      <w:bookmarkStart w:id="14" w:name="_Toc97195178"/>
      <w:r>
        <w:rPr>
          <w:shd w:val="clear" w:color="auto" w:fill="FFFFFF"/>
        </w:rPr>
        <w:t>Perspectives</w:t>
      </w:r>
      <w:bookmarkEnd w:id="14"/>
    </w:p>
    <w:p w:rsidR="00E0065C" w:rsidRDefault="00E0065C" w:rsidP="003C038E">
      <w:pPr>
        <w:jc w:val="both"/>
      </w:pPr>
      <w:r>
        <w:t>Comme perspectives à ce travail, On peut bien imaginer les améliorations/propositions suivantes :</w:t>
      </w:r>
    </w:p>
    <w:p w:rsidR="00E0065C" w:rsidRDefault="00E0065C" w:rsidP="003C038E">
      <w:pPr>
        <w:pStyle w:val="Paragraphedeliste"/>
        <w:numPr>
          <w:ilvl w:val="0"/>
          <w:numId w:val="8"/>
        </w:numPr>
        <w:jc w:val="both"/>
      </w:pPr>
      <w:r>
        <w:t>Ajouter d’autres données</w:t>
      </w:r>
      <w:r w:rsidR="000D29D6">
        <w:t xml:space="preserve"> personnelles d’un contact</w:t>
      </w:r>
    </w:p>
    <w:p w:rsidR="00E0065C" w:rsidRDefault="00E0065C" w:rsidP="003C038E">
      <w:pPr>
        <w:pStyle w:val="Paragraphedeliste"/>
        <w:numPr>
          <w:ilvl w:val="0"/>
          <w:numId w:val="8"/>
        </w:numPr>
        <w:jc w:val="both"/>
      </w:pPr>
      <w:r>
        <w:t>Changer le type de données alimentant l’application, une entreprise par exemple pourra bien l’utiliser comme annuaire interne regroupant ses employés</w:t>
      </w:r>
    </w:p>
    <w:p w:rsidR="00E0065C" w:rsidRDefault="00E0065C" w:rsidP="003C038E">
      <w:pPr>
        <w:pStyle w:val="Paragraphedeliste"/>
        <w:numPr>
          <w:ilvl w:val="0"/>
          <w:numId w:val="8"/>
        </w:numPr>
        <w:jc w:val="both"/>
      </w:pPr>
      <w:r>
        <w:t>Interactions entre les différentes personnes de l’annuaire (s’échanger des messages, des mails…).</w:t>
      </w:r>
    </w:p>
    <w:p w:rsidR="00AA0831" w:rsidRDefault="00AA0831" w:rsidP="00AA0831">
      <w:pPr>
        <w:pStyle w:val="Titre1"/>
      </w:pPr>
      <w:bookmarkStart w:id="15" w:name="_Toc97195179"/>
      <w:r>
        <w:t>Annexe</w:t>
      </w:r>
      <w:bookmarkEnd w:id="15"/>
    </w:p>
    <w:p w:rsidR="00AA0831" w:rsidRDefault="00435BBD" w:rsidP="00AA0831">
      <w:r>
        <w:t>Dans cette partie, vous trouverez les mots clés de tous les technologies/langages utilisés :</w:t>
      </w:r>
    </w:p>
    <w:p w:rsidR="00435BBD" w:rsidRDefault="00435BBD" w:rsidP="00435BBD">
      <w:pPr>
        <w:pStyle w:val="Paragraphedeliste"/>
        <w:numPr>
          <w:ilvl w:val="0"/>
          <w:numId w:val="10"/>
        </w:numPr>
      </w:pPr>
      <w:r>
        <w:t>Back-end</w:t>
      </w:r>
    </w:p>
    <w:p w:rsidR="00435BBD" w:rsidRDefault="00435BBD" w:rsidP="00435BBD">
      <w:pPr>
        <w:pStyle w:val="Paragraphedeliste"/>
        <w:numPr>
          <w:ilvl w:val="1"/>
          <w:numId w:val="10"/>
        </w:numPr>
      </w:pPr>
      <w:r>
        <w:t>Java 8</w:t>
      </w:r>
    </w:p>
    <w:p w:rsidR="00435BBD" w:rsidRDefault="00435BBD" w:rsidP="00435BBD">
      <w:pPr>
        <w:pStyle w:val="Paragraphedeliste"/>
        <w:numPr>
          <w:ilvl w:val="1"/>
          <w:numId w:val="10"/>
        </w:numPr>
      </w:pPr>
      <w:proofErr w:type="spellStart"/>
      <w:r>
        <w:t>Spring</w:t>
      </w:r>
      <w:proofErr w:type="spellEnd"/>
      <w:r>
        <w:t xml:space="preserve"> Boot</w:t>
      </w:r>
    </w:p>
    <w:p w:rsidR="00435BBD" w:rsidRDefault="00435BBD" w:rsidP="00435BBD">
      <w:pPr>
        <w:pStyle w:val="Paragraphedeliste"/>
        <w:numPr>
          <w:ilvl w:val="1"/>
          <w:numId w:val="10"/>
        </w:numPr>
      </w:pPr>
      <w:proofErr w:type="spellStart"/>
      <w:r>
        <w:t>Spring</w:t>
      </w:r>
      <w:proofErr w:type="spellEnd"/>
      <w:r>
        <w:t xml:space="preserve"> </w:t>
      </w:r>
      <w:proofErr w:type="spellStart"/>
      <w:r>
        <w:t>Core</w:t>
      </w:r>
      <w:proofErr w:type="spellEnd"/>
    </w:p>
    <w:p w:rsidR="00435BBD" w:rsidRDefault="00435BBD" w:rsidP="00435BBD">
      <w:pPr>
        <w:pStyle w:val="Paragraphedeliste"/>
        <w:numPr>
          <w:ilvl w:val="1"/>
          <w:numId w:val="10"/>
        </w:numPr>
      </w:pPr>
      <w:proofErr w:type="spellStart"/>
      <w:r>
        <w:t>Spring</w:t>
      </w:r>
      <w:proofErr w:type="spellEnd"/>
      <w:r>
        <w:t xml:space="preserve"> Security</w:t>
      </w:r>
    </w:p>
    <w:p w:rsidR="0083178E" w:rsidRDefault="0083178E" w:rsidP="00435BBD">
      <w:pPr>
        <w:pStyle w:val="Paragraphedeliste"/>
        <w:numPr>
          <w:ilvl w:val="1"/>
          <w:numId w:val="10"/>
        </w:numPr>
      </w:pPr>
      <w:proofErr w:type="spellStart"/>
      <w:r>
        <w:t>Maven</w:t>
      </w:r>
      <w:proofErr w:type="spellEnd"/>
    </w:p>
    <w:p w:rsidR="005E0533" w:rsidRDefault="005E0533" w:rsidP="00435BBD">
      <w:pPr>
        <w:pStyle w:val="Paragraphedeliste"/>
        <w:numPr>
          <w:ilvl w:val="1"/>
          <w:numId w:val="10"/>
        </w:numPr>
      </w:pPr>
      <w:proofErr w:type="spellStart"/>
      <w:r>
        <w:t>O</w:t>
      </w:r>
      <w:r w:rsidRPr="005E0533">
        <w:t>auth</w:t>
      </w:r>
      <w:proofErr w:type="spellEnd"/>
      <w:r>
        <w:t>/</w:t>
      </w:r>
      <w:proofErr w:type="spellStart"/>
      <w:r>
        <w:t>jwt</w:t>
      </w:r>
      <w:proofErr w:type="spellEnd"/>
    </w:p>
    <w:p w:rsidR="00550B78" w:rsidRDefault="00550B78" w:rsidP="00435BBD">
      <w:pPr>
        <w:pStyle w:val="Paragraphedeliste"/>
        <w:numPr>
          <w:ilvl w:val="1"/>
          <w:numId w:val="10"/>
        </w:numPr>
      </w:pPr>
      <w:r>
        <w:t>REST</w:t>
      </w:r>
    </w:p>
    <w:p w:rsidR="00550B78" w:rsidRDefault="004D34BB" w:rsidP="00435BBD">
      <w:pPr>
        <w:pStyle w:val="Paragraphedeliste"/>
        <w:numPr>
          <w:ilvl w:val="1"/>
          <w:numId w:val="10"/>
        </w:numPr>
      </w:pPr>
      <w:proofErr w:type="spellStart"/>
      <w:r>
        <w:t>Mysql</w:t>
      </w:r>
      <w:proofErr w:type="spellEnd"/>
    </w:p>
    <w:p w:rsidR="00550B78" w:rsidRDefault="00550B78" w:rsidP="00435BBD">
      <w:pPr>
        <w:pStyle w:val="Paragraphedeliste"/>
        <w:numPr>
          <w:ilvl w:val="1"/>
          <w:numId w:val="10"/>
        </w:numPr>
      </w:pPr>
      <w:r>
        <w:t>Docker</w:t>
      </w:r>
    </w:p>
    <w:p w:rsidR="00435BBD" w:rsidRDefault="00550B78" w:rsidP="00435BBD">
      <w:pPr>
        <w:pStyle w:val="Paragraphedeliste"/>
        <w:numPr>
          <w:ilvl w:val="1"/>
          <w:numId w:val="10"/>
        </w:numPr>
      </w:pPr>
      <w:proofErr w:type="spellStart"/>
      <w:r>
        <w:t>Swagger</w:t>
      </w:r>
      <w:proofErr w:type="spellEnd"/>
    </w:p>
    <w:p w:rsidR="00AF3AF4" w:rsidRDefault="00AF3AF4" w:rsidP="00435BBD">
      <w:pPr>
        <w:pStyle w:val="Paragraphedeliste"/>
        <w:numPr>
          <w:ilvl w:val="1"/>
          <w:numId w:val="10"/>
        </w:numPr>
      </w:pPr>
      <w:r>
        <w:t>Eclipse</w:t>
      </w:r>
    </w:p>
    <w:p w:rsidR="00F029FD" w:rsidRDefault="00F029FD" w:rsidP="00435BBD">
      <w:pPr>
        <w:pStyle w:val="Paragraphedeliste"/>
        <w:numPr>
          <w:ilvl w:val="1"/>
          <w:numId w:val="10"/>
        </w:numPr>
      </w:pPr>
      <w:r>
        <w:t>Git</w:t>
      </w:r>
    </w:p>
    <w:p w:rsidR="00894AA4" w:rsidRDefault="00894AA4" w:rsidP="00894AA4">
      <w:pPr>
        <w:pStyle w:val="Paragraphedeliste"/>
        <w:ind w:left="1440"/>
      </w:pPr>
    </w:p>
    <w:p w:rsidR="00894AA4" w:rsidRDefault="00894AA4" w:rsidP="00894AA4">
      <w:pPr>
        <w:pStyle w:val="Paragraphedeliste"/>
        <w:numPr>
          <w:ilvl w:val="0"/>
          <w:numId w:val="10"/>
        </w:numPr>
      </w:pPr>
      <w:r>
        <w:t>Front-end</w:t>
      </w:r>
    </w:p>
    <w:p w:rsidR="00894AA4" w:rsidRDefault="00894AA4" w:rsidP="00894AA4">
      <w:pPr>
        <w:pStyle w:val="Paragraphedeliste"/>
        <w:numPr>
          <w:ilvl w:val="1"/>
          <w:numId w:val="10"/>
        </w:numPr>
      </w:pPr>
      <w:proofErr w:type="spellStart"/>
      <w:r>
        <w:t>Angular</w:t>
      </w:r>
      <w:proofErr w:type="spellEnd"/>
      <w:r>
        <w:t xml:space="preserve"> 7 et 10</w:t>
      </w:r>
    </w:p>
    <w:p w:rsidR="00AD322E" w:rsidRDefault="00AD322E" w:rsidP="00894AA4">
      <w:pPr>
        <w:pStyle w:val="Paragraphedeliste"/>
        <w:numPr>
          <w:ilvl w:val="1"/>
          <w:numId w:val="10"/>
        </w:numPr>
      </w:pPr>
      <w:r>
        <w:t xml:space="preserve">Bibliothèque </w:t>
      </w:r>
      <w:proofErr w:type="spellStart"/>
      <w:r>
        <w:t>material</w:t>
      </w:r>
      <w:proofErr w:type="spellEnd"/>
      <w:r>
        <w:t xml:space="preserve"> (</w:t>
      </w:r>
      <w:proofErr w:type="spellStart"/>
      <w:r>
        <w:t>Angular</w:t>
      </w:r>
      <w:proofErr w:type="spellEnd"/>
      <w:r>
        <w:t>)</w:t>
      </w:r>
    </w:p>
    <w:p w:rsidR="009A3BB1" w:rsidRPr="009A3BB1" w:rsidRDefault="009A3BB1" w:rsidP="00894AA4">
      <w:pPr>
        <w:pStyle w:val="Paragraphedeliste"/>
        <w:numPr>
          <w:ilvl w:val="1"/>
          <w:numId w:val="10"/>
        </w:numPr>
      </w:pPr>
      <w:proofErr w:type="spellStart"/>
      <w:r>
        <w:t>BootStrap</w:t>
      </w:r>
      <w:proofErr w:type="spellEnd"/>
      <w:r>
        <w:t xml:space="preserve"> </w:t>
      </w:r>
      <w:r w:rsidRPr="009A3BB1">
        <w:t>4.4.1</w:t>
      </w:r>
    </w:p>
    <w:p w:rsidR="009A3BB1" w:rsidRDefault="009A3BB1" w:rsidP="00894AA4">
      <w:pPr>
        <w:pStyle w:val="Paragraphedeliste"/>
        <w:numPr>
          <w:ilvl w:val="1"/>
          <w:numId w:val="10"/>
        </w:numPr>
      </w:pPr>
      <w:r w:rsidRPr="009A3BB1">
        <w:t>CSS</w:t>
      </w:r>
    </w:p>
    <w:p w:rsidR="00F029FD" w:rsidRPr="00AA0831" w:rsidRDefault="00F029FD" w:rsidP="00894AA4">
      <w:pPr>
        <w:pStyle w:val="Paragraphedeliste"/>
        <w:numPr>
          <w:ilvl w:val="1"/>
          <w:numId w:val="10"/>
        </w:numPr>
      </w:pPr>
      <w:r>
        <w:t>Git</w:t>
      </w:r>
    </w:p>
    <w:p w:rsidR="00B77CC9" w:rsidRDefault="00B77CC9" w:rsidP="003C038E">
      <w:pPr>
        <w:pStyle w:val="Titre1"/>
        <w:jc w:val="both"/>
        <w:rPr>
          <w:shd w:val="clear" w:color="auto" w:fill="FFFFFF"/>
        </w:rPr>
      </w:pPr>
      <w:bookmarkStart w:id="16" w:name="_Toc97195180"/>
      <w:r>
        <w:rPr>
          <w:shd w:val="clear" w:color="auto" w:fill="FFFFFF"/>
        </w:rPr>
        <w:lastRenderedPageBreak/>
        <w:t>Conclusion</w:t>
      </w:r>
      <w:bookmarkEnd w:id="16"/>
    </w:p>
    <w:p w:rsidR="009530E8" w:rsidRDefault="009530E8" w:rsidP="003C038E">
      <w:pPr>
        <w:jc w:val="both"/>
      </w:pPr>
      <w:r>
        <w:t>Ce travail m’a été très utile il m’a permis en effet de:</w:t>
      </w:r>
    </w:p>
    <w:p w:rsidR="009530E8" w:rsidRDefault="009530E8" w:rsidP="003C038E">
      <w:pPr>
        <w:pStyle w:val="Paragraphedeliste"/>
        <w:numPr>
          <w:ilvl w:val="0"/>
          <w:numId w:val="9"/>
        </w:numPr>
        <w:jc w:val="both"/>
      </w:pPr>
      <w:r>
        <w:t xml:space="preserve">Mettre à jour mes connaissances sur les technologies </w:t>
      </w:r>
      <w:proofErr w:type="spellStart"/>
      <w:r>
        <w:t>Spring</w:t>
      </w:r>
      <w:proofErr w:type="spellEnd"/>
      <w:r>
        <w:t xml:space="preserve"> et </w:t>
      </w:r>
      <w:proofErr w:type="spellStart"/>
      <w:r>
        <w:t>Angular</w:t>
      </w:r>
      <w:proofErr w:type="spellEnd"/>
      <w:r>
        <w:t xml:space="preserve"> en utilisant des versions récentes</w:t>
      </w:r>
    </w:p>
    <w:p w:rsidR="00371400" w:rsidRDefault="00371400" w:rsidP="003C038E">
      <w:pPr>
        <w:pStyle w:val="Paragraphedeliste"/>
        <w:numPr>
          <w:ilvl w:val="0"/>
          <w:numId w:val="9"/>
        </w:numPr>
        <w:jc w:val="both"/>
      </w:pPr>
      <w:r>
        <w:t xml:space="preserve">Mettre en pratique mes connaissances sur la conteneurisation en </w:t>
      </w:r>
      <w:r w:rsidR="0074772E">
        <w:t>manipulant le logiciel Docker</w:t>
      </w:r>
      <w:r>
        <w:t xml:space="preserve"> </w:t>
      </w:r>
      <w:r w:rsidR="0074772E">
        <w:t xml:space="preserve">sur mon back-end </w:t>
      </w:r>
    </w:p>
    <w:p w:rsidR="0074772E" w:rsidRPr="009530E8" w:rsidRDefault="00736E0F" w:rsidP="003C038E">
      <w:pPr>
        <w:pStyle w:val="Paragraphedeliste"/>
        <w:numPr>
          <w:ilvl w:val="0"/>
          <w:numId w:val="9"/>
        </w:numPr>
        <w:jc w:val="both"/>
      </w:pPr>
      <w:r>
        <w:t>Découvrir et travailler avec de nouvelles technologies très sollicité</w:t>
      </w:r>
      <w:r w:rsidR="007C082D">
        <w:t>e</w:t>
      </w:r>
      <w:r>
        <w:t>s sur le marché de travail</w:t>
      </w:r>
    </w:p>
    <w:sectPr w:rsidR="0074772E" w:rsidRPr="009530E8">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08F" w:rsidRDefault="009E608F" w:rsidP="00E66216">
      <w:pPr>
        <w:spacing w:after="0" w:line="240" w:lineRule="auto"/>
      </w:pPr>
      <w:r>
        <w:separator/>
      </w:r>
    </w:p>
  </w:endnote>
  <w:endnote w:type="continuationSeparator" w:id="0">
    <w:p w:rsidR="009E608F" w:rsidRDefault="009E608F" w:rsidP="00E66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216" w:rsidRDefault="00E66216">
    <w:pPr>
      <w:tabs>
        <w:tab w:val="center" w:pos="4550"/>
        <w:tab w:val="left" w:pos="5818"/>
      </w:tabs>
      <w:ind w:right="260"/>
      <w:jc w:val="right"/>
      <w:rPr>
        <w:color w:val="222A35" w:themeColor="text2" w:themeShade="80"/>
        <w:sz w:val="24"/>
        <w:szCs w:val="24"/>
      </w:rPr>
    </w:pP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0126D3">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0126D3">
      <w:rPr>
        <w:noProof/>
        <w:color w:val="323E4F" w:themeColor="text2" w:themeShade="BF"/>
        <w:sz w:val="24"/>
        <w:szCs w:val="24"/>
      </w:rPr>
      <w:t>9</w:t>
    </w:r>
    <w:r>
      <w:rPr>
        <w:color w:val="323E4F" w:themeColor="text2" w:themeShade="BF"/>
        <w:sz w:val="24"/>
        <w:szCs w:val="24"/>
      </w:rPr>
      <w:fldChar w:fldCharType="end"/>
    </w:r>
  </w:p>
  <w:p w:rsidR="00E66216" w:rsidRDefault="00E662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08F" w:rsidRDefault="009E608F" w:rsidP="00E66216">
      <w:pPr>
        <w:spacing w:after="0" w:line="240" w:lineRule="auto"/>
      </w:pPr>
      <w:r>
        <w:separator/>
      </w:r>
    </w:p>
  </w:footnote>
  <w:footnote w:type="continuationSeparator" w:id="0">
    <w:p w:rsidR="009E608F" w:rsidRDefault="009E608F" w:rsidP="00E662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7A93"/>
    <w:multiLevelType w:val="hybridMultilevel"/>
    <w:tmpl w:val="4B986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011380"/>
    <w:multiLevelType w:val="multilevel"/>
    <w:tmpl w:val="87E26E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481182"/>
    <w:multiLevelType w:val="hybridMultilevel"/>
    <w:tmpl w:val="D7186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CE1680"/>
    <w:multiLevelType w:val="hybridMultilevel"/>
    <w:tmpl w:val="E5E66C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CF41595"/>
    <w:multiLevelType w:val="hybridMultilevel"/>
    <w:tmpl w:val="673E47D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94C2EE6"/>
    <w:multiLevelType w:val="hybridMultilevel"/>
    <w:tmpl w:val="DEB098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D0A12B5"/>
    <w:multiLevelType w:val="hybridMultilevel"/>
    <w:tmpl w:val="B0F65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1A0321"/>
    <w:multiLevelType w:val="hybridMultilevel"/>
    <w:tmpl w:val="450C62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414621C"/>
    <w:multiLevelType w:val="hybridMultilevel"/>
    <w:tmpl w:val="3CE0D3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98F3AFC"/>
    <w:multiLevelType w:val="hybridMultilevel"/>
    <w:tmpl w:val="2542C2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9"/>
  </w:num>
  <w:num w:numId="6">
    <w:abstractNumId w:val="0"/>
  </w:num>
  <w:num w:numId="7">
    <w:abstractNumId w:val="7"/>
  </w:num>
  <w:num w:numId="8">
    <w:abstractNumId w:val="2"/>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CC9"/>
    <w:rsid w:val="00001760"/>
    <w:rsid w:val="00006D0B"/>
    <w:rsid w:val="000126D3"/>
    <w:rsid w:val="000312A0"/>
    <w:rsid w:val="000829F6"/>
    <w:rsid w:val="000D29D6"/>
    <w:rsid w:val="001952EE"/>
    <w:rsid w:val="001D4FA8"/>
    <w:rsid w:val="00291F4D"/>
    <w:rsid w:val="002A32B5"/>
    <w:rsid w:val="002C02C2"/>
    <w:rsid w:val="002E55E2"/>
    <w:rsid w:val="002E7116"/>
    <w:rsid w:val="002F7C79"/>
    <w:rsid w:val="00305168"/>
    <w:rsid w:val="00347A5F"/>
    <w:rsid w:val="003561EF"/>
    <w:rsid w:val="00360E5F"/>
    <w:rsid w:val="00371400"/>
    <w:rsid w:val="003954AA"/>
    <w:rsid w:val="003C038E"/>
    <w:rsid w:val="004264E0"/>
    <w:rsid w:val="00435BBD"/>
    <w:rsid w:val="0045603A"/>
    <w:rsid w:val="004610BA"/>
    <w:rsid w:val="004D34BB"/>
    <w:rsid w:val="00550B78"/>
    <w:rsid w:val="005558C9"/>
    <w:rsid w:val="0056394A"/>
    <w:rsid w:val="005B68E2"/>
    <w:rsid w:val="005C589F"/>
    <w:rsid w:val="005D7CC5"/>
    <w:rsid w:val="005E0533"/>
    <w:rsid w:val="005E6050"/>
    <w:rsid w:val="006433CE"/>
    <w:rsid w:val="006533EB"/>
    <w:rsid w:val="00736E0F"/>
    <w:rsid w:val="00742351"/>
    <w:rsid w:val="0074772E"/>
    <w:rsid w:val="007C082D"/>
    <w:rsid w:val="0083178E"/>
    <w:rsid w:val="00894AA4"/>
    <w:rsid w:val="0090717A"/>
    <w:rsid w:val="00913D72"/>
    <w:rsid w:val="00944F76"/>
    <w:rsid w:val="009460FF"/>
    <w:rsid w:val="009530E8"/>
    <w:rsid w:val="00970C3A"/>
    <w:rsid w:val="009A3BB1"/>
    <w:rsid w:val="009D4DF7"/>
    <w:rsid w:val="009D7CF9"/>
    <w:rsid w:val="009E42A8"/>
    <w:rsid w:val="009E608F"/>
    <w:rsid w:val="00AA0831"/>
    <w:rsid w:val="00AD322E"/>
    <w:rsid w:val="00AF3AF4"/>
    <w:rsid w:val="00B77CC9"/>
    <w:rsid w:val="00B909F7"/>
    <w:rsid w:val="00B953FE"/>
    <w:rsid w:val="00B95F12"/>
    <w:rsid w:val="00BA0E6C"/>
    <w:rsid w:val="00BA12DD"/>
    <w:rsid w:val="00BB0ACA"/>
    <w:rsid w:val="00BB6369"/>
    <w:rsid w:val="00CB6357"/>
    <w:rsid w:val="00D93C40"/>
    <w:rsid w:val="00E0065C"/>
    <w:rsid w:val="00E14AD3"/>
    <w:rsid w:val="00E66216"/>
    <w:rsid w:val="00E82A21"/>
    <w:rsid w:val="00ED38DA"/>
    <w:rsid w:val="00F029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1743B"/>
  <w15:chartTrackingRefBased/>
  <w15:docId w15:val="{4A1B089F-D0EB-489F-83B4-6E64E4331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77C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77C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77C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E60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7CC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B77CC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77CC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E6050"/>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3561EF"/>
    <w:pPr>
      <w:ind w:left="720"/>
      <w:contextualSpacing/>
    </w:pPr>
  </w:style>
  <w:style w:type="paragraph" w:styleId="NormalWeb">
    <w:name w:val="Normal (Web)"/>
    <w:basedOn w:val="Normal"/>
    <w:uiPriority w:val="99"/>
    <w:semiHidden/>
    <w:unhideWhenUsed/>
    <w:rsid w:val="000312A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0312A0"/>
    <w:rPr>
      <w:b/>
      <w:bCs/>
    </w:rPr>
  </w:style>
  <w:style w:type="character" w:styleId="Lienhypertexte">
    <w:name w:val="Hyperlink"/>
    <w:basedOn w:val="Policepardfaut"/>
    <w:uiPriority w:val="99"/>
    <w:unhideWhenUsed/>
    <w:rsid w:val="000312A0"/>
    <w:rPr>
      <w:color w:val="0000FF"/>
      <w:u w:val="single"/>
    </w:rPr>
  </w:style>
  <w:style w:type="character" w:styleId="Accentuation">
    <w:name w:val="Emphasis"/>
    <w:basedOn w:val="Policepardfaut"/>
    <w:uiPriority w:val="20"/>
    <w:qFormat/>
    <w:rsid w:val="001D4FA8"/>
    <w:rPr>
      <w:i/>
      <w:iCs/>
    </w:rPr>
  </w:style>
  <w:style w:type="paragraph" w:styleId="En-ttedetabledesmatires">
    <w:name w:val="TOC Heading"/>
    <w:basedOn w:val="Titre1"/>
    <w:next w:val="Normal"/>
    <w:uiPriority w:val="39"/>
    <w:unhideWhenUsed/>
    <w:qFormat/>
    <w:rsid w:val="002A32B5"/>
    <w:pPr>
      <w:outlineLvl w:val="9"/>
    </w:pPr>
    <w:rPr>
      <w:lang w:eastAsia="fr-FR"/>
    </w:rPr>
  </w:style>
  <w:style w:type="paragraph" w:styleId="TM2">
    <w:name w:val="toc 2"/>
    <w:basedOn w:val="Normal"/>
    <w:next w:val="Normal"/>
    <w:autoRedefine/>
    <w:uiPriority w:val="39"/>
    <w:unhideWhenUsed/>
    <w:rsid w:val="002A32B5"/>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32B5"/>
    <w:pPr>
      <w:spacing w:after="100"/>
    </w:pPr>
    <w:rPr>
      <w:rFonts w:eastAsiaTheme="minorEastAsia" w:cs="Times New Roman"/>
      <w:lang w:eastAsia="fr-FR"/>
    </w:rPr>
  </w:style>
  <w:style w:type="paragraph" w:styleId="TM3">
    <w:name w:val="toc 3"/>
    <w:basedOn w:val="Normal"/>
    <w:next w:val="Normal"/>
    <w:autoRedefine/>
    <w:uiPriority w:val="39"/>
    <w:unhideWhenUsed/>
    <w:rsid w:val="002A32B5"/>
    <w:pPr>
      <w:spacing w:after="100"/>
      <w:ind w:left="440"/>
    </w:pPr>
    <w:rPr>
      <w:rFonts w:eastAsiaTheme="minorEastAsia" w:cs="Times New Roman"/>
      <w:lang w:eastAsia="fr-FR"/>
    </w:rPr>
  </w:style>
  <w:style w:type="paragraph" w:styleId="En-tte">
    <w:name w:val="header"/>
    <w:basedOn w:val="Normal"/>
    <w:link w:val="En-tteCar"/>
    <w:uiPriority w:val="99"/>
    <w:unhideWhenUsed/>
    <w:rsid w:val="00E66216"/>
    <w:pPr>
      <w:tabs>
        <w:tab w:val="center" w:pos="4536"/>
        <w:tab w:val="right" w:pos="9072"/>
      </w:tabs>
      <w:spacing w:after="0" w:line="240" w:lineRule="auto"/>
    </w:pPr>
  </w:style>
  <w:style w:type="character" w:customStyle="1" w:styleId="En-tteCar">
    <w:name w:val="En-tête Car"/>
    <w:basedOn w:val="Policepardfaut"/>
    <w:link w:val="En-tte"/>
    <w:uiPriority w:val="99"/>
    <w:rsid w:val="00E66216"/>
  </w:style>
  <w:style w:type="paragraph" w:styleId="Pieddepage">
    <w:name w:val="footer"/>
    <w:basedOn w:val="Normal"/>
    <w:link w:val="PieddepageCar"/>
    <w:uiPriority w:val="99"/>
    <w:unhideWhenUsed/>
    <w:rsid w:val="00E662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62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839502">
      <w:bodyDiv w:val="1"/>
      <w:marLeft w:val="0"/>
      <w:marRight w:val="0"/>
      <w:marTop w:val="0"/>
      <w:marBottom w:val="0"/>
      <w:divBdr>
        <w:top w:val="none" w:sz="0" w:space="0" w:color="auto"/>
        <w:left w:val="none" w:sz="0" w:space="0" w:color="auto"/>
        <w:bottom w:val="none" w:sz="0" w:space="0" w:color="auto"/>
        <w:right w:val="none" w:sz="0" w:space="0" w:color="auto"/>
      </w:divBdr>
    </w:div>
    <w:div w:id="140576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world.fr/securiser-api-oauth2/"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g.soat.fr/2014/02/spring-data-une-autre-facon-dacceder-aux-donnees/"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blog.nicolashachet.com/developpement-php/larchitecture-rest-expliquee-en-5-regles/" TargetMode="External"/><Relationship Id="rId14" Type="http://schemas.openxmlformats.org/officeDocument/2006/relationships/hyperlink" Target="https://md5decrypt.net/Bcrypt/"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7B84A-A341-43F5-A434-B1D285299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1366</Words>
  <Characters>7514</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Amine BEN MOUSSA - Contractor</dc:creator>
  <cp:keywords/>
  <dc:description/>
  <cp:lastModifiedBy>Amine BEN MOUSSA - Contractor</cp:lastModifiedBy>
  <cp:revision>56</cp:revision>
  <cp:lastPrinted>2022-03-03T09:19:00Z</cp:lastPrinted>
  <dcterms:created xsi:type="dcterms:W3CDTF">2020-06-08T08:02:00Z</dcterms:created>
  <dcterms:modified xsi:type="dcterms:W3CDTF">2022-03-03T09:20:00Z</dcterms:modified>
</cp:coreProperties>
</file>