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417" w14:textId="77777777" w:rsidR="00F66293" w:rsidRDefault="00F66293"/>
    <w:p w14:paraId="6D2CA1B1" w14:textId="77777777" w:rsidR="00F66293" w:rsidRDefault="00F66293"/>
    <w:p w14:paraId="6443ED3F" w14:textId="77777777" w:rsidR="00F66293" w:rsidRDefault="00F66293"/>
    <w:p w14:paraId="1CF18419" w14:textId="77777777" w:rsidR="00F66293" w:rsidRDefault="00F66293"/>
    <w:p w14:paraId="7865705F" w14:textId="77777777" w:rsidR="00F66293" w:rsidRDefault="00F66293"/>
    <w:p w14:paraId="6694DCAD" w14:textId="77777777" w:rsidR="00F66293" w:rsidRDefault="00720DD7">
      <w:pPr>
        <w:tabs>
          <w:tab w:val="left" w:pos="2145"/>
        </w:tabs>
      </w:pPr>
      <w:r>
        <w:tab/>
      </w:r>
    </w:p>
    <w:p w14:paraId="77E2D5E6" w14:textId="77777777" w:rsidR="00F66293" w:rsidRDefault="00F66293"/>
    <w:p w14:paraId="5434DED3" w14:textId="77777777" w:rsidR="00F66293" w:rsidRDefault="00F66293"/>
    <w:p w14:paraId="0B5531AD" w14:textId="77777777" w:rsidR="00F66293" w:rsidRDefault="00F66293"/>
    <w:p w14:paraId="5E5F7856" w14:textId="77777777" w:rsidR="00F66293" w:rsidRDefault="00720DD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0F9867D1" w14:textId="77777777" w:rsidR="00F66293" w:rsidRDefault="00F66293">
      <w:pPr>
        <w:jc w:val="center"/>
        <w:rPr>
          <w:b/>
          <w:sz w:val="40"/>
          <w:szCs w:val="40"/>
        </w:rPr>
      </w:pPr>
    </w:p>
    <w:p w14:paraId="64D377F8" w14:textId="77777777" w:rsidR="00F66293" w:rsidRDefault="00F66293">
      <w:pPr>
        <w:jc w:val="center"/>
        <w:rPr>
          <w:sz w:val="28"/>
          <w:szCs w:val="28"/>
        </w:rPr>
      </w:pPr>
    </w:p>
    <w:p w14:paraId="1FAE4408" w14:textId="77777777" w:rsidR="00F66293" w:rsidRDefault="00720DD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 w14:paraId="7B749FB3" w14:textId="77777777" w:rsidR="00F66293" w:rsidRDefault="00F66293">
      <w:pPr>
        <w:jc w:val="center"/>
      </w:pPr>
    </w:p>
    <w:p w14:paraId="441F8A17" w14:textId="77777777" w:rsidR="00F66293" w:rsidRDefault="00F66293">
      <w:pPr>
        <w:jc w:val="center"/>
      </w:pPr>
    </w:p>
    <w:p w14:paraId="09017C23" w14:textId="77777777" w:rsidR="00F66293" w:rsidRDefault="00720DD7">
      <w:pPr>
        <w:jc w:val="right"/>
      </w:pPr>
      <w:r>
        <w:t>Grupo nº 2</w:t>
      </w:r>
    </w:p>
    <w:p w14:paraId="1903EDC9" w14:textId="77777777" w:rsidR="00F66293" w:rsidRDefault="00720DD7">
      <w:pPr>
        <w:jc w:val="right"/>
      </w:pPr>
      <w:r>
        <w:t>Danilo João Esteves - 11171100080</w:t>
      </w:r>
    </w:p>
    <w:p w14:paraId="6DF1DE26" w14:textId="53F1A971" w:rsidR="00F66293" w:rsidRDefault="00720DD7" w:rsidP="00C2270A">
      <w:pPr>
        <w:jc w:val="right"/>
      </w:pPr>
      <w:r>
        <w:t xml:space="preserve">Diego Guedes Pereira - 11171503601 </w:t>
      </w:r>
    </w:p>
    <w:p w14:paraId="72E44DE4" w14:textId="77777777" w:rsidR="00F66293" w:rsidRDefault="00F66293"/>
    <w:p w14:paraId="3B8D07DC" w14:textId="77777777" w:rsidR="00F66293" w:rsidRDefault="00720DD7">
      <w:pPr>
        <w:rPr>
          <w:b/>
          <w:sz w:val="32"/>
          <w:szCs w:val="32"/>
        </w:rPr>
      </w:pPr>
      <w:r>
        <w:br w:type="page"/>
      </w:r>
    </w:p>
    <w:p w14:paraId="2C734948" w14:textId="77777777" w:rsidR="00F66293" w:rsidRDefault="00720D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DCF1823" w14:textId="77777777" w:rsidR="00F66293" w:rsidRDefault="00F66293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F66293" w14:paraId="43F615DC" w14:textId="77777777">
        <w:tc>
          <w:tcPr>
            <w:tcW w:w="3346" w:type="dxa"/>
            <w:shd w:val="clear" w:color="auto" w:fill="BFBFBF"/>
          </w:tcPr>
          <w:p w14:paraId="6CDDCD68" w14:textId="77777777" w:rsidR="00F66293" w:rsidRDefault="00720DD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141DEEB1" w14:textId="77777777" w:rsidR="00F66293" w:rsidRDefault="00720DD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B5AC2F5" w14:textId="77777777" w:rsidR="00F66293" w:rsidRDefault="00720DD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F66293" w14:paraId="6FEBBC5B" w14:textId="77777777">
        <w:tc>
          <w:tcPr>
            <w:tcW w:w="3346" w:type="dxa"/>
          </w:tcPr>
          <w:p w14:paraId="52B15F21" w14:textId="77777777" w:rsidR="00F66293" w:rsidRDefault="00720DD7">
            <w:r>
              <w:t>Grupo</w:t>
            </w:r>
          </w:p>
        </w:tc>
        <w:tc>
          <w:tcPr>
            <w:tcW w:w="3347" w:type="dxa"/>
          </w:tcPr>
          <w:p w14:paraId="799B5664" w14:textId="77777777" w:rsidR="00F66293" w:rsidRDefault="00720DD7">
            <w:r>
              <w:t>Versão inicial</w:t>
            </w:r>
          </w:p>
        </w:tc>
        <w:tc>
          <w:tcPr>
            <w:tcW w:w="3347" w:type="dxa"/>
          </w:tcPr>
          <w:p w14:paraId="574E3FA0" w14:textId="77777777" w:rsidR="00F66293" w:rsidRDefault="00720DD7">
            <w:r>
              <w:t>23/08/2019</w:t>
            </w:r>
          </w:p>
        </w:tc>
      </w:tr>
      <w:tr w:rsidR="00F66293" w14:paraId="128B75B4" w14:textId="77777777">
        <w:tc>
          <w:tcPr>
            <w:tcW w:w="3346" w:type="dxa"/>
          </w:tcPr>
          <w:p w14:paraId="41A5EA17" w14:textId="77777777" w:rsidR="00F66293" w:rsidRDefault="00F66293"/>
        </w:tc>
        <w:tc>
          <w:tcPr>
            <w:tcW w:w="3347" w:type="dxa"/>
          </w:tcPr>
          <w:p w14:paraId="15125817" w14:textId="77777777" w:rsidR="00F66293" w:rsidRDefault="00F66293"/>
        </w:tc>
        <w:tc>
          <w:tcPr>
            <w:tcW w:w="3347" w:type="dxa"/>
          </w:tcPr>
          <w:p w14:paraId="7BCA14C3" w14:textId="77777777" w:rsidR="00F66293" w:rsidRDefault="00F66293"/>
        </w:tc>
      </w:tr>
      <w:tr w:rsidR="00F66293" w14:paraId="0C1EAFB9" w14:textId="77777777">
        <w:tc>
          <w:tcPr>
            <w:tcW w:w="3346" w:type="dxa"/>
          </w:tcPr>
          <w:p w14:paraId="0B2F2D6C" w14:textId="77777777" w:rsidR="00F66293" w:rsidRDefault="00F66293"/>
        </w:tc>
        <w:tc>
          <w:tcPr>
            <w:tcW w:w="3347" w:type="dxa"/>
          </w:tcPr>
          <w:p w14:paraId="2BEE3019" w14:textId="77777777" w:rsidR="00F66293" w:rsidRDefault="00F66293"/>
        </w:tc>
        <w:tc>
          <w:tcPr>
            <w:tcW w:w="3347" w:type="dxa"/>
          </w:tcPr>
          <w:p w14:paraId="6BB7FAD5" w14:textId="77777777" w:rsidR="00F66293" w:rsidRDefault="00F66293"/>
        </w:tc>
      </w:tr>
      <w:tr w:rsidR="00F66293" w14:paraId="1531057D" w14:textId="77777777">
        <w:tc>
          <w:tcPr>
            <w:tcW w:w="3346" w:type="dxa"/>
          </w:tcPr>
          <w:p w14:paraId="104806E1" w14:textId="77777777" w:rsidR="00F66293" w:rsidRDefault="00F66293"/>
        </w:tc>
        <w:tc>
          <w:tcPr>
            <w:tcW w:w="3347" w:type="dxa"/>
          </w:tcPr>
          <w:p w14:paraId="363CA1D5" w14:textId="77777777" w:rsidR="00F66293" w:rsidRDefault="00F66293"/>
        </w:tc>
        <w:tc>
          <w:tcPr>
            <w:tcW w:w="3347" w:type="dxa"/>
          </w:tcPr>
          <w:p w14:paraId="4F1935C7" w14:textId="77777777" w:rsidR="00F66293" w:rsidRDefault="00F66293"/>
        </w:tc>
      </w:tr>
    </w:tbl>
    <w:p w14:paraId="14AC38FF" w14:textId="77777777" w:rsidR="00F66293" w:rsidRDefault="00720DD7">
      <w:pPr>
        <w:rPr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2E134509" w14:textId="77777777" w:rsidR="00F66293" w:rsidRDefault="00F66293"/>
    <w:sdt>
      <w:sdtPr>
        <w:id w:val="-576510932"/>
        <w:docPartObj>
          <w:docPartGallery w:val="Table of Contents"/>
          <w:docPartUnique/>
        </w:docPartObj>
      </w:sdtPr>
      <w:sdtEndPr/>
      <w:sdtContent>
        <w:p w14:paraId="21C8830E" w14:textId="181B9EE8" w:rsidR="00565539" w:rsidRDefault="00720DD7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2461" w:history="1">
            <w:r w:rsidR="00565539" w:rsidRPr="00887A94">
              <w:rPr>
                <w:rStyle w:val="Hyperlink"/>
                <w:noProof/>
              </w:rPr>
              <w:t>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Objetivo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_Toc40372461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24587E50" w14:textId="59C2FA9A" w:rsidR="00565539" w:rsidRDefault="0011006C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2" w:history="1">
            <w:r w:rsidR="00565539" w:rsidRPr="00887A94">
              <w:rPr>
                <w:rStyle w:val="Hyperlink"/>
                <w:noProof/>
              </w:rPr>
              <w:t>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Atividades do Negócio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_Toc40372462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71F28ED0" w14:textId="5DBEACD9" w:rsidR="00565539" w:rsidRDefault="0011006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3" w:history="1">
            <w:r w:rsidR="00565539" w:rsidRPr="00887A94">
              <w:rPr>
                <w:rStyle w:val="Hyperlink"/>
                <w:noProof/>
              </w:rPr>
              <w:t>2.1.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1 – Manter agendamento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_Toc40372463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15DB3E8" w14:textId="361612EE" w:rsidR="00565539" w:rsidRDefault="0011006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4" w:history="1">
            <w:r w:rsidR="00565539" w:rsidRPr="00887A94">
              <w:rPr>
                <w:rStyle w:val="Hyperlink"/>
                <w:noProof/>
              </w:rPr>
              <w:t>2.2.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2 – Manter Imóvel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_Toc40372464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2CB85F4" w14:textId="116C0B01" w:rsidR="00565539" w:rsidRDefault="0011006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5" w:history="1">
            <w:r w:rsidR="00565539" w:rsidRPr="00887A94">
              <w:rPr>
                <w:rStyle w:val="Hyperlink"/>
                <w:noProof/>
              </w:rPr>
              <w:t>2.3.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3 – Manter Funcionário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_Toc40372465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54DE9DBC" w14:textId="7B2FAAE1" w:rsidR="00565539" w:rsidRDefault="0011006C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6" w:history="1">
            <w:r w:rsidR="00565539" w:rsidRPr="00887A94">
              <w:rPr>
                <w:rStyle w:val="Hyperlink"/>
                <w:noProof/>
              </w:rPr>
              <w:t>2.4.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Diagrama de Atividades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_Toc40372466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5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A47C2D8" w14:textId="2F7B21B2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0A8712" w14:textId="77777777" w:rsidR="00F66293" w:rsidRDefault="00F66293"/>
    <w:p w14:paraId="74ECBCFD" w14:textId="77777777" w:rsidR="00F66293" w:rsidRDefault="00720DD7">
      <w:r>
        <w:br w:type="page"/>
      </w:r>
    </w:p>
    <w:p w14:paraId="391B3510" w14:textId="77777777" w:rsidR="00F66293" w:rsidRDefault="00F66293"/>
    <w:p w14:paraId="63CF8A17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1" w:name="_Toc40372461"/>
      <w:r w:rsidRPr="00FE5F9A">
        <w:rPr>
          <w:sz w:val="36"/>
          <w:szCs w:val="36"/>
        </w:rPr>
        <w:t>Objetivo</w:t>
      </w:r>
      <w:bookmarkEnd w:id="1"/>
    </w:p>
    <w:p w14:paraId="2BF1880C" w14:textId="77777777" w:rsidR="00F66293" w:rsidRDefault="00F66293">
      <w:pPr>
        <w:jc w:val="both"/>
      </w:pPr>
    </w:p>
    <w:p w14:paraId="6BFCF937" w14:textId="77777777" w:rsidR="00F66293" w:rsidRDefault="00720DD7">
      <w:pPr>
        <w:jc w:val="both"/>
      </w:pPr>
      <w:r>
        <w:tab/>
        <w:t>O objetivo principal é facilitar o relacionamento entre cliente e corretora, juntamente com a automatização dos processos de agendamento das visitas, aumentando potencialmente a probabilidade de fechamento do negócio.</w:t>
      </w:r>
    </w:p>
    <w:p w14:paraId="62F1B069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2" w:name="_Toc40372462"/>
      <w:r w:rsidRPr="00FE5F9A">
        <w:rPr>
          <w:sz w:val="36"/>
          <w:szCs w:val="36"/>
        </w:rPr>
        <w:t>Atividades do Negócio</w:t>
      </w:r>
      <w:bookmarkEnd w:id="2"/>
    </w:p>
    <w:p w14:paraId="6D0988AE" w14:textId="77777777" w:rsidR="00F66293" w:rsidRDefault="00F66293">
      <w:pPr>
        <w:jc w:val="both"/>
      </w:pPr>
    </w:p>
    <w:p w14:paraId="21CD6191" w14:textId="6E2D48D0" w:rsidR="00F66293" w:rsidRDefault="00720DD7">
      <w:pPr>
        <w:ind w:firstLine="720"/>
        <w:jc w:val="both"/>
      </w:pPr>
      <w:r>
        <w:t xml:space="preserve">A principal atividade do negócio será manter o agendamento, onde </w:t>
      </w:r>
      <w:r w:rsidR="00324864">
        <w:t>ele</w:t>
      </w:r>
      <w:r>
        <w:t xml:space="preserve"> representa quase toda estrutura da aplicação</w:t>
      </w:r>
    </w:p>
    <w:p w14:paraId="5F24AFF2" w14:textId="11CB69F5" w:rsidR="00F66293" w:rsidRPr="00FE5F9A" w:rsidRDefault="00720DD7" w:rsidP="00FE5F9A">
      <w:pPr>
        <w:pStyle w:val="Ttulo2"/>
        <w:numPr>
          <w:ilvl w:val="1"/>
          <w:numId w:val="4"/>
        </w:numPr>
        <w:rPr>
          <w:color w:val="000000"/>
          <w:sz w:val="32"/>
          <w:szCs w:val="32"/>
        </w:rPr>
      </w:pPr>
      <w:bookmarkStart w:id="3" w:name="_Toc40372463"/>
      <w:r w:rsidRPr="00FE5F9A">
        <w:rPr>
          <w:color w:val="000000"/>
          <w:sz w:val="32"/>
          <w:szCs w:val="32"/>
        </w:rPr>
        <w:t xml:space="preserve">Atividade 1 – </w:t>
      </w:r>
      <w:r w:rsidRPr="00FE5F9A">
        <w:rPr>
          <w:sz w:val="32"/>
          <w:szCs w:val="32"/>
        </w:rPr>
        <w:t>Manter agendamento</w:t>
      </w:r>
      <w:bookmarkEnd w:id="3"/>
    </w:p>
    <w:p w14:paraId="1D7EC091" w14:textId="77777777" w:rsidR="00F66293" w:rsidRDefault="00F66293">
      <w:pPr>
        <w:jc w:val="both"/>
      </w:pPr>
    </w:p>
    <w:p w14:paraId="22AE3280" w14:textId="77777777" w:rsidR="00F66293" w:rsidRDefault="00720DD7">
      <w:pPr>
        <w:ind w:firstLine="720"/>
        <w:jc w:val="both"/>
      </w:pPr>
      <w:r>
        <w:t xml:space="preserve">O usuário que está logado como anunciante insere os dados principais (endereço, preço e fotos) do imóvel no qual está querendo vender ou alugar. Este anúncio ficará disponível no sistema até que o mesmo anunciante decida retirá-lo, marcar como vendido, alugado ou até mesmo expirar o tempo do anúncio. </w:t>
      </w:r>
    </w:p>
    <w:p w14:paraId="0FD41858" w14:textId="5EEE22CC" w:rsidR="00F66293" w:rsidRDefault="00720DD7">
      <w:pPr>
        <w:ind w:firstLine="720"/>
        <w:jc w:val="both"/>
      </w:pPr>
      <w:r>
        <w:t>Outro usuário solicita agendamento para visita e automaticamente o sistema aloca um corretor que tenha uma agenda disponível. Aguarda a confirmação do corretor, que caso não ocorra, é exibida uma opção ao usuário de aguardar que outro corretor confirme a visita. Após a confirmação do corretor o cliente receberá uma notificação que o agendamento está concluído.</w:t>
      </w:r>
    </w:p>
    <w:p w14:paraId="4908934D" w14:textId="57C81005" w:rsidR="00DD621D" w:rsidRDefault="00DD621D" w:rsidP="00DD621D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4" w:name="_Toc40372464"/>
      <w:r w:rsidRPr="00FE5F9A">
        <w:rPr>
          <w:color w:val="000000"/>
          <w:sz w:val="32"/>
          <w:szCs w:val="32"/>
        </w:rPr>
        <w:t xml:space="preserve">Atividade </w:t>
      </w:r>
      <w:r w:rsidR="00D537BF">
        <w:rPr>
          <w:color w:val="000000"/>
          <w:sz w:val="32"/>
          <w:szCs w:val="32"/>
        </w:rPr>
        <w:t>2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r>
        <w:rPr>
          <w:sz w:val="32"/>
          <w:szCs w:val="32"/>
        </w:rPr>
        <w:t>Imóvel</w:t>
      </w:r>
      <w:bookmarkEnd w:id="4"/>
    </w:p>
    <w:p w14:paraId="3ABA3E14" w14:textId="77777777" w:rsidR="00DD621D" w:rsidRPr="00DD621D" w:rsidRDefault="00DD621D" w:rsidP="00DD621D"/>
    <w:p w14:paraId="744A4C5B" w14:textId="77777777" w:rsidR="00D537BF" w:rsidRDefault="00DD621D" w:rsidP="00DD621D">
      <w:pPr>
        <w:ind w:left="360"/>
        <w:jc w:val="both"/>
      </w:pPr>
      <w:r>
        <w:t>O imóvel após ser cadastrado é encaminhado para aprovação, após ser aprovado, passará a aparecer no catálogo do site. O imóvel pode também ser reprovado, alterado ou deletado por quem cadastrou ou pelo administrador do sistema.</w:t>
      </w:r>
    </w:p>
    <w:p w14:paraId="61602A47" w14:textId="06DDDF10" w:rsidR="00D537BF" w:rsidRDefault="00D537BF" w:rsidP="00D537BF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5" w:name="_Toc40372465"/>
      <w:r w:rsidRPr="00FE5F9A">
        <w:rPr>
          <w:color w:val="000000"/>
          <w:sz w:val="32"/>
          <w:szCs w:val="32"/>
        </w:rPr>
        <w:t xml:space="preserve">Atividade </w:t>
      </w:r>
      <w:r w:rsidR="00565539">
        <w:rPr>
          <w:color w:val="000000"/>
          <w:sz w:val="32"/>
          <w:szCs w:val="32"/>
        </w:rPr>
        <w:t>3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r>
        <w:rPr>
          <w:sz w:val="32"/>
          <w:szCs w:val="32"/>
        </w:rPr>
        <w:t>Funcionário</w:t>
      </w:r>
      <w:bookmarkEnd w:id="5"/>
    </w:p>
    <w:p w14:paraId="64C0E0C5" w14:textId="14A34F03" w:rsidR="00D537BF" w:rsidRPr="00D537BF" w:rsidRDefault="00D537BF" w:rsidP="00565539">
      <w:pPr>
        <w:ind w:left="360"/>
      </w:pPr>
    </w:p>
    <w:p w14:paraId="56B69227" w14:textId="7D392E7D" w:rsidR="00F66293" w:rsidRDefault="00565539" w:rsidP="00565539">
      <w:pPr>
        <w:ind w:left="720"/>
        <w:jc w:val="both"/>
      </w:pPr>
      <w:r>
        <w:t>O administrador poderá cadastrar, alterar, consultar e deletar um funcionário do sistema, o qual será o responsável pelas visitas e vendas dos imóveis</w:t>
      </w:r>
      <w:r w:rsidR="00720DD7">
        <w:br w:type="page"/>
      </w:r>
    </w:p>
    <w:p w14:paraId="3511C620" w14:textId="77777777" w:rsidR="00F66293" w:rsidRDefault="00F66293">
      <w:pPr>
        <w:jc w:val="both"/>
      </w:pPr>
      <w:bookmarkStart w:id="6" w:name="_2u70b8keipyp" w:colFirst="0" w:colLast="0"/>
      <w:bookmarkEnd w:id="6"/>
    </w:p>
    <w:p w14:paraId="05EA78F1" w14:textId="47F15C6A" w:rsidR="00F66293" w:rsidRPr="00FE5F9A" w:rsidRDefault="00720DD7" w:rsidP="00FE5F9A">
      <w:pPr>
        <w:pStyle w:val="Ttulo2"/>
        <w:numPr>
          <w:ilvl w:val="1"/>
          <w:numId w:val="4"/>
        </w:numPr>
      </w:pPr>
      <w:bookmarkStart w:id="7" w:name="_Toc40372466"/>
      <w:r w:rsidRPr="00FE5F9A">
        <w:t>Diagrama de Atividades</w:t>
      </w:r>
      <w:bookmarkEnd w:id="7"/>
    </w:p>
    <w:p w14:paraId="0F2E7BB0" w14:textId="77777777" w:rsidR="00F66293" w:rsidRDefault="00720DD7">
      <w:pPr>
        <w:numPr>
          <w:ilvl w:val="0"/>
          <w:numId w:val="2"/>
        </w:numPr>
        <w:jc w:val="both"/>
      </w:pPr>
      <w:r>
        <w:t>Manter Agendamento</w:t>
      </w:r>
    </w:p>
    <w:p w14:paraId="054BC304" w14:textId="30AE59A6" w:rsidR="00F66293" w:rsidRDefault="00324864">
      <w:pPr>
        <w:ind w:left="1440"/>
        <w:jc w:val="both"/>
      </w:pPr>
      <w:r>
        <w:rPr>
          <w:noProof/>
        </w:rPr>
        <w:drawing>
          <wp:inline distT="0" distB="0" distL="0" distR="0" wp14:anchorId="0D3E4323" wp14:editId="71D26D0C">
            <wp:extent cx="6282055" cy="5842635"/>
            <wp:effectExtent l="0" t="0" r="444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2D25" w14:textId="77777777" w:rsidR="00F66293" w:rsidRDefault="00720DD7">
      <w:r>
        <w:br w:type="page"/>
      </w:r>
    </w:p>
    <w:p w14:paraId="7E21C339" w14:textId="3C68DE22" w:rsidR="00F66293" w:rsidRDefault="00720DD7">
      <w:pPr>
        <w:numPr>
          <w:ilvl w:val="0"/>
          <w:numId w:val="1"/>
        </w:numPr>
      </w:pPr>
      <w:r>
        <w:lastRenderedPageBreak/>
        <w:t xml:space="preserve">Manter </w:t>
      </w:r>
      <w:r w:rsidR="00733621">
        <w:t>Imóvel</w:t>
      </w:r>
    </w:p>
    <w:p w14:paraId="704B594A" w14:textId="23D19353" w:rsidR="00F66293" w:rsidRDefault="00733621">
      <w:pPr>
        <w:ind w:left="1440"/>
      </w:pPr>
      <w:bookmarkStart w:id="8" w:name="_GoBack"/>
      <w:bookmarkEnd w:id="8"/>
      <w:r>
        <w:rPr>
          <w:noProof/>
        </w:rPr>
        <w:drawing>
          <wp:inline distT="0" distB="0" distL="0" distR="0" wp14:anchorId="21587E25" wp14:editId="3349731B">
            <wp:extent cx="6269990" cy="59378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293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2561" w14:textId="77777777" w:rsidR="0011006C" w:rsidRDefault="0011006C">
      <w:r>
        <w:separator/>
      </w:r>
    </w:p>
  </w:endnote>
  <w:endnote w:type="continuationSeparator" w:id="0">
    <w:p w14:paraId="7EB3164B" w14:textId="77777777" w:rsidR="0011006C" w:rsidRDefault="0011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6DD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E75E8CF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B42D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21E51C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3F5F36F1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42CB983D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179C2A17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5D07643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7F9D2E4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4C04795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4103" w14:textId="77777777" w:rsidR="0011006C" w:rsidRDefault="0011006C">
      <w:r>
        <w:separator/>
      </w:r>
    </w:p>
  </w:footnote>
  <w:footnote w:type="continuationSeparator" w:id="0">
    <w:p w14:paraId="2F704482" w14:textId="77777777" w:rsidR="0011006C" w:rsidRDefault="00110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837E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</w:rPr>
    </w:pPr>
    <w:r>
      <w:rPr>
        <w:color w:val="000000"/>
      </w:rPr>
      <w:t xml:space="preserve">   </w:t>
    </w: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F66293" w14:paraId="108841B1" w14:textId="77777777">
      <w:tc>
        <w:tcPr>
          <w:tcW w:w="2142" w:type="dxa"/>
        </w:tcPr>
        <w:p w14:paraId="5C22523D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0575F93" wp14:editId="62FA84D5">
                <wp:extent cx="1111885" cy="61404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BB9C35B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Atividades do Negócio</w:t>
          </w:r>
        </w:p>
      </w:tc>
    </w:tr>
  </w:tbl>
  <w:p w14:paraId="564CEFA7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B29"/>
    <w:multiLevelType w:val="multilevel"/>
    <w:tmpl w:val="87589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0E14B95"/>
    <w:multiLevelType w:val="multilevel"/>
    <w:tmpl w:val="CF605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066DA4"/>
    <w:multiLevelType w:val="multilevel"/>
    <w:tmpl w:val="EACE780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6BD04AC"/>
    <w:multiLevelType w:val="multilevel"/>
    <w:tmpl w:val="CA104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3"/>
    <w:rsid w:val="0011006C"/>
    <w:rsid w:val="00324864"/>
    <w:rsid w:val="00565539"/>
    <w:rsid w:val="00720DD7"/>
    <w:rsid w:val="00733621"/>
    <w:rsid w:val="007A08DE"/>
    <w:rsid w:val="00C2270A"/>
    <w:rsid w:val="00D339E9"/>
    <w:rsid w:val="00D537BF"/>
    <w:rsid w:val="00DD621D"/>
    <w:rsid w:val="00F6629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B5BC"/>
  <w15:docId w15:val="{23DCAF4C-18A1-4D16-BA45-2960C2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FE5F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5F9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E5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6</cp:revision>
  <dcterms:created xsi:type="dcterms:W3CDTF">2020-02-03T22:21:00Z</dcterms:created>
  <dcterms:modified xsi:type="dcterms:W3CDTF">2020-05-23T16:37:00Z</dcterms:modified>
</cp:coreProperties>
</file>