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77D" w:rsidRDefault="00623E8B" w:rsidP="003F379D">
      <w:pPr>
        <w:pStyle w:val="Title"/>
      </w:pPr>
      <w:proofErr w:type="spellStart"/>
      <w:r>
        <w:t>Groupe</w:t>
      </w:r>
      <w:proofErr w:type="spellEnd"/>
      <w:r>
        <w:t xml:space="preserve"> 3 – Conf </w:t>
      </w:r>
      <w:proofErr w:type="spellStart"/>
      <w:r>
        <w:t>routeur</w:t>
      </w:r>
      <w:proofErr w:type="spellEnd"/>
    </w:p>
    <w:p w:rsidR="00623E8B" w:rsidRDefault="00623E8B" w:rsidP="00623E8B">
      <w:pPr>
        <w:spacing w:before="0"/>
      </w:pPr>
      <w:r>
        <w:t>Auteurs :</w:t>
      </w:r>
      <w:r>
        <w:tab/>
      </w:r>
      <w:proofErr w:type="spellStart"/>
      <w:r>
        <w:t>Augsburger</w:t>
      </w:r>
      <w:proofErr w:type="spellEnd"/>
      <w:r>
        <w:t xml:space="preserve"> </w:t>
      </w:r>
      <w:proofErr w:type="spellStart"/>
      <w:r>
        <w:t>Loïc</w:t>
      </w:r>
      <w:proofErr w:type="spellEnd"/>
    </w:p>
    <w:p w:rsidR="00623E8B" w:rsidRDefault="00623E8B" w:rsidP="00623E8B">
      <w:pPr>
        <w:spacing w:before="0"/>
      </w:pPr>
      <w:r>
        <w:tab/>
      </w:r>
      <w:r>
        <w:tab/>
      </w:r>
      <w:proofErr w:type="spellStart"/>
      <w:r>
        <w:t>Burkhlater</w:t>
      </w:r>
      <w:proofErr w:type="spellEnd"/>
      <w:r>
        <w:t xml:space="preserve"> Arnaud</w:t>
      </w:r>
    </w:p>
    <w:p w:rsidR="00623E8B" w:rsidRDefault="00623E8B" w:rsidP="00623E8B">
      <w:pPr>
        <w:spacing w:before="0"/>
      </w:pPr>
      <w:r>
        <w:tab/>
      </w:r>
      <w:r>
        <w:tab/>
      </w:r>
      <w:proofErr w:type="spellStart"/>
      <w:r>
        <w:t>Lienhard</w:t>
      </w:r>
      <w:proofErr w:type="spellEnd"/>
      <w:r>
        <w:t xml:space="preserve"> Steve</w:t>
      </w:r>
    </w:p>
    <w:p w:rsidR="00623E8B" w:rsidRPr="00623E8B" w:rsidRDefault="00623E8B" w:rsidP="00623E8B">
      <w:pPr>
        <w:spacing w:before="0"/>
      </w:pP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525BD">
        <w:rPr>
          <w:rFonts w:ascii="Courier New" w:hAnsi="Courier New" w:cs="Courier New"/>
          <w:sz w:val="18"/>
          <w:szCs w:val="18"/>
        </w:rPr>
        <w:t>Router#show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running-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config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Building configuration...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Current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configuration :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5149 bytes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 Last configuration change at 14:09:33 UTC Mon Oct 4 2010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version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12.4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timestamps debug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service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timestamps log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msec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no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service password-encryption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hostname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Router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boot-start-marker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boot-end-marker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message-counter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syslog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no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aaa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new-model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dot11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syslog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source-route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E525BD" w:rsidRDefault="00E525BD" w:rsidP="00E525BD">
      <w:pPr>
        <w:spacing w:before="0"/>
        <w:ind w:left="4320" w:hanging="4320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  <w:lang w:val="fr-CH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dhcp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excluded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>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address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192.168.32.1</w:t>
      </w:r>
      <w:r w:rsidRPr="00E525BD">
        <w:rPr>
          <w:rFonts w:ascii="Courier New" w:hAnsi="Courier New" w:cs="Courier New"/>
          <w:sz w:val="18"/>
          <w:szCs w:val="18"/>
          <w:lang w:val="fr-CH"/>
        </w:rPr>
        <w:tab/>
      </w:r>
      <w:r w:rsidRPr="00E525BD">
        <w:rPr>
          <w:rFonts w:ascii="Courier New" w:hAnsi="Courier New" w:cs="Courier New"/>
          <w:sz w:val="18"/>
          <w:szCs w:val="18"/>
          <w:lang w:val="fr-CH"/>
        </w:rPr>
        <w:tab/>
        <w:t>//</w:t>
      </w:r>
      <w:r>
        <w:rPr>
          <w:lang w:val="fr-CH"/>
        </w:rPr>
        <w:t xml:space="preserve">  </w:t>
      </w: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Exclusion des adresses </w:t>
      </w:r>
      <w:r>
        <w:rPr>
          <w:rFonts w:ascii="Courier New" w:hAnsi="Courier New" w:cs="Courier New"/>
          <w:sz w:val="18"/>
          <w:szCs w:val="18"/>
          <w:lang w:val="fr-CH"/>
        </w:rPr>
        <w:t>des interfaces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  <w:lang w:val="fr-CH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dhcp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excluded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>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address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192.168.34.1</w:t>
      </w:r>
      <w:r>
        <w:rPr>
          <w:rFonts w:ascii="Courier New" w:hAnsi="Courier New" w:cs="Courier New"/>
          <w:sz w:val="18"/>
          <w:szCs w:val="18"/>
          <w:lang w:val="fr-CH"/>
        </w:rPr>
        <w:tab/>
      </w:r>
      <w:r>
        <w:rPr>
          <w:rFonts w:ascii="Courier New" w:hAnsi="Courier New" w:cs="Courier New"/>
          <w:sz w:val="18"/>
          <w:szCs w:val="18"/>
          <w:lang w:val="fr-CH"/>
        </w:rPr>
        <w:tab/>
        <w:t xml:space="preserve">// virtuelles de </w:t>
      </w: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la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gateway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par défaut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2D09F5">
        <w:rPr>
          <w:rFonts w:ascii="Courier New" w:hAnsi="Courier New" w:cs="Courier New"/>
          <w:sz w:val="18"/>
          <w:szCs w:val="18"/>
          <w:lang w:val="fr-CH"/>
        </w:rPr>
        <w:t>!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2D09F5">
        <w:rPr>
          <w:rFonts w:ascii="Courier New" w:hAnsi="Courier New" w:cs="Courier New"/>
          <w:sz w:val="18"/>
          <w:szCs w:val="18"/>
          <w:lang w:val="fr-CH"/>
        </w:rPr>
        <w:t>ip</w:t>
      </w:r>
      <w:proofErr w:type="spellEnd"/>
      <w:proofErr w:type="gramEnd"/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2D09F5">
        <w:rPr>
          <w:rFonts w:ascii="Courier New" w:hAnsi="Courier New" w:cs="Courier New"/>
          <w:sz w:val="18"/>
          <w:szCs w:val="18"/>
          <w:lang w:val="fr-CH"/>
        </w:rPr>
        <w:t>dhcp</w:t>
      </w:r>
      <w:proofErr w:type="spellEnd"/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pool DHCP_DATA</w:t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  <w:t>// Configuration du DHCP DATA et du DHCP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  </w:t>
      </w:r>
      <w:proofErr w:type="gramStart"/>
      <w:r w:rsidRPr="002D09F5">
        <w:rPr>
          <w:rFonts w:ascii="Courier New" w:hAnsi="Courier New" w:cs="Courier New"/>
          <w:sz w:val="18"/>
          <w:szCs w:val="18"/>
          <w:lang w:val="fr-CH"/>
        </w:rPr>
        <w:t>network</w:t>
      </w:r>
      <w:proofErr w:type="gramEnd"/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192.168.34.0 255.255.255.0</w:t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  <w:t>// VOICE, afin d’avoir les deux sous-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 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default-router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192.168.34.1</w:t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  <w:t xml:space="preserve">// </w:t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>réseaux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150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192.168.34.1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dhcp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pool DHCP_VOICE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192.168.32.0 255.255.255.0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default-router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192.168.32.1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150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192.168.32.1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no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ipv6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cef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multilink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bundle-name authenticated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2D09F5">
        <w:rPr>
          <w:rFonts w:ascii="Courier New" w:hAnsi="Courier New" w:cs="Courier New"/>
          <w:sz w:val="18"/>
          <w:szCs w:val="18"/>
          <w:lang w:val="fr-CH"/>
        </w:rPr>
        <w:t>voice</w:t>
      </w:r>
      <w:proofErr w:type="spellEnd"/>
      <w:proofErr w:type="gramEnd"/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service </w:t>
      </w:r>
      <w:proofErr w:type="spellStart"/>
      <w:r w:rsidRPr="002D09F5">
        <w:rPr>
          <w:rFonts w:ascii="Courier New" w:hAnsi="Courier New" w:cs="Courier New"/>
          <w:sz w:val="18"/>
          <w:szCs w:val="18"/>
          <w:lang w:val="fr-CH"/>
        </w:rPr>
        <w:t>voip</w:t>
      </w:r>
      <w:proofErr w:type="spellEnd"/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  <w:t xml:space="preserve">// Configuration des services de 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2D09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D09F5">
        <w:rPr>
          <w:rFonts w:ascii="Courier New" w:hAnsi="Courier New" w:cs="Courier New"/>
          <w:sz w:val="18"/>
          <w:szCs w:val="18"/>
          <w:lang w:val="fr-CH"/>
        </w:rPr>
        <w:t>allow</w:t>
      </w:r>
      <w:proofErr w:type="spellEnd"/>
      <w:r w:rsidRPr="002D09F5">
        <w:rPr>
          <w:rFonts w:ascii="Courier New" w:hAnsi="Courier New" w:cs="Courier New"/>
          <w:sz w:val="18"/>
          <w:szCs w:val="18"/>
          <w:lang w:val="fr-CH"/>
        </w:rPr>
        <w:t>-</w:t>
      </w:r>
      <w:proofErr w:type="gramEnd"/>
      <w:r w:rsidRPr="002D09F5">
        <w:rPr>
          <w:rFonts w:ascii="Courier New" w:hAnsi="Courier New" w:cs="Courier New"/>
          <w:sz w:val="18"/>
          <w:szCs w:val="18"/>
          <w:lang w:val="fr-CH"/>
        </w:rPr>
        <w:t>connections h323 to h323</w:t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  <w:t xml:space="preserve">// téléphonies entre la </w:t>
      </w:r>
      <w:proofErr w:type="spellStart"/>
      <w:r w:rsidR="002D09F5" w:rsidRPr="002D09F5">
        <w:rPr>
          <w:rFonts w:ascii="Courier New" w:hAnsi="Courier New" w:cs="Courier New"/>
          <w:sz w:val="18"/>
          <w:szCs w:val="18"/>
          <w:lang w:val="fr-CH"/>
        </w:rPr>
        <w:t>gateway</w:t>
      </w:r>
      <w:proofErr w:type="spellEnd"/>
      <w:r w:rsidR="002D09F5" w:rsidRPr="002D09F5">
        <w:rPr>
          <w:rFonts w:ascii="Courier New" w:hAnsi="Courier New" w:cs="Courier New"/>
          <w:sz w:val="18"/>
          <w:szCs w:val="18"/>
          <w:lang w:val="fr-CH"/>
        </w:rPr>
        <w:t xml:space="preserve"> et la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supplementary-service h450.2</w:t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  <w:t xml:space="preserve">// gatekeeper. </w:t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 xml:space="preserve">Tout en excluant les 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2D09F5">
        <w:rPr>
          <w:rFonts w:ascii="Courier New" w:hAnsi="Courier New" w:cs="Courier New"/>
          <w:sz w:val="18"/>
          <w:szCs w:val="18"/>
          <w:lang w:val="fr-CH"/>
        </w:rPr>
        <w:lastRenderedPageBreak/>
        <w:t xml:space="preserve"> </w:t>
      </w:r>
      <w:proofErr w:type="gramStart"/>
      <w:r w:rsidRPr="002D09F5">
        <w:rPr>
          <w:rFonts w:ascii="Courier New" w:hAnsi="Courier New" w:cs="Courier New"/>
          <w:sz w:val="18"/>
          <w:szCs w:val="18"/>
          <w:lang w:val="fr-CH"/>
        </w:rPr>
        <w:t>no</w:t>
      </w:r>
      <w:proofErr w:type="gramEnd"/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2D09F5">
        <w:rPr>
          <w:rFonts w:ascii="Courier New" w:hAnsi="Courier New" w:cs="Courier New"/>
          <w:sz w:val="18"/>
          <w:szCs w:val="18"/>
          <w:lang w:val="fr-CH"/>
        </w:rPr>
        <w:t>supplementary</w:t>
      </w:r>
      <w:proofErr w:type="spellEnd"/>
      <w:r w:rsidRPr="002D09F5">
        <w:rPr>
          <w:rFonts w:ascii="Courier New" w:hAnsi="Courier New" w:cs="Courier New"/>
          <w:sz w:val="18"/>
          <w:szCs w:val="18"/>
          <w:lang w:val="fr-CH"/>
        </w:rPr>
        <w:t>-service h450.3</w:t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ab/>
        <w:t xml:space="preserve">// </w:t>
      </w:r>
      <w:proofErr w:type="spellStart"/>
      <w:r w:rsidR="002D09F5" w:rsidRPr="002D09F5">
        <w:rPr>
          <w:rFonts w:ascii="Courier New" w:hAnsi="Courier New" w:cs="Courier New"/>
          <w:sz w:val="18"/>
          <w:szCs w:val="18"/>
          <w:lang w:val="fr-CH"/>
        </w:rPr>
        <w:t>protocols</w:t>
      </w:r>
      <w:proofErr w:type="spellEnd"/>
      <w:r w:rsidR="002D09F5" w:rsidRPr="002D09F5">
        <w:rPr>
          <w:rFonts w:ascii="Courier New" w:hAnsi="Courier New" w:cs="Courier New"/>
          <w:sz w:val="18"/>
          <w:szCs w:val="18"/>
          <w:lang w:val="fr-CH"/>
        </w:rPr>
        <w:t xml:space="preserve"> de transfert d’appels</w:t>
      </w:r>
      <w:r w:rsidR="002D09F5">
        <w:rPr>
          <w:rFonts w:ascii="Courier New" w:hAnsi="Courier New" w:cs="Courier New"/>
          <w:sz w:val="18"/>
          <w:szCs w:val="18"/>
          <w:lang w:val="fr-CH"/>
        </w:rPr>
        <w:t xml:space="preserve">, car </w:t>
      </w:r>
    </w:p>
    <w:p w:rsidR="00E525BD" w:rsidRPr="002D09F5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 w:rsidRPr="002D09F5">
        <w:rPr>
          <w:rFonts w:ascii="Courier New" w:hAnsi="Courier New" w:cs="Courier New"/>
          <w:sz w:val="18"/>
          <w:szCs w:val="18"/>
          <w:lang w:val="fr-CH"/>
        </w:rPr>
        <w:t xml:space="preserve">// </w:t>
      </w:r>
      <w:proofErr w:type="gramStart"/>
      <w:r w:rsidR="002D09F5">
        <w:rPr>
          <w:rFonts w:ascii="Courier New" w:hAnsi="Courier New" w:cs="Courier New"/>
          <w:sz w:val="18"/>
          <w:szCs w:val="18"/>
          <w:lang w:val="fr-CH"/>
        </w:rPr>
        <w:t>ils</w:t>
      </w:r>
      <w:proofErr w:type="gramEnd"/>
      <w:r w:rsidR="002D09F5">
        <w:rPr>
          <w:rFonts w:ascii="Courier New" w:hAnsi="Courier New" w:cs="Courier New"/>
          <w:sz w:val="18"/>
          <w:szCs w:val="18"/>
          <w:lang w:val="fr-CH"/>
        </w:rPr>
        <w:t xml:space="preserve"> ne fonctionnent pas dans notre 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voice-card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0</w:t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</w:r>
      <w:r w:rsidR="002D09F5">
        <w:rPr>
          <w:rFonts w:ascii="Courier New" w:hAnsi="Courier New" w:cs="Courier New"/>
          <w:sz w:val="18"/>
          <w:szCs w:val="18"/>
        </w:rPr>
        <w:tab/>
        <w:t xml:space="preserve">// </w:t>
      </w:r>
      <w:r w:rsidR="002D09F5">
        <w:rPr>
          <w:rFonts w:ascii="Courier New" w:hAnsi="Courier New" w:cs="Courier New"/>
          <w:sz w:val="18"/>
          <w:szCs w:val="18"/>
          <w:lang w:val="fr-CH"/>
        </w:rPr>
        <w:t>système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archive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log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config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hidekeys</w:t>
      </w:r>
      <w:proofErr w:type="spellEnd"/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FastEthernet0/0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address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duplex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auto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speed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auto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FastEthernet0/0.1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encapsulation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dot1Q 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address 192.168.34.1 255.255.255.0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FastEthernet0/0.2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encapsulation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dot1Q 5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address 192.168.32.1 255.255.255.0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FastEthernet0/1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address 192.168.0.3 255.255.255.0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duplex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auto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speed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auto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h323-gateway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voip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interface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h323-gateway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voip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id LOCAL-ZONE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ipaddr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192.168.0.1 1718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h323-gateway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voip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h323-id GW_GRP3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h323-gateway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voip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tech-prefix 10#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h323-gateway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voip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bind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srcaddr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192.168.0.3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forward-protocol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nd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route 10.0.0.0 255.255.255.0 192.168.0.1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no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http server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no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http secure-server</w:t>
      </w:r>
    </w:p>
    <w:p w:rsid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2D09F5" w:rsidRPr="002D09F5" w:rsidRDefault="002D09F5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2D09F5">
        <w:rPr>
          <w:rFonts w:ascii="Courier New" w:hAnsi="Courier New" w:cs="Courier New"/>
          <w:sz w:val="18"/>
          <w:szCs w:val="18"/>
          <w:lang w:val="fr-CH"/>
        </w:rPr>
        <w:t>// ACL, mais pas actif, car n’avons pas eu le temps de les configurer correctement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access-list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101 permit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192.168.32.0 0.0.0.255 any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access-list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101 permit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192.168.34.0 0.0.0.255 any</w:t>
      </w:r>
    </w:p>
    <w:p w:rsid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2D09F5" w:rsidRPr="002D09F5" w:rsidRDefault="002D09F5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// Mise à disposition des </w:t>
      </w:r>
      <w:proofErr w:type="spellStart"/>
      <w:r w:rsidRPr="002D09F5">
        <w:rPr>
          <w:rFonts w:ascii="Courier New" w:hAnsi="Courier New" w:cs="Courier New"/>
          <w:sz w:val="18"/>
          <w:szCs w:val="18"/>
          <w:lang w:val="fr-CH"/>
        </w:rPr>
        <w:t>firmwares</w:t>
      </w:r>
      <w:proofErr w:type="spellEnd"/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des </w:t>
      </w:r>
      <w:proofErr w:type="spellStart"/>
      <w:r w:rsidRPr="002D09F5">
        <w:rPr>
          <w:rFonts w:ascii="Courier New" w:hAnsi="Courier New" w:cs="Courier New"/>
          <w:sz w:val="18"/>
          <w:szCs w:val="18"/>
          <w:lang w:val="fr-CH"/>
        </w:rPr>
        <w:t>telephones</w:t>
      </w:r>
      <w:proofErr w:type="spellEnd"/>
      <w:r w:rsidRPr="002D09F5">
        <w:rPr>
          <w:rFonts w:ascii="Courier New" w:hAnsi="Courier New" w:cs="Courier New"/>
          <w:sz w:val="18"/>
          <w:szCs w:val="18"/>
          <w:lang w:val="fr-CH"/>
        </w:rPr>
        <w:t xml:space="preserve"> IP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flash:/IOS/7960/P00308000400.bin alias P00308000400.bin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flash:/IOS/7960/P00308000400.loads alias P00308000400.loads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flash:/IOS/7960/P00308000400.sb2 alias P00308000400.sb2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flash:/IOS/7960/P00308000400.sbn alias P00308000400.sbn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flash:/IOS/7906/apps11.8-3-2-27.sbn alias apps11.8-3-2-27.sbn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flash:/IOS/7906/cnu11.8-3-2-27.sbn alias cnu11.8-3-2-27.sbn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flash:/IOS/7906/cvm11sccp.8-3-2-27.sbn alias cvm11sccp.8-3-2-27.sbn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flash:/IOS/7906/dsp11.8-3-2-27.sbn alias dsp11.8-3-2-27.sbn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flash:/IOS/7906/jar11sccp.8-3-2-27.sbn alias jar11sccp.8-3-2-27.sbn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flash:/IOS/7906/SCCP11.8-3-3S.loads alias SCCP11.8-3-3S.loads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flash:/IOS/7906/term06.default.loads alias term06.default.loads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tftp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-server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flash:/IOS/7906/term11.default.loads alias term11.default.loads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control-plane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ccm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-manager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fax protocol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cisco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  <w:lang w:val="fr-CH"/>
        </w:rPr>
        <w:t>mgcp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fax t38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ecm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>dial-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peer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voice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1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voip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destination-pattern 1....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  <w:lang w:val="fr-CH"/>
        </w:rPr>
        <w:t>session</w:t>
      </w:r>
      <w:proofErr w:type="gram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target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ras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dtmf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>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relay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cisco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>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rtp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>dial-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peer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voice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2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voip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destination-pattern 0T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  <w:lang w:val="fr-CH"/>
        </w:rPr>
        <w:t>session</w:t>
      </w:r>
      <w:proofErr w:type="gram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target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ras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  <w:lang w:val="fr-CH"/>
        </w:rPr>
      </w:pPr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dtmf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>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relay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cisco</w:t>
      </w:r>
      <w:proofErr w:type="spellEnd"/>
      <w:r w:rsidRPr="00E525BD">
        <w:rPr>
          <w:rFonts w:ascii="Courier New" w:hAnsi="Courier New" w:cs="Courier New"/>
          <w:sz w:val="18"/>
          <w:szCs w:val="18"/>
          <w:lang w:val="fr-CH"/>
        </w:rPr>
        <w:t>-</w:t>
      </w:r>
      <w:proofErr w:type="spellStart"/>
      <w:r w:rsidRPr="00E525BD">
        <w:rPr>
          <w:rFonts w:ascii="Courier New" w:hAnsi="Courier New" w:cs="Courier New"/>
          <w:sz w:val="18"/>
          <w:szCs w:val="18"/>
          <w:lang w:val="fr-CH"/>
        </w:rPr>
        <w:t>rtp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gateway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timer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receive-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rtp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1200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gatekeeper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shutdown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telephony-service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em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logout 0:0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0:0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0:0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max-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ephones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40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max-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dn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100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ip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source-address 192.168.32.1 port 2000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auto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assign 1 to 50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system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message VIP-CCME-GR3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network-locale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CH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load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7906 SCCP11.8-3-3S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load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7960-7940 P00308000400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time-format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24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date-format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dd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-mm-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yy</w:t>
      </w:r>
      <w:proofErr w:type="spell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max-conferences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8 gain -6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moh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music-on-hold.au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transfer-system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full-consult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secondary-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dialtone</w:t>
      </w:r>
      <w:proofErr w:type="spellEnd"/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cnf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-files version-stamp 7960 Oct 04 2010 13:32:21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525BD">
        <w:rPr>
          <w:rFonts w:ascii="Courier New" w:hAnsi="Courier New" w:cs="Courier New"/>
          <w:sz w:val="18"/>
          <w:szCs w:val="18"/>
        </w:rPr>
        <w:t>ephone-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dn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1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 dual-line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10301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01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01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hold-alert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30 originator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525BD">
        <w:rPr>
          <w:rFonts w:ascii="Courier New" w:hAnsi="Courier New" w:cs="Courier New"/>
          <w:sz w:val="18"/>
          <w:szCs w:val="18"/>
        </w:rPr>
        <w:t>ephone-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dn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2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 dual-line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10302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02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02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hold-alert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30 originator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525BD">
        <w:rPr>
          <w:rFonts w:ascii="Courier New" w:hAnsi="Courier New" w:cs="Courier New"/>
          <w:sz w:val="18"/>
          <w:szCs w:val="18"/>
        </w:rPr>
        <w:t>ephone-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dn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3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 dual-line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10303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03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03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hold-alert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30 originator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525BD">
        <w:rPr>
          <w:rFonts w:ascii="Courier New" w:hAnsi="Courier New" w:cs="Courier New"/>
          <w:sz w:val="18"/>
          <w:szCs w:val="18"/>
        </w:rPr>
        <w:t>ephone-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dn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4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 dual-line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134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hold-alert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30 originator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525BD">
        <w:rPr>
          <w:rFonts w:ascii="Courier New" w:hAnsi="Courier New" w:cs="Courier New"/>
          <w:sz w:val="18"/>
          <w:szCs w:val="18"/>
        </w:rPr>
        <w:t>ephone-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dn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5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 dual-line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135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5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5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hold-alert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30 originator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r w:rsidRPr="00E525BD">
        <w:rPr>
          <w:rFonts w:ascii="Courier New" w:hAnsi="Courier New" w:cs="Courier New"/>
          <w:sz w:val="18"/>
          <w:szCs w:val="18"/>
        </w:rPr>
        <w:t>ephone-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dn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6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 dual-line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136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6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Phone 6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hold-alert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30 originator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ephone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1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device-security-mode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none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mac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-address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0021.A0D9.85A4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type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7906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button  1:1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ephone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2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device-security-mode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none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mac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-address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0021.A0D9.8769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type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7906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button  1:2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ephone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 3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device-security-mode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none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525BD">
        <w:rPr>
          <w:rFonts w:ascii="Courier New" w:hAnsi="Courier New" w:cs="Courier New"/>
          <w:sz w:val="18"/>
          <w:szCs w:val="18"/>
        </w:rPr>
        <w:t>mac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>-address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0006.5327.E06F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type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7960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button  1:3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line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con 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line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aux 0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line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25BD">
        <w:rPr>
          <w:rFonts w:ascii="Courier New" w:hAnsi="Courier New" w:cs="Courier New"/>
          <w:sz w:val="18"/>
          <w:szCs w:val="18"/>
        </w:rPr>
        <w:t>vty</w:t>
      </w:r>
      <w:proofErr w:type="spellEnd"/>
      <w:r w:rsidRPr="00E525BD">
        <w:rPr>
          <w:rFonts w:ascii="Courier New" w:hAnsi="Courier New" w:cs="Courier New"/>
          <w:sz w:val="18"/>
          <w:szCs w:val="18"/>
        </w:rPr>
        <w:t xml:space="preserve"> 0 4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525BD">
        <w:rPr>
          <w:rFonts w:ascii="Courier New" w:hAnsi="Courier New" w:cs="Courier New"/>
          <w:sz w:val="18"/>
          <w:szCs w:val="18"/>
        </w:rPr>
        <w:t>login</w:t>
      </w:r>
      <w:proofErr w:type="gramEnd"/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r w:rsidRPr="00E525BD">
        <w:rPr>
          <w:rFonts w:ascii="Courier New" w:hAnsi="Courier New" w:cs="Courier New"/>
          <w:sz w:val="18"/>
          <w:szCs w:val="18"/>
        </w:rPr>
        <w:t>!</w:t>
      </w:r>
    </w:p>
    <w:p w:rsidR="00E525BD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scheduler</w:t>
      </w:r>
      <w:proofErr w:type="gramEnd"/>
      <w:r w:rsidRPr="00E525BD">
        <w:rPr>
          <w:rFonts w:ascii="Courier New" w:hAnsi="Courier New" w:cs="Courier New"/>
          <w:sz w:val="18"/>
          <w:szCs w:val="18"/>
        </w:rPr>
        <w:t xml:space="preserve"> allocate 20000 1000</w:t>
      </w:r>
    </w:p>
    <w:p w:rsidR="00105927" w:rsidRPr="00E525BD" w:rsidRDefault="00E525BD" w:rsidP="00E525BD">
      <w:pPr>
        <w:spacing w:before="0"/>
        <w:rPr>
          <w:rFonts w:ascii="Courier New" w:hAnsi="Courier New" w:cs="Courier New"/>
          <w:sz w:val="18"/>
          <w:szCs w:val="18"/>
        </w:rPr>
      </w:pPr>
      <w:proofErr w:type="gramStart"/>
      <w:r w:rsidRPr="00E525BD">
        <w:rPr>
          <w:rFonts w:ascii="Courier New" w:hAnsi="Courier New" w:cs="Courier New"/>
          <w:sz w:val="18"/>
          <w:szCs w:val="18"/>
        </w:rPr>
        <w:t>end</w:t>
      </w:r>
      <w:proofErr w:type="gramEnd"/>
    </w:p>
    <w:sectPr w:rsidR="00105927" w:rsidRPr="00E525BD" w:rsidSect="000857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79D"/>
    <w:rsid w:val="0008577D"/>
    <w:rsid w:val="00105927"/>
    <w:rsid w:val="002D09F5"/>
    <w:rsid w:val="003F379D"/>
    <w:rsid w:val="00623E8B"/>
    <w:rsid w:val="00E5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BD"/>
    <w:pPr>
      <w:spacing w:before="12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7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7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</dc:creator>
  <cp:keywords/>
  <dc:description/>
  <cp:lastModifiedBy>labo</cp:lastModifiedBy>
  <cp:revision>4</cp:revision>
  <dcterms:created xsi:type="dcterms:W3CDTF">2010-10-04T07:52:00Z</dcterms:created>
  <dcterms:modified xsi:type="dcterms:W3CDTF">2010-10-04T12:28:00Z</dcterms:modified>
</cp:coreProperties>
</file>