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C71" w:rsidRDefault="0085739E">
      <w:pPr>
        <w:rPr>
          <w:b/>
        </w:rPr>
      </w:pPr>
      <w:r w:rsidRPr="0085739E">
        <w:rPr>
          <w:b/>
        </w:rPr>
        <w:t>3.1.1</w:t>
      </w:r>
      <w:r w:rsidRPr="0085739E">
        <w:rPr>
          <w:b/>
        </w:rPr>
        <w:softHyphen/>
        <w:t> :</w:t>
      </w:r>
    </w:p>
    <w:p w:rsidR="0088164A" w:rsidRPr="0088164A" w:rsidRDefault="0088164A">
      <w:r>
        <w:t>La fonction frequency.m est compatible avec de l’ASCII étendu car la fonction retourne un tableau de 256 caractères, valeur égal au nombre de caractères de ce code.</w:t>
      </w:r>
    </w:p>
    <w:p w:rsidR="0085739E" w:rsidRPr="0085739E" w:rsidRDefault="0085739E" w:rsidP="0085739E">
      <w:pPr>
        <w:rPr>
          <w:b/>
        </w:rPr>
      </w:pPr>
      <w:r w:rsidRPr="0085739E">
        <w:rPr>
          <w:b/>
        </w:rPr>
        <w:t>3.1.2</w:t>
      </w:r>
      <w:r w:rsidRPr="0085739E">
        <w:rPr>
          <w:b/>
        </w:rPr>
        <w:softHyphen/>
        <w:t xml:space="preserve"> : </w:t>
      </w:r>
    </w:p>
    <w:p w:rsidR="0085739E" w:rsidRDefault="00684BEB" w:rsidP="0085739E">
      <w:r>
        <w:t>Le fichier de texte Lingenieur.txt comprend 30</w:t>
      </w:r>
      <w:r w:rsidR="0085739E">
        <w:t xml:space="preserve"> caractères</w:t>
      </w:r>
      <w:r>
        <w:t xml:space="preserve"> différents.</w:t>
      </w:r>
    </w:p>
    <w:p w:rsidR="0085739E" w:rsidRDefault="0085739E"/>
    <w:p w:rsidR="0085739E" w:rsidRPr="0085739E" w:rsidRDefault="0085739E" w:rsidP="0085739E">
      <w:pPr>
        <w:rPr>
          <w:b/>
        </w:rPr>
      </w:pPr>
      <w:r w:rsidRPr="0085739E">
        <w:rPr>
          <w:b/>
        </w:rPr>
        <w:t>3.1.3 :</w:t>
      </w:r>
    </w:p>
    <w:p w:rsidR="0085739E" w:rsidRDefault="00311B41">
      <w:r>
        <w:t>Le caractère  ‘espace’ avec une probabilité de : 0.14937</w:t>
      </w:r>
    </w:p>
    <w:p w:rsidR="00311B41" w:rsidRDefault="00311B41" w:rsidP="00311B41">
      <w:r>
        <w:t>Le caractère  ‘e’ avec une probabilité de : 0.13418</w:t>
      </w:r>
    </w:p>
    <w:p w:rsidR="00311B41" w:rsidRPr="00311B41" w:rsidRDefault="00311B41">
      <w:r>
        <w:t xml:space="preserve">Le caractère  ‘s’ </w:t>
      </w:r>
      <w:r w:rsidR="00BB7B18">
        <w:t xml:space="preserve"> </w:t>
      </w:r>
      <w:r>
        <w:t>avec une probabilité de : 0.081013</w:t>
      </w:r>
    </w:p>
    <w:p w:rsidR="0085739E" w:rsidRPr="0085739E" w:rsidRDefault="0085739E" w:rsidP="0085739E">
      <w:pPr>
        <w:rPr>
          <w:b/>
        </w:rPr>
      </w:pPr>
      <w:r w:rsidRPr="0085739E">
        <w:rPr>
          <w:b/>
        </w:rPr>
        <w:t>3.2.1</w:t>
      </w:r>
      <w:r w:rsidRPr="0085739E">
        <w:rPr>
          <w:b/>
        </w:rPr>
        <w:softHyphen/>
        <w:t> :</w:t>
      </w:r>
    </w:p>
    <w:p w:rsidR="0085739E" w:rsidRDefault="00BB7B18">
      <w:r>
        <w:t>Le taux de compression obtenu est de 0.5291</w:t>
      </w:r>
    </w:p>
    <w:p w:rsidR="00BB7B18" w:rsidRPr="00BB7B18" w:rsidRDefault="00BB7B18">
      <w:r>
        <w:t>= &gt; 209 / 395 = 0.5291</w:t>
      </w:r>
    </w:p>
    <w:p w:rsidR="0085739E" w:rsidRPr="0085739E" w:rsidRDefault="0085739E" w:rsidP="0085739E">
      <w:pPr>
        <w:rPr>
          <w:b/>
        </w:rPr>
      </w:pPr>
      <w:r w:rsidRPr="0085739E">
        <w:rPr>
          <w:b/>
        </w:rPr>
        <w:t>3.2.2</w:t>
      </w:r>
      <w:r w:rsidRPr="0085739E">
        <w:rPr>
          <w:b/>
        </w:rPr>
        <w:softHyphen/>
        <w:t> :</w:t>
      </w:r>
    </w:p>
    <w:p w:rsidR="0085739E" w:rsidRDefault="00D40C31">
      <w:r>
        <w:t>209 * 8 /395</w:t>
      </w:r>
    </w:p>
    <w:p w:rsidR="00BB7B18" w:rsidRPr="0085739E" w:rsidRDefault="00BB7B18" w:rsidP="00BB7B18">
      <w:pPr>
        <w:rPr>
          <w:b/>
        </w:rPr>
      </w:pPr>
      <w:r>
        <w:rPr>
          <w:b/>
        </w:rPr>
        <w:t>3.2.3</w:t>
      </w:r>
      <w:r w:rsidRPr="0085739E">
        <w:rPr>
          <w:b/>
        </w:rPr>
        <w:softHyphen/>
        <w:t> :</w:t>
      </w:r>
    </w:p>
    <w:p w:rsidR="000C7DD8" w:rsidRDefault="000C7DD8">
      <w:r>
        <w:t>Long moyenne</w:t>
      </w:r>
      <w:r w:rsidR="00520994">
        <w:t> : 209 * 8 /395</w:t>
      </w:r>
      <w:r>
        <w:t xml:space="preserve"> = </w:t>
      </w:r>
      <w:r w:rsidR="00520994">
        <w:t>4.</w:t>
      </w:r>
      <w:r>
        <w:t>23</w:t>
      </w:r>
      <w:r w:rsidR="00520994">
        <w:t>29</w:t>
      </w:r>
    </w:p>
    <w:p w:rsidR="00520994" w:rsidRDefault="00520994">
      <w:r>
        <w:t>Entropie : 4.18</w:t>
      </w:r>
    </w:p>
    <w:p w:rsidR="00BB7B18" w:rsidRPr="0085739E" w:rsidRDefault="00BB7B18" w:rsidP="00BB7B18">
      <w:pPr>
        <w:rPr>
          <w:b/>
        </w:rPr>
      </w:pPr>
      <w:r w:rsidRPr="0085739E">
        <w:rPr>
          <w:b/>
        </w:rPr>
        <w:t>3.2.</w:t>
      </w:r>
      <w:r w:rsidR="00D40C31">
        <w:rPr>
          <w:b/>
        </w:rPr>
        <w:t>4</w:t>
      </w:r>
      <w:r w:rsidRPr="0085739E">
        <w:rPr>
          <w:b/>
        </w:rPr>
        <w:t> :</w:t>
      </w:r>
    </w:p>
    <w:p w:rsidR="000C7DD8" w:rsidRDefault="000C7DD8" w:rsidP="000C7DD8">
      <w:r>
        <w:t>Redondance = 1 - efficacité</w:t>
      </w:r>
    </w:p>
    <w:p w:rsidR="00B260EB" w:rsidRDefault="00B260EB" w:rsidP="00B260EB">
      <w:pPr>
        <w:rPr>
          <w:b/>
        </w:rPr>
      </w:pPr>
      <w:r w:rsidRPr="0085739E">
        <w:rPr>
          <w:b/>
        </w:rPr>
        <w:t>3.2.</w:t>
      </w:r>
      <w:r>
        <w:rPr>
          <w:b/>
        </w:rPr>
        <w:t>5</w:t>
      </w:r>
      <w:r w:rsidRPr="0085739E">
        <w:rPr>
          <w:b/>
        </w:rPr>
        <w:t> :</w:t>
      </w:r>
    </w:p>
    <w:p w:rsidR="00B260EB" w:rsidRDefault="00B260EB" w:rsidP="00B260EB">
      <w:r>
        <w:t>Plus petit : 3 bits</w:t>
      </w:r>
    </w:p>
    <w:p w:rsidR="00B260EB" w:rsidRPr="00B260EB" w:rsidRDefault="00B260EB" w:rsidP="00B260EB">
      <w:r>
        <w:t>Plus grand : 9 bits</w:t>
      </w:r>
    </w:p>
    <w:p w:rsidR="00BB7B18" w:rsidRDefault="00BB7B18"/>
    <w:p w:rsidR="00520994" w:rsidRDefault="00520994" w:rsidP="00520994">
      <w:pPr>
        <w:rPr>
          <w:b/>
        </w:rPr>
      </w:pPr>
      <w:r w:rsidRPr="0085739E">
        <w:rPr>
          <w:b/>
        </w:rPr>
        <w:t>3.</w:t>
      </w:r>
      <w:r>
        <w:rPr>
          <w:b/>
        </w:rPr>
        <w:t>3</w:t>
      </w:r>
      <w:r w:rsidRPr="0085739E">
        <w:rPr>
          <w:b/>
        </w:rPr>
        <w:t>.</w:t>
      </w:r>
      <w:r>
        <w:rPr>
          <w:b/>
        </w:rPr>
        <w:t>1</w:t>
      </w:r>
      <w:r w:rsidRPr="0085739E">
        <w:rPr>
          <w:b/>
        </w:rPr>
        <w:t> :</w:t>
      </w:r>
    </w:p>
    <w:p w:rsidR="00F81ACF" w:rsidRPr="00F81ACF" w:rsidRDefault="00F81ACF" w:rsidP="00520994">
      <w:r>
        <w:t>Non il n’y a pas de différence. Nous avons vérifié cela en faisant la soustraction des deux vecteurs, et avons contrôlé le résultat. La valeur retournée étant 0, nous sommes certain que les deux vecteurs sont identiques.</w:t>
      </w:r>
    </w:p>
    <w:p w:rsidR="00520994" w:rsidRDefault="00520994" w:rsidP="00520994">
      <w:pPr>
        <w:rPr>
          <w:b/>
        </w:rPr>
      </w:pPr>
      <w:r w:rsidRPr="0085739E">
        <w:rPr>
          <w:b/>
        </w:rPr>
        <w:t>3.</w:t>
      </w:r>
      <w:r>
        <w:rPr>
          <w:b/>
        </w:rPr>
        <w:t>3</w:t>
      </w:r>
      <w:r w:rsidRPr="0085739E">
        <w:rPr>
          <w:b/>
        </w:rPr>
        <w:t>.</w:t>
      </w:r>
      <w:r>
        <w:rPr>
          <w:b/>
        </w:rPr>
        <w:t>2</w:t>
      </w:r>
      <w:r w:rsidRPr="0085739E">
        <w:rPr>
          <w:b/>
        </w:rPr>
        <w:t> :</w:t>
      </w:r>
    </w:p>
    <w:p w:rsidR="00FF13F4" w:rsidRPr="00FF13F4" w:rsidRDefault="00FF13F4" w:rsidP="00520994">
      <w:r>
        <w:lastRenderedPageBreak/>
        <w:t>Oui, par Huffman construction (préambule)</w:t>
      </w:r>
    </w:p>
    <w:p w:rsidR="00520994" w:rsidRPr="0085739E" w:rsidRDefault="00520994" w:rsidP="00520994">
      <w:pPr>
        <w:rPr>
          <w:b/>
        </w:rPr>
      </w:pPr>
      <w:r w:rsidRPr="0085739E">
        <w:rPr>
          <w:b/>
        </w:rPr>
        <w:t>3.</w:t>
      </w:r>
      <w:r>
        <w:rPr>
          <w:b/>
        </w:rPr>
        <w:t>3</w:t>
      </w:r>
      <w:r w:rsidRPr="0085739E">
        <w:rPr>
          <w:b/>
        </w:rPr>
        <w:t>.</w:t>
      </w:r>
      <w:r>
        <w:rPr>
          <w:b/>
        </w:rPr>
        <w:t>3</w:t>
      </w:r>
      <w:r w:rsidRPr="0085739E">
        <w:rPr>
          <w:b/>
        </w:rPr>
        <w:t> :</w:t>
      </w:r>
    </w:p>
    <w:p w:rsidR="00520994" w:rsidRDefault="00FF13F4" w:rsidP="00520994">
      <w:r>
        <w:t>Fichier Ingenieur.txt : 395 bits</w:t>
      </w:r>
    </w:p>
    <w:p w:rsidR="00FF13F4" w:rsidRDefault="00FF13F4" w:rsidP="00520994">
      <w:r>
        <w:t>Fichier Ingenieur zippé : 359 bits</w:t>
      </w:r>
    </w:p>
    <w:p w:rsidR="00FF13F4" w:rsidRDefault="00FF13F4" w:rsidP="00520994"/>
    <w:p w:rsidR="00FF13F4" w:rsidRPr="00FF13F4" w:rsidRDefault="00FF13F4" w:rsidP="00520994">
      <w:r>
        <w:t>Par ce résultat, nous pouvons déduire que l’algorithme de compression utilisé pour zipper le fichier, est moins performant que celui défini par Huffman.</w:t>
      </w:r>
    </w:p>
    <w:p w:rsidR="00520994" w:rsidRDefault="00520994"/>
    <w:sectPr w:rsidR="00520994" w:rsidSect="00EB6C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5739E"/>
    <w:rsid w:val="000C7DD8"/>
    <w:rsid w:val="00311B41"/>
    <w:rsid w:val="00385F39"/>
    <w:rsid w:val="00520994"/>
    <w:rsid w:val="00684BEB"/>
    <w:rsid w:val="0085739E"/>
    <w:rsid w:val="0088164A"/>
    <w:rsid w:val="00B260EB"/>
    <w:rsid w:val="00B67C91"/>
    <w:rsid w:val="00BB7B18"/>
    <w:rsid w:val="00CE4418"/>
    <w:rsid w:val="00D40C31"/>
    <w:rsid w:val="00EB6C71"/>
    <w:rsid w:val="00F81ACF"/>
    <w:rsid w:val="00F826D8"/>
    <w:rsid w:val="00F9582B"/>
    <w:rsid w:val="00FF13F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7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2</Pages>
  <Words>181</Words>
  <Characters>1000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Youl</dc:creator>
  <cp:keywords/>
  <dc:description/>
  <cp:lastModifiedBy>Youl</cp:lastModifiedBy>
  <cp:revision>12</cp:revision>
  <dcterms:created xsi:type="dcterms:W3CDTF">2010-02-19T16:50:00Z</dcterms:created>
  <dcterms:modified xsi:type="dcterms:W3CDTF">2010-03-05T16:10:00Z</dcterms:modified>
</cp:coreProperties>
</file>