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91A41" w14:textId="431153E9" w:rsidR="00164A6D" w:rsidRDefault="00B40499">
      <w:r>
        <w:t xml:space="preserve">I pledge my honor that I have abided by the Stevens Honor System </w:t>
      </w:r>
    </w:p>
    <w:p w14:paraId="731C5E16" w14:textId="77777777" w:rsidR="00B40499" w:rsidRDefault="00B40499"/>
    <w:p w14:paraId="11516B68" w14:textId="77951A55" w:rsidR="00B40499" w:rsidRPr="00723966" w:rsidRDefault="00B40499">
      <w:pPr>
        <w:rPr>
          <w:b/>
          <w:bCs/>
        </w:rPr>
      </w:pPr>
      <w:r w:rsidRPr="00723966">
        <w:rPr>
          <w:b/>
          <w:bCs/>
        </w:rPr>
        <w:t>Question 1</w:t>
      </w:r>
    </w:p>
    <w:p w14:paraId="4B368B12" w14:textId="604ED494" w:rsidR="00B40499" w:rsidRDefault="00B40499" w:rsidP="00B40499">
      <w:pPr>
        <w:pStyle w:val="ListParagraph"/>
        <w:numPr>
          <w:ilvl w:val="1"/>
          <w:numId w:val="4"/>
        </w:numPr>
      </w:pPr>
      <w:r>
        <w:t xml:space="preserve">If the Br wire was stuck at 0, the branching instructions besides the RET instruction would not work correctly. This </w:t>
      </w:r>
      <w:r w:rsidR="00B35D90">
        <w:t>would</w:t>
      </w:r>
      <w:r>
        <w:t xml:space="preserve"> include the instructions: B, BL, CBZ, CBNZ</w:t>
      </w:r>
      <w:r w:rsidR="00B35D90">
        <w:t xml:space="preserve">. The CPU would always have the next instruction set to PC+4 unless the RET instruction is called instead, then the branching would work. </w:t>
      </w:r>
    </w:p>
    <w:p w14:paraId="1B27B9D1" w14:textId="77777777" w:rsidR="00B94D26" w:rsidRDefault="00B94D26" w:rsidP="00B94D26">
      <w:pPr>
        <w:pStyle w:val="ListParagraph"/>
      </w:pPr>
    </w:p>
    <w:p w14:paraId="77FD32C7" w14:textId="29877E32" w:rsidR="00B40499" w:rsidRDefault="00B40499" w:rsidP="00B40499">
      <w:pPr>
        <w:pStyle w:val="ListParagraph"/>
        <w:numPr>
          <w:ilvl w:val="1"/>
          <w:numId w:val="4"/>
        </w:numPr>
      </w:pPr>
      <w:r>
        <w:t xml:space="preserve">If the </w:t>
      </w:r>
      <w:proofErr w:type="spellStart"/>
      <w:r>
        <w:t>ALUsrc</w:t>
      </w:r>
      <w:proofErr w:type="spellEnd"/>
      <w:r>
        <w:t xml:space="preserve"> wire was stuck at 0, then the instructions that have immediate numbers as one of their inputs would fail to work correctly. This is because the </w:t>
      </w:r>
      <w:proofErr w:type="spellStart"/>
      <w:r>
        <w:t>ALUsrc</w:t>
      </w:r>
      <w:proofErr w:type="spellEnd"/>
      <w:r>
        <w:t xml:space="preserve"> signal tells the processor if it should read </w:t>
      </w:r>
      <w:proofErr w:type="spellStart"/>
      <w:r>
        <w:t>inputB</w:t>
      </w:r>
      <w:proofErr w:type="spellEnd"/>
      <w:r>
        <w:t xml:space="preserve"> as the data from Reg 2</w:t>
      </w:r>
      <w:r w:rsidR="00B35D90">
        <w:t xml:space="preserve"> or the 11-bit immediate. If this wire is always stuck at 0, then it will always read the data from Reg 2.</w:t>
      </w:r>
      <w:r w:rsidR="00420C64">
        <w:t xml:space="preserve"> Therefore, these instructions would </w:t>
      </w:r>
      <w:proofErr w:type="gramStart"/>
      <w:r w:rsidR="00420C64">
        <w:t>include:</w:t>
      </w:r>
      <w:proofErr w:type="gramEnd"/>
      <w:r w:rsidR="00420C64">
        <w:t xml:space="preserve"> ADD, ADDS, SUB, SUBS, LDR, STR, AND, ANDS, ORR. Only when the instruction takes in an immediate</w:t>
      </w:r>
      <w:r w:rsidR="00A966BF">
        <w:t xml:space="preserve"> then it</w:t>
      </w:r>
      <w:r w:rsidR="00420C64">
        <w:t xml:space="preserve"> </w:t>
      </w:r>
      <w:r w:rsidR="00A966BF">
        <w:t>will</w:t>
      </w:r>
      <w:r w:rsidR="00420C64">
        <w:t xml:space="preserve"> be affected. </w:t>
      </w:r>
    </w:p>
    <w:p w14:paraId="6497383C" w14:textId="77777777" w:rsidR="00B94D26" w:rsidRDefault="00B94D26" w:rsidP="00B94D26">
      <w:pPr>
        <w:pStyle w:val="ListParagraph"/>
      </w:pPr>
    </w:p>
    <w:p w14:paraId="28EDCCD9" w14:textId="382EA63C" w:rsidR="00B35D90" w:rsidRDefault="00B35D90" w:rsidP="00B40499">
      <w:pPr>
        <w:pStyle w:val="ListParagraph"/>
        <w:numPr>
          <w:ilvl w:val="1"/>
          <w:numId w:val="4"/>
        </w:numPr>
      </w:pPr>
      <w:r>
        <w:t xml:space="preserve">If the </w:t>
      </w:r>
      <w:proofErr w:type="spellStart"/>
      <w:r>
        <w:t>RegWrite</w:t>
      </w:r>
      <w:proofErr w:type="spellEnd"/>
      <w:r>
        <w:t xml:space="preserve"> wire were to be stuck at 0, then any instruction that writes back to a register would fail to work. </w:t>
      </w:r>
      <w:r w:rsidR="00723966">
        <w:t xml:space="preserve">This is essentially every instruction, even branching ones. The reason for this is because it would be impossible to save any data into any registers if the </w:t>
      </w:r>
      <w:proofErr w:type="spellStart"/>
      <w:r w:rsidR="00723966">
        <w:t>RegWrite</w:t>
      </w:r>
      <w:proofErr w:type="spellEnd"/>
      <w:r w:rsidR="00723966">
        <w:t xml:space="preserve"> wire is set to 0, since it must be 1 for the sequential circuit to save any data.</w:t>
      </w:r>
      <w:r w:rsidR="00420C64">
        <w:t xml:space="preserve"> Therefore, these instructions would </w:t>
      </w:r>
      <w:proofErr w:type="gramStart"/>
      <w:r w:rsidR="00420C64">
        <w:t>include:</w:t>
      </w:r>
      <w:proofErr w:type="gramEnd"/>
      <w:r w:rsidR="00420C64">
        <w:t xml:space="preserve"> BL, RET</w:t>
      </w:r>
      <w:r w:rsidR="00927694">
        <w:t>,</w:t>
      </w:r>
      <w:r w:rsidR="00420C64">
        <w:t xml:space="preserve"> ADD, ADDS, SUB, SUBS, LDR, AND, ANDS, ORR</w:t>
      </w:r>
      <w:r w:rsidR="00927694">
        <w:t>.</w:t>
      </w:r>
      <w:r w:rsidR="00420C64">
        <w:t xml:space="preserve"> </w:t>
      </w:r>
    </w:p>
    <w:p w14:paraId="289107CA" w14:textId="77777777" w:rsidR="00723966" w:rsidRDefault="00723966" w:rsidP="00723966"/>
    <w:p w14:paraId="01D64DB3" w14:textId="1ABB5A20" w:rsidR="00604CEF" w:rsidRDefault="00604CEF" w:rsidP="00723966">
      <w:r>
        <w:rPr>
          <w:b/>
          <w:bCs/>
        </w:rPr>
        <w:t>Question 2</w:t>
      </w:r>
    </w:p>
    <w:p w14:paraId="7FD9CCB5" w14:textId="27E2681C" w:rsidR="00604CEF" w:rsidRPr="00604CEF" w:rsidRDefault="00A966BF" w:rsidP="00A966BF">
      <w:pPr>
        <w:ind w:left="720"/>
      </w:pPr>
      <w:proofErr w:type="gramStart"/>
      <w:r>
        <w:t>In order to</w:t>
      </w:r>
      <w:proofErr w:type="gramEnd"/>
      <w:r>
        <w:t xml:space="preserve"> have a</w:t>
      </w:r>
      <w:r w:rsidR="00EF589D">
        <w:t xml:space="preserve"> SWAP instruction that swaps the data between the two registers, then the main two changes would have to be another </w:t>
      </w:r>
      <w:proofErr w:type="spellStart"/>
      <w:r w:rsidR="00EF589D">
        <w:t>WriteReg</w:t>
      </w:r>
      <w:proofErr w:type="spellEnd"/>
      <w:r w:rsidR="00EF589D">
        <w:t xml:space="preserve"> port and another </w:t>
      </w:r>
      <w:proofErr w:type="spellStart"/>
      <w:r w:rsidR="00EF589D">
        <w:t>RegDataW</w:t>
      </w:r>
      <w:proofErr w:type="spellEnd"/>
      <w:r w:rsidR="00EF589D">
        <w:t xml:space="preserve"> port. The reason for this is because during the WB stage, this would allow the data loaded into RegData1 and RegData2</w:t>
      </w:r>
      <w:r w:rsidR="0003662B">
        <w:t xml:space="preserve"> to be loaded into opposite registers that they came from. This can happen by having each </w:t>
      </w:r>
      <w:proofErr w:type="spellStart"/>
      <w:r w:rsidR="0003662B">
        <w:t>WriteReg</w:t>
      </w:r>
      <w:proofErr w:type="spellEnd"/>
      <w:r w:rsidR="0003662B">
        <w:t xml:space="preserve"> port be a copy of the original registers the data came from. Also</w:t>
      </w:r>
      <w:r w:rsidR="00F867DF">
        <w:t>,</w:t>
      </w:r>
      <w:r w:rsidR="0003662B">
        <w:t xml:space="preserve"> each </w:t>
      </w:r>
      <w:proofErr w:type="spellStart"/>
      <w:r w:rsidR="0003662B">
        <w:t>RegDataW</w:t>
      </w:r>
      <w:proofErr w:type="spellEnd"/>
      <w:r w:rsidR="0003662B">
        <w:t xml:space="preserve"> port would take in the data from the two registers. Lastly from here, the data can be swapped and saved into opposite registers. </w:t>
      </w:r>
    </w:p>
    <w:p w14:paraId="28053E48" w14:textId="77777777" w:rsidR="00604CEF" w:rsidRDefault="00604CEF" w:rsidP="00723966"/>
    <w:p w14:paraId="4B88ABDF" w14:textId="148AAF7A" w:rsidR="00723966" w:rsidRPr="00723966" w:rsidRDefault="00723966" w:rsidP="00723966">
      <w:pPr>
        <w:rPr>
          <w:b/>
          <w:bCs/>
        </w:rPr>
      </w:pPr>
      <w:r w:rsidRPr="00723966">
        <w:rPr>
          <w:b/>
          <w:bCs/>
        </w:rPr>
        <w:t xml:space="preserve">Question </w:t>
      </w:r>
      <w:r w:rsidR="00561992">
        <w:rPr>
          <w:b/>
          <w:bCs/>
        </w:rPr>
        <w:t>3</w:t>
      </w:r>
    </w:p>
    <w:p w14:paraId="644051B8" w14:textId="20C2E631" w:rsidR="00561992" w:rsidRDefault="00561992" w:rsidP="00561992">
      <w:pPr>
        <w:pStyle w:val="ListParagraph"/>
        <w:numPr>
          <w:ilvl w:val="0"/>
          <w:numId w:val="6"/>
        </w:numPr>
        <w:ind w:hanging="720"/>
      </w:pPr>
      <w:r>
        <w:t xml:space="preserve">Old time = 200ps + 250ps + 150ps + 300ps + 200ps = 1,100 </w:t>
      </w:r>
      <w:proofErr w:type="spellStart"/>
      <w:r>
        <w:t>ps</w:t>
      </w:r>
      <w:proofErr w:type="spellEnd"/>
      <w:r>
        <w:t xml:space="preserve"> </w:t>
      </w:r>
    </w:p>
    <w:p w14:paraId="2487EB6E" w14:textId="07966E0C" w:rsidR="00561992" w:rsidRDefault="00561992" w:rsidP="00561992">
      <w:pPr>
        <w:ind w:left="720"/>
      </w:pPr>
      <w:r>
        <w:t xml:space="preserve">New time = 200ps + </w:t>
      </w:r>
      <w:r w:rsidR="00A20E21">
        <w:t xml:space="preserve">250ps + 350ps + 300ps + 200ps = 1,300 </w:t>
      </w:r>
      <w:proofErr w:type="spellStart"/>
      <w:r w:rsidR="00A20E21">
        <w:t>ps</w:t>
      </w:r>
      <w:proofErr w:type="spellEnd"/>
    </w:p>
    <w:p w14:paraId="559E9EB3" w14:textId="77777777" w:rsidR="00155CF9" w:rsidRDefault="00155CF9" w:rsidP="00561992">
      <w:pPr>
        <w:ind w:left="720"/>
      </w:pPr>
    </w:p>
    <w:p w14:paraId="169F6EA9" w14:textId="77777777" w:rsidR="00155CF9" w:rsidRDefault="00155CF9" w:rsidP="00561992">
      <w:pPr>
        <w:ind w:left="720"/>
      </w:pPr>
    </w:p>
    <w:p w14:paraId="7C29518D" w14:textId="36B6AE0E" w:rsidR="00C21F38" w:rsidRDefault="00C21F38" w:rsidP="00155CF9">
      <w:r>
        <w:lastRenderedPageBreak/>
        <w:t xml:space="preserve">3.2) </w:t>
      </w:r>
      <w:r>
        <w:tab/>
        <w:t xml:space="preserve">speedup = 1 – </w:t>
      </w:r>
      <w:proofErr w:type="spellStart"/>
      <w:r>
        <w:t>newTime</w:t>
      </w:r>
      <w:proofErr w:type="spellEnd"/>
      <w:r>
        <w:t>/</w:t>
      </w:r>
      <w:proofErr w:type="spellStart"/>
      <w:r>
        <w:t>oldTime</w:t>
      </w:r>
      <w:proofErr w:type="spellEnd"/>
      <w:r>
        <w:t xml:space="preserve"> = 1 – </w:t>
      </w:r>
      <w:r w:rsidR="00155CF9">
        <w:t>(</w:t>
      </w:r>
      <w:r>
        <w:t>1300</w:t>
      </w:r>
      <w:r w:rsidR="00155CF9">
        <w:t xml:space="preserve"> * .8)</w:t>
      </w:r>
      <w:r>
        <w:t xml:space="preserve">/1100 = 1 – </w:t>
      </w:r>
      <w:r w:rsidR="00155CF9">
        <w:t>.945</w:t>
      </w:r>
      <w:r>
        <w:t xml:space="preserve"> = </w:t>
      </w:r>
      <w:r w:rsidR="00155CF9">
        <w:t>.0545 = 5.45%</w:t>
      </w:r>
      <w:r>
        <w:t xml:space="preserve"> </w:t>
      </w:r>
    </w:p>
    <w:p w14:paraId="23713E50" w14:textId="708420A8" w:rsidR="00C21F38" w:rsidRDefault="00C21F38" w:rsidP="00C21F38">
      <w:pPr>
        <w:ind w:left="720"/>
      </w:pPr>
      <w:r>
        <w:t xml:space="preserve">The speedup of this new improvement would be </w:t>
      </w:r>
      <w:r w:rsidR="00155CF9">
        <w:t>by 5.45%. The reason for this is because even though the overall time of the clock cycle is longer (1,300 &gt; 1,100), when we decrease it by 20% it becomes shorter by 5.45%</w:t>
      </w:r>
      <w:r w:rsidR="009107DE">
        <w:t xml:space="preserve"> compared to the original time.</w:t>
      </w:r>
    </w:p>
    <w:p w14:paraId="2A8457CD" w14:textId="77777777" w:rsidR="00155CF9" w:rsidRDefault="00155CF9" w:rsidP="00C21F38">
      <w:pPr>
        <w:ind w:left="720"/>
      </w:pPr>
    </w:p>
    <w:p w14:paraId="650516A4" w14:textId="6F8BC44A" w:rsidR="00C600BC" w:rsidRDefault="00C21F38" w:rsidP="00C600BC">
      <w:pPr>
        <w:ind w:left="720" w:hanging="720"/>
      </w:pPr>
      <w:r>
        <w:t>3.3)</w:t>
      </w:r>
      <w:r>
        <w:tab/>
      </w:r>
      <w:r w:rsidR="00C600BC">
        <w:t>To find the slowest the ALU can be we must find the time where there is no speedup.</w:t>
      </w:r>
    </w:p>
    <w:p w14:paraId="75D28CA9" w14:textId="0BF8DB63" w:rsidR="00C21F38" w:rsidRDefault="00C600BC" w:rsidP="00C600BC">
      <w:pPr>
        <w:ind w:firstLine="720"/>
      </w:pPr>
      <w:r>
        <w:t>1 – (x * .8)/1,100 = 0</w:t>
      </w:r>
    </w:p>
    <w:p w14:paraId="113054DC" w14:textId="2E3C42A3" w:rsidR="00C600BC" w:rsidRDefault="00C600BC" w:rsidP="00C21F38">
      <w:r>
        <w:tab/>
        <w:t xml:space="preserve">1 = (x * .8)/1,100 </w:t>
      </w:r>
    </w:p>
    <w:p w14:paraId="0467B337" w14:textId="3D0838AF" w:rsidR="00C600BC" w:rsidRDefault="00C600BC" w:rsidP="00C21F38">
      <w:r>
        <w:tab/>
        <w:t>1,100 = x * .8</w:t>
      </w:r>
    </w:p>
    <w:p w14:paraId="07884EBB" w14:textId="3986AEAD" w:rsidR="00C600BC" w:rsidRDefault="00C600BC" w:rsidP="00C21F38">
      <w:r>
        <w:tab/>
        <w:t>1375 = x</w:t>
      </w:r>
    </w:p>
    <w:p w14:paraId="215AA5B4" w14:textId="60B30C80" w:rsidR="00C600BC" w:rsidRDefault="00C600BC" w:rsidP="00C600BC">
      <w:pPr>
        <w:ind w:left="720"/>
      </w:pPr>
      <w:r>
        <w:t xml:space="preserve">Therefore, the total time of the </w:t>
      </w:r>
      <w:proofErr w:type="spellStart"/>
      <w:r>
        <w:t>newTime</w:t>
      </w:r>
      <w:proofErr w:type="spellEnd"/>
      <w:r>
        <w:t xml:space="preserve"> must be less than 1375 picoseconds. To isolate the ALU we add the time of all other stages together and subtract that from the total. </w:t>
      </w:r>
    </w:p>
    <w:p w14:paraId="488821D4" w14:textId="2B07BE63" w:rsidR="00C600BC" w:rsidRDefault="00C600BC" w:rsidP="00C600BC">
      <w:pPr>
        <w:ind w:left="720"/>
      </w:pPr>
      <w:r>
        <w:t>200ps + 250ps + 300ps + 200ps</w:t>
      </w:r>
      <w:r>
        <w:t xml:space="preserve"> = 950</w:t>
      </w:r>
    </w:p>
    <w:p w14:paraId="530CEBD1" w14:textId="32323938" w:rsidR="00C600BC" w:rsidRDefault="00C600BC" w:rsidP="00C600BC">
      <w:pPr>
        <w:ind w:left="720"/>
      </w:pPr>
      <w:r>
        <w:t xml:space="preserve">1375 – 950 = 425 picoseconds. </w:t>
      </w:r>
    </w:p>
    <w:p w14:paraId="69B980A1" w14:textId="2A1C28E9" w:rsidR="00C600BC" w:rsidRDefault="00C600BC" w:rsidP="00C600BC">
      <w:pPr>
        <w:ind w:left="720"/>
      </w:pPr>
      <w:proofErr w:type="gramStart"/>
      <w:r>
        <w:t>Therefore</w:t>
      </w:r>
      <w:proofErr w:type="gramEnd"/>
      <w:r>
        <w:t xml:space="preserve"> we can say the time of the ALU (and the entire EX stage in general) must be less than 425 picoseconds for this improvement to work. </w:t>
      </w:r>
    </w:p>
    <w:p w14:paraId="68454E2C" w14:textId="77777777" w:rsidR="00C21F38" w:rsidRDefault="00C21F38" w:rsidP="00C21F38">
      <w:pPr>
        <w:rPr>
          <w:b/>
          <w:bCs/>
        </w:rPr>
      </w:pPr>
    </w:p>
    <w:p w14:paraId="14E217B1" w14:textId="195751B0" w:rsidR="00C21F38" w:rsidRDefault="00C21F38" w:rsidP="00C21F38">
      <w:pPr>
        <w:rPr>
          <w:b/>
          <w:bCs/>
        </w:rPr>
      </w:pPr>
      <w:r>
        <w:rPr>
          <w:b/>
          <w:bCs/>
        </w:rPr>
        <w:t>Question 4</w:t>
      </w:r>
    </w:p>
    <w:p w14:paraId="11EC23A1" w14:textId="18760D05" w:rsidR="00C21F38" w:rsidRDefault="00C21F38" w:rsidP="00C21F38">
      <w:pPr>
        <w:ind w:left="720" w:hanging="720"/>
      </w:pPr>
      <w:r>
        <w:t>4.1)</w:t>
      </w:r>
      <w:r>
        <w:tab/>
        <w:t>In a non-pipelined processor</w:t>
      </w:r>
      <w:r w:rsidR="00604CEF">
        <w:t>, the length of the clock cycle would be 1,100 picoseconds because this is all the run times of each stage added together.</w:t>
      </w:r>
      <w:r>
        <w:t xml:space="preserve"> In a pipelined processor, the clock cycle time would be 300 ps. This is </w:t>
      </w:r>
      <w:r w:rsidR="00604CEF">
        <w:t>because</w:t>
      </w:r>
      <w:r>
        <w:t xml:space="preserve"> the longest of the clock cycles is 300 p</w:t>
      </w:r>
      <w:r w:rsidR="00604CEF">
        <w:t>ico</w:t>
      </w:r>
      <w:r>
        <w:t>s</w:t>
      </w:r>
      <w:r w:rsidR="00604CEF">
        <w:t>econds</w:t>
      </w:r>
      <w:r>
        <w:t>, which means that every cycle must be this length to avoid overwriting data.</w:t>
      </w:r>
    </w:p>
    <w:p w14:paraId="7F72729A" w14:textId="506CEA1F" w:rsidR="00604CEF" w:rsidRDefault="00604CEF" w:rsidP="00C21F38">
      <w:pPr>
        <w:ind w:left="720" w:hanging="720"/>
      </w:pPr>
      <w:r>
        <w:t xml:space="preserve">4.2) </w:t>
      </w:r>
      <w:r>
        <w:tab/>
        <w:t xml:space="preserve">The total latency of an LDR instruction in a non-pipelined processor would be 1,100 picoseconds. This is the addition of each stage’s run time. In a pipelined processor, the time would be 1,500 </w:t>
      </w:r>
      <w:r w:rsidR="00DA36DE">
        <w:t>picoseconds since</w:t>
      </w:r>
      <w:r>
        <w:t xml:space="preserve"> this is 5 * 300 = 1,500. This is the clock cycle of 300 picoseconds multiplied by 5 for each stage of the instruction. </w:t>
      </w:r>
    </w:p>
    <w:p w14:paraId="2BD6DB04" w14:textId="2EBC4669" w:rsidR="00604CEF" w:rsidRDefault="00604CEF" w:rsidP="00C21F38">
      <w:pPr>
        <w:ind w:left="720" w:hanging="720"/>
      </w:pPr>
      <w:r>
        <w:t>4.3)</w:t>
      </w:r>
      <w:r>
        <w:tab/>
        <w:t xml:space="preserve">If I were able to split one stage of the pipelined processor into two separate </w:t>
      </w:r>
      <w:r w:rsidR="00DA36DE">
        <w:t>ones</w:t>
      </w:r>
      <w:r>
        <w:t xml:space="preserve"> half the time, it would be best to split the ME stage into two stages, each 150 picoseconds long. This is because it is the longest stage and by splitting it into two, the new clock cycle of the pipelined processor would be reduced to 250 picoseconds (the ID stage). This is slightly quicker than the previous 300 picosecond clock cycle. </w:t>
      </w:r>
    </w:p>
    <w:p w14:paraId="79C48608" w14:textId="77777777" w:rsidR="00604CEF" w:rsidRDefault="00604CEF" w:rsidP="00C21F38">
      <w:pPr>
        <w:ind w:left="720" w:hanging="720"/>
      </w:pPr>
    </w:p>
    <w:p w14:paraId="49244A60" w14:textId="77777777" w:rsidR="002905FE" w:rsidRDefault="002905FE" w:rsidP="00C21F38">
      <w:pPr>
        <w:ind w:left="720" w:hanging="720"/>
      </w:pPr>
    </w:p>
    <w:p w14:paraId="356313CD" w14:textId="61477949" w:rsidR="00604CEF" w:rsidRDefault="00604CEF" w:rsidP="00C21F38">
      <w:pPr>
        <w:ind w:left="720" w:hanging="720"/>
        <w:rPr>
          <w:b/>
          <w:bCs/>
        </w:rPr>
      </w:pPr>
      <w:r>
        <w:rPr>
          <w:b/>
          <w:bCs/>
        </w:rPr>
        <w:lastRenderedPageBreak/>
        <w:t>Question 5</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40"/>
        <w:gridCol w:w="528"/>
        <w:gridCol w:w="707"/>
        <w:gridCol w:w="734"/>
        <w:gridCol w:w="752"/>
        <w:gridCol w:w="763"/>
        <w:gridCol w:w="763"/>
        <w:gridCol w:w="763"/>
        <w:gridCol w:w="763"/>
        <w:gridCol w:w="763"/>
        <w:gridCol w:w="564"/>
      </w:tblGrid>
      <w:tr w:rsidR="00E41E32" w:rsidRPr="00E41E32" w14:paraId="71DD27C0" w14:textId="77777777" w:rsidTr="00E41E32">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735A1C"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b/>
                <w:bCs/>
                <w:kern w:val="0"/>
                <w:szCs w:val="24"/>
                <w14:ligatures w14:val="none"/>
              </w:rPr>
              <w:t>Instruction</w:t>
            </w:r>
          </w:p>
        </w:tc>
        <w:tc>
          <w:tcPr>
            <w:tcW w:w="5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54A895"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b/>
                <w:bCs/>
                <w:kern w:val="0"/>
                <w:szCs w:val="24"/>
                <w14:ligatures w14:val="none"/>
              </w:rPr>
              <w:t>1</w:t>
            </w:r>
          </w:p>
        </w:tc>
        <w:tc>
          <w:tcPr>
            <w:tcW w:w="7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42FBF"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b/>
                <w:bCs/>
                <w:kern w:val="0"/>
                <w:szCs w:val="24"/>
                <w14:ligatures w14:val="none"/>
              </w:rPr>
              <w:t>2</w:t>
            </w:r>
          </w:p>
        </w:tc>
        <w:tc>
          <w:tcPr>
            <w:tcW w:w="7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38A780"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b/>
                <w:bCs/>
                <w:kern w:val="0"/>
                <w:szCs w:val="24"/>
                <w14:ligatures w14:val="none"/>
              </w:rPr>
              <w:t>3</w:t>
            </w:r>
          </w:p>
        </w:tc>
        <w:tc>
          <w:tcPr>
            <w:tcW w:w="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7EAFBE"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b/>
                <w:bCs/>
                <w:kern w:val="0"/>
                <w:szCs w:val="24"/>
                <w14:ligatures w14:val="none"/>
              </w:rPr>
              <w:t>4</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28E87C"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b/>
                <w:bCs/>
                <w:kern w:val="0"/>
                <w:szCs w:val="24"/>
                <w14:ligatures w14:val="none"/>
              </w:rPr>
              <w:t>5</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6BBC6E"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b/>
                <w:bCs/>
                <w:kern w:val="0"/>
                <w:szCs w:val="24"/>
                <w14:ligatures w14:val="none"/>
              </w:rPr>
              <w:t>6</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28AAA5"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b/>
                <w:bCs/>
                <w:kern w:val="0"/>
                <w:szCs w:val="24"/>
                <w14:ligatures w14:val="none"/>
              </w:rPr>
              <w:t>7</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2737E3"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b/>
                <w:bCs/>
                <w:kern w:val="0"/>
                <w:szCs w:val="24"/>
                <w14:ligatures w14:val="none"/>
              </w:rPr>
              <w:t>8</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7BEED"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b/>
                <w:bCs/>
                <w:kern w:val="0"/>
                <w:szCs w:val="24"/>
                <w14:ligatures w14:val="none"/>
              </w:rPr>
              <w:t>9</w:t>
            </w:r>
          </w:p>
        </w:tc>
        <w:tc>
          <w:tcPr>
            <w:tcW w:w="5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848488"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b/>
                <w:bCs/>
                <w:kern w:val="0"/>
                <w:szCs w:val="24"/>
                <w14:ligatures w14:val="none"/>
              </w:rPr>
              <w:t>10</w:t>
            </w:r>
          </w:p>
        </w:tc>
      </w:tr>
      <w:tr w:rsidR="00E41E32" w:rsidRPr="00E41E32" w14:paraId="6FF01EE9" w14:textId="77777777" w:rsidTr="00E41E32">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AE27E" w14:textId="77777777" w:rsidR="00E41E32" w:rsidRPr="00E41E32" w:rsidRDefault="00E41E32" w:rsidP="00E41E32">
            <w:pPr>
              <w:spacing w:after="0" w:line="240" w:lineRule="auto"/>
              <w:textAlignment w:val="center"/>
              <w:rPr>
                <w:rFonts w:eastAsia="Times New Roman" w:cs="Times New Roman"/>
                <w:kern w:val="0"/>
                <w:szCs w:val="24"/>
                <w14:ligatures w14:val="none"/>
              </w:rPr>
            </w:pPr>
            <w:r w:rsidRPr="00E41E32">
              <w:rPr>
                <w:rFonts w:eastAsia="Times New Roman" w:cs="Times New Roman"/>
                <w:kern w:val="0"/>
                <w:szCs w:val="24"/>
                <w14:ligatures w14:val="none"/>
              </w:rPr>
              <w:t xml:space="preserve">LDR X20, [X19, 0] </w:t>
            </w:r>
          </w:p>
        </w:tc>
        <w:tc>
          <w:tcPr>
            <w:tcW w:w="5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DFCB6B"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IF</w:t>
            </w:r>
          </w:p>
        </w:tc>
        <w:tc>
          <w:tcPr>
            <w:tcW w:w="7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8BCB4B"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ID</w:t>
            </w:r>
          </w:p>
        </w:tc>
        <w:tc>
          <w:tcPr>
            <w:tcW w:w="7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02ED2A"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EX</w:t>
            </w:r>
          </w:p>
        </w:tc>
        <w:tc>
          <w:tcPr>
            <w:tcW w:w="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5133E9"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ME</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412858"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WB</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B5825F"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575E83"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1A5ED"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D742E0"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5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D53AF"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r>
      <w:tr w:rsidR="00E41E32" w:rsidRPr="00E41E32" w14:paraId="749B3B06" w14:textId="77777777" w:rsidTr="00E41E32">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DED5A4" w14:textId="77777777" w:rsidR="00E41E32" w:rsidRPr="00E41E32" w:rsidRDefault="00E41E32" w:rsidP="00E41E32">
            <w:pPr>
              <w:spacing w:after="0" w:line="240" w:lineRule="auto"/>
              <w:textAlignment w:val="center"/>
              <w:rPr>
                <w:rFonts w:eastAsia="Times New Roman" w:cs="Times New Roman"/>
                <w:kern w:val="0"/>
                <w:szCs w:val="24"/>
                <w14:ligatures w14:val="none"/>
              </w:rPr>
            </w:pPr>
            <w:r w:rsidRPr="00E41E32">
              <w:rPr>
                <w:rFonts w:eastAsia="Times New Roman" w:cs="Times New Roman"/>
                <w:kern w:val="0"/>
                <w:szCs w:val="24"/>
                <w14:ligatures w14:val="none"/>
              </w:rPr>
              <w:t>LDR X21, [X19, 8]</w:t>
            </w:r>
          </w:p>
        </w:tc>
        <w:tc>
          <w:tcPr>
            <w:tcW w:w="5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B6DE4E"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7B1521"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IF</w:t>
            </w:r>
          </w:p>
        </w:tc>
        <w:tc>
          <w:tcPr>
            <w:tcW w:w="7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E64EB6"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ID</w:t>
            </w:r>
          </w:p>
        </w:tc>
        <w:tc>
          <w:tcPr>
            <w:tcW w:w="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6646AD"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xml:space="preserve">EX </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B23B48"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xml:space="preserve">ME </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990A3C"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WB</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2A4171"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1D54E2"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4E2ADC"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5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CEFBB5"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r>
      <w:tr w:rsidR="00E41E32" w:rsidRPr="00E41E32" w14:paraId="410A0F8B" w14:textId="77777777" w:rsidTr="00E41E32">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344115" w14:textId="77777777" w:rsidR="00E41E32" w:rsidRPr="00E41E32" w:rsidRDefault="00E41E32" w:rsidP="00E41E32">
            <w:pPr>
              <w:spacing w:after="0" w:line="240" w:lineRule="auto"/>
              <w:textAlignment w:val="center"/>
              <w:rPr>
                <w:rFonts w:eastAsia="Times New Roman" w:cs="Times New Roman"/>
                <w:kern w:val="0"/>
                <w:szCs w:val="24"/>
                <w14:ligatures w14:val="none"/>
              </w:rPr>
            </w:pPr>
            <w:r w:rsidRPr="00E41E32">
              <w:rPr>
                <w:rFonts w:eastAsia="Times New Roman" w:cs="Times New Roman"/>
                <w:kern w:val="0"/>
                <w:szCs w:val="24"/>
                <w14:ligatures w14:val="none"/>
              </w:rPr>
              <w:t>Bubble for X20</w:t>
            </w:r>
          </w:p>
        </w:tc>
        <w:tc>
          <w:tcPr>
            <w:tcW w:w="5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B16553"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88D874"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E4A691"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D6ED02" w14:textId="369704F8" w:rsidR="00E41E32" w:rsidRPr="00E41E32" w:rsidRDefault="00E41E32" w:rsidP="00E41E32">
            <w:pPr>
              <w:spacing w:after="0" w:line="240" w:lineRule="auto"/>
              <w:rPr>
                <w:rFonts w:eastAsia="Times New Roman" w:cs="Times New Roman"/>
                <w:kern w:val="0"/>
                <w:szCs w:val="24"/>
                <w14:ligatures w14:val="none"/>
              </w:rPr>
            </w:pPr>
            <w:r>
              <w:rPr>
                <w:rFonts w:eastAsia="Times New Roman" w:cs="Times New Roman"/>
                <w:noProof/>
                <w:kern w:val="0"/>
                <w:szCs w:val="24"/>
              </w:rPr>
              <mc:AlternateContent>
                <mc:Choice Requires="wpi">
                  <w:drawing>
                    <wp:anchor distT="0" distB="0" distL="114300" distR="114300" simplePos="0" relativeHeight="251659264" behindDoc="0" locked="0" layoutInCell="1" allowOverlap="1" wp14:anchorId="5AA67695" wp14:editId="028E3D2E">
                      <wp:simplePos x="0" y="0"/>
                      <wp:positionH relativeFrom="column">
                        <wp:posOffset>61302</wp:posOffset>
                      </wp:positionH>
                      <wp:positionV relativeFrom="paragraph">
                        <wp:posOffset>45523</wp:posOffset>
                      </wp:positionV>
                      <wp:extent cx="288000" cy="216360"/>
                      <wp:effectExtent l="38100" t="38100" r="36195" b="50800"/>
                      <wp:wrapNone/>
                      <wp:docPr id="1772570653"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288000" cy="216360"/>
                            </w14:xfrm>
                          </w14:contentPart>
                        </a:graphicData>
                      </a:graphic>
                    </wp:anchor>
                  </w:drawing>
                </mc:Choice>
                <mc:Fallback>
                  <w:pict>
                    <v:shapetype w14:anchorId="54EC0A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35pt;margin-top:3.1pt;width:23.7pt;height:18.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">
                      <v:imagedata r:id="rId8" o:title=""/>
                    </v:shape>
                  </w:pict>
                </mc:Fallback>
              </mc:AlternateContent>
            </w:r>
            <w:r w:rsidRPr="00E41E32">
              <w:rPr>
                <w:rFonts w:eastAsia="Times New Roman" w:cs="Times New Roman"/>
                <w:kern w:val="0"/>
                <w:szCs w:val="24"/>
                <w14:ligatures w14:val="none"/>
              </w:rPr>
              <w:t> </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4F2185" w14:textId="307E9018"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EX</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5C336" w14:textId="52DC6EF6" w:rsidR="00E41E32" w:rsidRPr="00E41E32" w:rsidRDefault="00E41E32" w:rsidP="00E41E32">
            <w:pPr>
              <w:spacing w:after="0" w:line="240" w:lineRule="auto"/>
              <w:rPr>
                <w:rFonts w:eastAsia="Times New Roman" w:cs="Times New Roman"/>
                <w:kern w:val="0"/>
                <w:szCs w:val="24"/>
                <w14:ligatures w14:val="none"/>
              </w:rPr>
            </w:pPr>
            <w:r>
              <w:rPr>
                <w:rFonts w:eastAsia="Times New Roman" w:cs="Times New Roman"/>
                <w:noProof/>
                <w:kern w:val="0"/>
                <w:szCs w:val="24"/>
              </w:rPr>
              <mc:AlternateContent>
                <mc:Choice Requires="wpi">
                  <w:drawing>
                    <wp:anchor distT="0" distB="0" distL="114300" distR="114300" simplePos="0" relativeHeight="251662336" behindDoc="0" locked="0" layoutInCell="1" allowOverlap="1" wp14:anchorId="6D99A231" wp14:editId="2B5060C2">
                      <wp:simplePos x="0" y="0"/>
                      <wp:positionH relativeFrom="column">
                        <wp:posOffset>256760</wp:posOffset>
                      </wp:positionH>
                      <wp:positionV relativeFrom="paragraph">
                        <wp:posOffset>-156256</wp:posOffset>
                      </wp:positionV>
                      <wp:extent cx="131400" cy="504720"/>
                      <wp:effectExtent l="38100" t="38100" r="40640" b="48260"/>
                      <wp:wrapNone/>
                      <wp:docPr id="498216872"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131400" cy="504720"/>
                            </w14:xfrm>
                          </w14:contentPart>
                        </a:graphicData>
                      </a:graphic>
                    </wp:anchor>
                  </w:drawing>
                </mc:Choice>
                <mc:Fallback>
                  <w:pict>
                    <v:shape w14:anchorId="4639B7BE" id="Ink 5" o:spid="_x0000_s1026" type="#_x0000_t75" style="position:absolute;margin-left:19.7pt;margin-top:-12.8pt;width:11.35pt;height:4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">
                      <v:imagedata r:id="rId10" o:title=""/>
                    </v:shape>
                  </w:pict>
                </mc:Fallback>
              </mc:AlternateContent>
            </w:r>
            <w:r w:rsidRPr="00E41E32">
              <w:rPr>
                <w:rFonts w:eastAsia="Times New Roman" w:cs="Times New Roman"/>
                <w:kern w:val="0"/>
                <w:szCs w:val="24"/>
                <w14:ligatures w14:val="none"/>
              </w:rPr>
              <w:t>ME</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EA492"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WB</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5C2020"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9301B"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5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C77CC3"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r>
      <w:tr w:rsidR="00E41E32" w:rsidRPr="00E41E32" w14:paraId="23877754" w14:textId="77777777" w:rsidTr="00E41E32">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032502" w14:textId="0613ED55" w:rsidR="00E41E32" w:rsidRPr="00E41E32" w:rsidRDefault="00E41E32" w:rsidP="00E41E32">
            <w:pPr>
              <w:spacing w:after="0" w:line="240" w:lineRule="auto"/>
              <w:textAlignment w:val="center"/>
              <w:rPr>
                <w:rFonts w:eastAsia="Times New Roman" w:cs="Times New Roman"/>
                <w:kern w:val="0"/>
                <w:szCs w:val="24"/>
                <w14:ligatures w14:val="none"/>
              </w:rPr>
            </w:pPr>
            <w:r w:rsidRPr="00E41E32">
              <w:rPr>
                <w:rFonts w:eastAsia="Times New Roman" w:cs="Times New Roman"/>
                <w:kern w:val="0"/>
                <w:szCs w:val="24"/>
                <w14:ligatures w14:val="none"/>
              </w:rPr>
              <w:t>ADD X22, X21, X2</w:t>
            </w:r>
            <w:r>
              <w:rPr>
                <w:rFonts w:eastAsia="Times New Roman" w:cs="Times New Roman"/>
                <w:kern w:val="0"/>
                <w:szCs w:val="24"/>
                <w14:ligatures w14:val="none"/>
              </w:rPr>
              <w:t>0</w:t>
            </w:r>
          </w:p>
        </w:tc>
        <w:tc>
          <w:tcPr>
            <w:tcW w:w="5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AF8B94"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8A7C0A"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C56C38"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IF</w:t>
            </w:r>
          </w:p>
        </w:tc>
        <w:tc>
          <w:tcPr>
            <w:tcW w:w="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D558FD"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xml:space="preserve">ID </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C3C80A"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ID</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DDF136"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EX</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7B8CB1" w14:textId="6C5A0716" w:rsidR="00E41E32" w:rsidRPr="00E41E32" w:rsidRDefault="00E41E32" w:rsidP="00E41E32">
            <w:pPr>
              <w:spacing w:after="0" w:line="240" w:lineRule="auto"/>
              <w:rPr>
                <w:rFonts w:eastAsia="Times New Roman" w:cs="Times New Roman"/>
                <w:kern w:val="0"/>
                <w:szCs w:val="24"/>
                <w14:ligatures w14:val="none"/>
              </w:rPr>
            </w:pPr>
            <w:r>
              <w:rPr>
                <w:rFonts w:eastAsia="Times New Roman" w:cs="Times New Roman"/>
                <w:noProof/>
                <w:kern w:val="0"/>
                <w:szCs w:val="24"/>
              </w:rPr>
              <mc:AlternateContent>
                <mc:Choice Requires="wpi">
                  <w:drawing>
                    <wp:anchor distT="0" distB="0" distL="114300" distR="114300" simplePos="0" relativeHeight="251661312" behindDoc="0" locked="0" layoutInCell="1" allowOverlap="1" wp14:anchorId="54CEBB9F" wp14:editId="411DD4EE">
                      <wp:simplePos x="0" y="0"/>
                      <wp:positionH relativeFrom="column">
                        <wp:posOffset>250695</wp:posOffset>
                      </wp:positionH>
                      <wp:positionV relativeFrom="paragraph">
                        <wp:posOffset>57504</wp:posOffset>
                      </wp:positionV>
                      <wp:extent cx="77760" cy="251280"/>
                      <wp:effectExtent l="38100" t="38100" r="36830" b="34925"/>
                      <wp:wrapNone/>
                      <wp:docPr id="526708335"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77760" cy="251280"/>
                            </w14:xfrm>
                          </w14:contentPart>
                        </a:graphicData>
                      </a:graphic>
                    </wp:anchor>
                  </w:drawing>
                </mc:Choice>
                <mc:Fallback>
                  <w:pict>
                    <v:shape w14:anchorId="159C9A51" id="Ink 4" o:spid="_x0000_s1026" type="#_x0000_t75" style="position:absolute;margin-left:19.25pt;margin-top:4.05pt;width:7.1pt;height:2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">
                      <v:imagedata r:id="rId12" o:title=""/>
                    </v:shape>
                  </w:pict>
                </mc:Fallback>
              </mc:AlternateContent>
            </w:r>
            <w:r w:rsidRPr="00E41E32">
              <w:rPr>
                <w:rFonts w:eastAsia="Times New Roman" w:cs="Times New Roman"/>
                <w:kern w:val="0"/>
                <w:szCs w:val="24"/>
                <w14:ligatures w14:val="none"/>
              </w:rPr>
              <w:t>ME</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D1479B"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WB</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B4CEF6"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5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74A269"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r>
      <w:tr w:rsidR="00E41E32" w:rsidRPr="00E41E32" w14:paraId="4339E28F" w14:textId="77777777" w:rsidTr="00E41E32">
        <w:tc>
          <w:tcPr>
            <w:tcW w:w="2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F99B8C" w14:textId="77777777" w:rsidR="00E41E32" w:rsidRPr="00E41E32" w:rsidRDefault="00E41E32" w:rsidP="00E41E32">
            <w:pPr>
              <w:spacing w:after="0" w:line="240" w:lineRule="auto"/>
              <w:textAlignment w:val="center"/>
              <w:rPr>
                <w:rFonts w:eastAsia="Times New Roman" w:cs="Times New Roman"/>
                <w:kern w:val="0"/>
                <w:szCs w:val="24"/>
                <w14:ligatures w14:val="none"/>
              </w:rPr>
            </w:pPr>
            <w:r w:rsidRPr="00E41E32">
              <w:rPr>
                <w:rFonts w:eastAsia="Times New Roman" w:cs="Times New Roman"/>
                <w:kern w:val="0"/>
                <w:szCs w:val="24"/>
                <w14:ligatures w14:val="none"/>
              </w:rPr>
              <w:t>SUB X23, X23, X22</w:t>
            </w:r>
          </w:p>
        </w:tc>
        <w:tc>
          <w:tcPr>
            <w:tcW w:w="5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D10F04"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39FF65"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079198"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c>
          <w:tcPr>
            <w:tcW w:w="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694E23"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IF</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E746FE"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IF</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9B538B"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ID</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E0CA18"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EX</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B5E951"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ME</w:t>
            </w:r>
          </w:p>
        </w:tc>
        <w:tc>
          <w:tcPr>
            <w:tcW w:w="7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C47FCD"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WB</w:t>
            </w:r>
          </w:p>
        </w:tc>
        <w:tc>
          <w:tcPr>
            <w:tcW w:w="5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797DE" w14:textId="77777777" w:rsidR="00E41E32" w:rsidRPr="00E41E32" w:rsidRDefault="00E41E32" w:rsidP="00E41E32">
            <w:pPr>
              <w:spacing w:after="0" w:line="240" w:lineRule="auto"/>
              <w:rPr>
                <w:rFonts w:eastAsia="Times New Roman" w:cs="Times New Roman"/>
                <w:kern w:val="0"/>
                <w:szCs w:val="24"/>
                <w14:ligatures w14:val="none"/>
              </w:rPr>
            </w:pPr>
            <w:r w:rsidRPr="00E41E32">
              <w:rPr>
                <w:rFonts w:eastAsia="Times New Roman" w:cs="Times New Roman"/>
                <w:kern w:val="0"/>
                <w:szCs w:val="24"/>
                <w14:ligatures w14:val="none"/>
              </w:rPr>
              <w:t> </w:t>
            </w:r>
          </w:p>
        </w:tc>
      </w:tr>
    </w:tbl>
    <w:p w14:paraId="675BFC06" w14:textId="5F22922E" w:rsidR="00604CEF" w:rsidRPr="00E41E32" w:rsidRDefault="00604CEF" w:rsidP="00C21F38">
      <w:pPr>
        <w:ind w:left="720" w:hanging="720"/>
      </w:pPr>
    </w:p>
    <w:p w14:paraId="76DBB99A" w14:textId="77777777" w:rsidR="00E41E32" w:rsidRDefault="00E41E32" w:rsidP="00C21F38">
      <w:pPr>
        <w:ind w:left="720" w:hanging="720"/>
      </w:pPr>
      <w:r>
        <w:tab/>
        <w:t xml:space="preserve">There are three data hazards that occur in this example and one can be fixed with a bubble while the other two are fixed with forwarding. </w:t>
      </w:r>
    </w:p>
    <w:p w14:paraId="0F5DDBA5" w14:textId="17E82414" w:rsidR="00604CEF" w:rsidRDefault="00E41E32" w:rsidP="00E41E32">
      <w:pPr>
        <w:ind w:left="720"/>
      </w:pPr>
      <w:r>
        <w:t xml:space="preserve">For the first one, the ADD instruction has a hazard with both the X21 and X22 registers. Therefore, to fix this we </w:t>
      </w:r>
      <w:proofErr w:type="gramStart"/>
      <w:r>
        <w:t>have to</w:t>
      </w:r>
      <w:proofErr w:type="gramEnd"/>
      <w:r>
        <w:t xml:space="preserve"> create a bubble for the ID stage for the ADD instruction. This allows us to stall the stage and acquire the correct value for X20. Then</w:t>
      </w:r>
      <w:r w:rsidR="005A51BE">
        <w:t xml:space="preserve"> for the second</w:t>
      </w:r>
      <w:r>
        <w:t xml:space="preserve"> we can forward the data from the WB stage of the second LDR instruction to get the correct value of X21. From here we can continue the program execution. </w:t>
      </w:r>
    </w:p>
    <w:p w14:paraId="4478C41B" w14:textId="1F1413B5" w:rsidR="005A51BE" w:rsidRDefault="005A51BE" w:rsidP="00E41E32">
      <w:pPr>
        <w:ind w:left="720"/>
      </w:pPr>
      <w:r>
        <w:t xml:space="preserve">Lastly, for the final hazard in the final SUB instruction, there is a hazard with the X22 register. For this we forward it from the ME stage in the previous ADD instruction </w:t>
      </w:r>
      <w:proofErr w:type="gramStart"/>
      <w:r>
        <w:t>in order to</w:t>
      </w:r>
      <w:proofErr w:type="gramEnd"/>
      <w:r>
        <w:t xml:space="preserve"> get the correct value.</w:t>
      </w:r>
    </w:p>
    <w:p w14:paraId="6C23AF03" w14:textId="77777777" w:rsidR="002905FE" w:rsidRPr="00E41E32" w:rsidRDefault="002905FE" w:rsidP="00E41E32">
      <w:pPr>
        <w:ind w:left="720"/>
      </w:pPr>
    </w:p>
    <w:p w14:paraId="4734DBAE" w14:textId="65AE64C2" w:rsidR="00604CEF" w:rsidRDefault="00604CEF" w:rsidP="00C21F38">
      <w:pPr>
        <w:ind w:left="720" w:hanging="720"/>
        <w:rPr>
          <w:b/>
          <w:bCs/>
        </w:rPr>
      </w:pPr>
      <w:r>
        <w:rPr>
          <w:b/>
          <w:bCs/>
        </w:rPr>
        <w:t>Question 6</w:t>
      </w:r>
    </w:p>
    <w:p w14:paraId="186B449A" w14:textId="0BC53ABB" w:rsidR="00604CEF" w:rsidRDefault="00D56D65" w:rsidP="00C21F38">
      <w:pPr>
        <w:ind w:left="720" w:hanging="720"/>
      </w:pPr>
      <w:r>
        <w:t>6.1)</w:t>
      </w:r>
      <w:r w:rsidR="00E25E68">
        <w:tab/>
      </w:r>
    </w:p>
    <w:p w14:paraId="171BED8E" w14:textId="77777777" w:rsidR="00E25E68" w:rsidRDefault="00E25E68" w:rsidP="00C21F38">
      <w:pPr>
        <w:ind w:left="720" w:hanging="720"/>
      </w:pPr>
      <w:r>
        <w:tab/>
      </w:r>
      <w:r>
        <w:t xml:space="preserve">LDR X1, [X6, 8] </w:t>
      </w:r>
    </w:p>
    <w:p w14:paraId="19487EF1" w14:textId="2C618F47" w:rsidR="00E25E68" w:rsidRDefault="00E25E68" w:rsidP="00C21F38">
      <w:pPr>
        <w:ind w:left="720" w:hanging="720"/>
        <w:rPr>
          <w:b/>
          <w:bCs/>
        </w:rPr>
      </w:pPr>
      <w:r>
        <w:tab/>
      </w:r>
      <w:r>
        <w:rPr>
          <w:b/>
          <w:bCs/>
        </w:rPr>
        <w:t>NOP</w:t>
      </w:r>
    </w:p>
    <w:p w14:paraId="7D7F1E81" w14:textId="778F2EC6" w:rsidR="00E25E68" w:rsidRPr="00E25E68" w:rsidRDefault="00E25E68" w:rsidP="00C21F38">
      <w:pPr>
        <w:ind w:left="720" w:hanging="720"/>
        <w:rPr>
          <w:b/>
          <w:bCs/>
        </w:rPr>
      </w:pPr>
      <w:r>
        <w:rPr>
          <w:b/>
          <w:bCs/>
        </w:rPr>
        <w:tab/>
        <w:t>NOP</w:t>
      </w:r>
    </w:p>
    <w:p w14:paraId="6B1EC064" w14:textId="77777777" w:rsidR="00E25E68" w:rsidRDefault="00E25E68" w:rsidP="00E25E68">
      <w:pPr>
        <w:ind w:left="720"/>
      </w:pPr>
      <w:r>
        <w:t>ADD X0, X1, X0</w:t>
      </w:r>
    </w:p>
    <w:p w14:paraId="26CE839C" w14:textId="75ED3968" w:rsidR="00E25E68" w:rsidRDefault="00E25E68" w:rsidP="00E25E68">
      <w:pPr>
        <w:ind w:left="720"/>
        <w:rPr>
          <w:b/>
          <w:bCs/>
        </w:rPr>
      </w:pPr>
      <w:r>
        <w:rPr>
          <w:b/>
          <w:bCs/>
        </w:rPr>
        <w:t>NOP</w:t>
      </w:r>
    </w:p>
    <w:p w14:paraId="71ADD273" w14:textId="54588F25" w:rsidR="00E25E68" w:rsidRPr="00E25E68" w:rsidRDefault="00E25E68" w:rsidP="00E25E68">
      <w:pPr>
        <w:ind w:left="720"/>
        <w:rPr>
          <w:b/>
          <w:bCs/>
        </w:rPr>
      </w:pPr>
      <w:r>
        <w:rPr>
          <w:b/>
          <w:bCs/>
        </w:rPr>
        <w:t>NOP</w:t>
      </w:r>
    </w:p>
    <w:p w14:paraId="34E04B15" w14:textId="1BAD3D59" w:rsidR="00E25E68" w:rsidRDefault="00E25E68" w:rsidP="00E25E68">
      <w:pPr>
        <w:ind w:left="720"/>
      </w:pPr>
      <w:r>
        <w:t xml:space="preserve">STR X0, [X10, 4] </w:t>
      </w:r>
    </w:p>
    <w:p w14:paraId="72764C97" w14:textId="77777777" w:rsidR="00E25E68" w:rsidRDefault="00E25E68" w:rsidP="00E25E68">
      <w:pPr>
        <w:ind w:left="720"/>
      </w:pPr>
      <w:r>
        <w:t xml:space="preserve">LDR X2, [X6, 12] </w:t>
      </w:r>
    </w:p>
    <w:p w14:paraId="79D3BD52" w14:textId="006E9B8F" w:rsidR="00E25E68" w:rsidRDefault="00E25E68" w:rsidP="00E25E68">
      <w:pPr>
        <w:ind w:left="720"/>
        <w:rPr>
          <w:b/>
          <w:bCs/>
        </w:rPr>
      </w:pPr>
      <w:r>
        <w:rPr>
          <w:b/>
          <w:bCs/>
        </w:rPr>
        <w:t>NOP</w:t>
      </w:r>
    </w:p>
    <w:p w14:paraId="2C1D125C" w14:textId="341668F7" w:rsidR="00E25E68" w:rsidRPr="00E25E68" w:rsidRDefault="00E25E68" w:rsidP="00E25E68">
      <w:pPr>
        <w:ind w:left="720"/>
        <w:rPr>
          <w:b/>
          <w:bCs/>
        </w:rPr>
      </w:pPr>
      <w:r>
        <w:rPr>
          <w:b/>
          <w:bCs/>
        </w:rPr>
        <w:t>NOP</w:t>
      </w:r>
    </w:p>
    <w:p w14:paraId="050B40BC" w14:textId="77777777" w:rsidR="00E25E68" w:rsidRDefault="00E25E68" w:rsidP="00E25E68">
      <w:pPr>
        <w:ind w:left="720"/>
      </w:pPr>
      <w:r>
        <w:t xml:space="preserve">SUB X3, X0, X2 </w:t>
      </w:r>
    </w:p>
    <w:p w14:paraId="678270D8" w14:textId="63489D1D" w:rsidR="00E25E68" w:rsidRDefault="00E25E68" w:rsidP="00E25E68">
      <w:pPr>
        <w:ind w:left="720"/>
        <w:rPr>
          <w:b/>
          <w:bCs/>
        </w:rPr>
      </w:pPr>
      <w:r>
        <w:rPr>
          <w:b/>
          <w:bCs/>
        </w:rPr>
        <w:lastRenderedPageBreak/>
        <w:t>NOP</w:t>
      </w:r>
    </w:p>
    <w:p w14:paraId="3136DD99" w14:textId="450F1B0C" w:rsidR="00E25E68" w:rsidRPr="00E25E68" w:rsidRDefault="00E25E68" w:rsidP="00E25E68">
      <w:pPr>
        <w:ind w:left="720"/>
        <w:rPr>
          <w:b/>
          <w:bCs/>
        </w:rPr>
      </w:pPr>
      <w:r>
        <w:rPr>
          <w:b/>
          <w:bCs/>
        </w:rPr>
        <w:t>NOP</w:t>
      </w:r>
    </w:p>
    <w:p w14:paraId="6CAF3F17" w14:textId="77777777" w:rsidR="00E25E68" w:rsidRDefault="00E25E68" w:rsidP="00E25E68">
      <w:pPr>
        <w:ind w:left="720"/>
      </w:pPr>
      <w:r>
        <w:t xml:space="preserve">STR X3, [X8, 24] </w:t>
      </w:r>
    </w:p>
    <w:p w14:paraId="23919240" w14:textId="24F1D619" w:rsidR="00E25E68" w:rsidRDefault="00E25E68" w:rsidP="00E25E68">
      <w:pPr>
        <w:ind w:left="720"/>
      </w:pPr>
      <w:r>
        <w:t>CBZ X2, 40</w:t>
      </w:r>
    </w:p>
    <w:p w14:paraId="73489E3E" w14:textId="77777777" w:rsidR="00E25E68" w:rsidRDefault="00E25E68" w:rsidP="00E25E68">
      <w:pPr>
        <w:ind w:left="720"/>
      </w:pPr>
    </w:p>
    <w:p w14:paraId="20715BBA" w14:textId="3E5E13B2" w:rsidR="00E25E68" w:rsidRDefault="00E25E68" w:rsidP="00E25E68">
      <w:r>
        <w:t>6.2)</w:t>
      </w:r>
    </w:p>
    <w:p w14:paraId="2A4B82E8" w14:textId="77777777" w:rsidR="00E25E68" w:rsidRDefault="00E25E68" w:rsidP="00E25E68">
      <w:r>
        <w:tab/>
      </w:r>
      <w:r>
        <w:t xml:space="preserve">LDR X1, [X6, 8] </w:t>
      </w:r>
    </w:p>
    <w:p w14:paraId="47488FB7" w14:textId="4647C7FE" w:rsidR="00E25E68" w:rsidRDefault="00E25E68" w:rsidP="00E25E68">
      <w:pPr>
        <w:ind w:firstLine="720"/>
      </w:pPr>
      <w:r>
        <w:t xml:space="preserve">LDR X2, [X6, 12] </w:t>
      </w:r>
    </w:p>
    <w:p w14:paraId="4B54A9CB" w14:textId="42498B03" w:rsidR="00E25E68" w:rsidRDefault="00A15F2E" w:rsidP="00E25E68">
      <w:pPr>
        <w:ind w:firstLine="720"/>
      </w:pPr>
      <w:r>
        <w:t>NOP</w:t>
      </w:r>
    </w:p>
    <w:p w14:paraId="65DFB6AD" w14:textId="77777777" w:rsidR="00A15F2E" w:rsidRDefault="00E25E68" w:rsidP="00E25E68">
      <w:pPr>
        <w:ind w:firstLine="720"/>
      </w:pPr>
      <w:r>
        <w:t>ADD X0, X1, X0</w:t>
      </w:r>
    </w:p>
    <w:p w14:paraId="3CBEF7C5" w14:textId="77777777" w:rsidR="00A15F2E" w:rsidRDefault="00A15F2E" w:rsidP="00E25E68">
      <w:pPr>
        <w:ind w:firstLine="720"/>
      </w:pPr>
      <w:r>
        <w:t>NOP</w:t>
      </w:r>
    </w:p>
    <w:p w14:paraId="36E15EC4" w14:textId="1A5FCA64" w:rsidR="00A15F2E" w:rsidRDefault="00A15F2E" w:rsidP="00A15F2E">
      <w:pPr>
        <w:ind w:firstLine="720"/>
      </w:pPr>
      <w:r>
        <w:t>NOP</w:t>
      </w:r>
    </w:p>
    <w:p w14:paraId="497220ED" w14:textId="34E7ADDC" w:rsidR="00E25E68" w:rsidRDefault="00A15F2E" w:rsidP="00A15F2E">
      <w:pPr>
        <w:ind w:firstLine="720"/>
      </w:pPr>
      <w:r>
        <w:t xml:space="preserve">SUB X3, X0, X2 </w:t>
      </w:r>
    </w:p>
    <w:p w14:paraId="6F666D28" w14:textId="3464F80E" w:rsidR="00A15F2E" w:rsidRDefault="00A15F2E" w:rsidP="00A15F2E">
      <w:pPr>
        <w:ind w:firstLine="720"/>
      </w:pPr>
      <w:r>
        <w:t>NOP</w:t>
      </w:r>
    </w:p>
    <w:p w14:paraId="69837CC6" w14:textId="77777777" w:rsidR="00E25E68" w:rsidRDefault="00E25E68" w:rsidP="00E25E68">
      <w:pPr>
        <w:ind w:firstLine="720"/>
      </w:pPr>
      <w:r>
        <w:t xml:space="preserve">STR X0, [X10, 4] </w:t>
      </w:r>
    </w:p>
    <w:p w14:paraId="7F3852F6" w14:textId="60C97B0F" w:rsidR="00A15F2E" w:rsidRDefault="00A15F2E" w:rsidP="00A15F2E">
      <w:pPr>
        <w:ind w:firstLine="720"/>
      </w:pPr>
      <w:r>
        <w:t xml:space="preserve">STR X3, [X8, 24] </w:t>
      </w:r>
    </w:p>
    <w:p w14:paraId="7177262F" w14:textId="24E2F8A5" w:rsidR="00E25E68" w:rsidRDefault="00E25E68" w:rsidP="00E25E68">
      <w:pPr>
        <w:ind w:firstLine="720"/>
      </w:pPr>
      <w:r>
        <w:t>CBZ X2, 40</w:t>
      </w:r>
    </w:p>
    <w:p w14:paraId="64D3D505" w14:textId="77777777" w:rsidR="00A15F2E" w:rsidRPr="00604CEF" w:rsidRDefault="00A15F2E" w:rsidP="00E25E68">
      <w:pPr>
        <w:ind w:firstLine="720"/>
      </w:pPr>
    </w:p>
    <w:sectPr w:rsidR="00A15F2E" w:rsidRPr="00604CE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3FCD" w14:textId="77777777" w:rsidR="00BC205B" w:rsidRDefault="00BC205B" w:rsidP="00B40499">
      <w:pPr>
        <w:spacing w:after="0" w:line="240" w:lineRule="auto"/>
      </w:pPr>
      <w:r>
        <w:separator/>
      </w:r>
    </w:p>
  </w:endnote>
  <w:endnote w:type="continuationSeparator" w:id="0">
    <w:p w14:paraId="458E50FA" w14:textId="77777777" w:rsidR="00BC205B" w:rsidRDefault="00BC205B" w:rsidP="00B40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F2E47" w14:textId="77777777" w:rsidR="00BC205B" w:rsidRDefault="00BC205B" w:rsidP="00B40499">
      <w:pPr>
        <w:spacing w:after="0" w:line="240" w:lineRule="auto"/>
      </w:pPr>
      <w:r>
        <w:separator/>
      </w:r>
    </w:p>
  </w:footnote>
  <w:footnote w:type="continuationSeparator" w:id="0">
    <w:p w14:paraId="46D5C5FE" w14:textId="77777777" w:rsidR="00BC205B" w:rsidRDefault="00BC205B" w:rsidP="00B40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CFB2B" w14:textId="13429765" w:rsidR="00B40499" w:rsidRDefault="00B40499">
    <w:pPr>
      <w:pStyle w:val="Header"/>
    </w:pPr>
    <w:r>
      <w:t>Dylan Faulhaber</w:t>
    </w:r>
    <w:r>
      <w:tab/>
    </w:r>
    <w:r>
      <w:tab/>
      <w:t>Homework 3</w:t>
    </w:r>
  </w:p>
  <w:p w14:paraId="0BCDE139" w14:textId="77777777" w:rsidR="00B40499" w:rsidRDefault="00B40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D07"/>
    <w:multiLevelType w:val="multilevel"/>
    <w:tmpl w:val="CE10D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04F9"/>
    <w:multiLevelType w:val="hybridMultilevel"/>
    <w:tmpl w:val="89C24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1229D"/>
    <w:multiLevelType w:val="multilevel"/>
    <w:tmpl w:val="4028C3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87F23"/>
    <w:multiLevelType w:val="multilevel"/>
    <w:tmpl w:val="70BC6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FA682F"/>
    <w:multiLevelType w:val="multilevel"/>
    <w:tmpl w:val="569AC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3693B"/>
    <w:multiLevelType w:val="multilevel"/>
    <w:tmpl w:val="A8E02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B0123"/>
    <w:multiLevelType w:val="hybridMultilevel"/>
    <w:tmpl w:val="7408C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86E7F"/>
    <w:multiLevelType w:val="hybridMultilevel"/>
    <w:tmpl w:val="A9DCFDBA"/>
    <w:lvl w:ilvl="0" w:tplc="F1DABAC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767AE"/>
    <w:multiLevelType w:val="multilevel"/>
    <w:tmpl w:val="AB824AC0"/>
    <w:lvl w:ilvl="0">
      <w:start w:val="1"/>
      <w:numFmt w:val="decimal"/>
      <w:lvlText w:val="%1."/>
      <w:lvlJc w:val="left"/>
      <w:pPr>
        <w:ind w:left="378" w:hanging="37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65030EB"/>
    <w:multiLevelType w:val="multilevel"/>
    <w:tmpl w:val="B53A26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67341"/>
    <w:multiLevelType w:val="hybridMultilevel"/>
    <w:tmpl w:val="B08440CC"/>
    <w:lvl w:ilvl="0" w:tplc="2BCCA5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452377">
    <w:abstractNumId w:val="6"/>
  </w:num>
  <w:num w:numId="2" w16cid:durableId="874460775">
    <w:abstractNumId w:val="1"/>
  </w:num>
  <w:num w:numId="3" w16cid:durableId="312954201">
    <w:abstractNumId w:val="3"/>
  </w:num>
  <w:num w:numId="4" w16cid:durableId="257636377">
    <w:abstractNumId w:val="8"/>
  </w:num>
  <w:num w:numId="5" w16cid:durableId="384646614">
    <w:abstractNumId w:val="10"/>
  </w:num>
  <w:num w:numId="6" w16cid:durableId="37895337">
    <w:abstractNumId w:val="7"/>
  </w:num>
  <w:num w:numId="7" w16cid:durableId="2118789604">
    <w:abstractNumId w:val="9"/>
    <w:lvlOverride w:ilvl="1">
      <w:startOverride w:val="1"/>
    </w:lvlOverride>
  </w:num>
  <w:num w:numId="8" w16cid:durableId="1845626107">
    <w:abstractNumId w:val="2"/>
    <w:lvlOverride w:ilvl="1">
      <w:startOverride w:val="2"/>
    </w:lvlOverride>
  </w:num>
  <w:num w:numId="9" w16cid:durableId="1510945107">
    <w:abstractNumId w:val="5"/>
    <w:lvlOverride w:ilvl="1">
      <w:startOverride w:val="3"/>
    </w:lvlOverride>
  </w:num>
  <w:num w:numId="10" w16cid:durableId="554853441">
    <w:abstractNumId w:val="0"/>
    <w:lvlOverride w:ilvl="1">
      <w:startOverride w:val="4"/>
    </w:lvlOverride>
  </w:num>
  <w:num w:numId="11" w16cid:durableId="731198917">
    <w:abstractNumId w:val="4"/>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E0MLU0NTUzMjQ3NDZV0lEKTi0uzszPAykwqgUAFqlRaSwAAAA="/>
  </w:docVars>
  <w:rsids>
    <w:rsidRoot w:val="00DE10A8"/>
    <w:rsid w:val="0003662B"/>
    <w:rsid w:val="00155CF9"/>
    <w:rsid w:val="00164A6D"/>
    <w:rsid w:val="002652DD"/>
    <w:rsid w:val="002905FE"/>
    <w:rsid w:val="00420C64"/>
    <w:rsid w:val="00561992"/>
    <w:rsid w:val="005A51BE"/>
    <w:rsid w:val="00604CEF"/>
    <w:rsid w:val="0061274D"/>
    <w:rsid w:val="006C4EB2"/>
    <w:rsid w:val="00723966"/>
    <w:rsid w:val="009107DE"/>
    <w:rsid w:val="00927694"/>
    <w:rsid w:val="009E656C"/>
    <w:rsid w:val="009F7F89"/>
    <w:rsid w:val="00A15F2E"/>
    <w:rsid w:val="00A20E21"/>
    <w:rsid w:val="00A939FB"/>
    <w:rsid w:val="00A966BF"/>
    <w:rsid w:val="00B35D90"/>
    <w:rsid w:val="00B40499"/>
    <w:rsid w:val="00B94D26"/>
    <w:rsid w:val="00BC205B"/>
    <w:rsid w:val="00C21F38"/>
    <w:rsid w:val="00C600BC"/>
    <w:rsid w:val="00D56D65"/>
    <w:rsid w:val="00D87FC2"/>
    <w:rsid w:val="00DA36DE"/>
    <w:rsid w:val="00DE0BA3"/>
    <w:rsid w:val="00DE10A8"/>
    <w:rsid w:val="00E25E68"/>
    <w:rsid w:val="00E41E32"/>
    <w:rsid w:val="00EF589D"/>
    <w:rsid w:val="00F8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8B6F"/>
  <w15:chartTrackingRefBased/>
  <w15:docId w15:val="{238FC371-2664-41F7-A13D-D4FCE19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499"/>
  </w:style>
  <w:style w:type="paragraph" w:styleId="Footer">
    <w:name w:val="footer"/>
    <w:basedOn w:val="Normal"/>
    <w:link w:val="FooterChar"/>
    <w:uiPriority w:val="99"/>
    <w:unhideWhenUsed/>
    <w:rsid w:val="00B40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499"/>
  </w:style>
  <w:style w:type="paragraph" w:styleId="ListParagraph">
    <w:name w:val="List Paragraph"/>
    <w:basedOn w:val="Normal"/>
    <w:uiPriority w:val="34"/>
    <w:qFormat/>
    <w:rsid w:val="00B40499"/>
    <w:pPr>
      <w:ind w:left="720"/>
      <w:contextualSpacing/>
    </w:pPr>
  </w:style>
  <w:style w:type="character" w:styleId="PlaceholderText">
    <w:name w:val="Placeholder Text"/>
    <w:basedOn w:val="DefaultParagraphFont"/>
    <w:uiPriority w:val="99"/>
    <w:semiHidden/>
    <w:rsid w:val="00C21F38"/>
    <w:rPr>
      <w:color w:val="666666"/>
    </w:rPr>
  </w:style>
  <w:style w:type="paragraph" w:styleId="NormalWeb">
    <w:name w:val="Normal (Web)"/>
    <w:basedOn w:val="Normal"/>
    <w:uiPriority w:val="99"/>
    <w:semiHidden/>
    <w:unhideWhenUsed/>
    <w:rsid w:val="00E41E32"/>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924751">
      <w:bodyDiv w:val="1"/>
      <w:marLeft w:val="0"/>
      <w:marRight w:val="0"/>
      <w:marTop w:val="0"/>
      <w:marBottom w:val="0"/>
      <w:divBdr>
        <w:top w:val="none" w:sz="0" w:space="0" w:color="auto"/>
        <w:left w:val="none" w:sz="0" w:space="0" w:color="auto"/>
        <w:bottom w:val="none" w:sz="0" w:space="0" w:color="auto"/>
        <w:right w:val="none" w:sz="0" w:space="0" w:color="auto"/>
      </w:divBdr>
      <w:divsChild>
        <w:div w:id="935749672">
          <w:marLeft w:val="0"/>
          <w:marRight w:val="0"/>
          <w:marTop w:val="0"/>
          <w:marBottom w:val="0"/>
          <w:divBdr>
            <w:top w:val="none" w:sz="0" w:space="0" w:color="auto"/>
            <w:left w:val="none" w:sz="0" w:space="0" w:color="auto"/>
            <w:bottom w:val="none" w:sz="0" w:space="0" w:color="auto"/>
            <w:right w:val="none" w:sz="0" w:space="0" w:color="auto"/>
          </w:divBdr>
          <w:divsChild>
            <w:div w:id="834803271">
              <w:marLeft w:val="0"/>
              <w:marRight w:val="0"/>
              <w:marTop w:val="0"/>
              <w:marBottom w:val="0"/>
              <w:divBdr>
                <w:top w:val="none" w:sz="0" w:space="0" w:color="auto"/>
                <w:left w:val="none" w:sz="0" w:space="0" w:color="auto"/>
                <w:bottom w:val="none" w:sz="0" w:space="0" w:color="auto"/>
                <w:right w:val="none" w:sz="0" w:space="0" w:color="auto"/>
              </w:divBdr>
              <w:divsChild>
                <w:div w:id="1137185151">
                  <w:marLeft w:val="0"/>
                  <w:marRight w:val="0"/>
                  <w:marTop w:val="0"/>
                  <w:marBottom w:val="0"/>
                  <w:divBdr>
                    <w:top w:val="none" w:sz="0" w:space="0" w:color="auto"/>
                    <w:left w:val="none" w:sz="0" w:space="0" w:color="auto"/>
                    <w:bottom w:val="none" w:sz="0" w:space="0" w:color="auto"/>
                    <w:right w:val="none" w:sz="0" w:space="0" w:color="auto"/>
                  </w:divBdr>
                  <w:divsChild>
                    <w:div w:id="20619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79279">
      <w:bodyDiv w:val="1"/>
      <w:marLeft w:val="0"/>
      <w:marRight w:val="0"/>
      <w:marTop w:val="0"/>
      <w:marBottom w:val="0"/>
      <w:divBdr>
        <w:top w:val="none" w:sz="0" w:space="0" w:color="auto"/>
        <w:left w:val="none" w:sz="0" w:space="0" w:color="auto"/>
        <w:bottom w:val="none" w:sz="0" w:space="0" w:color="auto"/>
        <w:right w:val="none" w:sz="0" w:space="0" w:color="auto"/>
      </w:divBdr>
      <w:divsChild>
        <w:div w:id="839272773">
          <w:marLeft w:val="0"/>
          <w:marRight w:val="0"/>
          <w:marTop w:val="0"/>
          <w:marBottom w:val="0"/>
          <w:divBdr>
            <w:top w:val="none" w:sz="0" w:space="0" w:color="auto"/>
            <w:left w:val="none" w:sz="0" w:space="0" w:color="auto"/>
            <w:bottom w:val="none" w:sz="0" w:space="0" w:color="auto"/>
            <w:right w:val="none" w:sz="0" w:space="0" w:color="auto"/>
          </w:divBdr>
          <w:divsChild>
            <w:div w:id="124350666">
              <w:marLeft w:val="0"/>
              <w:marRight w:val="0"/>
              <w:marTop w:val="0"/>
              <w:marBottom w:val="0"/>
              <w:divBdr>
                <w:top w:val="none" w:sz="0" w:space="0" w:color="auto"/>
                <w:left w:val="none" w:sz="0" w:space="0" w:color="auto"/>
                <w:bottom w:val="none" w:sz="0" w:space="0" w:color="auto"/>
                <w:right w:val="none" w:sz="0" w:space="0" w:color="auto"/>
              </w:divBdr>
              <w:divsChild>
                <w:div w:id="1088960666">
                  <w:marLeft w:val="0"/>
                  <w:marRight w:val="0"/>
                  <w:marTop w:val="0"/>
                  <w:marBottom w:val="0"/>
                  <w:divBdr>
                    <w:top w:val="none" w:sz="0" w:space="0" w:color="auto"/>
                    <w:left w:val="none" w:sz="0" w:space="0" w:color="auto"/>
                    <w:bottom w:val="none" w:sz="0" w:space="0" w:color="auto"/>
                    <w:right w:val="none" w:sz="0" w:space="0" w:color="auto"/>
                  </w:divBdr>
                  <w:divsChild>
                    <w:div w:id="14310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02:07:23.610"/>
    </inkml:context>
    <inkml:brush xml:id="br0">
      <inkml:brushProperty name="width" value="0.035" units="cm"/>
      <inkml:brushProperty name="height" value="0.035" units="cm"/>
      <inkml:brushProperty name="color" value="#E71224"/>
    </inkml:brush>
  </inkml:definitions>
  <inkml:trace contextRef="#ctx0" brushRef="#br0">33 598 24575,'0'0'0,"0"0"0,0 0 0,0 0 0,0 0 0,0 0 0,0 0 0,0 0 0,0 0 0,0 0 0,0 0 0,0 0 0,-1 0 0,1 0 0,0 0 0,0 0 0,0 0 0,0 0 0,0 0 0,0 0 0,0 0 0,0 0 0,0 0 0,0 0 0,0 0 0,0 0 0,0 0 0,0 1 0,0-1 0,0 0 0,0 0 0,0 0 0,0 0 0,0 0 0,0 0 0,0 0 0,0 0 0,0 0 0,0 0 0,0 0 0,0 0 0,0 0 0,0 1 0,0-1 0,0 0 0,0 0 0,0 0 0,0 0 0,0 0 0,-7-3 0,4 0 0,1 1 0,0-1 0,0 0 0,0 0 0,0 0 0,0 0 0,1 0 0,0 0 0,-1-1 0,1 1 0,0 0 0,0-1 0,0-6 0,0-5 0,0-29 0,2 26 0,3-159 0,16 1 0,-20 174 0,0 0 0,1 0 0,0 0 0,-1 1 0,1-1 0,0 0 0,0 1 0,0-1 0,0 1 0,0-1 0,1 1 0,-1-1 0,0 1 0,1 0 0,-1 0 0,1 0 0,-1 0 0,1 0 0,-1 0 0,1 0 0,0 0 0,-1 0 0,1 1 0,0-1 0,0 1 0,2-1 0,7-1 0,-1 1 0,0 0 0,18 2 0,-11-1 0,-13 0 0,304 8 0,-112-2 0,-72-3 0,-118-3 0,5 1 0,-11 0 0,0-1 0,0 0 0,0 1 0,0-1 0,0 1 0,0-1 0,0 0 0,-1 1 0,1-1 0,0 1 0,0-1 0,0 0 0,0 1 0,-1-1 0,1 1 0,0-1 0,0 0 0,-1 1 0,1-1 0,0 0 0,0 1 0,-1-1 0,1 0 0,0 0 0,-1 1 0,0-1 0,-23 23 0,-1-2 0,-28 19 0,-7 6 0,124-74 0,-45 20 0,-3 1 0,21-11 0,-33 16 0,0 0 0,-1-1 0,1 1 0,-1-1 0,0 0 0,0 0 0,0 0 0,0 0 0,0-1 0,4-6 0,-6 8 0,0 0 0,-1 0 0,1 0 0,0 0 0,-1 0 0,1 0 0,-1 0 0,0 0 0,0 0 0,0 0 0,0 0 0,0-1 0,0 1 0,0 0 0,-2-4 0,1 3 0,-1-1 0,1 1 0,-1-1 0,0 1 0,0 0 0,0 0 0,0 0 0,-4-4 0,-3-1 0,0 0 0,-1 0 0,0 0 0,-14-7 0,-5-1-1365,19 10-5461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02:08:20.659"/>
    </inkml:context>
    <inkml:brush xml:id="br0">
      <inkml:brushProperty name="width" value="0.035" units="cm"/>
      <inkml:brushProperty name="height" value="0.035" units="cm"/>
      <inkml:brushProperty name="color" value="#E71224"/>
    </inkml:brush>
  </inkml:definitions>
  <inkml:trace contextRef="#ctx0" brushRef="#br0">14 0 24575,'0'0'0,"0"0"0,0 0 0,11 5 0,3 5 0,0 0 0,-1 2 0,14 13 0,33 44 0,-34-38 0,0 0 0,-1 0 0,25 45 0,-39-56 0,0 1 0,-1 1 0,-1 0 0,-1 0 0,6 28 0,-6-7 0,-2 0 0,-1 0 0,-3 1 0,-1-1 0,-7 56 0,2-73 0,-1 0 0,-1-1 0,-1 1 0,-2-1 0,-16 34 0,-70 111 0,63-122 0,-2-1 0,-2-1 0,-47 46 0,79-88 0,-10 11 0,14-15 0,-1 1 0,1 0 0,-1 0 0,1-1 0,-1 1 0,1 0 0,0 0 0,0-1 0,-1 1 0,1 0 0,0 0 0,0 0 0,0-1 0,0 1 0,0 0 0,0 0 0,0 0 0,0 0 0,0-1 0,1 2 0,-1-1 0,0-1 0,1 0 0,-1 0 0,0 1 0,1-1 0,-1 0 0,1 0 0,-1 1 0,0-1 0,1 0 0,-1 0 0,1 0 0,-1 0 0,1 0 0,-1 0 0,1 0 0,-1 0 0,0 0 0,1 0 0,-1 0 0,1 0 0,-1 0 0,1 0 0,-1 0 0,1 0 0,-1 0 0,0-1 0,1 1 0,-1 0 0,1 0 0,-1-1 0,0 1 0,1-1 0,16-8 0,-17 9 0,12-8 0,0 1 0,0 1 0,1 0 0,0 0 0,0 2 0,14-4 0,93-23 0,-138 33 0,-22 1 0,22-4 0,-1-1 0,1 0 0,0-1 0,0-1 0,-27-10 0,37 11-455,-1-1 0,-9-5 0,5 2-6371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02:08:12.493"/>
    </inkml:context>
    <inkml:brush xml:id="br0">
      <inkml:brushProperty name="width" value="0.035" units="cm"/>
      <inkml:brushProperty name="height" value="0.035" units="cm"/>
      <inkml:brushProperty name="color" value="#E71224"/>
    </inkml:brush>
  </inkml:definitions>
  <inkml:trace contextRef="#ctx0" brushRef="#br0">86 1 24575,'0'1'0,"0"0"0,0 1 0,0-1 0,0 0 0,1 0 0,-1 1 0,0-1 0,1 0 0,-1 0 0,1 0 0,0 2 0,3 4 0,0-1 0,8 9 0,-6-9 0,-1 1 0,5 8 0,5 15 0,-1 1 0,-2 0 0,9 34 0,-16-47 0,0 0 0,-1-1 0,-1 1 0,0 0 0,0 25 0,-4-28 0,1 11 0,-5 40 0,3-58 0,1 0 0,-1 0 0,-1 0 0,1-1 0,-1 1 0,-1-1 0,1 0 0,-1 0 0,-7 9 0,1-3 0,-1-1 0,-1-1 0,-18 16 0,-43 26 0,55-41 0,13-10 0,4-1 0,0-1 0,0 1 0,0-1 0,0 1 0,-1 0 0,1-1 0,0 1 0,0 0 0,1 0 0,-1 0 0,0 0 0,0 0 0,-1 2 0,18-1 0,1-2 0,-1-1 0,31-5 0,-32 4 0,1 0 0,0 1 0,22 0 0,-45 0 40,0 0 0,0-1-1,1 1 1,-1-2 0,0 1-1,-10-6 1,-38-26-243,15 10-1237,30 19-5386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Faulhaber</dc:creator>
  <cp:keywords/>
  <dc:description/>
  <cp:lastModifiedBy>Dylan Faulhaber</cp:lastModifiedBy>
  <cp:revision>21</cp:revision>
  <dcterms:created xsi:type="dcterms:W3CDTF">2023-11-15T23:02:00Z</dcterms:created>
  <dcterms:modified xsi:type="dcterms:W3CDTF">2023-11-22T02:41:00Z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2023-11-15T23:02:23Z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0038ea46-58d5-4abd-b335-91457967485d</vt:lpwstr>
  </property>
  <property fmtid="{D5CDD505-2E9C-101B-9397-08002B2CF9AE}" pid="8" name="MSIP_Label_a73fd474-4f3c-44ed-88fb-5cc4bd2471bf_ContentBits">
    <vt:lpwstr>0</vt:lpwstr>
  </property>
</Properties>
</file>