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88" w:type="dxa"/>
        <w:tblCellMar>
          <w:left w:w="0" w:type="dxa"/>
          <w:right w:w="0" w:type="dxa"/>
        </w:tblCellMar>
        <w:tblLook w:val="0600"/>
      </w:tblPr>
      <w:tblGrid>
        <w:gridCol w:w="10998"/>
      </w:tblGrid>
      <w:tr w:rsidR="001E4ECB" w:rsidRPr="00176046" w:rsidTr="00B925B4">
        <w:trPr>
          <w:cantSplit/>
          <w:trHeight w:val="20"/>
        </w:trPr>
        <w:tc>
          <w:tcPr>
            <w:tcW w:w="10998" w:type="dxa"/>
            <w:shd w:val="clear" w:color="auto" w:fill="auto"/>
            <w:tcMar>
              <w:top w:w="86" w:type="dxa"/>
              <w:left w:w="288" w:type="dxa"/>
              <w:bottom w:w="86" w:type="dxa"/>
              <w:right w:w="288" w:type="dxa"/>
            </w:tcMar>
          </w:tcPr>
          <w:p w:rsidR="001E4ECB" w:rsidRPr="00176046" w:rsidRDefault="001E4ECB" w:rsidP="00322451">
            <w:pPr>
              <w:pStyle w:val="Heading1"/>
              <w:spacing w:before="0" w:after="40"/>
              <w:ind w:left="-288"/>
            </w:pPr>
            <w:r w:rsidRPr="00176046">
              <w:t>Objective</w:t>
            </w:r>
          </w:p>
          <w:p w:rsidR="001E4ECB" w:rsidRPr="00176046" w:rsidRDefault="001E4ECB" w:rsidP="00B44BFC">
            <w:pPr>
              <w:spacing w:after="0" w:line="240" w:lineRule="auto"/>
              <w:ind w:left="-288"/>
            </w:pPr>
            <w:r>
              <w:t xml:space="preserve">A technical </w:t>
            </w:r>
            <w:r w:rsidR="00B44BFC">
              <w:t>designer</w:t>
            </w:r>
            <w:r>
              <w:t xml:space="preserve"> with </w:t>
            </w:r>
            <w:r w:rsidR="00FE05A3">
              <w:t>5</w:t>
            </w:r>
            <w:r>
              <w:t xml:space="preserve"> years of industry experience in both design and engineering. Looking to work with a motivated team to create world-class games while expanding </w:t>
            </w:r>
            <w:r w:rsidR="00D276D5">
              <w:t xml:space="preserve">both </w:t>
            </w:r>
            <w:r>
              <w:t xml:space="preserve">my </w:t>
            </w:r>
            <w:r w:rsidR="006D7B2A">
              <w:t xml:space="preserve">programming and design </w:t>
            </w:r>
            <w:r w:rsidR="00DB4B05">
              <w:t>skill</w:t>
            </w:r>
            <w:r w:rsidR="00AD5382">
              <w:t xml:space="preserve"> </w:t>
            </w:r>
            <w:r w:rsidR="00DB4B05">
              <w:t>sets</w:t>
            </w:r>
            <w:r>
              <w:t xml:space="preserve">. </w:t>
            </w:r>
          </w:p>
        </w:tc>
      </w:tr>
      <w:tr w:rsidR="001E4ECB" w:rsidRPr="00176046" w:rsidTr="00B925B4">
        <w:tc>
          <w:tcPr>
            <w:tcW w:w="10998" w:type="dxa"/>
            <w:shd w:val="clear" w:color="auto" w:fill="auto"/>
            <w:tcMar>
              <w:top w:w="86" w:type="dxa"/>
              <w:left w:w="288" w:type="dxa"/>
              <w:bottom w:w="86" w:type="dxa"/>
              <w:right w:w="288" w:type="dxa"/>
            </w:tcMar>
          </w:tcPr>
          <w:p w:rsidR="001E4ECB" w:rsidRPr="00176046" w:rsidRDefault="001E4ECB" w:rsidP="00322451">
            <w:pPr>
              <w:pStyle w:val="Heading1"/>
              <w:spacing w:after="40"/>
              <w:ind w:left="-288"/>
              <w:rPr>
                <w:rFonts w:eastAsia="Times New Roman"/>
              </w:rPr>
            </w:pPr>
            <w:r w:rsidRPr="00176046">
              <w:rPr>
                <w:rFonts w:eastAsia="Times New Roman"/>
              </w:rPr>
              <w:t>Experience</w:t>
            </w:r>
          </w:p>
          <w:p w:rsidR="001E4ECB" w:rsidRPr="00176046" w:rsidRDefault="001E4ECB" w:rsidP="00322451">
            <w:pPr>
              <w:pStyle w:val="Heading2"/>
              <w:tabs>
                <w:tab w:val="clear" w:pos="6642"/>
                <w:tab w:val="left" w:pos="7632"/>
              </w:tabs>
              <w:spacing w:before="80" w:after="40"/>
              <w:ind w:left="-288"/>
            </w:pPr>
            <w:r>
              <w:t>Scripter</w:t>
            </w:r>
            <w:r w:rsidRPr="008F3175">
              <w:rPr>
                <w:b w:val="0"/>
                <w:i/>
              </w:rPr>
              <w:t xml:space="preserve">, </w:t>
            </w:r>
            <w:r w:rsidRPr="00220232">
              <w:rPr>
                <w:b w:val="0"/>
                <w:i/>
              </w:rPr>
              <w:t>Carbine Studios</w:t>
            </w:r>
            <w:r w:rsidRPr="008F3175">
              <w:rPr>
                <w:rFonts w:eastAsia="Times New Roman"/>
                <w:b w:val="0"/>
                <w:i/>
              </w:rPr>
              <w:t xml:space="preserve">, </w:t>
            </w:r>
            <w:proofErr w:type="spellStart"/>
            <w:r w:rsidRPr="008F3175">
              <w:rPr>
                <w:rFonts w:eastAsia="Times New Roman"/>
                <w:b w:val="0"/>
                <w:i/>
              </w:rPr>
              <w:t>Wildstar</w:t>
            </w:r>
            <w:proofErr w:type="spellEnd"/>
            <w:r w:rsidRPr="00176046">
              <w:rPr>
                <w:rFonts w:eastAsia="Times New Roman"/>
              </w:rPr>
              <w:tab/>
            </w:r>
            <w:r w:rsidR="00F40E40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December 2014 </w:t>
            </w:r>
            <w:r w:rsidR="00F40E40">
              <w:rPr>
                <w:rFonts w:eastAsia="Times New Roman"/>
              </w:rPr>
              <w:t>–</w:t>
            </w:r>
            <w:r>
              <w:rPr>
                <w:rFonts w:eastAsia="Times New Roman"/>
              </w:rPr>
              <w:t xml:space="preserve"> </w:t>
            </w:r>
            <w:r w:rsidR="00F40E40">
              <w:rPr>
                <w:rFonts w:eastAsia="Times New Roman"/>
              </w:rPr>
              <w:t>March 2016</w:t>
            </w:r>
          </w:p>
          <w:p w:rsidR="001E4ECB" w:rsidRDefault="001E4ECB" w:rsidP="00322451">
            <w:pPr>
              <w:pStyle w:val="ListParagraph"/>
              <w:spacing w:after="40" w:line="276" w:lineRule="auto"/>
              <w:ind w:left="-288" w:hanging="187"/>
            </w:pPr>
            <w:r>
              <w:t>Extend our in-house scripting language and tools to better meet the needs of the design department</w:t>
            </w:r>
          </w:p>
          <w:p w:rsidR="001E4ECB" w:rsidRPr="00176046" w:rsidRDefault="001E4ECB" w:rsidP="00322451">
            <w:pPr>
              <w:pStyle w:val="ListParagraph"/>
              <w:spacing w:after="40" w:line="276" w:lineRule="auto"/>
              <w:ind w:left="-288" w:hanging="187"/>
            </w:pPr>
            <w:r>
              <w:t>Train and support the design department in hand</w:t>
            </w:r>
            <w:r w:rsidR="003913A3">
              <w:t>l</w:t>
            </w:r>
            <w:r>
              <w:t>ing complex or high-profile scripts, especially in a live environment</w:t>
            </w:r>
          </w:p>
          <w:p w:rsidR="00763004" w:rsidRDefault="001E4ECB" w:rsidP="00322451">
            <w:pPr>
              <w:pStyle w:val="ListParagraph"/>
              <w:spacing w:after="40" w:line="276" w:lineRule="auto"/>
              <w:ind w:left="-288" w:hanging="187"/>
            </w:pPr>
            <w:r>
              <w:t>Audit design work</w:t>
            </w:r>
            <w:r w:rsidR="007D285C">
              <w:t xml:space="preserve"> weekly</w:t>
            </w:r>
            <w:r>
              <w:t xml:space="preserve"> to</w:t>
            </w:r>
            <w:r w:rsidR="00763004">
              <w:t xml:space="preserve"> ensure quality and consistency</w:t>
            </w:r>
            <w:r>
              <w:t xml:space="preserve"> as well as </w:t>
            </w:r>
            <w:r w:rsidR="00763004">
              <w:t>avoid server degradation</w:t>
            </w:r>
          </w:p>
          <w:p w:rsidR="001E4ECB" w:rsidRDefault="001E4ECB" w:rsidP="00322451">
            <w:pPr>
              <w:pStyle w:val="ListParagraph"/>
              <w:spacing w:after="40" w:line="276" w:lineRule="auto"/>
              <w:ind w:left="-288" w:hanging="187"/>
            </w:pPr>
            <w:r>
              <w:t>Cross-department intermediary to ensure technical designs are sufficient for engineering and expectations are clearly communicated for other teams</w:t>
            </w:r>
          </w:p>
          <w:p w:rsidR="001E4ECB" w:rsidRPr="00176046" w:rsidRDefault="00763004" w:rsidP="00322451">
            <w:pPr>
              <w:pStyle w:val="ListParagraph"/>
              <w:spacing w:after="40" w:line="276" w:lineRule="auto"/>
              <w:ind w:left="-288" w:hanging="187"/>
            </w:pPr>
            <w:r>
              <w:t>Provided</w:t>
            </w:r>
            <w:r w:rsidR="007A02B7">
              <w:t xml:space="preserve"> support to </w:t>
            </w:r>
            <w:r>
              <w:t xml:space="preserve">UI scripting, </w:t>
            </w:r>
            <w:proofErr w:type="spellStart"/>
            <w:r w:rsidR="001E4ECB">
              <w:t>gameplay</w:t>
            </w:r>
            <w:proofErr w:type="spellEnd"/>
            <w:r w:rsidR="001E4ECB">
              <w:t xml:space="preserve"> </w:t>
            </w:r>
            <w:r>
              <w:t>engineering, and tools</w:t>
            </w:r>
            <w:r w:rsidR="001E4ECB">
              <w:t xml:space="preserve"> as needed</w:t>
            </w:r>
          </w:p>
          <w:p w:rsidR="001E4ECB" w:rsidRPr="00176046" w:rsidRDefault="001E4ECB" w:rsidP="00322451">
            <w:pPr>
              <w:pStyle w:val="Heading2"/>
              <w:tabs>
                <w:tab w:val="clear" w:pos="6642"/>
                <w:tab w:val="left" w:pos="7092"/>
              </w:tabs>
              <w:spacing w:before="80" w:after="0"/>
              <w:ind w:left="-288"/>
            </w:pPr>
            <w:r>
              <w:t>Game Designer</w:t>
            </w:r>
            <w:r w:rsidRPr="008F3175">
              <w:rPr>
                <w:b w:val="0"/>
                <w:i/>
              </w:rPr>
              <w:t>, Carbine Studios</w:t>
            </w:r>
            <w:r w:rsidRPr="008F3175">
              <w:rPr>
                <w:rFonts w:eastAsia="Times New Roman"/>
                <w:b w:val="0"/>
                <w:i/>
              </w:rPr>
              <w:t xml:space="preserve">, </w:t>
            </w:r>
            <w:proofErr w:type="spellStart"/>
            <w:r w:rsidRPr="008F3175">
              <w:rPr>
                <w:rFonts w:eastAsia="Times New Roman"/>
                <w:b w:val="0"/>
                <w:i/>
              </w:rPr>
              <w:t>Wildstar</w:t>
            </w:r>
            <w:proofErr w:type="spellEnd"/>
            <w:r w:rsidRPr="00176046">
              <w:rPr>
                <w:rFonts w:eastAsia="Times New Roman"/>
              </w:rPr>
              <w:tab/>
            </w:r>
            <w:r>
              <w:rPr>
                <w:rFonts w:eastAsia="Times New Roman"/>
              </w:rPr>
              <w:t xml:space="preserve">  </w:t>
            </w:r>
            <w:r w:rsidR="000C3671">
              <w:rPr>
                <w:rFonts w:eastAsia="Times New Roman"/>
              </w:rPr>
              <w:t xml:space="preserve">    </w:t>
            </w:r>
            <w:r>
              <w:rPr>
                <w:rFonts w:eastAsia="Times New Roman"/>
              </w:rPr>
              <w:t xml:space="preserve">   January 2012 – December 2014</w:t>
            </w:r>
          </w:p>
          <w:p w:rsidR="001E4ECB" w:rsidRPr="00176046" w:rsidRDefault="001E4ECB" w:rsidP="00322451">
            <w:pPr>
              <w:pStyle w:val="Heading2"/>
              <w:tabs>
                <w:tab w:val="clear" w:pos="6642"/>
                <w:tab w:val="left" w:pos="7092"/>
              </w:tabs>
              <w:spacing w:before="0" w:after="40"/>
              <w:ind w:left="-288"/>
            </w:pPr>
            <w:r>
              <w:t>Associate Game Designer</w:t>
            </w:r>
            <w:r w:rsidRPr="008F3175">
              <w:rPr>
                <w:b w:val="0"/>
                <w:i/>
              </w:rPr>
              <w:t>, Carbine Studios</w:t>
            </w:r>
            <w:r w:rsidRPr="008F3175">
              <w:rPr>
                <w:rFonts w:eastAsia="Times New Roman"/>
                <w:b w:val="0"/>
                <w:i/>
              </w:rPr>
              <w:t xml:space="preserve">, </w:t>
            </w:r>
            <w:proofErr w:type="spellStart"/>
            <w:r w:rsidRPr="008F3175">
              <w:rPr>
                <w:rFonts w:eastAsia="Times New Roman"/>
                <w:b w:val="0"/>
                <w:i/>
              </w:rPr>
              <w:t>Wildstar</w:t>
            </w:r>
            <w:proofErr w:type="spellEnd"/>
            <w:r w:rsidRPr="00176046">
              <w:rPr>
                <w:rFonts w:eastAsia="Times New Roman"/>
              </w:rPr>
              <w:tab/>
            </w:r>
            <w:r>
              <w:rPr>
                <w:rFonts w:eastAsia="Times New Roman"/>
              </w:rPr>
              <w:t xml:space="preserve">       </w:t>
            </w:r>
            <w:r w:rsidR="000C3671">
              <w:rPr>
                <w:rFonts w:eastAsia="Times New Roman"/>
              </w:rPr>
              <w:t xml:space="preserve">    </w:t>
            </w:r>
            <w:r>
              <w:rPr>
                <w:rFonts w:eastAsia="Times New Roman"/>
              </w:rPr>
              <w:t xml:space="preserve">         May 2011 – January 2012</w:t>
            </w:r>
          </w:p>
          <w:p w:rsidR="001E4ECB" w:rsidRDefault="001E4ECB" w:rsidP="00322451">
            <w:pPr>
              <w:pStyle w:val="ListParagraph"/>
              <w:spacing w:after="40" w:line="276" w:lineRule="auto"/>
              <w:ind w:left="-288" w:hanging="187"/>
            </w:pPr>
            <w:r>
              <w:t xml:space="preserve">Worked on Normal and Veteran difficulty 5-player group instances, managed complex scripted frameworks, advanced AI strategies and communications, and combat for instance bosses and player-like combat for NPCs </w:t>
            </w:r>
          </w:p>
          <w:p w:rsidR="001E4ECB" w:rsidRPr="00176046" w:rsidRDefault="001E4ECB" w:rsidP="00322451">
            <w:pPr>
              <w:pStyle w:val="ListParagraph"/>
              <w:spacing w:after="40" w:line="276" w:lineRule="auto"/>
              <w:ind w:left="-288" w:hanging="202"/>
            </w:pPr>
            <w:r>
              <w:t>Worked on multiple leveling zones, creating quests, challenges, and path missions and handled spawning and staging</w:t>
            </w:r>
          </w:p>
          <w:p w:rsidR="001E4ECB" w:rsidRDefault="001E4ECB" w:rsidP="00322451">
            <w:pPr>
              <w:pStyle w:val="ListParagraph"/>
              <w:spacing w:after="40" w:line="276" w:lineRule="auto"/>
              <w:ind w:left="-288" w:hanging="202"/>
            </w:pPr>
            <w:r>
              <w:t xml:space="preserve">Created complex instances, such as a MOBA with complex AI strategies, an RTS with multiple dynamic systems, and branching story-driven adventures for unique </w:t>
            </w:r>
            <w:proofErr w:type="spellStart"/>
            <w:r>
              <w:t>gameplay</w:t>
            </w:r>
            <w:proofErr w:type="spellEnd"/>
            <w:r>
              <w:t xml:space="preserve"> experiences</w:t>
            </w:r>
          </w:p>
          <w:p w:rsidR="001E4ECB" w:rsidRDefault="001E4ECB" w:rsidP="00322451">
            <w:pPr>
              <w:pStyle w:val="ListParagraph"/>
              <w:spacing w:after="40" w:line="276" w:lineRule="auto"/>
              <w:ind w:left="-288" w:hanging="187"/>
            </w:pPr>
            <w:r>
              <w:t>Worked directly with other departments to clearly communicate the needs of the design department</w:t>
            </w:r>
          </w:p>
          <w:p w:rsidR="001E4ECB" w:rsidRDefault="001E4ECB" w:rsidP="00322451">
            <w:pPr>
              <w:pStyle w:val="ListParagraph"/>
              <w:spacing w:after="40" w:line="276" w:lineRule="auto"/>
              <w:ind w:left="-288" w:hanging="202"/>
            </w:pPr>
            <w:r>
              <w:t>Created prototypes of new systems and outlined the design requirements for engineering</w:t>
            </w:r>
          </w:p>
          <w:p w:rsidR="001E4ECB" w:rsidRPr="00176046" w:rsidRDefault="001E4ECB" w:rsidP="00934C9D">
            <w:pPr>
              <w:pStyle w:val="ListParagraph"/>
              <w:spacing w:after="40" w:line="276" w:lineRule="auto"/>
              <w:ind w:left="-288" w:hanging="202"/>
            </w:pPr>
            <w:r>
              <w:t>Assisted and trained other designers in understanding our too</w:t>
            </w:r>
            <w:r w:rsidR="00934C9D">
              <w:t xml:space="preserve">ls, systems, </w:t>
            </w:r>
            <w:r>
              <w:t>best practices</w:t>
            </w:r>
            <w:r w:rsidR="00934C9D">
              <w:t xml:space="preserve"> and optimal workflow</w:t>
            </w:r>
          </w:p>
        </w:tc>
      </w:tr>
      <w:tr w:rsidR="001E4ECB" w:rsidRPr="00176046" w:rsidTr="00B925B4">
        <w:trPr>
          <w:trHeight w:hRule="exact" w:val="2498"/>
        </w:trPr>
        <w:tc>
          <w:tcPr>
            <w:tcW w:w="10998" w:type="dxa"/>
            <w:shd w:val="clear" w:color="auto" w:fill="auto"/>
            <w:tcMar>
              <w:top w:w="86" w:type="dxa"/>
              <w:left w:w="288" w:type="dxa"/>
              <w:bottom w:w="86" w:type="dxa"/>
              <w:right w:w="288" w:type="dxa"/>
            </w:tcMar>
          </w:tcPr>
          <w:p w:rsidR="001E4ECB" w:rsidRPr="005E709B" w:rsidRDefault="001E4ECB" w:rsidP="00322451">
            <w:pPr>
              <w:pStyle w:val="Heading1"/>
              <w:spacing w:after="40"/>
              <w:ind w:left="-288"/>
              <w:rPr>
                <w:rFonts w:eastAsia="Times New Roman"/>
                <w:color w:val="1B3D41"/>
              </w:rPr>
            </w:pPr>
            <w:r w:rsidRPr="005E709B">
              <w:rPr>
                <w:rFonts w:eastAsia="Times New Roman"/>
                <w:color w:val="1B3D41"/>
              </w:rPr>
              <w:t>Skills</w:t>
            </w:r>
          </w:p>
          <w:tbl>
            <w:tblPr>
              <w:tblStyle w:val="LightShading-Accent2"/>
              <w:tblW w:w="0" w:type="auto"/>
              <w:tblLook w:val="04A0"/>
            </w:tblPr>
            <w:tblGrid>
              <w:gridCol w:w="3499"/>
              <w:gridCol w:w="3330"/>
              <w:gridCol w:w="3380"/>
            </w:tblGrid>
            <w:tr w:rsidR="001E4ECB" w:rsidTr="00D26C2D">
              <w:trPr>
                <w:cnfStyle w:val="100000000000"/>
                <w:trHeight w:val="223"/>
              </w:trPr>
              <w:tc>
                <w:tcPr>
                  <w:cnfStyle w:val="001000000000"/>
                  <w:tcW w:w="3499" w:type="dxa"/>
                </w:tcPr>
                <w:p w:rsidR="001E4ECB" w:rsidRPr="005E709B" w:rsidRDefault="001E4ECB" w:rsidP="00052A65">
                  <w:pPr>
                    <w:jc w:val="center"/>
                    <w:rPr>
                      <w:color w:val="1B3D41"/>
                    </w:rPr>
                  </w:pPr>
                  <w:r w:rsidRPr="005E709B">
                    <w:rPr>
                      <w:color w:val="1B3D41"/>
                    </w:rPr>
                    <w:t>Game Design</w:t>
                  </w:r>
                </w:p>
              </w:tc>
              <w:tc>
                <w:tcPr>
                  <w:tcW w:w="3330" w:type="dxa"/>
                </w:tcPr>
                <w:p w:rsidR="001E4ECB" w:rsidRPr="005E709B" w:rsidRDefault="001E4ECB" w:rsidP="00052A65">
                  <w:pPr>
                    <w:jc w:val="center"/>
                    <w:cnfStyle w:val="100000000000"/>
                    <w:rPr>
                      <w:color w:val="1B3D41"/>
                    </w:rPr>
                  </w:pPr>
                  <w:r w:rsidRPr="005E709B">
                    <w:rPr>
                      <w:color w:val="1B3D41"/>
                    </w:rPr>
                    <w:t>Programming</w:t>
                  </w:r>
                </w:p>
              </w:tc>
              <w:tc>
                <w:tcPr>
                  <w:tcW w:w="3380" w:type="dxa"/>
                </w:tcPr>
                <w:p w:rsidR="001E4ECB" w:rsidRPr="005E709B" w:rsidRDefault="001E4ECB" w:rsidP="00052A65">
                  <w:pPr>
                    <w:jc w:val="center"/>
                    <w:cnfStyle w:val="100000000000"/>
                    <w:rPr>
                      <w:color w:val="1B3D41"/>
                    </w:rPr>
                  </w:pPr>
                  <w:r w:rsidRPr="005E709B">
                    <w:rPr>
                      <w:color w:val="1B3D41"/>
                    </w:rPr>
                    <w:t>General</w:t>
                  </w:r>
                </w:p>
              </w:tc>
            </w:tr>
            <w:tr w:rsidR="001E4ECB" w:rsidTr="00D26C2D">
              <w:trPr>
                <w:cnfStyle w:val="000000100000"/>
                <w:trHeight w:val="1636"/>
              </w:trPr>
              <w:tc>
                <w:tcPr>
                  <w:cnfStyle w:val="001000000000"/>
                  <w:tcW w:w="3499" w:type="dxa"/>
                  <w:shd w:val="clear" w:color="auto" w:fill="auto"/>
                </w:tcPr>
                <w:p w:rsidR="001E4ECB" w:rsidRPr="005E709B" w:rsidRDefault="001E4ECB" w:rsidP="00F577B3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ind w:left="144" w:hanging="180"/>
                    <w:rPr>
                      <w:color w:val="1B3D41"/>
                      <w:sz w:val="18"/>
                    </w:rPr>
                  </w:pPr>
                  <w:r w:rsidRPr="005E709B">
                    <w:rPr>
                      <w:color w:val="1B3D41"/>
                      <w:sz w:val="18"/>
                    </w:rPr>
                    <w:t xml:space="preserve">Scripting (C#, </w:t>
                  </w:r>
                  <w:proofErr w:type="spellStart"/>
                  <w:r w:rsidRPr="005E709B">
                    <w:rPr>
                      <w:color w:val="1B3D41"/>
                      <w:sz w:val="18"/>
                    </w:rPr>
                    <w:t>Lua</w:t>
                  </w:r>
                  <w:proofErr w:type="spellEnd"/>
                  <w:r w:rsidRPr="005E709B">
                    <w:rPr>
                      <w:color w:val="1B3D41"/>
                      <w:sz w:val="18"/>
                    </w:rPr>
                    <w:t>, Python, AS3, JS)</w:t>
                  </w:r>
                </w:p>
                <w:p w:rsidR="001E4ECB" w:rsidRPr="005E709B" w:rsidRDefault="00763004" w:rsidP="00F577B3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ind w:left="144" w:hanging="180"/>
                    <w:rPr>
                      <w:color w:val="1B3D41"/>
                      <w:sz w:val="18"/>
                    </w:rPr>
                  </w:pPr>
                  <w:r>
                    <w:rPr>
                      <w:color w:val="1B3D41"/>
                      <w:sz w:val="18"/>
                    </w:rPr>
                    <w:t xml:space="preserve">Open-World and Instanced </w:t>
                  </w:r>
                  <w:r w:rsidR="001E4ECB" w:rsidRPr="005E709B">
                    <w:rPr>
                      <w:color w:val="1B3D41"/>
                      <w:sz w:val="18"/>
                    </w:rPr>
                    <w:t>Multiplayer Design</w:t>
                  </w:r>
                </w:p>
                <w:p w:rsidR="001E4ECB" w:rsidRPr="005E709B" w:rsidRDefault="001E4ECB" w:rsidP="00F577B3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ind w:left="144" w:hanging="180"/>
                    <w:rPr>
                      <w:color w:val="1B3D41"/>
                      <w:sz w:val="18"/>
                    </w:rPr>
                  </w:pPr>
                  <w:r w:rsidRPr="005E709B">
                    <w:rPr>
                      <w:color w:val="1B3D41"/>
                      <w:sz w:val="18"/>
                    </w:rPr>
                    <w:t>Complex AI Interactions and NPC Combat</w:t>
                  </w:r>
                </w:p>
                <w:p w:rsidR="001E4ECB" w:rsidRPr="005E709B" w:rsidRDefault="001E4ECB" w:rsidP="00F577B3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ind w:left="144" w:hanging="180"/>
                    <w:rPr>
                      <w:color w:val="1B3D41"/>
                      <w:sz w:val="18"/>
                    </w:rPr>
                  </w:pPr>
                  <w:r w:rsidRPr="005E709B">
                    <w:rPr>
                      <w:color w:val="1B3D41"/>
                      <w:sz w:val="18"/>
                    </w:rPr>
                    <w:t>Game Development (Proprietary, Unity3D, Unreal, Flash)</w:t>
                  </w:r>
                </w:p>
              </w:tc>
              <w:tc>
                <w:tcPr>
                  <w:tcW w:w="3330" w:type="dxa"/>
                  <w:shd w:val="clear" w:color="auto" w:fill="auto"/>
                </w:tcPr>
                <w:p w:rsidR="001E4ECB" w:rsidRPr="005E709B" w:rsidRDefault="001E4ECB" w:rsidP="00667808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ind w:left="161" w:hanging="180"/>
                    <w:cnfStyle w:val="000000100000"/>
                    <w:rPr>
                      <w:b/>
                      <w:color w:val="1B3D41"/>
                      <w:sz w:val="18"/>
                    </w:rPr>
                  </w:pPr>
                  <w:r w:rsidRPr="005E709B">
                    <w:rPr>
                      <w:b/>
                      <w:color w:val="1B3D41"/>
                      <w:sz w:val="18"/>
                    </w:rPr>
                    <w:t>Programming (C++, C#, Java)</w:t>
                  </w:r>
                </w:p>
                <w:p w:rsidR="001E4ECB" w:rsidRPr="005E709B" w:rsidRDefault="001E4ECB" w:rsidP="00667808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ind w:left="161" w:hanging="180"/>
                    <w:cnfStyle w:val="000000100000"/>
                    <w:rPr>
                      <w:b/>
                      <w:color w:val="1B3D41"/>
                      <w:sz w:val="18"/>
                    </w:rPr>
                  </w:pPr>
                  <w:r w:rsidRPr="005E709B">
                    <w:rPr>
                      <w:b/>
                      <w:color w:val="1B3D41"/>
                      <w:sz w:val="18"/>
                    </w:rPr>
                    <w:t xml:space="preserve">Version Control (Perforce, </w:t>
                  </w:r>
                  <w:proofErr w:type="spellStart"/>
                  <w:r w:rsidRPr="005E709B">
                    <w:rPr>
                      <w:b/>
                      <w:color w:val="1B3D41"/>
                      <w:sz w:val="18"/>
                    </w:rPr>
                    <w:t>Git</w:t>
                  </w:r>
                  <w:proofErr w:type="spellEnd"/>
                  <w:r w:rsidRPr="005E709B">
                    <w:rPr>
                      <w:b/>
                      <w:color w:val="1B3D41"/>
                      <w:sz w:val="18"/>
                    </w:rPr>
                    <w:t>, SVN)</w:t>
                  </w:r>
                </w:p>
                <w:p w:rsidR="001E4ECB" w:rsidRPr="005E709B" w:rsidRDefault="001E4ECB" w:rsidP="00667808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ind w:left="161" w:hanging="180"/>
                    <w:cnfStyle w:val="000000100000"/>
                    <w:rPr>
                      <w:b/>
                      <w:color w:val="1B3D41"/>
                      <w:sz w:val="18"/>
                    </w:rPr>
                  </w:pPr>
                  <w:r w:rsidRPr="005E709B">
                    <w:rPr>
                      <w:b/>
                      <w:color w:val="1B3D41"/>
                      <w:sz w:val="18"/>
                    </w:rPr>
                    <w:t>SQL &amp; Database Structures</w:t>
                  </w:r>
                </w:p>
                <w:p w:rsidR="001E4ECB" w:rsidRPr="005E709B" w:rsidRDefault="001E4ECB" w:rsidP="00667808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ind w:left="161" w:hanging="180"/>
                    <w:cnfStyle w:val="000000100000"/>
                    <w:rPr>
                      <w:b/>
                      <w:color w:val="1B3D41"/>
                      <w:sz w:val="18"/>
                    </w:rPr>
                  </w:pPr>
                  <w:r w:rsidRPr="005E709B">
                    <w:rPr>
                      <w:b/>
                      <w:color w:val="1B3D41"/>
                      <w:sz w:val="18"/>
                    </w:rPr>
                    <w:t>Scripting Language Implementation</w:t>
                  </w:r>
                </w:p>
                <w:p w:rsidR="001E4ECB" w:rsidRPr="005E709B" w:rsidRDefault="001E4ECB" w:rsidP="00667808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ind w:left="161" w:hanging="180"/>
                    <w:cnfStyle w:val="000000100000"/>
                    <w:rPr>
                      <w:b/>
                      <w:color w:val="1B3D41"/>
                      <w:sz w:val="18"/>
                    </w:rPr>
                  </w:pPr>
                  <w:r w:rsidRPr="005E709B">
                    <w:rPr>
                      <w:b/>
                      <w:color w:val="1B3D41"/>
                      <w:sz w:val="18"/>
                    </w:rPr>
                    <w:t>Visual Studio &amp; Debugging</w:t>
                  </w:r>
                </w:p>
              </w:tc>
              <w:tc>
                <w:tcPr>
                  <w:tcW w:w="3380" w:type="dxa"/>
                  <w:shd w:val="clear" w:color="auto" w:fill="auto"/>
                </w:tcPr>
                <w:p w:rsidR="001E4ECB" w:rsidRPr="005E709B" w:rsidRDefault="001E4ECB" w:rsidP="003206F2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ind w:left="178" w:hanging="180"/>
                    <w:cnfStyle w:val="000000100000"/>
                    <w:rPr>
                      <w:b/>
                      <w:color w:val="1B3D41"/>
                      <w:sz w:val="18"/>
                    </w:rPr>
                  </w:pPr>
                  <w:r w:rsidRPr="005E709B">
                    <w:rPr>
                      <w:b/>
                      <w:color w:val="1B3D41"/>
                      <w:sz w:val="18"/>
                    </w:rPr>
                    <w:t>Bug/Project Tracking (JIRA, Confluence)</w:t>
                  </w:r>
                </w:p>
                <w:p w:rsidR="001E4ECB" w:rsidRPr="005E709B" w:rsidRDefault="001E4ECB" w:rsidP="003206F2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ind w:left="178" w:hanging="180"/>
                    <w:cnfStyle w:val="000000100000"/>
                    <w:rPr>
                      <w:b/>
                      <w:color w:val="1B3D41"/>
                      <w:sz w:val="18"/>
                    </w:rPr>
                  </w:pPr>
                  <w:r w:rsidRPr="005E709B">
                    <w:rPr>
                      <w:b/>
                      <w:color w:val="1B3D41"/>
                      <w:sz w:val="18"/>
                    </w:rPr>
                    <w:t>Microsoft Office (Word, Excel/VBA)</w:t>
                  </w:r>
                </w:p>
                <w:p w:rsidR="001E4ECB" w:rsidRPr="005E709B" w:rsidRDefault="001E4ECB" w:rsidP="003206F2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ind w:left="178" w:hanging="180"/>
                    <w:cnfStyle w:val="000000100000"/>
                    <w:rPr>
                      <w:b/>
                      <w:color w:val="1B3D41"/>
                      <w:sz w:val="18"/>
                    </w:rPr>
                  </w:pPr>
                  <w:r w:rsidRPr="005E709B">
                    <w:rPr>
                      <w:b/>
                      <w:color w:val="1B3D41"/>
                      <w:sz w:val="18"/>
                    </w:rPr>
                    <w:t>Adobe Photoshop/Flash</w:t>
                  </w:r>
                </w:p>
                <w:p w:rsidR="001E4ECB" w:rsidRPr="005E709B" w:rsidRDefault="001E4ECB" w:rsidP="00E97077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ind w:left="178" w:hanging="180"/>
                    <w:cnfStyle w:val="000000100000"/>
                    <w:rPr>
                      <w:b/>
                      <w:color w:val="1B3D41"/>
                      <w:sz w:val="18"/>
                    </w:rPr>
                  </w:pPr>
                  <w:r w:rsidRPr="005E709B">
                    <w:rPr>
                      <w:b/>
                      <w:color w:val="1B3D41"/>
                      <w:sz w:val="18"/>
                    </w:rPr>
                    <w:t>Self-Driven Learner</w:t>
                  </w:r>
                </w:p>
                <w:p w:rsidR="001E4ECB" w:rsidRPr="005E709B" w:rsidRDefault="001E4ECB" w:rsidP="00E97077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ind w:left="178" w:hanging="180"/>
                    <w:cnfStyle w:val="000000100000"/>
                    <w:rPr>
                      <w:b/>
                      <w:color w:val="1B3D41"/>
                      <w:sz w:val="18"/>
                    </w:rPr>
                  </w:pPr>
                  <w:r w:rsidRPr="005E709B">
                    <w:rPr>
                      <w:b/>
                      <w:color w:val="1B3D41"/>
                      <w:sz w:val="18"/>
                    </w:rPr>
                    <w:t xml:space="preserve">Lifelong Gamer </w:t>
                  </w:r>
                </w:p>
              </w:tc>
            </w:tr>
          </w:tbl>
          <w:p w:rsidR="001E4ECB" w:rsidRPr="00176046" w:rsidRDefault="001E4ECB" w:rsidP="007E42A8"/>
        </w:tc>
      </w:tr>
      <w:tr w:rsidR="001E4ECB" w:rsidRPr="00176046" w:rsidTr="00B925B4">
        <w:tc>
          <w:tcPr>
            <w:tcW w:w="10998" w:type="dxa"/>
            <w:shd w:val="clear" w:color="auto" w:fill="auto"/>
            <w:tcMar>
              <w:top w:w="86" w:type="dxa"/>
              <w:left w:w="288" w:type="dxa"/>
              <w:bottom w:w="86" w:type="dxa"/>
              <w:right w:w="288" w:type="dxa"/>
            </w:tcMar>
          </w:tcPr>
          <w:p w:rsidR="001E4ECB" w:rsidRPr="00176046" w:rsidRDefault="001E4ECB" w:rsidP="00322451">
            <w:pPr>
              <w:pStyle w:val="Heading1"/>
              <w:spacing w:after="40"/>
              <w:ind w:left="-288"/>
              <w:rPr>
                <w:rFonts w:eastAsia="Times New Roman"/>
              </w:rPr>
            </w:pPr>
            <w:r w:rsidRPr="00176046">
              <w:rPr>
                <w:rFonts w:eastAsia="Times New Roman"/>
              </w:rPr>
              <w:t>Education</w:t>
            </w:r>
          </w:p>
          <w:p w:rsidR="001E4ECB" w:rsidRPr="00176046" w:rsidRDefault="001E4ECB" w:rsidP="00322451">
            <w:pPr>
              <w:pStyle w:val="Heading2"/>
              <w:tabs>
                <w:tab w:val="clear" w:pos="6642"/>
                <w:tab w:val="left" w:pos="7639"/>
              </w:tabs>
              <w:spacing w:before="40" w:after="0"/>
              <w:ind w:left="-288"/>
              <w:rPr>
                <w:rFonts w:eastAsia="Times New Roman"/>
              </w:rPr>
            </w:pPr>
            <w:r>
              <w:rPr>
                <w:rFonts w:eastAsia="Times New Roman"/>
              </w:rPr>
              <w:t>University of Advancing Technology</w:t>
            </w:r>
            <w:r>
              <w:rPr>
                <w:rFonts w:eastAsia="Times New Roman"/>
              </w:rPr>
              <w:tab/>
            </w:r>
            <w:r w:rsidR="000C3671">
              <w:rPr>
                <w:rFonts w:eastAsia="Times New Roman"/>
              </w:rPr>
              <w:t xml:space="preserve">    </w:t>
            </w:r>
            <w:r>
              <w:rPr>
                <w:rFonts w:eastAsia="Times New Roman"/>
              </w:rPr>
              <w:t>September 2008 - June 2010</w:t>
            </w:r>
          </w:p>
          <w:p w:rsidR="001E4ECB" w:rsidRPr="00BE0262" w:rsidRDefault="001E4ECB" w:rsidP="00322451">
            <w:pPr>
              <w:spacing w:after="0"/>
              <w:ind w:left="-288"/>
              <w:rPr>
                <w:i/>
              </w:rPr>
            </w:pPr>
            <w:r w:rsidRPr="00BE0262">
              <w:rPr>
                <w:i/>
              </w:rPr>
              <w:t>Bachelor of Arts in Game Design and Multimedia</w:t>
            </w:r>
            <w:r>
              <w:rPr>
                <w:i/>
              </w:rPr>
              <w:t>, 3.93 GPA</w:t>
            </w:r>
          </w:p>
          <w:p w:rsidR="001E4ECB" w:rsidRPr="00176046" w:rsidRDefault="001E4ECB" w:rsidP="00322451">
            <w:pPr>
              <w:pStyle w:val="Heading2"/>
              <w:tabs>
                <w:tab w:val="clear" w:pos="6642"/>
                <w:tab w:val="left" w:pos="8719"/>
              </w:tabs>
              <w:spacing w:before="60" w:after="0"/>
              <w:ind w:left="-288"/>
              <w:rPr>
                <w:rFonts w:eastAsia="Times New Roman"/>
              </w:rPr>
            </w:pPr>
            <w:r>
              <w:rPr>
                <w:rFonts w:eastAsia="Times New Roman"/>
              </w:rPr>
              <w:t>Mercer County Community College</w:t>
            </w:r>
            <w:r>
              <w:rPr>
                <w:rFonts w:eastAsia="Times New Roman"/>
              </w:rPr>
              <w:tab/>
              <w:t xml:space="preserve">    </w:t>
            </w:r>
            <w:r w:rsidR="000C3671">
              <w:rPr>
                <w:rFonts w:eastAsia="Times New Roman"/>
              </w:rPr>
              <w:t xml:space="preserve">    </w:t>
            </w:r>
            <w:r>
              <w:rPr>
                <w:rFonts w:eastAsia="Times New Roman"/>
              </w:rPr>
              <w:t xml:space="preserve">       June 2008</w:t>
            </w:r>
          </w:p>
          <w:p w:rsidR="001E4ECB" w:rsidRPr="00BE0262" w:rsidRDefault="001E4ECB" w:rsidP="00322451">
            <w:pPr>
              <w:spacing w:after="0"/>
              <w:ind w:left="-288"/>
              <w:rPr>
                <w:i/>
              </w:rPr>
            </w:pPr>
            <w:r>
              <w:rPr>
                <w:i/>
              </w:rPr>
              <w:t>Computer Hardware, Networking and Systems Administration, 3.8 GPA</w:t>
            </w:r>
          </w:p>
        </w:tc>
      </w:tr>
      <w:tr w:rsidR="001E4ECB" w:rsidRPr="00176046" w:rsidTr="00B925B4">
        <w:trPr>
          <w:trHeight w:val="1066"/>
        </w:trPr>
        <w:tc>
          <w:tcPr>
            <w:tcW w:w="10998" w:type="dxa"/>
            <w:shd w:val="clear" w:color="auto" w:fill="auto"/>
            <w:tcMar>
              <w:top w:w="86" w:type="dxa"/>
              <w:left w:w="288" w:type="dxa"/>
              <w:bottom w:w="86" w:type="dxa"/>
              <w:right w:w="288" w:type="dxa"/>
            </w:tcMar>
          </w:tcPr>
          <w:p w:rsidR="001E4ECB" w:rsidRDefault="001E4ECB" w:rsidP="006F6CC4">
            <w:pPr>
              <w:pStyle w:val="Heading1"/>
              <w:spacing w:after="80"/>
              <w:ind w:left="-288"/>
            </w:pPr>
            <w:r>
              <w:t xml:space="preserve"> References</w:t>
            </w:r>
          </w:p>
          <w:tbl>
            <w:tblPr>
              <w:tblStyle w:val="LightList-Accent2"/>
              <w:tblW w:w="1042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600"/>
            </w:tblPr>
            <w:tblGrid>
              <w:gridCol w:w="3133"/>
              <w:gridCol w:w="3875"/>
              <w:gridCol w:w="3414"/>
            </w:tblGrid>
            <w:tr w:rsidR="001E4ECB" w:rsidRPr="00D26C2D" w:rsidTr="00D26C2D">
              <w:tc>
                <w:tcPr>
                  <w:tcW w:w="1503" w:type="pct"/>
                </w:tcPr>
                <w:p w:rsidR="001E4ECB" w:rsidRPr="00D26C2D" w:rsidRDefault="001E4ECB" w:rsidP="006F6CC4">
                  <w:pPr>
                    <w:ind w:left="-18"/>
                    <w:rPr>
                      <w:b/>
                      <w:sz w:val="18"/>
                      <w:szCs w:val="16"/>
                    </w:rPr>
                  </w:pPr>
                  <w:r w:rsidRPr="00D26C2D">
                    <w:rPr>
                      <w:sz w:val="18"/>
                      <w:szCs w:val="16"/>
                    </w:rPr>
                    <w:t xml:space="preserve">Doug </w:t>
                  </w:r>
                  <w:proofErr w:type="spellStart"/>
                  <w:r w:rsidRPr="00D26C2D">
                    <w:rPr>
                      <w:sz w:val="18"/>
                      <w:szCs w:val="16"/>
                    </w:rPr>
                    <w:t>Koup</w:t>
                  </w:r>
                  <w:proofErr w:type="spellEnd"/>
                  <w:r w:rsidRPr="00D26C2D">
                    <w:rPr>
                      <w:sz w:val="18"/>
                      <w:szCs w:val="16"/>
                    </w:rPr>
                    <w:t>, Lead Scripter, Carbine</w:t>
                  </w:r>
                </w:p>
                <w:p w:rsidR="001E4ECB" w:rsidRPr="00D26C2D" w:rsidRDefault="009C3714" w:rsidP="006F6CC4">
                  <w:pPr>
                    <w:ind w:left="-18"/>
                    <w:rPr>
                      <w:b/>
                      <w:sz w:val="18"/>
                      <w:szCs w:val="16"/>
                    </w:rPr>
                  </w:pPr>
                  <w:hyperlink r:id="rId7" w:history="1">
                    <w:r w:rsidR="001E4ECB" w:rsidRPr="00D26C2D">
                      <w:rPr>
                        <w:rStyle w:val="Hyperlink"/>
                        <w:b/>
                        <w:sz w:val="18"/>
                        <w:szCs w:val="16"/>
                      </w:rPr>
                      <w:t>douglas.koup@gmail.com</w:t>
                    </w:r>
                  </w:hyperlink>
                </w:p>
                <w:p w:rsidR="001E4ECB" w:rsidRPr="00D26C2D" w:rsidRDefault="001E4ECB" w:rsidP="006F6CC4">
                  <w:pPr>
                    <w:ind w:left="-18"/>
                    <w:rPr>
                      <w:b/>
                      <w:sz w:val="18"/>
                      <w:szCs w:val="16"/>
                    </w:rPr>
                  </w:pPr>
                  <w:r w:rsidRPr="00D26C2D">
                    <w:rPr>
                      <w:sz w:val="18"/>
                      <w:szCs w:val="16"/>
                    </w:rPr>
                    <w:t xml:space="preserve"> (714) 686-5402</w:t>
                  </w:r>
                </w:p>
              </w:tc>
              <w:tc>
                <w:tcPr>
                  <w:tcW w:w="1859" w:type="pct"/>
                </w:tcPr>
                <w:p w:rsidR="001E4ECB" w:rsidRPr="00D26C2D" w:rsidRDefault="001E4ECB" w:rsidP="006F6CC4">
                  <w:pPr>
                    <w:ind w:left="-18"/>
                    <w:rPr>
                      <w:sz w:val="18"/>
                      <w:szCs w:val="16"/>
                    </w:rPr>
                  </w:pPr>
                  <w:r w:rsidRPr="00D26C2D">
                    <w:rPr>
                      <w:sz w:val="18"/>
                      <w:szCs w:val="16"/>
                    </w:rPr>
                    <w:t xml:space="preserve">Matt </w:t>
                  </w:r>
                  <w:proofErr w:type="spellStart"/>
                  <w:r w:rsidRPr="00D26C2D">
                    <w:rPr>
                      <w:sz w:val="18"/>
                      <w:szCs w:val="16"/>
                    </w:rPr>
                    <w:t>Tobiason</w:t>
                  </w:r>
                  <w:proofErr w:type="spellEnd"/>
                  <w:r w:rsidRPr="00D26C2D">
                    <w:rPr>
                      <w:sz w:val="18"/>
                      <w:szCs w:val="16"/>
                    </w:rPr>
                    <w:t>, Lead Systems Designer, Carbine</w:t>
                  </w:r>
                </w:p>
                <w:p w:rsidR="001E4ECB" w:rsidRPr="00D26C2D" w:rsidRDefault="009C3714" w:rsidP="006F6CC4">
                  <w:pPr>
                    <w:ind w:left="-18"/>
                    <w:rPr>
                      <w:sz w:val="18"/>
                    </w:rPr>
                  </w:pPr>
                  <w:hyperlink r:id="rId8" w:tgtFrame="blank" w:history="1">
                    <w:r w:rsidR="001E4ECB" w:rsidRPr="00382C2A">
                      <w:rPr>
                        <w:rStyle w:val="Hyperlink"/>
                        <w:rFonts w:asciiTheme="minorHAnsi" w:hAnsiTheme="minorHAnsi" w:cs="Open Sans"/>
                        <w:b/>
                        <w:sz w:val="18"/>
                        <w:szCs w:val="16"/>
                        <w:shd w:val="clear" w:color="auto" w:fill="F7F7F7"/>
                      </w:rPr>
                      <w:t>aomenooni</w:t>
                    </w:r>
                    <w:r w:rsidR="001E4ECB" w:rsidRPr="00D26C2D">
                      <w:rPr>
                        <w:rStyle w:val="Hyperlink"/>
                        <w:rFonts w:ascii="Open Sans" w:hAnsi="Open Sans" w:cs="Open Sans"/>
                        <w:b/>
                        <w:sz w:val="18"/>
                        <w:szCs w:val="16"/>
                        <w:shd w:val="clear" w:color="auto" w:fill="F7F7F7"/>
                      </w:rPr>
                      <w:t>@</w:t>
                    </w:r>
                    <w:r w:rsidR="001E4ECB" w:rsidRPr="00D26C2D">
                      <w:rPr>
                        <w:rStyle w:val="Hyperlink"/>
                        <w:b/>
                        <w:sz w:val="18"/>
                        <w:szCs w:val="16"/>
                      </w:rPr>
                      <w:t>yahoo</w:t>
                    </w:r>
                    <w:r w:rsidR="001E4ECB" w:rsidRPr="000D3F3D">
                      <w:rPr>
                        <w:rStyle w:val="Hyperlink"/>
                        <w:b/>
                        <w:sz w:val="18"/>
                        <w:szCs w:val="16"/>
                      </w:rPr>
                      <w:t>.com</w:t>
                    </w:r>
                  </w:hyperlink>
                </w:p>
                <w:p w:rsidR="001E4ECB" w:rsidRPr="00D26C2D" w:rsidRDefault="001E4ECB" w:rsidP="006F6CC4">
                  <w:pPr>
                    <w:ind w:left="-18"/>
                    <w:rPr>
                      <w:b/>
                      <w:sz w:val="18"/>
                      <w:szCs w:val="16"/>
                    </w:rPr>
                  </w:pPr>
                  <w:r w:rsidRPr="00D26C2D">
                    <w:rPr>
                      <w:sz w:val="18"/>
                      <w:szCs w:val="16"/>
                    </w:rPr>
                    <w:t>(360) 250-1183</w:t>
                  </w:r>
                </w:p>
              </w:tc>
              <w:tc>
                <w:tcPr>
                  <w:tcW w:w="1639" w:type="pct"/>
                </w:tcPr>
                <w:p w:rsidR="001E4ECB" w:rsidRPr="00D26C2D" w:rsidRDefault="001E4ECB" w:rsidP="006F6CC4">
                  <w:pPr>
                    <w:ind w:left="-18"/>
                    <w:rPr>
                      <w:sz w:val="18"/>
                      <w:szCs w:val="16"/>
                    </w:rPr>
                  </w:pPr>
                  <w:r w:rsidRPr="00D26C2D">
                    <w:rPr>
                      <w:sz w:val="18"/>
                      <w:szCs w:val="16"/>
                    </w:rPr>
                    <w:t xml:space="preserve">Matthew </w:t>
                  </w:r>
                  <w:proofErr w:type="spellStart"/>
                  <w:r w:rsidRPr="00D26C2D">
                    <w:rPr>
                      <w:sz w:val="18"/>
                      <w:szCs w:val="16"/>
                    </w:rPr>
                    <w:t>Pellicane</w:t>
                  </w:r>
                  <w:proofErr w:type="spellEnd"/>
                  <w:r w:rsidRPr="00D26C2D">
                    <w:rPr>
                      <w:sz w:val="18"/>
                      <w:szCs w:val="16"/>
                    </w:rPr>
                    <w:t xml:space="preserve">, Lead Designer, </w:t>
                  </w:r>
                  <w:proofErr w:type="spellStart"/>
                  <w:r w:rsidRPr="00D26C2D">
                    <w:rPr>
                      <w:sz w:val="18"/>
                      <w:szCs w:val="16"/>
                    </w:rPr>
                    <w:t>Glu</w:t>
                  </w:r>
                  <w:proofErr w:type="spellEnd"/>
                </w:p>
                <w:p w:rsidR="001E4ECB" w:rsidRPr="00D26C2D" w:rsidRDefault="009C3714" w:rsidP="006F6CC4">
                  <w:pPr>
                    <w:ind w:left="-18"/>
                    <w:rPr>
                      <w:sz w:val="18"/>
                    </w:rPr>
                  </w:pPr>
                  <w:hyperlink r:id="rId9" w:history="1">
                    <w:r w:rsidR="001E4ECB" w:rsidRPr="00D26C2D">
                      <w:rPr>
                        <w:rStyle w:val="Hyperlink"/>
                        <w:b/>
                        <w:sz w:val="18"/>
                        <w:szCs w:val="16"/>
                      </w:rPr>
                      <w:t>pellican21@gmail.com</w:t>
                    </w:r>
                  </w:hyperlink>
                </w:p>
                <w:p w:rsidR="001E4ECB" w:rsidRPr="00D26C2D" w:rsidRDefault="001E4ECB" w:rsidP="006F6CC4">
                  <w:pPr>
                    <w:ind w:left="-18"/>
                    <w:rPr>
                      <w:b/>
                      <w:sz w:val="18"/>
                      <w:szCs w:val="16"/>
                    </w:rPr>
                  </w:pPr>
                  <w:r w:rsidRPr="00D26C2D">
                    <w:rPr>
                      <w:sz w:val="18"/>
                      <w:szCs w:val="16"/>
                    </w:rPr>
                    <w:t>(302) 598-0626</w:t>
                  </w:r>
                </w:p>
              </w:tc>
            </w:tr>
          </w:tbl>
          <w:p w:rsidR="001E4ECB" w:rsidRPr="00D3005C" w:rsidRDefault="001E4ECB" w:rsidP="006F6CC4">
            <w:pPr>
              <w:spacing w:after="0"/>
              <w:ind w:left="-18"/>
              <w:rPr>
                <w:sz w:val="20"/>
              </w:rPr>
            </w:pPr>
          </w:p>
        </w:tc>
      </w:tr>
    </w:tbl>
    <w:p w:rsidR="001B01EA" w:rsidRPr="00A21709" w:rsidRDefault="00DE72BB" w:rsidP="00B925B4">
      <w:r>
        <w:t xml:space="preserve">Recommendations </w:t>
      </w:r>
      <w:r w:rsidR="00337ED6">
        <w:t xml:space="preserve">available </w:t>
      </w:r>
      <w:r>
        <w:t xml:space="preserve">at: </w:t>
      </w:r>
      <w:hyperlink r:id="rId10" w:anchor="recommendations" w:history="1">
        <w:r w:rsidRPr="00DE72BB">
          <w:rPr>
            <w:rStyle w:val="Hyperlink"/>
          </w:rPr>
          <w:t>https://www.linkedin.com/in/fatirahmad#recommendations</w:t>
        </w:r>
      </w:hyperlink>
    </w:p>
    <w:sectPr w:rsidR="001B01EA" w:rsidRPr="00A21709" w:rsidSect="00D41A06">
      <w:footerReference w:type="default" r:id="rId11"/>
      <w:headerReference w:type="first" r:id="rId12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7051" w:rsidRDefault="00AF7051" w:rsidP="00C83A32">
      <w:r>
        <w:separator/>
      </w:r>
    </w:p>
  </w:endnote>
  <w:endnote w:type="continuationSeparator" w:id="0">
    <w:p w:rsidR="00AF7051" w:rsidRDefault="00AF7051" w:rsidP="00C83A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C6A" w:rsidRDefault="009C3714" w:rsidP="00C83A32">
    <w:pPr>
      <w:pStyle w:val="Footer"/>
    </w:pPr>
    <w:r>
      <w:fldChar w:fldCharType="begin"/>
    </w:r>
    <w:r w:rsidR="00231475">
      <w:instrText xml:space="preserve"> Page </w:instrText>
    </w:r>
    <w:r>
      <w:fldChar w:fldCharType="separate"/>
    </w:r>
    <w:r w:rsidR="00B44BFC">
      <w:rPr>
        <w:noProof/>
      </w:rPr>
      <w:t>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7051" w:rsidRDefault="00AF7051" w:rsidP="00C83A32">
      <w:r>
        <w:separator/>
      </w:r>
    </w:p>
  </w:footnote>
  <w:footnote w:type="continuationSeparator" w:id="0">
    <w:p w:rsidR="00AF7051" w:rsidRDefault="00AF7051" w:rsidP="00C83A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60B" w:rsidRPr="008F78C2" w:rsidRDefault="00C0460B" w:rsidP="00BD0719">
    <w:pPr>
      <w:pStyle w:val="Heading3"/>
      <w:tabs>
        <w:tab w:val="right" w:pos="10620"/>
      </w:tabs>
      <w:spacing w:before="0"/>
      <w:rPr>
        <w:rFonts w:ascii="Century Gothic" w:hAnsi="Century Gothic"/>
        <w:color w:val="324043" w:themeColor="background2" w:themeShade="40"/>
        <w:sz w:val="32"/>
        <w:szCs w:val="32"/>
      </w:rPr>
    </w:pPr>
    <w:r w:rsidRPr="008F78C2">
      <w:rPr>
        <w:rFonts w:ascii="Century Gothic" w:hAnsi="Century Gothic"/>
        <w:color w:val="324043" w:themeColor="background2" w:themeShade="40"/>
        <w:sz w:val="32"/>
        <w:szCs w:val="32"/>
      </w:rPr>
      <w:t>Fatir Ahmad</w:t>
    </w:r>
    <w:r w:rsidR="003B1FA7">
      <w:rPr>
        <w:rFonts w:ascii="Century Gothic" w:hAnsi="Century Gothic"/>
        <w:color w:val="324043" w:themeColor="background2" w:themeShade="40"/>
        <w:sz w:val="32"/>
        <w:szCs w:val="32"/>
      </w:rPr>
      <w:tab/>
    </w:r>
    <w:r w:rsidR="00B44BFC">
      <w:rPr>
        <w:rFonts w:ascii="Century Gothic" w:hAnsi="Century Gothic"/>
        <w:color w:val="324043" w:themeColor="background2" w:themeShade="40"/>
        <w:sz w:val="32"/>
        <w:szCs w:val="32"/>
      </w:rPr>
      <w:t>Game Designer</w:t>
    </w:r>
  </w:p>
  <w:p w:rsidR="00C0460B" w:rsidRPr="00231475" w:rsidRDefault="00CC0C91" w:rsidP="00BD0719">
    <w:pPr>
      <w:pStyle w:val="ContactDetails"/>
      <w:tabs>
        <w:tab w:val="right" w:pos="10620"/>
      </w:tabs>
      <w:ind w:left="0"/>
    </w:pPr>
    <w:r>
      <w:t>(</w:t>
    </w:r>
    <w:r w:rsidR="00E11B28">
      <w:t>609</w:t>
    </w:r>
    <w:r>
      <w:t xml:space="preserve">) </w:t>
    </w:r>
    <w:r w:rsidR="00E11B28">
      <w:t>613</w:t>
    </w:r>
    <w:r w:rsidR="00B01D50">
      <w:t>-</w:t>
    </w:r>
    <w:r w:rsidR="00E11B28">
      <w:t>2077</w:t>
    </w:r>
    <w:r w:rsidR="00E11B28">
      <w:tab/>
    </w:r>
    <w:hyperlink r:id="rId1" w:history="1">
      <w:r w:rsidR="00BD0719" w:rsidRPr="00485C71">
        <w:rPr>
          <w:rStyle w:val="Hyperlink"/>
        </w:rPr>
        <w:t>djfdat@gmail.com</w:t>
      </w:r>
    </w:hyperlink>
  </w:p>
  <w:p w:rsidR="00A41CBB" w:rsidRDefault="00C0460B" w:rsidP="003B1FA7">
    <w:pPr>
      <w:pStyle w:val="ContactDetails"/>
      <w:tabs>
        <w:tab w:val="right" w:pos="10620"/>
      </w:tabs>
      <w:ind w:left="0"/>
    </w:pPr>
    <w:r>
      <w:t>106</w:t>
    </w:r>
    <w:r w:rsidR="00231475" w:rsidRPr="00231475">
      <w:t xml:space="preserve"> </w:t>
    </w:r>
    <w:r>
      <w:t>Birchwood Ave</w:t>
    </w:r>
    <w:r w:rsidR="00231475" w:rsidRPr="00231475">
      <w:t xml:space="preserve">, </w:t>
    </w:r>
    <w:proofErr w:type="spellStart"/>
    <w:r>
      <w:t>Aliso</w:t>
    </w:r>
    <w:proofErr w:type="spellEnd"/>
    <w:r>
      <w:t xml:space="preserve"> Viejo</w:t>
    </w:r>
    <w:r w:rsidR="00231475" w:rsidRPr="00231475">
      <w:t xml:space="preserve">, CA </w:t>
    </w:r>
    <w:r>
      <w:t>92656</w:t>
    </w:r>
    <w:r w:rsidR="00E11B28">
      <w:tab/>
    </w:r>
    <w:hyperlink r:id="rId2" w:history="1">
      <w:r w:rsidR="000A15C3" w:rsidRPr="000A15C3">
        <w:rPr>
          <w:rStyle w:val="Hyperlink"/>
        </w:rPr>
        <w:t>djfdat.github.io</w:t>
      </w:r>
    </w:hyperlink>
  </w:p>
  <w:p w:rsidR="00195948" w:rsidRPr="00195948" w:rsidRDefault="00195948" w:rsidP="003B1FA7">
    <w:pPr>
      <w:pStyle w:val="ContactDetails"/>
      <w:tabs>
        <w:tab w:val="right" w:pos="10620"/>
      </w:tabs>
      <w:ind w:left="0"/>
      <w:rPr>
        <w:sz w:val="1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C0551"/>
    <w:multiLevelType w:val="hybridMultilevel"/>
    <w:tmpl w:val="34E45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E7423"/>
    <w:multiLevelType w:val="hybridMultilevel"/>
    <w:tmpl w:val="0AEA1FAA"/>
    <w:lvl w:ilvl="0" w:tplc="2CAC06F0">
      <w:start w:val="1"/>
      <w:numFmt w:val="bullet"/>
      <w:pStyle w:val="ListParagraph"/>
      <w:lvlText w:val="+"/>
      <w:lvlJc w:val="left"/>
      <w:pPr>
        <w:ind w:left="720" w:hanging="360"/>
      </w:pPr>
      <w:rPr>
        <w:rFonts w:ascii="Calisto MT" w:hAnsi="Calisto MT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131551"/>
    <w:multiLevelType w:val="hybridMultilevel"/>
    <w:tmpl w:val="4A88D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D53D9E"/>
    <w:multiLevelType w:val="hybridMultilevel"/>
    <w:tmpl w:val="31A4D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4982"/>
    <w:rsid w:val="00000631"/>
    <w:rsid w:val="00013589"/>
    <w:rsid w:val="000174AE"/>
    <w:rsid w:val="0003235A"/>
    <w:rsid w:val="0003693E"/>
    <w:rsid w:val="000400B4"/>
    <w:rsid w:val="00052A65"/>
    <w:rsid w:val="00053D76"/>
    <w:rsid w:val="00071166"/>
    <w:rsid w:val="000A03F1"/>
    <w:rsid w:val="000A15C3"/>
    <w:rsid w:val="000B276A"/>
    <w:rsid w:val="000C3671"/>
    <w:rsid w:val="000C4623"/>
    <w:rsid w:val="000D3F3D"/>
    <w:rsid w:val="000E1F1F"/>
    <w:rsid w:val="000E4E4A"/>
    <w:rsid w:val="000F12D0"/>
    <w:rsid w:val="00113E28"/>
    <w:rsid w:val="001250A7"/>
    <w:rsid w:val="00125A99"/>
    <w:rsid w:val="0013741A"/>
    <w:rsid w:val="001434BA"/>
    <w:rsid w:val="001436AD"/>
    <w:rsid w:val="0015608E"/>
    <w:rsid w:val="00156176"/>
    <w:rsid w:val="0016046C"/>
    <w:rsid w:val="0016773C"/>
    <w:rsid w:val="00176046"/>
    <w:rsid w:val="00182772"/>
    <w:rsid w:val="00194A61"/>
    <w:rsid w:val="00195948"/>
    <w:rsid w:val="001A000D"/>
    <w:rsid w:val="001A224C"/>
    <w:rsid w:val="001B01EA"/>
    <w:rsid w:val="001B7D7D"/>
    <w:rsid w:val="001B7DA6"/>
    <w:rsid w:val="001B7E0E"/>
    <w:rsid w:val="001C416F"/>
    <w:rsid w:val="001C499D"/>
    <w:rsid w:val="001D04BA"/>
    <w:rsid w:val="001E4ECB"/>
    <w:rsid w:val="001E68C2"/>
    <w:rsid w:val="001E6E8F"/>
    <w:rsid w:val="001F5D3E"/>
    <w:rsid w:val="002015D9"/>
    <w:rsid w:val="002045A5"/>
    <w:rsid w:val="00220232"/>
    <w:rsid w:val="00222D72"/>
    <w:rsid w:val="00223909"/>
    <w:rsid w:val="00231475"/>
    <w:rsid w:val="00246210"/>
    <w:rsid w:val="00247D5B"/>
    <w:rsid w:val="00290DA8"/>
    <w:rsid w:val="00294982"/>
    <w:rsid w:val="002A0131"/>
    <w:rsid w:val="002A3C50"/>
    <w:rsid w:val="002A7491"/>
    <w:rsid w:val="002C0C9C"/>
    <w:rsid w:val="002C7E6B"/>
    <w:rsid w:val="002D5088"/>
    <w:rsid w:val="002E65F3"/>
    <w:rsid w:val="002F52C7"/>
    <w:rsid w:val="00307957"/>
    <w:rsid w:val="0031781C"/>
    <w:rsid w:val="003206F2"/>
    <w:rsid w:val="00322451"/>
    <w:rsid w:val="00330049"/>
    <w:rsid w:val="00337ED6"/>
    <w:rsid w:val="00343E09"/>
    <w:rsid w:val="0035493D"/>
    <w:rsid w:val="003554FC"/>
    <w:rsid w:val="00375966"/>
    <w:rsid w:val="00382C2A"/>
    <w:rsid w:val="0038452A"/>
    <w:rsid w:val="00387B1F"/>
    <w:rsid w:val="00387EC9"/>
    <w:rsid w:val="003913A3"/>
    <w:rsid w:val="003B1FA7"/>
    <w:rsid w:val="003B7298"/>
    <w:rsid w:val="003C1FB7"/>
    <w:rsid w:val="003C735E"/>
    <w:rsid w:val="003C7DB0"/>
    <w:rsid w:val="003E4334"/>
    <w:rsid w:val="00402E5E"/>
    <w:rsid w:val="00420FBC"/>
    <w:rsid w:val="00444B0E"/>
    <w:rsid w:val="004A2072"/>
    <w:rsid w:val="004A2619"/>
    <w:rsid w:val="004B032C"/>
    <w:rsid w:val="004B0514"/>
    <w:rsid w:val="004B25F1"/>
    <w:rsid w:val="004C2865"/>
    <w:rsid w:val="004D7E43"/>
    <w:rsid w:val="004E3007"/>
    <w:rsid w:val="004F5626"/>
    <w:rsid w:val="00507B76"/>
    <w:rsid w:val="005152C5"/>
    <w:rsid w:val="00520C9C"/>
    <w:rsid w:val="00552269"/>
    <w:rsid w:val="0055475B"/>
    <w:rsid w:val="00560C81"/>
    <w:rsid w:val="00562782"/>
    <w:rsid w:val="0056675C"/>
    <w:rsid w:val="00567EB5"/>
    <w:rsid w:val="005826BB"/>
    <w:rsid w:val="00591915"/>
    <w:rsid w:val="00591B4B"/>
    <w:rsid w:val="005A7B7B"/>
    <w:rsid w:val="005B25D6"/>
    <w:rsid w:val="005B5C61"/>
    <w:rsid w:val="005C46DE"/>
    <w:rsid w:val="005D72F9"/>
    <w:rsid w:val="005E6A35"/>
    <w:rsid w:val="005E709B"/>
    <w:rsid w:val="005F6257"/>
    <w:rsid w:val="00600D17"/>
    <w:rsid w:val="0060481D"/>
    <w:rsid w:val="00612D88"/>
    <w:rsid w:val="00616060"/>
    <w:rsid w:val="00632E0D"/>
    <w:rsid w:val="00633941"/>
    <w:rsid w:val="006434CA"/>
    <w:rsid w:val="00650B88"/>
    <w:rsid w:val="006555A5"/>
    <w:rsid w:val="00667808"/>
    <w:rsid w:val="006722C3"/>
    <w:rsid w:val="006836B9"/>
    <w:rsid w:val="006C0637"/>
    <w:rsid w:val="006D7B2A"/>
    <w:rsid w:val="006E1C6C"/>
    <w:rsid w:val="006E5EF4"/>
    <w:rsid w:val="006F558F"/>
    <w:rsid w:val="006F6CC4"/>
    <w:rsid w:val="00706930"/>
    <w:rsid w:val="007074E9"/>
    <w:rsid w:val="0071294F"/>
    <w:rsid w:val="00726BDE"/>
    <w:rsid w:val="00732D76"/>
    <w:rsid w:val="007416FF"/>
    <w:rsid w:val="0074230A"/>
    <w:rsid w:val="00750043"/>
    <w:rsid w:val="00755512"/>
    <w:rsid w:val="007614A9"/>
    <w:rsid w:val="00763004"/>
    <w:rsid w:val="007821BC"/>
    <w:rsid w:val="00795E38"/>
    <w:rsid w:val="00796D3C"/>
    <w:rsid w:val="007A02B7"/>
    <w:rsid w:val="007C0949"/>
    <w:rsid w:val="007C37DF"/>
    <w:rsid w:val="007C38E3"/>
    <w:rsid w:val="007D285C"/>
    <w:rsid w:val="007E1362"/>
    <w:rsid w:val="007E42A8"/>
    <w:rsid w:val="007F0E33"/>
    <w:rsid w:val="007F4527"/>
    <w:rsid w:val="007F6F9F"/>
    <w:rsid w:val="0082072A"/>
    <w:rsid w:val="00820B85"/>
    <w:rsid w:val="00865828"/>
    <w:rsid w:val="00870FE2"/>
    <w:rsid w:val="0087174E"/>
    <w:rsid w:val="008E5497"/>
    <w:rsid w:val="008E5E39"/>
    <w:rsid w:val="008E668E"/>
    <w:rsid w:val="008F270A"/>
    <w:rsid w:val="008F3175"/>
    <w:rsid w:val="008F3AB0"/>
    <w:rsid w:val="008F78C2"/>
    <w:rsid w:val="00900C87"/>
    <w:rsid w:val="00901AF1"/>
    <w:rsid w:val="00915734"/>
    <w:rsid w:val="00923CF0"/>
    <w:rsid w:val="0092546B"/>
    <w:rsid w:val="00933941"/>
    <w:rsid w:val="00934C9D"/>
    <w:rsid w:val="00952E5B"/>
    <w:rsid w:val="00964545"/>
    <w:rsid w:val="00966BEF"/>
    <w:rsid w:val="00985CB0"/>
    <w:rsid w:val="00987200"/>
    <w:rsid w:val="009B6546"/>
    <w:rsid w:val="009C2F78"/>
    <w:rsid w:val="009C3714"/>
    <w:rsid w:val="009E1348"/>
    <w:rsid w:val="00A04CC9"/>
    <w:rsid w:val="00A21709"/>
    <w:rsid w:val="00A21A5B"/>
    <w:rsid w:val="00A22F2C"/>
    <w:rsid w:val="00A37BBE"/>
    <w:rsid w:val="00A51650"/>
    <w:rsid w:val="00A63853"/>
    <w:rsid w:val="00A71913"/>
    <w:rsid w:val="00A85FFD"/>
    <w:rsid w:val="00A964C0"/>
    <w:rsid w:val="00AB3318"/>
    <w:rsid w:val="00AC3E51"/>
    <w:rsid w:val="00AD0CE6"/>
    <w:rsid w:val="00AD3CF5"/>
    <w:rsid w:val="00AD5382"/>
    <w:rsid w:val="00AF7051"/>
    <w:rsid w:val="00B01D50"/>
    <w:rsid w:val="00B15936"/>
    <w:rsid w:val="00B17B9C"/>
    <w:rsid w:val="00B21774"/>
    <w:rsid w:val="00B36B50"/>
    <w:rsid w:val="00B41888"/>
    <w:rsid w:val="00B44BFC"/>
    <w:rsid w:val="00B557D3"/>
    <w:rsid w:val="00B607CA"/>
    <w:rsid w:val="00B84BEE"/>
    <w:rsid w:val="00B87E55"/>
    <w:rsid w:val="00B925B4"/>
    <w:rsid w:val="00B97D27"/>
    <w:rsid w:val="00BB3A89"/>
    <w:rsid w:val="00BC13FD"/>
    <w:rsid w:val="00BD0719"/>
    <w:rsid w:val="00BE01DF"/>
    <w:rsid w:val="00BE0262"/>
    <w:rsid w:val="00BE5890"/>
    <w:rsid w:val="00BF2196"/>
    <w:rsid w:val="00BF69A1"/>
    <w:rsid w:val="00C0460B"/>
    <w:rsid w:val="00C26B68"/>
    <w:rsid w:val="00C34563"/>
    <w:rsid w:val="00C77883"/>
    <w:rsid w:val="00C83A32"/>
    <w:rsid w:val="00C87D6C"/>
    <w:rsid w:val="00C943CF"/>
    <w:rsid w:val="00C97E8C"/>
    <w:rsid w:val="00CB7DA8"/>
    <w:rsid w:val="00CC0992"/>
    <w:rsid w:val="00CC0C91"/>
    <w:rsid w:val="00CC0E36"/>
    <w:rsid w:val="00CE005D"/>
    <w:rsid w:val="00CF5ACF"/>
    <w:rsid w:val="00CF6112"/>
    <w:rsid w:val="00D034D8"/>
    <w:rsid w:val="00D06663"/>
    <w:rsid w:val="00D141CA"/>
    <w:rsid w:val="00D156EA"/>
    <w:rsid w:val="00D26C2D"/>
    <w:rsid w:val="00D276D5"/>
    <w:rsid w:val="00D3005C"/>
    <w:rsid w:val="00D31748"/>
    <w:rsid w:val="00D41A06"/>
    <w:rsid w:val="00D53D59"/>
    <w:rsid w:val="00D5461A"/>
    <w:rsid w:val="00D559CC"/>
    <w:rsid w:val="00D602BD"/>
    <w:rsid w:val="00D719BE"/>
    <w:rsid w:val="00DA310E"/>
    <w:rsid w:val="00DB4B05"/>
    <w:rsid w:val="00DD074B"/>
    <w:rsid w:val="00DE2FBD"/>
    <w:rsid w:val="00DE72BB"/>
    <w:rsid w:val="00DF16CB"/>
    <w:rsid w:val="00DF483E"/>
    <w:rsid w:val="00E013E6"/>
    <w:rsid w:val="00E041A6"/>
    <w:rsid w:val="00E11B28"/>
    <w:rsid w:val="00E1383E"/>
    <w:rsid w:val="00E32A35"/>
    <w:rsid w:val="00E55334"/>
    <w:rsid w:val="00E56228"/>
    <w:rsid w:val="00E6059A"/>
    <w:rsid w:val="00E63703"/>
    <w:rsid w:val="00E75DA1"/>
    <w:rsid w:val="00E84CA6"/>
    <w:rsid w:val="00E86247"/>
    <w:rsid w:val="00E9525F"/>
    <w:rsid w:val="00E97077"/>
    <w:rsid w:val="00EA05C8"/>
    <w:rsid w:val="00EA269A"/>
    <w:rsid w:val="00ED0A96"/>
    <w:rsid w:val="00EE3817"/>
    <w:rsid w:val="00EF0B78"/>
    <w:rsid w:val="00F00474"/>
    <w:rsid w:val="00F054D2"/>
    <w:rsid w:val="00F2383A"/>
    <w:rsid w:val="00F40E40"/>
    <w:rsid w:val="00F418D9"/>
    <w:rsid w:val="00F53550"/>
    <w:rsid w:val="00F54D2D"/>
    <w:rsid w:val="00F577B3"/>
    <w:rsid w:val="00F765D0"/>
    <w:rsid w:val="00FB6583"/>
    <w:rsid w:val="00FC2FA6"/>
    <w:rsid w:val="00FD3B97"/>
    <w:rsid w:val="00FD5A07"/>
    <w:rsid w:val="00FE05A3"/>
    <w:rsid w:val="00FE2619"/>
    <w:rsid w:val="00FE33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475"/>
    <w:pPr>
      <w:spacing w:line="30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475"/>
    <w:pPr>
      <w:keepNext/>
      <w:keepLines/>
      <w:spacing w:before="100" w:after="100" w:line="240" w:lineRule="auto"/>
      <w:outlineLvl w:val="0"/>
    </w:pPr>
    <w:rPr>
      <w:rFonts w:asciiTheme="minorHAnsi" w:eastAsiaTheme="majorEastAsia" w:hAnsiTheme="minorHAnsi" w:cstheme="minorHAnsi"/>
      <w:b/>
      <w:bCs/>
      <w:caps/>
      <w:color w:val="285B60" w:themeColor="accent2" w:themeShade="80"/>
      <w:spacing w:val="4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475"/>
    <w:pPr>
      <w:keepNext/>
      <w:keepLines/>
      <w:tabs>
        <w:tab w:val="left" w:pos="6642"/>
      </w:tabs>
      <w:spacing w:before="200" w:after="100" w:line="240" w:lineRule="auto"/>
      <w:outlineLvl w:val="1"/>
    </w:pPr>
    <w:rPr>
      <w:rFonts w:asciiTheme="minorHAnsi" w:eastAsiaTheme="majorEastAsia" w:hAnsiTheme="minorHAnsi" w:cstheme="minorHAnsi"/>
      <w:b/>
      <w:bCs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46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8C723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9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982"/>
    <w:rPr>
      <w:rFonts w:asciiTheme="majorHAnsi" w:hAnsiTheme="majorHAnsi"/>
    </w:rPr>
  </w:style>
  <w:style w:type="paragraph" w:customStyle="1" w:styleId="ContactDetails">
    <w:name w:val="Contact Details"/>
    <w:basedOn w:val="Normal"/>
    <w:rsid w:val="00231475"/>
    <w:pPr>
      <w:spacing w:after="0" w:line="240" w:lineRule="auto"/>
      <w:ind w:left="540"/>
    </w:pPr>
    <w:rPr>
      <w:rFonts w:ascii="Century Gothic" w:eastAsia="Century Gothic" w:hAnsi="Century Gothic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1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475"/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231475"/>
    <w:rPr>
      <w:rFonts w:eastAsiaTheme="majorEastAsia" w:cstheme="minorHAnsi"/>
      <w:b/>
      <w:bCs/>
      <w:caps/>
      <w:color w:val="285B60" w:themeColor="accent2" w:themeShade="80"/>
      <w:spacing w:val="4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31475"/>
    <w:rPr>
      <w:rFonts w:eastAsiaTheme="majorEastAsia" w:cstheme="minorHAnsi"/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231475"/>
    <w:pPr>
      <w:numPr>
        <w:numId w:val="3"/>
      </w:numPr>
      <w:spacing w:after="12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591B4B"/>
    <w:rPr>
      <w:color w:val="26CBEC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460B"/>
    <w:rPr>
      <w:rFonts w:asciiTheme="majorHAnsi" w:eastAsiaTheme="majorEastAsia" w:hAnsiTheme="majorHAnsi" w:cstheme="majorBidi"/>
      <w:b/>
      <w:bCs/>
      <w:color w:val="98C723" w:themeColor="accent1"/>
    </w:rPr>
  </w:style>
  <w:style w:type="table" w:styleId="TableGrid">
    <w:name w:val="Table Grid"/>
    <w:basedOn w:val="TableNormal"/>
    <w:uiPriority w:val="59"/>
    <w:rsid w:val="005826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5826BB"/>
    <w:pPr>
      <w:spacing w:after="0" w:line="240" w:lineRule="auto"/>
    </w:pPr>
    <w:rPr>
      <w:color w:val="3C8890" w:themeColor="accent2" w:themeShade="BF"/>
    </w:rPr>
    <w:tblPr>
      <w:tblStyleRowBandSize w:val="1"/>
      <w:tblStyleColBandSize w:val="1"/>
      <w:tblInd w:w="0" w:type="dxa"/>
      <w:tblBorders>
        <w:top w:val="single" w:sz="8" w:space="0" w:color="59B0B9" w:themeColor="accent2"/>
        <w:bottom w:val="single" w:sz="8" w:space="0" w:color="59B0B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B0B9" w:themeColor="accent2"/>
          <w:left w:val="nil"/>
          <w:bottom w:val="single" w:sz="8" w:space="0" w:color="59B0B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B0B9" w:themeColor="accent2"/>
          <w:left w:val="nil"/>
          <w:bottom w:val="single" w:sz="8" w:space="0" w:color="59B0B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B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BED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E013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B0B9" w:themeColor="accent2"/>
        <w:left w:val="single" w:sz="8" w:space="0" w:color="59B0B9" w:themeColor="accent2"/>
        <w:bottom w:val="single" w:sz="8" w:space="0" w:color="59B0B9" w:themeColor="accent2"/>
        <w:right w:val="single" w:sz="8" w:space="0" w:color="59B0B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B0B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B0B9" w:themeColor="accent2"/>
          <w:left w:val="single" w:sz="8" w:space="0" w:color="59B0B9" w:themeColor="accent2"/>
          <w:bottom w:val="single" w:sz="8" w:space="0" w:color="59B0B9" w:themeColor="accent2"/>
          <w:right w:val="single" w:sz="8" w:space="0" w:color="59B0B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B0B9" w:themeColor="accent2"/>
          <w:left w:val="single" w:sz="8" w:space="0" w:color="59B0B9" w:themeColor="accent2"/>
          <w:bottom w:val="single" w:sz="8" w:space="0" w:color="59B0B9" w:themeColor="accent2"/>
          <w:right w:val="single" w:sz="8" w:space="0" w:color="59B0B9" w:themeColor="accent2"/>
        </w:tcBorders>
      </w:tcPr>
    </w:tblStylePr>
    <w:tblStylePr w:type="band1Horz">
      <w:tblPr/>
      <w:tcPr>
        <w:tcBorders>
          <w:top w:val="single" w:sz="8" w:space="0" w:color="59B0B9" w:themeColor="accent2"/>
          <w:left w:val="single" w:sz="8" w:space="0" w:color="59B0B9" w:themeColor="accent2"/>
          <w:bottom w:val="single" w:sz="8" w:space="0" w:color="59B0B9" w:themeColor="accent2"/>
          <w:right w:val="single" w:sz="8" w:space="0" w:color="59B0B9" w:themeColor="accent2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E72BB"/>
    <w:rPr>
      <w:color w:val="598C8C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475"/>
    <w:pPr>
      <w:spacing w:line="30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475"/>
    <w:pPr>
      <w:keepNext/>
      <w:keepLines/>
      <w:spacing w:before="100" w:after="100" w:line="240" w:lineRule="auto"/>
      <w:outlineLvl w:val="0"/>
    </w:pPr>
    <w:rPr>
      <w:rFonts w:asciiTheme="minorHAnsi" w:eastAsiaTheme="majorEastAsia" w:hAnsiTheme="minorHAnsi" w:cstheme="minorHAnsi"/>
      <w:b/>
      <w:bCs/>
      <w:caps/>
      <w:color w:val="285B60" w:themeColor="accent2" w:themeShade="80"/>
      <w:spacing w:val="4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475"/>
    <w:pPr>
      <w:keepNext/>
      <w:keepLines/>
      <w:tabs>
        <w:tab w:val="left" w:pos="6642"/>
      </w:tabs>
      <w:spacing w:before="200" w:after="100" w:line="240" w:lineRule="auto"/>
      <w:outlineLvl w:val="1"/>
    </w:pPr>
    <w:rPr>
      <w:rFonts w:asciiTheme="minorHAnsi" w:eastAsiaTheme="majorEastAsia" w:hAnsiTheme="minorHAnsi" w:cstheme="minorHAnsi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9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982"/>
    <w:rPr>
      <w:rFonts w:asciiTheme="majorHAnsi" w:hAnsiTheme="majorHAnsi"/>
    </w:rPr>
  </w:style>
  <w:style w:type="paragraph" w:customStyle="1" w:styleId="ContactDetails">
    <w:name w:val="Contact Details"/>
    <w:basedOn w:val="Normal"/>
    <w:rsid w:val="00231475"/>
    <w:pPr>
      <w:spacing w:after="0" w:line="240" w:lineRule="auto"/>
      <w:ind w:left="540"/>
    </w:pPr>
    <w:rPr>
      <w:rFonts w:ascii="Century Gothic" w:eastAsia="Century Gothic" w:hAnsi="Century Gothic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1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475"/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231475"/>
    <w:rPr>
      <w:rFonts w:eastAsiaTheme="majorEastAsia" w:cstheme="minorHAnsi"/>
      <w:b/>
      <w:bCs/>
      <w:caps/>
      <w:color w:val="285B60" w:themeColor="accent2" w:themeShade="80"/>
      <w:spacing w:val="4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31475"/>
    <w:rPr>
      <w:rFonts w:eastAsiaTheme="majorEastAsia" w:cstheme="minorHAnsi"/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231475"/>
    <w:pPr>
      <w:numPr>
        <w:numId w:val="3"/>
      </w:numPr>
      <w:spacing w:after="120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7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omenooni@yahoo.com" TargetMode="External"/><Relationship Id="rId13" Type="http://schemas.openxmlformats.org/officeDocument/2006/relationships/fontTable" Target="fontTable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douglas.koup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fatirahm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ellican21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file:///C:\Users\Fatir\Documents\Google%20Drive\Resumes\Generic\djfdat.github.io" TargetMode="External"/><Relationship Id="rId1" Type="http://schemas.openxmlformats.org/officeDocument/2006/relationships/hyperlink" Target="mailto:djfdat@gmail.com" TargetMode="Externa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Fatir Ahmad</cp:lastModifiedBy>
  <cp:revision>23</cp:revision>
  <cp:lastPrinted>2015-12-22T06:01:00Z</cp:lastPrinted>
  <dcterms:created xsi:type="dcterms:W3CDTF">2016-03-12T19:23:00Z</dcterms:created>
  <dcterms:modified xsi:type="dcterms:W3CDTF">2016-04-01T21:39:00Z</dcterms:modified>
</cp:coreProperties>
</file>