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61E4E" w14:textId="47EF4424" w:rsidR="00011947" w:rsidRPr="0030743D" w:rsidRDefault="00942463">
      <w:pPr>
        <w:rPr>
          <w:sz w:val="56"/>
          <w:szCs w:val="56"/>
          <w:u w:val="single"/>
        </w:rPr>
      </w:pPr>
      <w:r>
        <w:t xml:space="preserve">                                     </w:t>
      </w:r>
      <w:r w:rsidRPr="0030743D">
        <w:rPr>
          <w:sz w:val="56"/>
          <w:szCs w:val="56"/>
          <w:u w:val="single"/>
        </w:rPr>
        <w:t>English Home Work</w:t>
      </w:r>
    </w:p>
    <w:p w14:paraId="26576304" w14:textId="33D86B43" w:rsidR="0030743D" w:rsidRPr="0030743D" w:rsidRDefault="0030743D">
      <w:pPr>
        <w:rPr>
          <w:sz w:val="36"/>
          <w:szCs w:val="36"/>
          <w:u w:val="single"/>
        </w:rPr>
      </w:pPr>
      <w:r w:rsidRPr="0030743D"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  </w:t>
      </w:r>
      <w:r w:rsidRPr="0030743D">
        <w:rPr>
          <w:sz w:val="36"/>
          <w:szCs w:val="36"/>
          <w:u w:val="single"/>
        </w:rPr>
        <w:t>Group number 2</w:t>
      </w:r>
    </w:p>
    <w:p w14:paraId="7E982DE0" w14:textId="33E803D5" w:rsidR="008B2816" w:rsidRPr="0030743D" w:rsidRDefault="008B2816">
      <w:pPr>
        <w:rPr>
          <w:b/>
          <w:bCs/>
          <w:sz w:val="36"/>
          <w:szCs w:val="36"/>
        </w:rPr>
      </w:pPr>
      <w:r>
        <w:rPr>
          <w:sz w:val="36"/>
          <w:szCs w:val="36"/>
          <w:u w:val="single"/>
        </w:rPr>
        <w:t xml:space="preserve">Group </w:t>
      </w:r>
      <w:proofErr w:type="gramStart"/>
      <w:r>
        <w:rPr>
          <w:sz w:val="36"/>
          <w:szCs w:val="36"/>
          <w:u w:val="single"/>
        </w:rPr>
        <w:t>member :</w:t>
      </w:r>
      <w:proofErr w:type="gramEnd"/>
      <w:r>
        <w:rPr>
          <w:sz w:val="36"/>
          <w:szCs w:val="36"/>
          <w:u w:val="single"/>
        </w:rPr>
        <w:t xml:space="preserve"> </w:t>
      </w:r>
    </w:p>
    <w:p w14:paraId="7DD18096" w14:textId="61A23C84" w:rsidR="008B2816" w:rsidRDefault="0030743D" w:rsidP="0030743D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Umukunziwase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isabelle</w:t>
      </w:r>
      <w:proofErr w:type="spellEnd"/>
      <w:r>
        <w:rPr>
          <w:sz w:val="36"/>
          <w:szCs w:val="36"/>
        </w:rPr>
        <w:t xml:space="preserve"> .</w:t>
      </w:r>
      <w:proofErr w:type="gramEnd"/>
    </w:p>
    <w:p w14:paraId="01C3C8F9" w14:textId="0A055D07" w:rsidR="0030743D" w:rsidRDefault="0030743D" w:rsidP="0030743D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Niyonsaba </w:t>
      </w:r>
      <w:proofErr w:type="gramStart"/>
      <w:r>
        <w:rPr>
          <w:sz w:val="36"/>
          <w:szCs w:val="36"/>
        </w:rPr>
        <w:t>dative .</w:t>
      </w:r>
      <w:proofErr w:type="gramEnd"/>
    </w:p>
    <w:p w14:paraId="30B61321" w14:textId="11FFDDCD" w:rsidR="0030743D" w:rsidRDefault="0030743D" w:rsidP="0030743D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Gashema </w:t>
      </w:r>
      <w:proofErr w:type="spellStart"/>
      <w:proofErr w:type="gramStart"/>
      <w:r>
        <w:rPr>
          <w:sz w:val="36"/>
          <w:szCs w:val="36"/>
        </w:rPr>
        <w:t>francis</w:t>
      </w:r>
      <w:proofErr w:type="spellEnd"/>
      <w:r>
        <w:rPr>
          <w:sz w:val="36"/>
          <w:szCs w:val="36"/>
        </w:rPr>
        <w:t xml:space="preserve"> .</w:t>
      </w:r>
      <w:proofErr w:type="gramEnd"/>
    </w:p>
    <w:p w14:paraId="58A70BC6" w14:textId="7BD8F66D" w:rsidR="0030743D" w:rsidRDefault="0030743D" w:rsidP="0030743D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Byiringiro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Samuel .</w:t>
      </w:r>
      <w:proofErr w:type="gramEnd"/>
    </w:p>
    <w:p w14:paraId="41A850FB" w14:textId="28E8FBAB" w:rsidR="0030743D" w:rsidRDefault="0030743D" w:rsidP="0030743D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Usabwimana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Samuel .</w:t>
      </w:r>
      <w:proofErr w:type="gramEnd"/>
    </w:p>
    <w:p w14:paraId="139FD411" w14:textId="17DF291A" w:rsidR="0030743D" w:rsidRDefault="0030743D" w:rsidP="0030743D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Habiyambere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irene</w:t>
      </w:r>
      <w:proofErr w:type="spellEnd"/>
      <w:r>
        <w:rPr>
          <w:sz w:val="36"/>
          <w:szCs w:val="36"/>
        </w:rPr>
        <w:t xml:space="preserve"> .</w:t>
      </w:r>
      <w:proofErr w:type="gramEnd"/>
    </w:p>
    <w:p w14:paraId="0170E84D" w14:textId="26D1127D" w:rsidR="0030743D" w:rsidRPr="0030743D" w:rsidRDefault="0030743D" w:rsidP="0030743D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67852730" w14:textId="77777777" w:rsidR="008B2816" w:rsidRDefault="008B2816">
      <w:pPr>
        <w:rPr>
          <w:sz w:val="36"/>
          <w:szCs w:val="36"/>
          <w:u w:val="single"/>
        </w:rPr>
      </w:pPr>
    </w:p>
    <w:p w14:paraId="648374A5" w14:textId="50DC3667" w:rsidR="008B2816" w:rsidRPr="008B2816" w:rsidRDefault="00942463" w:rsidP="008B28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5 adjective and appearance which express positiv</w:t>
      </w:r>
      <w:r w:rsidR="008B2816">
        <w:rPr>
          <w:sz w:val="28"/>
          <w:szCs w:val="28"/>
        </w:rPr>
        <w:t>e.</w:t>
      </w:r>
    </w:p>
    <w:p w14:paraId="4BE3F10A" w14:textId="77777777" w:rsidR="0030743D" w:rsidRPr="0030743D" w:rsidRDefault="0030743D" w:rsidP="00307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Positive Adjectives Describing Appearance</w:t>
      </w:r>
      <w:r w:rsidRPr="00307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words describe someone in a nice, pleasant way.</w:t>
      </w:r>
    </w:p>
    <w:p w14:paraId="02A2E8A6" w14:textId="77777777" w:rsidR="0030743D" w:rsidRPr="0030743D" w:rsidRDefault="0030743D" w:rsidP="003074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Charming</w:t>
      </w:r>
      <w:r w:rsidRPr="00307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Someone who is very likable and makes people smile.</w:t>
      </w:r>
    </w:p>
    <w:p w14:paraId="3EC3DDE1" w14:textId="77777777" w:rsidR="0030743D" w:rsidRPr="0030743D" w:rsidRDefault="0030743D" w:rsidP="003074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Elegant</w:t>
      </w:r>
      <w:r w:rsidRPr="00307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Someone who looks classy and well-dressed.</w:t>
      </w:r>
    </w:p>
    <w:p w14:paraId="7B23D5B5" w14:textId="77777777" w:rsidR="0030743D" w:rsidRPr="0030743D" w:rsidRDefault="0030743D" w:rsidP="003074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Radiant</w:t>
      </w:r>
      <w:r w:rsidRPr="00307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Someone who seems very happy and glows with health.</w:t>
      </w:r>
    </w:p>
    <w:p w14:paraId="28CA70D9" w14:textId="77777777" w:rsidR="0030743D" w:rsidRPr="0030743D" w:rsidRDefault="0030743D" w:rsidP="003074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Handsome</w:t>
      </w:r>
      <w:r w:rsidRPr="00307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Someone who is good-looking (often used for men).</w:t>
      </w:r>
    </w:p>
    <w:p w14:paraId="7958047A" w14:textId="77777777" w:rsidR="0030743D" w:rsidRPr="0030743D" w:rsidRDefault="0030743D" w:rsidP="003074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Graceful</w:t>
      </w:r>
      <w:r w:rsidRPr="00307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Someone who moves or looks nice and smooth.</w:t>
      </w:r>
    </w:p>
    <w:p w14:paraId="47A01F53" w14:textId="41776EDA" w:rsidR="008B2816" w:rsidRPr="008B2816" w:rsidRDefault="008B2816" w:rsidP="0030743D">
      <w:pPr>
        <w:pStyle w:val="ListParagraph"/>
        <w:ind w:left="1080"/>
        <w:rPr>
          <w:sz w:val="28"/>
          <w:szCs w:val="28"/>
        </w:rPr>
      </w:pPr>
    </w:p>
    <w:p w14:paraId="521B7E0A" w14:textId="77777777" w:rsidR="008B2816" w:rsidRDefault="008B2816" w:rsidP="008B2816">
      <w:pPr>
        <w:pStyle w:val="ListParagraph"/>
        <w:rPr>
          <w:sz w:val="28"/>
          <w:szCs w:val="28"/>
        </w:rPr>
      </w:pPr>
    </w:p>
    <w:p w14:paraId="14C484FF" w14:textId="1AEBD618" w:rsidR="00942463" w:rsidRDefault="00942463" w:rsidP="009424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5 adjective of appearance which express neutral and </w:t>
      </w:r>
      <w:proofErr w:type="gramStart"/>
      <w:r>
        <w:rPr>
          <w:sz w:val="28"/>
          <w:szCs w:val="28"/>
        </w:rPr>
        <w:t xml:space="preserve">negative </w:t>
      </w:r>
      <w:r w:rsidR="008B2816">
        <w:rPr>
          <w:sz w:val="28"/>
          <w:szCs w:val="28"/>
        </w:rPr>
        <w:t>?</w:t>
      </w:r>
      <w:proofErr w:type="gramEnd"/>
    </w:p>
    <w:p w14:paraId="2F848265" w14:textId="77777777" w:rsidR="008B2816" w:rsidRPr="008B2816" w:rsidRDefault="008B2816" w:rsidP="008B2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Five Neutral/Negative Adjectives Describing Appearance</w:t>
      </w:r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words describe someone’s look in a plain or less positive way.</w:t>
      </w:r>
    </w:p>
    <w:p w14:paraId="098B2394" w14:textId="77777777" w:rsidR="008B2816" w:rsidRPr="008B2816" w:rsidRDefault="008B2816" w:rsidP="008B2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Plain</w:t>
      </w:r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Someone who looks </w:t>
      </w:r>
      <w:proofErr w:type="gramStart"/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</w:t>
      </w:r>
      <w:proofErr w:type="gramEnd"/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not very eye-catching.</w:t>
      </w:r>
    </w:p>
    <w:p w14:paraId="39E091CC" w14:textId="77777777" w:rsidR="008B2816" w:rsidRPr="008B2816" w:rsidRDefault="008B2816" w:rsidP="008B2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</w:t>
      </w:r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Someone who looks ordinary, not amazing but not bad.</w:t>
      </w:r>
    </w:p>
    <w:p w14:paraId="77461F50" w14:textId="77777777" w:rsidR="008B2816" w:rsidRPr="008B2816" w:rsidRDefault="008B2816" w:rsidP="008B2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Unkempt</w:t>
      </w:r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Someone who looks messy or not well cared for.</w:t>
      </w:r>
    </w:p>
    <w:p w14:paraId="582C48F5" w14:textId="77777777" w:rsidR="008B2816" w:rsidRPr="008B2816" w:rsidRDefault="008B2816" w:rsidP="008B2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Gaunt</w:t>
      </w:r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Someone who looks too thin, maybe from being sick or tired.</w:t>
      </w:r>
    </w:p>
    <w:p w14:paraId="35F7B373" w14:textId="77777777" w:rsidR="008B2816" w:rsidRPr="008B2816" w:rsidRDefault="008B2816" w:rsidP="008B2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Wrinkled</w:t>
      </w:r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Skin with lines or folds, often because of aging.</w:t>
      </w:r>
    </w:p>
    <w:p w14:paraId="47CF768C" w14:textId="7897226C" w:rsidR="008B2816" w:rsidRDefault="008B2816" w:rsidP="008B2816">
      <w:pPr>
        <w:pStyle w:val="ListParagraph"/>
        <w:ind w:left="1080"/>
        <w:rPr>
          <w:sz w:val="28"/>
          <w:szCs w:val="28"/>
        </w:rPr>
      </w:pPr>
    </w:p>
    <w:p w14:paraId="24545506" w14:textId="7F8D9D04" w:rsidR="00942463" w:rsidRDefault="00942463" w:rsidP="009424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5 adjective which express </w:t>
      </w:r>
      <w:proofErr w:type="gramStart"/>
      <w:r>
        <w:rPr>
          <w:sz w:val="28"/>
          <w:szCs w:val="28"/>
        </w:rPr>
        <w:t>quality</w:t>
      </w:r>
      <w:r w:rsidR="008B2816">
        <w:rPr>
          <w:sz w:val="28"/>
          <w:szCs w:val="28"/>
        </w:rPr>
        <w:t xml:space="preserve"> ?</w:t>
      </w:r>
      <w:proofErr w:type="gramEnd"/>
    </w:p>
    <w:p w14:paraId="315F1747" w14:textId="77777777" w:rsidR="008B2816" w:rsidRPr="008B2816" w:rsidRDefault="008B2816" w:rsidP="008B2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Adjectives Expressing Quality</w:t>
      </w:r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words describe how good something or someone is.</w:t>
      </w:r>
    </w:p>
    <w:p w14:paraId="280CC66D" w14:textId="77777777" w:rsidR="008B2816" w:rsidRPr="008B2816" w:rsidRDefault="008B2816" w:rsidP="008B2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Excellent</w:t>
      </w:r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Really, really good.</w:t>
      </w:r>
    </w:p>
    <w:p w14:paraId="0D250FF4" w14:textId="77777777" w:rsidR="008B2816" w:rsidRPr="008B2816" w:rsidRDefault="008B2816" w:rsidP="008B2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Reliable</w:t>
      </w:r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Someone you can trust to do a good job.</w:t>
      </w:r>
    </w:p>
    <w:p w14:paraId="61E1BAA3" w14:textId="77777777" w:rsidR="008B2816" w:rsidRPr="008B2816" w:rsidRDefault="008B2816" w:rsidP="008B2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Durable</w:t>
      </w:r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Something that lasts a long time and doesn’t break easily.</w:t>
      </w:r>
    </w:p>
    <w:p w14:paraId="2BC1E57E" w14:textId="77777777" w:rsidR="008B2816" w:rsidRPr="008B2816" w:rsidRDefault="008B2816" w:rsidP="008B2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Efficient</w:t>
      </w:r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Something that works quickly and well without wasting time.</w:t>
      </w:r>
    </w:p>
    <w:p w14:paraId="488DEA4A" w14:textId="77777777" w:rsidR="008B2816" w:rsidRPr="008B2816" w:rsidRDefault="008B2816" w:rsidP="008B2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Impressive</w:t>
      </w:r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Something that makes you go “Wow!” because it’s so good.</w:t>
      </w:r>
    </w:p>
    <w:p w14:paraId="48D1E531" w14:textId="76F2FB29" w:rsidR="008B2816" w:rsidRDefault="008B2816" w:rsidP="008B2816">
      <w:pPr>
        <w:pStyle w:val="ListParagraph"/>
        <w:ind w:left="1080"/>
        <w:rPr>
          <w:sz w:val="28"/>
          <w:szCs w:val="28"/>
        </w:rPr>
      </w:pPr>
    </w:p>
    <w:p w14:paraId="374856BC" w14:textId="62D353E5" w:rsidR="00942463" w:rsidRDefault="00942463" w:rsidP="009424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3 example of formation of </w:t>
      </w:r>
      <w:proofErr w:type="gramStart"/>
      <w:r>
        <w:rPr>
          <w:sz w:val="28"/>
          <w:szCs w:val="28"/>
        </w:rPr>
        <w:t xml:space="preserve">adjective </w:t>
      </w:r>
      <w:r w:rsidR="008B2816">
        <w:rPr>
          <w:sz w:val="28"/>
          <w:szCs w:val="28"/>
        </w:rPr>
        <w:t>?</w:t>
      </w:r>
      <w:proofErr w:type="gramEnd"/>
    </w:p>
    <w:p w14:paraId="15A484DC" w14:textId="77777777" w:rsidR="008B2816" w:rsidRPr="008B2816" w:rsidRDefault="008B2816" w:rsidP="008B2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 of Adjective Formation</w:t>
      </w:r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English allows the creation of adjectives by modifying words through prefixes, suffixes, or combinations:</w:t>
      </w:r>
    </w:p>
    <w:p w14:paraId="6389B6C6" w14:textId="77777777" w:rsidR="008B2816" w:rsidRPr="008B2816" w:rsidRDefault="008B2816" w:rsidP="008B2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Adding a suffix to a noun</w:t>
      </w:r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example, adding “-</w:t>
      </w:r>
      <w:proofErr w:type="spellStart"/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</w:t>
      </w:r>
      <w:proofErr w:type="spellEnd"/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to “hope” forms “hopeful,” creating an adjective that describes someone who has hope.</w:t>
      </w:r>
    </w:p>
    <w:p w14:paraId="3535B561" w14:textId="77777777" w:rsidR="008B2816" w:rsidRPr="008B2816" w:rsidRDefault="008B2816" w:rsidP="008B2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Adding a prefix to an adjective</w:t>
      </w:r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By adding “un-” to “happy,” we get “unhappy,” which changes the meaning of the original adjective to its opposite.</w:t>
      </w:r>
    </w:p>
    <w:p w14:paraId="687C0FD8" w14:textId="77777777" w:rsidR="008B2816" w:rsidRPr="008B2816" w:rsidRDefault="008B2816" w:rsidP="008B2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2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Combining a noun and an adjective</w:t>
      </w:r>
      <w:r w:rsidRPr="008B2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“Heart” (noun) + “breaking” (adjective) creates “heartbreaking,” describing something that causes extreme sadness.</w:t>
      </w:r>
    </w:p>
    <w:p w14:paraId="081E680B" w14:textId="332DA89B" w:rsidR="008B2816" w:rsidRDefault="008B2816" w:rsidP="008B2816">
      <w:pPr>
        <w:pStyle w:val="ListParagraph"/>
        <w:ind w:left="1080"/>
        <w:rPr>
          <w:sz w:val="28"/>
          <w:szCs w:val="28"/>
        </w:rPr>
      </w:pPr>
    </w:p>
    <w:p w14:paraId="7A4BC0D8" w14:textId="4766199B" w:rsidR="00942463" w:rsidRDefault="00942463" w:rsidP="009424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5 example of articulation of English silent </w:t>
      </w:r>
      <w:proofErr w:type="gramStart"/>
      <w:r>
        <w:rPr>
          <w:sz w:val="28"/>
          <w:szCs w:val="28"/>
        </w:rPr>
        <w:t>letters</w:t>
      </w:r>
      <w:r w:rsidR="008B2816">
        <w:rPr>
          <w:sz w:val="28"/>
          <w:szCs w:val="28"/>
        </w:rPr>
        <w:t xml:space="preserve"> ?</w:t>
      </w:r>
      <w:proofErr w:type="gramEnd"/>
    </w:p>
    <w:p w14:paraId="20928765" w14:textId="77777777" w:rsidR="008B2816" w:rsidRPr="008B2816" w:rsidRDefault="008B2816" w:rsidP="008B28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B2816">
        <w:rPr>
          <w:b/>
          <w:bCs/>
          <w:sz w:val="28"/>
          <w:szCs w:val="28"/>
        </w:rPr>
        <w:t>Examples of English Silent Letters</w:t>
      </w:r>
      <w:r w:rsidRPr="008B2816">
        <w:rPr>
          <w:sz w:val="28"/>
          <w:szCs w:val="28"/>
        </w:rPr>
        <w:t>: Silent letters are letters in words that are written but not pronounced. Here are a few common examples:</w:t>
      </w:r>
    </w:p>
    <w:p w14:paraId="3060E870" w14:textId="77777777" w:rsidR="008B2816" w:rsidRPr="008B2816" w:rsidRDefault="008B2816" w:rsidP="008B281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B2816">
        <w:rPr>
          <w:b/>
          <w:bCs/>
          <w:sz w:val="28"/>
          <w:szCs w:val="28"/>
        </w:rPr>
        <w:t>K</w:t>
      </w:r>
      <w:r w:rsidRPr="008B2816">
        <w:rPr>
          <w:sz w:val="28"/>
          <w:szCs w:val="28"/>
        </w:rPr>
        <w:t xml:space="preserve"> in </w:t>
      </w:r>
      <w:r w:rsidRPr="008B2816">
        <w:rPr>
          <w:b/>
          <w:bCs/>
          <w:sz w:val="28"/>
          <w:szCs w:val="28"/>
        </w:rPr>
        <w:t>Knife</w:t>
      </w:r>
      <w:r w:rsidRPr="008B2816">
        <w:rPr>
          <w:sz w:val="28"/>
          <w:szCs w:val="28"/>
        </w:rPr>
        <w:t>: The “k” is silent, so it’s pronounced as “</w:t>
      </w:r>
      <w:proofErr w:type="spellStart"/>
      <w:r w:rsidRPr="008B2816">
        <w:rPr>
          <w:sz w:val="28"/>
          <w:szCs w:val="28"/>
        </w:rPr>
        <w:t>nife</w:t>
      </w:r>
      <w:proofErr w:type="spellEnd"/>
      <w:r w:rsidRPr="008B2816">
        <w:rPr>
          <w:sz w:val="28"/>
          <w:szCs w:val="28"/>
        </w:rPr>
        <w:t>.”</w:t>
      </w:r>
    </w:p>
    <w:p w14:paraId="10C1D3C0" w14:textId="77777777" w:rsidR="008B2816" w:rsidRPr="008B2816" w:rsidRDefault="008B2816" w:rsidP="008B281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B2816">
        <w:rPr>
          <w:b/>
          <w:bCs/>
          <w:sz w:val="28"/>
          <w:szCs w:val="28"/>
        </w:rPr>
        <w:t>B</w:t>
      </w:r>
      <w:r w:rsidRPr="008B2816">
        <w:rPr>
          <w:sz w:val="28"/>
          <w:szCs w:val="28"/>
        </w:rPr>
        <w:t xml:space="preserve"> in </w:t>
      </w:r>
      <w:r w:rsidRPr="008B2816">
        <w:rPr>
          <w:b/>
          <w:bCs/>
          <w:sz w:val="28"/>
          <w:szCs w:val="28"/>
        </w:rPr>
        <w:t>Thumb</w:t>
      </w:r>
      <w:r w:rsidRPr="008B2816">
        <w:rPr>
          <w:sz w:val="28"/>
          <w:szCs w:val="28"/>
        </w:rPr>
        <w:t>: The “b” at the end is not pronounced, so it sounds like “</w:t>
      </w:r>
      <w:proofErr w:type="spellStart"/>
      <w:r w:rsidRPr="008B2816">
        <w:rPr>
          <w:sz w:val="28"/>
          <w:szCs w:val="28"/>
        </w:rPr>
        <w:t>thum</w:t>
      </w:r>
      <w:proofErr w:type="spellEnd"/>
      <w:r w:rsidRPr="008B2816">
        <w:rPr>
          <w:sz w:val="28"/>
          <w:szCs w:val="28"/>
        </w:rPr>
        <w:t>.”</w:t>
      </w:r>
    </w:p>
    <w:p w14:paraId="76E53607" w14:textId="77777777" w:rsidR="008B2816" w:rsidRPr="008B2816" w:rsidRDefault="008B2816" w:rsidP="008B281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B2816">
        <w:rPr>
          <w:b/>
          <w:bCs/>
          <w:sz w:val="28"/>
          <w:szCs w:val="28"/>
        </w:rPr>
        <w:t>W</w:t>
      </w:r>
      <w:r w:rsidRPr="008B2816">
        <w:rPr>
          <w:sz w:val="28"/>
          <w:szCs w:val="28"/>
        </w:rPr>
        <w:t xml:space="preserve"> in </w:t>
      </w:r>
      <w:r w:rsidRPr="008B2816">
        <w:rPr>
          <w:b/>
          <w:bCs/>
          <w:sz w:val="28"/>
          <w:szCs w:val="28"/>
        </w:rPr>
        <w:t>Wrist</w:t>
      </w:r>
      <w:r w:rsidRPr="008B2816">
        <w:rPr>
          <w:sz w:val="28"/>
          <w:szCs w:val="28"/>
        </w:rPr>
        <w:t>: The “w” is silent, making it sound like “</w:t>
      </w:r>
      <w:proofErr w:type="spellStart"/>
      <w:r w:rsidRPr="008B2816">
        <w:rPr>
          <w:sz w:val="28"/>
          <w:szCs w:val="28"/>
        </w:rPr>
        <w:t>rist</w:t>
      </w:r>
      <w:proofErr w:type="spellEnd"/>
      <w:r w:rsidRPr="008B2816">
        <w:rPr>
          <w:sz w:val="28"/>
          <w:szCs w:val="28"/>
        </w:rPr>
        <w:t>.”</w:t>
      </w:r>
    </w:p>
    <w:p w14:paraId="52569D1C" w14:textId="77777777" w:rsidR="008B2816" w:rsidRPr="008B2816" w:rsidRDefault="008B2816" w:rsidP="008B281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B2816">
        <w:rPr>
          <w:b/>
          <w:bCs/>
          <w:sz w:val="28"/>
          <w:szCs w:val="28"/>
        </w:rPr>
        <w:t>L</w:t>
      </w:r>
      <w:r w:rsidRPr="008B2816">
        <w:rPr>
          <w:sz w:val="28"/>
          <w:szCs w:val="28"/>
        </w:rPr>
        <w:t xml:space="preserve"> in </w:t>
      </w:r>
      <w:r w:rsidRPr="008B2816">
        <w:rPr>
          <w:b/>
          <w:bCs/>
          <w:sz w:val="28"/>
          <w:szCs w:val="28"/>
        </w:rPr>
        <w:t>Calm</w:t>
      </w:r>
      <w:r w:rsidRPr="008B2816">
        <w:rPr>
          <w:sz w:val="28"/>
          <w:szCs w:val="28"/>
        </w:rPr>
        <w:t>: The “l” is silent, so it’s pronounced as “cam.”</w:t>
      </w:r>
    </w:p>
    <w:p w14:paraId="6BC9B126" w14:textId="7235372F" w:rsidR="008B2816" w:rsidRDefault="008B2816" w:rsidP="008B281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B2816">
        <w:rPr>
          <w:b/>
          <w:bCs/>
          <w:sz w:val="28"/>
          <w:szCs w:val="28"/>
        </w:rPr>
        <w:t>G</w:t>
      </w:r>
      <w:r w:rsidRPr="008B2816">
        <w:rPr>
          <w:sz w:val="28"/>
          <w:szCs w:val="28"/>
        </w:rPr>
        <w:t xml:space="preserve"> in </w:t>
      </w:r>
      <w:r w:rsidRPr="008B2816">
        <w:rPr>
          <w:b/>
          <w:bCs/>
          <w:sz w:val="28"/>
          <w:szCs w:val="28"/>
        </w:rPr>
        <w:t>Sign</w:t>
      </w:r>
      <w:r w:rsidRPr="008B2816">
        <w:rPr>
          <w:sz w:val="28"/>
          <w:szCs w:val="28"/>
        </w:rPr>
        <w:t>: The “g” is silent, so it sounds like “sine.”</w:t>
      </w:r>
    </w:p>
    <w:p w14:paraId="6A19BB77" w14:textId="77777777" w:rsidR="008B2816" w:rsidRPr="008B2816" w:rsidRDefault="008B2816" w:rsidP="008B2816">
      <w:pPr>
        <w:pStyle w:val="ListParagraph"/>
        <w:ind w:left="1080"/>
        <w:rPr>
          <w:sz w:val="28"/>
          <w:szCs w:val="28"/>
        </w:rPr>
      </w:pPr>
    </w:p>
    <w:p w14:paraId="1653820B" w14:textId="58D04369" w:rsidR="00942463" w:rsidRDefault="00942463" w:rsidP="009424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paragraph</w:t>
      </w:r>
      <w:r w:rsidR="008B2816">
        <w:rPr>
          <w:sz w:val="28"/>
          <w:szCs w:val="28"/>
        </w:rPr>
        <w:t xml:space="preserve"> ?</w:t>
      </w:r>
      <w:proofErr w:type="gramEnd"/>
    </w:p>
    <w:p w14:paraId="31151E86" w14:textId="003F6650" w:rsidR="008B2816" w:rsidRDefault="008B2816" w:rsidP="008B281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B2816">
        <w:rPr>
          <w:b/>
          <w:bCs/>
          <w:sz w:val="28"/>
          <w:szCs w:val="28"/>
        </w:rPr>
        <w:t xml:space="preserve">A paragraph </w:t>
      </w:r>
      <w:r w:rsidRPr="008B2816">
        <w:rPr>
          <w:sz w:val="28"/>
          <w:szCs w:val="28"/>
        </w:rPr>
        <w:t>is a group of sentences that talk about one main idea.</w:t>
      </w:r>
    </w:p>
    <w:p w14:paraId="08D1C9DA" w14:textId="3729E0AE" w:rsidR="00942463" w:rsidRDefault="00942463" w:rsidP="009424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3 parts of a good </w:t>
      </w:r>
      <w:proofErr w:type="gramStart"/>
      <w:r>
        <w:rPr>
          <w:sz w:val="28"/>
          <w:szCs w:val="28"/>
        </w:rPr>
        <w:t>paragraph</w:t>
      </w:r>
      <w:r w:rsidR="008B2816">
        <w:rPr>
          <w:sz w:val="28"/>
          <w:szCs w:val="28"/>
        </w:rPr>
        <w:t xml:space="preserve"> ?</w:t>
      </w:r>
      <w:proofErr w:type="gramEnd"/>
    </w:p>
    <w:p w14:paraId="09795B15" w14:textId="77777777" w:rsidR="008B2816" w:rsidRPr="008B2816" w:rsidRDefault="008B2816" w:rsidP="008B281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8B2816">
        <w:rPr>
          <w:sz w:val="28"/>
          <w:szCs w:val="28"/>
        </w:rPr>
        <w:t xml:space="preserve">  </w:t>
      </w:r>
      <w:r w:rsidRPr="008B2816">
        <w:rPr>
          <w:b/>
          <w:bCs/>
          <w:sz w:val="28"/>
          <w:szCs w:val="28"/>
        </w:rPr>
        <w:t>Topic</w:t>
      </w:r>
      <w:proofErr w:type="gramEnd"/>
      <w:r w:rsidRPr="008B2816">
        <w:rPr>
          <w:b/>
          <w:bCs/>
          <w:sz w:val="28"/>
          <w:szCs w:val="28"/>
        </w:rPr>
        <w:t xml:space="preserve"> Sentence</w:t>
      </w:r>
      <w:r w:rsidRPr="008B2816">
        <w:rPr>
          <w:sz w:val="28"/>
          <w:szCs w:val="28"/>
        </w:rPr>
        <w:t>: This is the first sentence, which tells you what the paragraph is about.</w:t>
      </w:r>
    </w:p>
    <w:p w14:paraId="0FA7F54C" w14:textId="77777777" w:rsidR="008B2816" w:rsidRPr="008B2816" w:rsidRDefault="008B2816" w:rsidP="008B281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8B2816">
        <w:rPr>
          <w:sz w:val="28"/>
          <w:szCs w:val="28"/>
        </w:rPr>
        <w:t xml:space="preserve">  </w:t>
      </w:r>
      <w:r w:rsidRPr="008B2816">
        <w:rPr>
          <w:b/>
          <w:bCs/>
          <w:sz w:val="28"/>
          <w:szCs w:val="28"/>
        </w:rPr>
        <w:t>Supporting</w:t>
      </w:r>
      <w:proofErr w:type="gramEnd"/>
      <w:r w:rsidRPr="008B2816">
        <w:rPr>
          <w:b/>
          <w:bCs/>
          <w:sz w:val="28"/>
          <w:szCs w:val="28"/>
        </w:rPr>
        <w:t xml:space="preserve"> Sentences</w:t>
      </w:r>
      <w:r w:rsidRPr="008B2816">
        <w:rPr>
          <w:sz w:val="28"/>
          <w:szCs w:val="28"/>
        </w:rPr>
        <w:t>: These sentences give more details, examples, or facts about the main idea.</w:t>
      </w:r>
    </w:p>
    <w:p w14:paraId="183D4D6F" w14:textId="397A0EB8" w:rsidR="008B2816" w:rsidRPr="00942463" w:rsidRDefault="008B2816" w:rsidP="008B281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8B2816">
        <w:rPr>
          <w:sz w:val="28"/>
          <w:szCs w:val="28"/>
        </w:rPr>
        <w:t xml:space="preserve">  </w:t>
      </w:r>
      <w:r w:rsidRPr="008B2816">
        <w:rPr>
          <w:b/>
          <w:bCs/>
          <w:sz w:val="28"/>
          <w:szCs w:val="28"/>
        </w:rPr>
        <w:t>Concluding</w:t>
      </w:r>
      <w:proofErr w:type="gramEnd"/>
      <w:r w:rsidRPr="008B2816">
        <w:rPr>
          <w:b/>
          <w:bCs/>
          <w:sz w:val="28"/>
          <w:szCs w:val="28"/>
        </w:rPr>
        <w:t xml:space="preserve"> Sentence</w:t>
      </w:r>
      <w:r w:rsidRPr="008B2816">
        <w:rPr>
          <w:sz w:val="28"/>
          <w:szCs w:val="28"/>
        </w:rPr>
        <w:t>: This is the last sentence that wraps up the main idea or connects it to the next idea.</w:t>
      </w:r>
    </w:p>
    <w:sectPr w:rsidR="008B2816" w:rsidRPr="0094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76466"/>
    <w:multiLevelType w:val="multilevel"/>
    <w:tmpl w:val="C3E6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C61BA"/>
    <w:multiLevelType w:val="multilevel"/>
    <w:tmpl w:val="D97C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03782"/>
    <w:multiLevelType w:val="multilevel"/>
    <w:tmpl w:val="88F8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04D68"/>
    <w:multiLevelType w:val="hybridMultilevel"/>
    <w:tmpl w:val="D9E2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20A00"/>
    <w:multiLevelType w:val="multilevel"/>
    <w:tmpl w:val="BD14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D0C71"/>
    <w:multiLevelType w:val="hybridMultilevel"/>
    <w:tmpl w:val="9280C4FA"/>
    <w:lvl w:ilvl="0" w:tplc="4E7660A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D23F2"/>
    <w:multiLevelType w:val="multilevel"/>
    <w:tmpl w:val="8AFA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A3819"/>
    <w:multiLevelType w:val="hybridMultilevel"/>
    <w:tmpl w:val="02A24CAC"/>
    <w:lvl w:ilvl="0" w:tplc="260AACB4">
      <w:start w:val="1"/>
      <w:numFmt w:val="bullet"/>
      <w:lvlText w:val="-"/>
      <w:lvlJc w:val="left"/>
      <w:pPr>
        <w:ind w:left="30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0" w:hanging="360"/>
      </w:pPr>
      <w:rPr>
        <w:rFonts w:ascii="Wingdings" w:hAnsi="Wingdings" w:hint="default"/>
      </w:rPr>
    </w:lvl>
  </w:abstractNum>
  <w:abstractNum w:abstractNumId="8" w15:restartNumberingAfterBreak="0">
    <w:nsid w:val="38635BA9"/>
    <w:multiLevelType w:val="multilevel"/>
    <w:tmpl w:val="574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50AD8"/>
    <w:multiLevelType w:val="hybridMultilevel"/>
    <w:tmpl w:val="A9C098F8"/>
    <w:lvl w:ilvl="0" w:tplc="88604FD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63190D"/>
    <w:multiLevelType w:val="hybridMultilevel"/>
    <w:tmpl w:val="B224C1AC"/>
    <w:lvl w:ilvl="0" w:tplc="F76EEFEC">
      <w:start w:val="1"/>
      <w:numFmt w:val="bullet"/>
      <w:lvlText w:val="-"/>
      <w:lvlJc w:val="left"/>
      <w:pPr>
        <w:ind w:left="27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1" w15:restartNumberingAfterBreak="0">
    <w:nsid w:val="691E728E"/>
    <w:multiLevelType w:val="hybridMultilevel"/>
    <w:tmpl w:val="26026738"/>
    <w:lvl w:ilvl="0" w:tplc="8CAC25C4">
      <w:start w:val="1"/>
      <w:numFmt w:val="bullet"/>
      <w:lvlText w:val="-"/>
      <w:lvlJc w:val="left"/>
      <w:pPr>
        <w:ind w:left="2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0" w:hanging="360"/>
      </w:pPr>
      <w:rPr>
        <w:rFonts w:ascii="Wingdings" w:hAnsi="Wingdings" w:hint="default"/>
      </w:rPr>
    </w:lvl>
  </w:abstractNum>
  <w:num w:numId="1" w16cid:durableId="305743288">
    <w:abstractNumId w:val="3"/>
  </w:num>
  <w:num w:numId="2" w16cid:durableId="419566763">
    <w:abstractNumId w:val="1"/>
  </w:num>
  <w:num w:numId="3" w16cid:durableId="1542159809">
    <w:abstractNumId w:val="5"/>
  </w:num>
  <w:num w:numId="4" w16cid:durableId="1508517968">
    <w:abstractNumId w:val="8"/>
  </w:num>
  <w:num w:numId="5" w16cid:durableId="1396470419">
    <w:abstractNumId w:val="6"/>
  </w:num>
  <w:num w:numId="6" w16cid:durableId="103885144">
    <w:abstractNumId w:val="4"/>
  </w:num>
  <w:num w:numId="7" w16cid:durableId="1656907171">
    <w:abstractNumId w:val="0"/>
  </w:num>
  <w:num w:numId="8" w16cid:durableId="359597844">
    <w:abstractNumId w:val="11"/>
  </w:num>
  <w:num w:numId="9" w16cid:durableId="431898698">
    <w:abstractNumId w:val="7"/>
  </w:num>
  <w:num w:numId="10" w16cid:durableId="688875256">
    <w:abstractNumId w:val="10"/>
  </w:num>
  <w:num w:numId="11" w16cid:durableId="1116409811">
    <w:abstractNumId w:val="9"/>
  </w:num>
  <w:num w:numId="12" w16cid:durableId="1254363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63"/>
    <w:rsid w:val="00011947"/>
    <w:rsid w:val="00102361"/>
    <w:rsid w:val="0030743D"/>
    <w:rsid w:val="0061611E"/>
    <w:rsid w:val="00893E7B"/>
    <w:rsid w:val="008B2816"/>
    <w:rsid w:val="0094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B64C"/>
  <w15:chartTrackingRefBased/>
  <w15:docId w15:val="{5F753C52-EFBA-4408-949C-ACDA13F0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2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B28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Gashema Francis</dc:creator>
  <cp:keywords/>
  <dc:description/>
  <cp:lastModifiedBy>Gashema Francis</cp:lastModifiedBy>
  <cp:revision>1</cp:revision>
  <dcterms:created xsi:type="dcterms:W3CDTF">2024-11-08T06:03:00Z</dcterms:created>
  <dcterms:modified xsi:type="dcterms:W3CDTF">2024-11-08T06:34:00Z</dcterms:modified>
</cp:coreProperties>
</file>