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F6" w:rsidRPr="00CE1216" w:rsidRDefault="00993AD2" w:rsidP="009F147F">
      <w:pPr>
        <w:jc w:val="center"/>
        <w:rPr>
          <w:rFonts w:ascii="AR CENA" w:hAnsi="AR CENA"/>
          <w:color w:val="365F91" w:themeColor="accent1" w:themeShade="BF"/>
          <w:sz w:val="32"/>
          <w:szCs w:val="32"/>
          <w:u w:val="single"/>
        </w:rPr>
      </w:pPr>
      <w:r>
        <w:rPr>
          <w:rFonts w:ascii="AR CENA" w:hAnsi="AR CENA"/>
          <w:color w:val="365F91" w:themeColor="accent1" w:themeShade="BF"/>
          <w:sz w:val="32"/>
          <w:szCs w:val="32"/>
          <w:u w:val="single"/>
        </w:rPr>
        <w:t>Práctica 1.</w:t>
      </w:r>
      <w:r w:rsidR="009F147F" w:rsidRPr="00CE1216">
        <w:rPr>
          <w:rFonts w:ascii="AR CENA" w:hAnsi="AR CENA"/>
          <w:color w:val="365F91" w:themeColor="accent1" w:themeShade="BF"/>
          <w:sz w:val="32"/>
          <w:szCs w:val="32"/>
          <w:u w:val="single"/>
        </w:rPr>
        <w:t xml:space="preserve"> Introducción a Microsoft Access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 ¿Qué tipo de información almacena la base de datos?</w:t>
      </w:r>
    </w:p>
    <w:p w:rsidR="002022F6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 ¿Qué objetos tiene la base de datos?</w:t>
      </w:r>
      <w:r w:rsidR="002022F6">
        <w:rPr>
          <w:rFonts w:ascii="Century Gothic" w:hAnsi="Century Gothic"/>
          <w:sz w:val="24"/>
          <w:szCs w:val="24"/>
        </w:rPr>
        <w:t xml:space="preserve"> ¿Están relacionados?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 Explora todos los objetos de la base de datos, poniendo especial énfasis en el diseño de cada objeto, es decir, en la forma en la que están construidos.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 Añade el campo 'Destinatario' a la consulta 'Subtotales por pedido'.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5. Añade el campo Email a la tabla Clientes, es un campo de tipo Texto y de longitud 75. Examina las distintas propiedades del campo y consulta la ayuda de Access en cada uno de ellos pulsando la tecla F1.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6. Examina las relaciones de las tablas que contiene la base de datos Neptuno.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 Un formulario va siempre asociado a las operaciones que se hacen con una tabla. Observa el funcionamiento del formulario </w:t>
      </w:r>
      <w:r w:rsidRPr="009F147F">
        <w:rPr>
          <w:rFonts w:ascii="Century Gothic" w:hAnsi="Century Gothic"/>
          <w:i/>
          <w:sz w:val="24"/>
          <w:szCs w:val="24"/>
        </w:rPr>
        <w:t xml:space="preserve">Clientes </w:t>
      </w:r>
      <w:r>
        <w:rPr>
          <w:rFonts w:ascii="Century Gothic" w:hAnsi="Century Gothic"/>
          <w:sz w:val="24"/>
          <w:szCs w:val="24"/>
        </w:rPr>
        <w:t xml:space="preserve">y comenta qué operaciones son estas. 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Realiza al menos una vez cada una de las operaciones que permite el formulario.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8. Inserta un nuevo cliente en la base de datos. A través del formulario correspondiente o usando la tabla.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9. Elimina el registro correspondiente al cliente 'Rancho Grande'. ¿Es posible? Si no es posible ¿Qué habría que hacer para poder eliminarlo?</w:t>
      </w:r>
    </w:p>
    <w:p w:rsidR="009F147F" w:rsidRDefault="009F147F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10. Modifica el valor del campo Nombre de Contacto del registro correspondiente al cliente 'Romero y Tomillo'. A continuación, modifica </w:t>
      </w:r>
      <w:r w:rsidR="002022F6">
        <w:rPr>
          <w:rFonts w:ascii="Century Gothic" w:hAnsi="Century Gothic"/>
          <w:sz w:val="24"/>
          <w:szCs w:val="24"/>
        </w:rPr>
        <w:t>el campo 'Id. de Cliente' cambia</w:t>
      </w:r>
      <w:r>
        <w:rPr>
          <w:rFonts w:ascii="Century Gothic" w:hAnsi="Century Gothic"/>
          <w:sz w:val="24"/>
          <w:szCs w:val="24"/>
        </w:rPr>
        <w:t>ndo</w:t>
      </w:r>
      <w:r w:rsidR="002022F6">
        <w:rPr>
          <w:rFonts w:ascii="Century Gothic" w:hAnsi="Century Gothic"/>
          <w:sz w:val="24"/>
          <w:szCs w:val="24"/>
        </w:rPr>
        <w:t xml:space="preserve"> su valor</w:t>
      </w:r>
      <w:r>
        <w:rPr>
          <w:rFonts w:ascii="Century Gothic" w:hAnsi="Century Gothic"/>
          <w:sz w:val="24"/>
          <w:szCs w:val="24"/>
        </w:rPr>
        <w:t xml:space="preserve"> </w:t>
      </w:r>
      <w:r w:rsidR="002022F6">
        <w:rPr>
          <w:rFonts w:ascii="Century Gothic" w:hAnsi="Century Gothic"/>
          <w:sz w:val="24"/>
          <w:szCs w:val="24"/>
        </w:rPr>
        <w:t>a 'ROMMY'. ¿Es posible modificar el 'Id. de Cliente'? Si es posible, ¿conserva el cliente aún sus pedidos?</w:t>
      </w:r>
    </w:p>
    <w:p w:rsidR="002022F6" w:rsidRDefault="002022F6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11. Abre la tabla de proveedores y consulta qué productos provee el proveedor 'Leka Trading'.</w:t>
      </w:r>
    </w:p>
    <w:p w:rsidR="002022F6" w:rsidRDefault="002022F6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12. Consulta la ayuda de Access y comenta los diferentes tipos de datos que puede almacenar un campo Access. (Datos adjuntos, autonumérico, moneda, fecha/hora, hipervínculo, memo, objeto OLE, texto, número, sí/no)</w:t>
      </w:r>
    </w:p>
    <w:p w:rsidR="002022F6" w:rsidRDefault="002022F6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13. ¿Qué subtipos de datos tiene el campo numérico en Access?</w:t>
      </w:r>
    </w:p>
    <w:p w:rsidR="002022F6" w:rsidRDefault="002022F6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14. ¿Qué valores admitiría un campo numérico de 1 byte?</w:t>
      </w:r>
    </w:p>
    <w:p w:rsidR="002022F6" w:rsidRPr="009F147F" w:rsidRDefault="002022F6" w:rsidP="009F147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15. Crea una tabla llamada Test con un único campo numérico de 1 byte. ¿Qué valores máximo y mínimo se pueden almacenar? Prueba a insertar registros para verificarlo.</w:t>
      </w:r>
    </w:p>
    <w:sectPr w:rsidR="002022F6" w:rsidRPr="009F147F" w:rsidSect="00A9744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191" w:rsidRDefault="00833191" w:rsidP="002022F6">
      <w:pPr>
        <w:spacing w:after="0" w:line="240" w:lineRule="auto"/>
      </w:pPr>
      <w:r>
        <w:separator/>
      </w:r>
    </w:p>
  </w:endnote>
  <w:endnote w:type="continuationSeparator" w:id="1">
    <w:p w:rsidR="00833191" w:rsidRDefault="00833191" w:rsidP="0020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191" w:rsidRDefault="00833191" w:rsidP="002022F6">
      <w:pPr>
        <w:spacing w:after="0" w:line="240" w:lineRule="auto"/>
      </w:pPr>
      <w:r>
        <w:separator/>
      </w:r>
    </w:p>
  </w:footnote>
  <w:footnote w:type="continuationSeparator" w:id="1">
    <w:p w:rsidR="00833191" w:rsidRDefault="00833191" w:rsidP="00202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41"/>
      <w:gridCol w:w="1093"/>
    </w:tblGrid>
    <w:tr w:rsidR="002022F6">
      <w:trPr>
        <w:trHeight w:val="288"/>
      </w:trPr>
      <w:sdt>
        <w:sdtPr>
          <w:rPr>
            <w:rFonts w:ascii="AR CENA" w:eastAsiaTheme="majorEastAsia" w:hAnsi="AR CENA" w:cstheme="majorBidi"/>
            <w:color w:val="00B050"/>
            <w:sz w:val="18"/>
            <w:szCs w:val="18"/>
          </w:rPr>
          <w:alias w:val="Título"/>
          <w:id w:val="77761602"/>
          <w:placeholder>
            <w:docPart w:val="EBC62865C5914834A02ECF5B1764639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022F6" w:rsidRDefault="00CE1216" w:rsidP="00CE1216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E1216">
                <w:rPr>
                  <w:rFonts w:ascii="AR CENA" w:eastAsiaTheme="majorEastAsia" w:hAnsi="AR CENA" w:cstheme="majorBidi"/>
                  <w:color w:val="00B050"/>
                  <w:sz w:val="18"/>
                  <w:szCs w:val="18"/>
                </w:rPr>
                <w:t>PRÁCTICAS DE</w:t>
              </w:r>
              <w:r w:rsidR="002022F6" w:rsidRPr="00CE1216">
                <w:rPr>
                  <w:rFonts w:ascii="AR CENA" w:eastAsiaTheme="majorEastAsia" w:hAnsi="AR CENA" w:cstheme="majorBidi"/>
                  <w:color w:val="00B050"/>
                  <w:sz w:val="18"/>
                  <w:szCs w:val="18"/>
                </w:rPr>
                <w:t xml:space="preserve"> ACCESS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Cs/>
            <w:color w:val="4F81BD" w:themeColor="accent1"/>
            <w:sz w:val="20"/>
            <w:szCs w:val="20"/>
          </w:rPr>
          <w:alias w:val="Año"/>
          <w:id w:val="77761609"/>
          <w:placeholder>
            <w:docPart w:val="6D94F1F5C29B4143A2CD40C22D5985AC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022F6" w:rsidRPr="00CE1216" w:rsidRDefault="002022F6" w:rsidP="002022F6">
              <w:pPr>
                <w:pStyle w:val="Encabezado"/>
                <w:rPr>
                  <w:rFonts w:ascii="AR CENA" w:eastAsiaTheme="majorEastAsia" w:hAnsi="AR CENA" w:cstheme="majorBidi"/>
                  <w:bCs/>
                  <w:color w:val="4F81BD" w:themeColor="accent1"/>
                  <w:sz w:val="20"/>
                  <w:szCs w:val="20"/>
                </w:rPr>
              </w:pPr>
              <w:r w:rsidRPr="00CE1216">
                <w:rPr>
                  <w:rFonts w:ascii="AR CENA" w:eastAsiaTheme="majorEastAsia" w:hAnsi="AR CENA" w:cstheme="majorBidi"/>
                  <w:bCs/>
                  <w:color w:val="4F81BD" w:themeColor="accent1"/>
                  <w:sz w:val="20"/>
                  <w:szCs w:val="20"/>
                </w:rPr>
                <w:t>UT 2</w:t>
              </w:r>
            </w:p>
          </w:tc>
        </w:sdtContent>
      </w:sdt>
    </w:tr>
  </w:tbl>
  <w:p w:rsidR="002022F6" w:rsidRDefault="002022F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147F"/>
    <w:rsid w:val="002022F6"/>
    <w:rsid w:val="00833191"/>
    <w:rsid w:val="00993AD2"/>
    <w:rsid w:val="009F147F"/>
    <w:rsid w:val="00A9744A"/>
    <w:rsid w:val="00CE1216"/>
    <w:rsid w:val="00DC5FC7"/>
    <w:rsid w:val="00EA2F31"/>
    <w:rsid w:val="00EB0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2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2F6"/>
  </w:style>
  <w:style w:type="paragraph" w:styleId="Piedepgina">
    <w:name w:val="footer"/>
    <w:basedOn w:val="Normal"/>
    <w:link w:val="PiedepginaCar"/>
    <w:uiPriority w:val="99"/>
    <w:semiHidden/>
    <w:unhideWhenUsed/>
    <w:rsid w:val="00202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22F6"/>
  </w:style>
  <w:style w:type="paragraph" w:styleId="Textodeglobo">
    <w:name w:val="Balloon Text"/>
    <w:basedOn w:val="Normal"/>
    <w:link w:val="TextodegloboCar"/>
    <w:uiPriority w:val="99"/>
    <w:semiHidden/>
    <w:unhideWhenUsed/>
    <w:rsid w:val="0020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C62865C5914834A02ECF5B17646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7655C-9D83-4478-99E8-DAF687BD4F45}"/>
      </w:docPartPr>
      <w:docPartBody>
        <w:p w:rsidR="00FC53BB" w:rsidRDefault="003E2C15" w:rsidP="003E2C15">
          <w:pPr>
            <w:pStyle w:val="EBC62865C5914834A02ECF5B1764639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6D94F1F5C29B4143A2CD40C22D59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20CD-E120-4B94-AAA4-35663328A1FF}"/>
      </w:docPartPr>
      <w:docPartBody>
        <w:p w:rsidR="00FC53BB" w:rsidRDefault="003E2C15" w:rsidP="003E2C15">
          <w:pPr>
            <w:pStyle w:val="6D94F1F5C29B4143A2CD40C22D5985A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E2C15"/>
    <w:rsid w:val="003E2C15"/>
    <w:rsid w:val="0089338C"/>
    <w:rsid w:val="00FC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C62865C5914834A02ECF5B17646395">
    <w:name w:val="EBC62865C5914834A02ECF5B17646395"/>
    <w:rsid w:val="003E2C15"/>
  </w:style>
  <w:style w:type="paragraph" w:customStyle="1" w:styleId="6D94F1F5C29B4143A2CD40C22D5985AC">
    <w:name w:val="6D94F1F5C29B4143A2CD40C22D5985AC"/>
    <w:rsid w:val="003E2C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DE ACCESS</dc:title>
  <dc:creator>Carmen López Mazo</dc:creator>
  <cp:lastModifiedBy>Carmen López Mazo</cp:lastModifiedBy>
  <cp:revision>2</cp:revision>
  <dcterms:created xsi:type="dcterms:W3CDTF">2015-09-30T08:41:00Z</dcterms:created>
  <dcterms:modified xsi:type="dcterms:W3CDTF">2015-09-30T09:11:00Z</dcterms:modified>
</cp:coreProperties>
</file>