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50" w:rsidRPr="00573650" w:rsidRDefault="00B86795" w:rsidP="0057365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17365D" w:themeColor="text2" w:themeShade="BF"/>
          <w:sz w:val="23"/>
          <w:szCs w:val="23"/>
        </w:rPr>
      </w:pPr>
      <w:r>
        <w:rPr>
          <w:rFonts w:ascii="Century Gothic" w:hAnsi="Century Gothic" w:cs="Arial"/>
          <w:b/>
          <w:bCs/>
          <w:color w:val="17365D" w:themeColor="text2" w:themeShade="BF"/>
          <w:sz w:val="23"/>
          <w:szCs w:val="23"/>
        </w:rPr>
        <w:t xml:space="preserve">PROYECTOS </w:t>
      </w:r>
    </w:p>
    <w:p w:rsidR="00573650" w:rsidRPr="00573650" w:rsidRDefault="00573650" w:rsidP="005736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17365D" w:themeColor="text2" w:themeShade="BF"/>
          <w:sz w:val="23"/>
          <w:szCs w:val="23"/>
        </w:rPr>
      </w:pPr>
    </w:p>
    <w:p w:rsid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Se trata de almacenar información sobre la gestión de proyectos de investigación.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De cada proyecto se desea almacenar, además de su nombre, la categoría a la que pertenece. </w:t>
      </w:r>
    </w:p>
    <w:p w:rsid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Además los proyectos son investigados por distintos empleados (DNI, nombre categoría, teléfono (ninguno o dos como máximo), despacho), al menos uno; y los empleados también trabajan en distintos proyectos.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Los empleados pueden o no supervisar a otros. Un empleado tiene un único supervisor (si lo tiene).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Hay empleados que no investigan proyectos pero los que lo hacen, no más de tres.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Todos los empleados trabajan en algún proyecto pero no en más de tres. </w:t>
      </w:r>
    </w:p>
    <w:p w:rsid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Son las instituciones (nombre, dirección, contacto) las que financian los proyectos pudiendo estas financiar uno o varios. Hay que tener en cuenta que un proyecto lo pueden financiar varias instituciones y la misma institución en distintas fechas y aportando distintas cantidades.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Los proyectos versan sobre materias (código y nombre) varias y pueden producir artículos (número, título, autores). De una misma materia hay varios proyectos y cada artículo producido lo es de un proyecto. </w:t>
      </w:r>
    </w:p>
    <w:p w:rsidR="00B86795" w:rsidRPr="00B86795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573650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B86795">
        <w:rPr>
          <w:rFonts w:ascii="Century Gothic" w:hAnsi="Century Gothic" w:cs="Arial"/>
          <w:color w:val="17365D" w:themeColor="text2" w:themeShade="BF"/>
          <w:sz w:val="23"/>
          <w:szCs w:val="23"/>
        </w:rPr>
        <w:t>Los empleados investigan y trabajan en distintos proyectos</w:t>
      </w:r>
      <w:r>
        <w:rPr>
          <w:rFonts w:ascii="Century Gothic" w:hAnsi="Century Gothic" w:cs="Arial"/>
          <w:color w:val="17365D" w:themeColor="text2" w:themeShade="BF"/>
          <w:sz w:val="23"/>
          <w:szCs w:val="23"/>
        </w:rPr>
        <w:t>.</w:t>
      </w:r>
    </w:p>
    <w:p w:rsidR="00B86795" w:rsidRPr="00573650" w:rsidRDefault="00B86795" w:rsidP="00B8679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</w:p>
    <w:p w:rsidR="00573650" w:rsidRPr="00573650" w:rsidRDefault="00573650" w:rsidP="00573650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17365D" w:themeColor="text2" w:themeShade="BF"/>
          <w:sz w:val="23"/>
          <w:szCs w:val="23"/>
        </w:rPr>
      </w:pPr>
      <w:r w:rsidRPr="00573650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Se pide realizar el </w:t>
      </w:r>
      <w:r w:rsidRPr="00573650">
        <w:rPr>
          <w:rFonts w:ascii="Century Gothic" w:hAnsi="Century Gothic" w:cs="Arial"/>
          <w:b/>
          <w:color w:val="17365D" w:themeColor="text2" w:themeShade="BF"/>
          <w:sz w:val="23"/>
          <w:szCs w:val="23"/>
        </w:rPr>
        <w:t>esquema conceptual</w:t>
      </w:r>
      <w:r w:rsidRPr="00573650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 según el modelo entidad/relación definiendo entidades, atributos, relaciones, grado y </w:t>
      </w:r>
      <w:proofErr w:type="spellStart"/>
      <w:r w:rsidRPr="00573650">
        <w:rPr>
          <w:rFonts w:ascii="Century Gothic" w:hAnsi="Century Gothic" w:cs="Arial"/>
          <w:color w:val="17365D" w:themeColor="text2" w:themeShade="BF"/>
          <w:sz w:val="23"/>
          <w:szCs w:val="23"/>
        </w:rPr>
        <w:t>cardinalidad</w:t>
      </w:r>
      <w:proofErr w:type="spellEnd"/>
      <w:r w:rsidRPr="00573650">
        <w:rPr>
          <w:rFonts w:ascii="Century Gothic" w:hAnsi="Century Gothic" w:cs="Arial"/>
          <w:color w:val="17365D" w:themeColor="text2" w:themeShade="BF"/>
          <w:sz w:val="23"/>
          <w:szCs w:val="23"/>
        </w:rPr>
        <w:t xml:space="preserve"> de las relaciones, así como obtener el </w:t>
      </w:r>
      <w:r w:rsidRPr="00573650">
        <w:rPr>
          <w:rFonts w:ascii="Century Gothic" w:hAnsi="Century Gothic" w:cs="Arial"/>
          <w:b/>
          <w:color w:val="17365D" w:themeColor="text2" w:themeShade="BF"/>
          <w:sz w:val="23"/>
          <w:szCs w:val="23"/>
        </w:rPr>
        <w:t>esquema lógico relacional.</w:t>
      </w:r>
    </w:p>
    <w:p w:rsidR="00B9657F" w:rsidRDefault="00B86795" w:rsidP="00573650">
      <w:pPr>
        <w:jc w:val="both"/>
      </w:pPr>
    </w:p>
    <w:sectPr w:rsidR="00B9657F" w:rsidSect="00136D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650" w:rsidRDefault="00573650" w:rsidP="00573650">
      <w:pPr>
        <w:spacing w:after="0" w:line="240" w:lineRule="auto"/>
      </w:pPr>
      <w:r>
        <w:separator/>
      </w:r>
    </w:p>
  </w:endnote>
  <w:endnote w:type="continuationSeparator" w:id="0">
    <w:p w:rsidR="00573650" w:rsidRDefault="00573650" w:rsidP="0057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650" w:rsidRDefault="00573650" w:rsidP="00573650">
      <w:pPr>
        <w:spacing w:after="0" w:line="240" w:lineRule="auto"/>
      </w:pPr>
      <w:r>
        <w:separator/>
      </w:r>
    </w:p>
  </w:footnote>
  <w:footnote w:type="continuationSeparator" w:id="0">
    <w:p w:rsidR="00573650" w:rsidRDefault="00573650" w:rsidP="00573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1"/>
      <w:gridCol w:w="1093"/>
    </w:tblGrid>
    <w:tr w:rsidR="00573650">
      <w:trPr>
        <w:trHeight w:val="288"/>
      </w:trPr>
      <w:sdt>
        <w:sdtPr>
          <w:rPr>
            <w:rFonts w:ascii="Century Gothic" w:eastAsiaTheme="majorEastAsia" w:hAnsi="Century Gothic" w:cstheme="majorBidi"/>
          </w:rPr>
          <w:alias w:val="Título"/>
          <w:id w:val="77761602"/>
          <w:placeholder>
            <w:docPart w:val="86B7087EB5AF48749C8E71288B845B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73650" w:rsidRPr="00573650" w:rsidRDefault="00B86795" w:rsidP="00573650">
              <w:pPr>
                <w:pStyle w:val="Encabezado"/>
                <w:jc w:val="right"/>
                <w:rPr>
                  <w:rFonts w:ascii="Century Gothic" w:eastAsiaTheme="majorEastAsia" w:hAnsi="Century Gothic" w:cstheme="majorBidi"/>
                </w:rPr>
              </w:pPr>
              <w:r>
                <w:rPr>
                  <w:rFonts w:ascii="Century Gothic" w:eastAsiaTheme="majorEastAsia" w:hAnsi="Century Gothic" w:cstheme="majorBidi"/>
                </w:rPr>
                <w:t>Ejercicio 6</w:t>
              </w:r>
              <w:r w:rsidR="00815D29">
                <w:rPr>
                  <w:rFonts w:ascii="Century Gothic" w:eastAsiaTheme="majorEastAsia" w:hAnsi="Century Gothic" w:cstheme="majorBidi"/>
                </w:rPr>
                <w:t>. Modelo Relacional</w:t>
              </w:r>
            </w:p>
          </w:tc>
        </w:sdtContent>
      </w:sdt>
      <w:sdt>
        <w:sdtPr>
          <w:rPr>
            <w:rFonts w:ascii="Century Gothic" w:eastAsiaTheme="majorEastAsia" w:hAnsi="Century Gothic" w:cstheme="majorBidi"/>
            <w:b/>
            <w:bCs/>
            <w:color w:val="4F81BD" w:themeColor="accent1"/>
          </w:rPr>
          <w:alias w:val="Año"/>
          <w:id w:val="77761609"/>
          <w:placeholder>
            <w:docPart w:val="2FA62D3778594E32AD3407F1BFE594C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73650" w:rsidRPr="00573650" w:rsidRDefault="00573650" w:rsidP="00573650">
              <w:pPr>
                <w:pStyle w:val="Encabezado"/>
                <w:rPr>
                  <w:rFonts w:ascii="Century Gothic" w:eastAsiaTheme="majorEastAsia" w:hAnsi="Century Gothic" w:cstheme="majorBidi"/>
                  <w:b/>
                  <w:bCs/>
                  <w:color w:val="4F81BD" w:themeColor="accent1"/>
                </w:rPr>
              </w:pPr>
              <w:r w:rsidRPr="00573650">
                <w:rPr>
                  <w:rFonts w:ascii="Century Gothic" w:eastAsiaTheme="majorEastAsia" w:hAnsi="Century Gothic" w:cstheme="majorBidi"/>
                  <w:b/>
                  <w:bCs/>
                  <w:color w:val="4F81BD" w:themeColor="accent1"/>
                </w:rPr>
                <w:t>UT 4</w:t>
              </w:r>
            </w:p>
          </w:tc>
        </w:sdtContent>
      </w:sdt>
    </w:tr>
  </w:tbl>
  <w:p w:rsidR="00573650" w:rsidRDefault="0057365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650"/>
    <w:rsid w:val="00136D40"/>
    <w:rsid w:val="00573650"/>
    <w:rsid w:val="00815D29"/>
    <w:rsid w:val="008558EA"/>
    <w:rsid w:val="0094383C"/>
    <w:rsid w:val="00B8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650"/>
  </w:style>
  <w:style w:type="paragraph" w:styleId="Piedepgina">
    <w:name w:val="footer"/>
    <w:basedOn w:val="Normal"/>
    <w:link w:val="PiedepginaCar"/>
    <w:uiPriority w:val="99"/>
    <w:semiHidden/>
    <w:unhideWhenUsed/>
    <w:rsid w:val="00573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3650"/>
  </w:style>
  <w:style w:type="paragraph" w:styleId="Textodeglobo">
    <w:name w:val="Balloon Text"/>
    <w:basedOn w:val="Normal"/>
    <w:link w:val="TextodegloboCar"/>
    <w:uiPriority w:val="99"/>
    <w:semiHidden/>
    <w:unhideWhenUsed/>
    <w:rsid w:val="0057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B7087EB5AF48749C8E71288B845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45CE2-A29B-4664-ABAF-A214CD8817AD}"/>
      </w:docPartPr>
      <w:docPartBody>
        <w:p w:rsidR="00000000" w:rsidRDefault="00C63580" w:rsidP="00C63580">
          <w:pPr>
            <w:pStyle w:val="86B7087EB5AF48749C8E71288B845B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2FA62D3778594E32AD3407F1BFE59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C3AB-2694-4024-A5F4-169078587001}"/>
      </w:docPartPr>
      <w:docPartBody>
        <w:p w:rsidR="00000000" w:rsidRDefault="00C63580" w:rsidP="00C63580">
          <w:pPr>
            <w:pStyle w:val="2FA62D3778594E32AD3407F1BFE594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3580"/>
    <w:rsid w:val="00C6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B7087EB5AF48749C8E71288B845B15">
    <w:name w:val="86B7087EB5AF48749C8E71288B845B15"/>
    <w:rsid w:val="00C63580"/>
  </w:style>
  <w:style w:type="paragraph" w:customStyle="1" w:styleId="2FA62D3778594E32AD3407F1BFE594C5">
    <w:name w:val="2FA62D3778594E32AD3407F1BFE594C5"/>
    <w:rsid w:val="00C635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1192</Characters>
  <Application>Microsoft Office Word</Application>
  <DocSecurity>0</DocSecurity>
  <Lines>9</Lines>
  <Paragraphs>2</Paragraphs>
  <ScaleCrop>false</ScaleCrop>
  <Company>Windows XP Titan Ultimate Edition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6. Modelo Relacional</dc:title>
  <dc:creator>Carmen</dc:creator>
  <cp:lastModifiedBy>Carmen</cp:lastModifiedBy>
  <cp:revision>2</cp:revision>
  <dcterms:created xsi:type="dcterms:W3CDTF">2013-11-12T16:21:00Z</dcterms:created>
  <dcterms:modified xsi:type="dcterms:W3CDTF">2013-11-12T16:21:00Z</dcterms:modified>
</cp:coreProperties>
</file>