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3E955EC" w14:textId="77777777" w:rsidR="007F49FF" w:rsidRDefault="007F49FF" w:rsidP="00554BED"/>
    <w:p w14:paraId="7991ED7D" w14:textId="77777777" w:rsidR="00DC38CC" w:rsidRPr="0013002F" w:rsidRDefault="00DC38CC" w:rsidP="0013002F">
      <w:pPr>
        <w:jc w:val="center"/>
        <w:rPr>
          <w:b/>
          <w:bCs/>
          <w:sz w:val="44"/>
          <w:szCs w:val="44"/>
        </w:rPr>
      </w:pPr>
      <w:r w:rsidRPr="0013002F">
        <w:rPr>
          <w:b/>
          <w:bCs/>
          <w:sz w:val="44"/>
          <w:szCs w:val="44"/>
        </w:rPr>
        <w:t>School of Computing</w:t>
      </w:r>
      <w:r w:rsidR="00E9606D" w:rsidRPr="0013002F">
        <w:rPr>
          <w:b/>
          <w:bCs/>
          <w:sz w:val="44"/>
          <w:szCs w:val="44"/>
        </w:rPr>
        <w:t xml:space="preserve">, Electronics </w:t>
      </w:r>
      <w:r w:rsidRPr="0013002F">
        <w:rPr>
          <w:b/>
          <w:bCs/>
          <w:sz w:val="44"/>
          <w:szCs w:val="44"/>
        </w:rPr>
        <w:t xml:space="preserve">and </w:t>
      </w:r>
      <w:r w:rsidR="006F2643" w:rsidRPr="0013002F">
        <w:rPr>
          <w:b/>
          <w:bCs/>
          <w:sz w:val="44"/>
          <w:szCs w:val="44"/>
        </w:rPr>
        <w:t>Mathematics</w:t>
      </w:r>
    </w:p>
    <w:p w14:paraId="6E50BB6F" w14:textId="77777777" w:rsidR="00DC38CC" w:rsidRPr="00554BED" w:rsidRDefault="00DC38CC" w:rsidP="00554BED">
      <w:pPr>
        <w:rPr>
          <w:b/>
          <w:bCs/>
        </w:rPr>
      </w:pPr>
    </w:p>
    <w:p w14:paraId="2A33883D" w14:textId="77777777" w:rsidR="00DC38CC" w:rsidRDefault="00DC38CC" w:rsidP="00554BED">
      <w:pPr>
        <w:rPr>
          <w:b/>
          <w:bCs/>
        </w:rPr>
      </w:pPr>
    </w:p>
    <w:p w14:paraId="15FE49D4" w14:textId="77777777" w:rsidR="0013002F" w:rsidRDefault="0013002F" w:rsidP="00554BED">
      <w:pPr>
        <w:rPr>
          <w:b/>
          <w:bCs/>
        </w:rPr>
      </w:pPr>
    </w:p>
    <w:p w14:paraId="5763104C" w14:textId="77777777" w:rsidR="0013002F" w:rsidRDefault="0013002F" w:rsidP="00554BED">
      <w:pPr>
        <w:rPr>
          <w:b/>
          <w:bCs/>
        </w:rPr>
      </w:pPr>
    </w:p>
    <w:p w14:paraId="0E751BFD" w14:textId="77777777" w:rsidR="0013002F" w:rsidRDefault="0013002F" w:rsidP="00554BED">
      <w:pPr>
        <w:rPr>
          <w:b/>
          <w:bCs/>
        </w:rPr>
      </w:pPr>
    </w:p>
    <w:p w14:paraId="3DBF6D5C" w14:textId="77777777" w:rsidR="0013002F" w:rsidRDefault="0013002F" w:rsidP="00554BED">
      <w:pPr>
        <w:rPr>
          <w:b/>
          <w:bCs/>
        </w:rPr>
      </w:pPr>
    </w:p>
    <w:p w14:paraId="73D341F4" w14:textId="77777777" w:rsidR="0013002F" w:rsidRDefault="0013002F" w:rsidP="00554BED">
      <w:pPr>
        <w:rPr>
          <w:b/>
          <w:bCs/>
        </w:rPr>
      </w:pPr>
    </w:p>
    <w:p w14:paraId="0A961E30" w14:textId="77777777" w:rsidR="0013002F" w:rsidRPr="00554BED" w:rsidRDefault="0013002F" w:rsidP="00554BED">
      <w:pPr>
        <w:rPr>
          <w:b/>
          <w:bCs/>
        </w:rPr>
      </w:pPr>
    </w:p>
    <w:p w14:paraId="3C10C452" w14:textId="77777777" w:rsidR="00DC38CC" w:rsidRPr="0013002F" w:rsidRDefault="00E802A4" w:rsidP="0013002F">
      <w:pPr>
        <w:jc w:val="center"/>
        <w:rPr>
          <w:b/>
          <w:bCs/>
          <w:sz w:val="56"/>
          <w:szCs w:val="56"/>
        </w:rPr>
      </w:pPr>
      <w:r w:rsidRPr="0013002F">
        <w:rPr>
          <w:b/>
          <w:bCs/>
          <w:sz w:val="56"/>
          <w:szCs w:val="56"/>
        </w:rPr>
        <w:t>Project Handbook 2</w:t>
      </w:r>
      <w:r w:rsidR="00DC38CC" w:rsidRPr="0013002F">
        <w:rPr>
          <w:b/>
          <w:bCs/>
          <w:sz w:val="56"/>
          <w:szCs w:val="56"/>
        </w:rPr>
        <w:t>0</w:t>
      </w:r>
      <w:r w:rsidR="006F2643" w:rsidRPr="0013002F">
        <w:rPr>
          <w:b/>
          <w:bCs/>
          <w:sz w:val="56"/>
          <w:szCs w:val="56"/>
        </w:rPr>
        <w:t>1</w:t>
      </w:r>
      <w:r w:rsidR="00BE4E68">
        <w:rPr>
          <w:b/>
          <w:bCs/>
          <w:sz w:val="56"/>
          <w:szCs w:val="56"/>
        </w:rPr>
        <w:t>7</w:t>
      </w:r>
      <w:r w:rsidR="009B0DF9">
        <w:rPr>
          <w:b/>
          <w:bCs/>
          <w:sz w:val="56"/>
          <w:szCs w:val="56"/>
        </w:rPr>
        <w:t>-</w:t>
      </w:r>
      <w:r w:rsidR="006F2643" w:rsidRPr="0013002F">
        <w:rPr>
          <w:b/>
          <w:bCs/>
          <w:sz w:val="56"/>
          <w:szCs w:val="56"/>
        </w:rPr>
        <w:t>1</w:t>
      </w:r>
      <w:r w:rsidR="00BE4E68">
        <w:rPr>
          <w:b/>
          <w:bCs/>
          <w:sz w:val="56"/>
          <w:szCs w:val="56"/>
        </w:rPr>
        <w:t>8</w:t>
      </w:r>
    </w:p>
    <w:p w14:paraId="6A48500F" w14:textId="77777777" w:rsidR="00DC38CC" w:rsidRPr="00554BED" w:rsidRDefault="00DC38CC" w:rsidP="00554BED">
      <w:pPr>
        <w:rPr>
          <w:b/>
          <w:bCs/>
        </w:rPr>
      </w:pPr>
    </w:p>
    <w:p w14:paraId="73343A38" w14:textId="77777777" w:rsidR="0013002F" w:rsidRDefault="0013002F" w:rsidP="00554BED">
      <w:pPr>
        <w:rPr>
          <w:b/>
          <w:bCs/>
        </w:rPr>
      </w:pPr>
    </w:p>
    <w:p w14:paraId="35AA7054" w14:textId="77777777" w:rsidR="0013002F" w:rsidRDefault="0013002F" w:rsidP="00554BED">
      <w:pPr>
        <w:rPr>
          <w:b/>
          <w:bCs/>
        </w:rPr>
      </w:pPr>
    </w:p>
    <w:p w14:paraId="66A41543" w14:textId="77777777" w:rsidR="0013002F" w:rsidRDefault="0013002F" w:rsidP="00554BED">
      <w:pPr>
        <w:rPr>
          <w:b/>
          <w:bCs/>
        </w:rPr>
      </w:pPr>
    </w:p>
    <w:p w14:paraId="3FD0A7DF" w14:textId="77777777" w:rsidR="0013002F" w:rsidRDefault="0013002F" w:rsidP="00554BED">
      <w:pPr>
        <w:rPr>
          <w:b/>
          <w:bCs/>
        </w:rPr>
      </w:pPr>
    </w:p>
    <w:p w14:paraId="42C4EB81" w14:textId="77777777" w:rsidR="0013002F" w:rsidRDefault="0013002F" w:rsidP="00554BED">
      <w:pPr>
        <w:rPr>
          <w:b/>
          <w:bCs/>
        </w:rPr>
      </w:pPr>
    </w:p>
    <w:p w14:paraId="178B975F" w14:textId="77777777" w:rsidR="0013002F" w:rsidRDefault="0013002F" w:rsidP="00554BED">
      <w:pPr>
        <w:rPr>
          <w:b/>
          <w:bCs/>
        </w:rPr>
      </w:pPr>
    </w:p>
    <w:p w14:paraId="613AD361" w14:textId="77777777" w:rsidR="0013002F" w:rsidRDefault="0013002F" w:rsidP="00554BED">
      <w:pPr>
        <w:rPr>
          <w:b/>
          <w:bCs/>
        </w:rPr>
      </w:pPr>
    </w:p>
    <w:p w14:paraId="28CC0F19" w14:textId="77777777" w:rsidR="0013002F" w:rsidRDefault="0013002F" w:rsidP="00554BED">
      <w:pPr>
        <w:rPr>
          <w:b/>
          <w:bCs/>
        </w:rPr>
      </w:pPr>
    </w:p>
    <w:p w14:paraId="376C0A46" w14:textId="77777777" w:rsidR="0013002F" w:rsidRDefault="0013002F" w:rsidP="00554BED">
      <w:pPr>
        <w:rPr>
          <w:b/>
          <w:bCs/>
        </w:rPr>
      </w:pPr>
    </w:p>
    <w:p w14:paraId="46D2F140" w14:textId="77777777" w:rsidR="0013002F" w:rsidRDefault="0013002F" w:rsidP="00554BED">
      <w:pPr>
        <w:rPr>
          <w:b/>
          <w:bCs/>
        </w:rPr>
      </w:pPr>
    </w:p>
    <w:p w14:paraId="257E0B94" w14:textId="77777777" w:rsidR="0013002F" w:rsidRDefault="0013002F" w:rsidP="00554BED">
      <w:pPr>
        <w:rPr>
          <w:b/>
          <w:bCs/>
        </w:rPr>
      </w:pPr>
    </w:p>
    <w:p w14:paraId="6F8EF2BF" w14:textId="77777777" w:rsidR="0013002F" w:rsidRDefault="0013002F" w:rsidP="00554BED">
      <w:pPr>
        <w:rPr>
          <w:b/>
          <w:bCs/>
        </w:rPr>
      </w:pPr>
    </w:p>
    <w:p w14:paraId="5A037C40" w14:textId="77777777" w:rsidR="0013002F" w:rsidRDefault="0013002F" w:rsidP="00554BED">
      <w:pPr>
        <w:rPr>
          <w:b/>
          <w:bCs/>
        </w:rPr>
      </w:pPr>
    </w:p>
    <w:p w14:paraId="52C28E9F" w14:textId="77777777" w:rsidR="00DC38CC" w:rsidRPr="00554BED" w:rsidRDefault="00DC38CC" w:rsidP="00554BED">
      <w:pPr>
        <w:rPr>
          <w:b/>
          <w:bCs/>
        </w:rPr>
      </w:pPr>
    </w:p>
    <w:p w14:paraId="0CE64EC5" w14:textId="77777777" w:rsidR="00DC38CC" w:rsidRPr="00554BED" w:rsidRDefault="00DC38CC" w:rsidP="00554BED">
      <w:pPr>
        <w:rPr>
          <w:b/>
          <w:bCs/>
        </w:rPr>
      </w:pPr>
    </w:p>
    <w:p w14:paraId="7A688958" w14:textId="77777777" w:rsidR="00DC38CC" w:rsidRPr="0013002F" w:rsidRDefault="00EA15FE" w:rsidP="00554BED">
      <w:pPr>
        <w:rPr>
          <w:b/>
          <w:bCs/>
          <w:sz w:val="32"/>
          <w:szCs w:val="32"/>
        </w:rPr>
      </w:pPr>
      <w:r w:rsidRPr="0013002F">
        <w:rPr>
          <w:b/>
          <w:bCs/>
          <w:sz w:val="32"/>
          <w:szCs w:val="32"/>
        </w:rPr>
        <w:t>PROJ</w:t>
      </w:r>
      <w:r w:rsidR="00DC38CC" w:rsidRPr="0013002F">
        <w:rPr>
          <w:b/>
          <w:bCs/>
          <w:sz w:val="32"/>
          <w:szCs w:val="32"/>
        </w:rPr>
        <w:t>32</w:t>
      </w:r>
      <w:r w:rsidRPr="0013002F">
        <w:rPr>
          <w:b/>
          <w:bCs/>
          <w:sz w:val="32"/>
          <w:szCs w:val="32"/>
        </w:rPr>
        <w:t>4</w:t>
      </w:r>
      <w:r w:rsidR="00DC38CC" w:rsidRPr="0013002F">
        <w:rPr>
          <w:b/>
          <w:bCs/>
          <w:sz w:val="32"/>
          <w:szCs w:val="32"/>
        </w:rPr>
        <w:t xml:space="preserve"> BEng (Hons)</w:t>
      </w:r>
    </w:p>
    <w:p w14:paraId="1769F480" w14:textId="77777777" w:rsidR="00DC38CC" w:rsidRPr="00554BED" w:rsidRDefault="00DC38CC" w:rsidP="00554BED">
      <w:pPr>
        <w:rPr>
          <w:b/>
          <w:bCs/>
        </w:rPr>
      </w:pPr>
    </w:p>
    <w:p w14:paraId="56D58BF8" w14:textId="77777777" w:rsidR="00DC38CC" w:rsidRPr="00554BED" w:rsidRDefault="00E9606D" w:rsidP="0013002F">
      <w:pPr>
        <w:ind w:firstLine="720"/>
        <w:rPr>
          <w:b/>
          <w:bCs/>
        </w:rPr>
      </w:pPr>
      <w:r w:rsidRPr="00554BED">
        <w:rPr>
          <w:b/>
          <w:bCs/>
        </w:rPr>
        <w:t xml:space="preserve">MEng\BEng </w:t>
      </w:r>
      <w:r w:rsidR="00DC38CC" w:rsidRPr="00554BED">
        <w:rPr>
          <w:b/>
          <w:bCs/>
        </w:rPr>
        <w:t>ELECTRICAL &amp; ELECTRONIC ENGINEERING</w:t>
      </w:r>
    </w:p>
    <w:p w14:paraId="59678F25" w14:textId="77777777" w:rsidR="00DC38CC" w:rsidRPr="00554BED" w:rsidRDefault="00E9606D" w:rsidP="0013002F">
      <w:pPr>
        <w:ind w:firstLine="720"/>
        <w:rPr>
          <w:b/>
          <w:bCs/>
        </w:rPr>
      </w:pPr>
      <w:r w:rsidRPr="00554BED">
        <w:rPr>
          <w:b/>
          <w:bCs/>
        </w:rPr>
        <w:t xml:space="preserve">MEng\BEng </w:t>
      </w:r>
      <w:r w:rsidR="00DC38CC" w:rsidRPr="00554BED">
        <w:rPr>
          <w:b/>
          <w:bCs/>
        </w:rPr>
        <w:t xml:space="preserve">ROBOTICS </w:t>
      </w:r>
    </w:p>
    <w:p w14:paraId="74EB676A" w14:textId="77777777" w:rsidR="00DC38CC" w:rsidRPr="00554BED" w:rsidRDefault="00DC38CC" w:rsidP="00554BED">
      <w:pPr>
        <w:rPr>
          <w:b/>
          <w:bCs/>
        </w:rPr>
      </w:pPr>
    </w:p>
    <w:p w14:paraId="05EB39B5" w14:textId="77777777" w:rsidR="00DC38CC" w:rsidRPr="00554BED" w:rsidRDefault="00DC38CC" w:rsidP="00554BED">
      <w:pPr>
        <w:rPr>
          <w:b/>
          <w:bCs/>
        </w:rPr>
      </w:pPr>
    </w:p>
    <w:p w14:paraId="2C119352" w14:textId="77777777" w:rsidR="0013002F" w:rsidRPr="0013002F" w:rsidRDefault="0013002F" w:rsidP="0013002F">
      <w:pPr>
        <w:rPr>
          <w:b/>
          <w:bCs/>
          <w:sz w:val="32"/>
          <w:szCs w:val="32"/>
        </w:rPr>
      </w:pPr>
      <w:r w:rsidRPr="0013002F">
        <w:rPr>
          <w:b/>
          <w:bCs/>
          <w:sz w:val="32"/>
          <w:szCs w:val="32"/>
        </w:rPr>
        <w:t xml:space="preserve">PROJ325 BSc (Hons)      </w:t>
      </w:r>
    </w:p>
    <w:p w14:paraId="394D7DF7" w14:textId="77777777" w:rsidR="0013002F" w:rsidRDefault="0013002F" w:rsidP="0013002F">
      <w:pPr>
        <w:rPr>
          <w:b/>
          <w:bCs/>
        </w:rPr>
      </w:pPr>
      <w:r w:rsidRPr="00554BED">
        <w:rPr>
          <w:b/>
          <w:bCs/>
        </w:rPr>
        <w:t xml:space="preserve">               </w:t>
      </w:r>
    </w:p>
    <w:p w14:paraId="6CE64A04" w14:textId="77777777" w:rsidR="0013002F" w:rsidRPr="00554BED" w:rsidRDefault="0013002F" w:rsidP="0013002F">
      <w:pPr>
        <w:ind w:firstLine="720"/>
        <w:rPr>
          <w:b/>
          <w:bCs/>
        </w:rPr>
      </w:pPr>
      <w:r w:rsidRPr="00554BED">
        <w:rPr>
          <w:b/>
          <w:bCs/>
        </w:rPr>
        <w:t>BSc ELECTRICAL &amp; ELECTRONIC ENGINEERING</w:t>
      </w:r>
    </w:p>
    <w:p w14:paraId="59B25AC3" w14:textId="77777777" w:rsidR="0013002F" w:rsidRPr="00554BED" w:rsidRDefault="0013002F" w:rsidP="0013002F">
      <w:pPr>
        <w:ind w:firstLine="720"/>
        <w:rPr>
          <w:b/>
          <w:bCs/>
        </w:rPr>
      </w:pPr>
      <w:r w:rsidRPr="00554BED">
        <w:rPr>
          <w:b/>
          <w:bCs/>
        </w:rPr>
        <w:t xml:space="preserve">BSc ROBOTICS </w:t>
      </w:r>
    </w:p>
    <w:p w14:paraId="2A50C67B" w14:textId="77777777" w:rsidR="007F49FF" w:rsidRDefault="007F49FF" w:rsidP="00554BED"/>
    <w:p w14:paraId="77DB15C7" w14:textId="77777777" w:rsidR="007F49FF" w:rsidRDefault="007F49FF" w:rsidP="00554BED"/>
    <w:p w14:paraId="2ADF5CDE" w14:textId="77777777" w:rsidR="00BE6B90" w:rsidRDefault="00BE6B90" w:rsidP="00554BED"/>
    <w:sdt>
      <w:sdtPr>
        <w:rPr>
          <w:rFonts w:asciiTheme="minorBidi" w:eastAsia="Times New Roman" w:hAnsiTheme="minorBidi" w:cstheme="minorBidi"/>
          <w:b w:val="0"/>
          <w:color w:val="auto"/>
          <w:sz w:val="24"/>
          <w:szCs w:val="24"/>
          <w:lang w:val="en-GB" w:eastAsia="en-GB"/>
        </w:rPr>
        <w:id w:val="313073894"/>
        <w:docPartObj>
          <w:docPartGallery w:val="Table of Contents"/>
          <w:docPartUnique/>
        </w:docPartObj>
      </w:sdtPr>
      <w:sdtEndPr>
        <w:rPr>
          <w:noProof/>
        </w:rPr>
      </w:sdtEndPr>
      <w:sdtContent>
        <w:p w14:paraId="55FA87F0" w14:textId="77777777" w:rsidR="00EA15FE" w:rsidRPr="00595126" w:rsidRDefault="00EA15FE" w:rsidP="00554BED">
          <w:pPr>
            <w:pStyle w:val="TOCHeading"/>
            <w:rPr>
              <w:rFonts w:ascii="Arial" w:hAnsi="Arial" w:cs="Arial"/>
              <w:sz w:val="22"/>
              <w:szCs w:val="22"/>
            </w:rPr>
          </w:pPr>
          <w:r w:rsidRPr="00595126">
            <w:rPr>
              <w:rFonts w:ascii="Arial" w:hAnsi="Arial" w:cs="Arial"/>
              <w:sz w:val="22"/>
              <w:szCs w:val="22"/>
            </w:rPr>
            <w:t>Contents</w:t>
          </w:r>
        </w:p>
        <w:p w14:paraId="073DF37C" w14:textId="77777777" w:rsidR="009B0DF9" w:rsidRDefault="00EA15FE">
          <w:pPr>
            <w:pStyle w:val="TOC1"/>
            <w:tabs>
              <w:tab w:val="right" w:leader="dot" w:pos="9350"/>
            </w:tabs>
            <w:rPr>
              <w:rFonts w:asciiTheme="minorHAnsi" w:eastAsiaTheme="minorEastAsia" w:hAnsiTheme="minorHAnsi"/>
              <w:noProof/>
              <w:sz w:val="22"/>
              <w:szCs w:val="22"/>
            </w:rPr>
          </w:pPr>
          <w:r w:rsidRPr="00595126">
            <w:rPr>
              <w:rFonts w:ascii="Arial" w:hAnsi="Arial" w:cs="Arial"/>
              <w:sz w:val="22"/>
              <w:szCs w:val="22"/>
            </w:rPr>
            <w:fldChar w:fldCharType="begin"/>
          </w:r>
          <w:r w:rsidRPr="00595126">
            <w:rPr>
              <w:rFonts w:ascii="Arial" w:hAnsi="Arial" w:cs="Arial"/>
              <w:sz w:val="22"/>
              <w:szCs w:val="22"/>
            </w:rPr>
            <w:instrText xml:space="preserve"> TOC \o "1-3" \h \z \u </w:instrText>
          </w:r>
          <w:r w:rsidRPr="00595126">
            <w:rPr>
              <w:rFonts w:ascii="Arial" w:hAnsi="Arial" w:cs="Arial"/>
              <w:sz w:val="22"/>
              <w:szCs w:val="22"/>
            </w:rPr>
            <w:fldChar w:fldCharType="separate"/>
          </w:r>
          <w:hyperlink w:anchor="_Toc485308697" w:history="1">
            <w:r w:rsidR="009B0DF9" w:rsidRPr="00214FF7">
              <w:rPr>
                <w:rStyle w:val="Hyperlink"/>
                <w:noProof/>
              </w:rPr>
              <w:t>1  General Project Information</w:t>
            </w:r>
            <w:r w:rsidR="009B0DF9">
              <w:rPr>
                <w:noProof/>
                <w:webHidden/>
              </w:rPr>
              <w:tab/>
            </w:r>
            <w:r w:rsidR="009B0DF9">
              <w:rPr>
                <w:noProof/>
                <w:webHidden/>
              </w:rPr>
              <w:fldChar w:fldCharType="begin"/>
            </w:r>
            <w:r w:rsidR="009B0DF9">
              <w:rPr>
                <w:noProof/>
                <w:webHidden/>
              </w:rPr>
              <w:instrText xml:space="preserve"> PAGEREF _Toc485308697 \h </w:instrText>
            </w:r>
            <w:r w:rsidR="009B0DF9">
              <w:rPr>
                <w:noProof/>
                <w:webHidden/>
              </w:rPr>
            </w:r>
            <w:r w:rsidR="009B0DF9">
              <w:rPr>
                <w:noProof/>
                <w:webHidden/>
              </w:rPr>
              <w:fldChar w:fldCharType="separate"/>
            </w:r>
            <w:r w:rsidR="009B0DF9">
              <w:rPr>
                <w:noProof/>
                <w:webHidden/>
              </w:rPr>
              <w:t>4</w:t>
            </w:r>
            <w:r w:rsidR="009B0DF9">
              <w:rPr>
                <w:noProof/>
                <w:webHidden/>
              </w:rPr>
              <w:fldChar w:fldCharType="end"/>
            </w:r>
          </w:hyperlink>
        </w:p>
        <w:p w14:paraId="6EB281BC" w14:textId="77777777" w:rsidR="009B0DF9" w:rsidRDefault="00BE4E68">
          <w:pPr>
            <w:pStyle w:val="TOC2"/>
            <w:tabs>
              <w:tab w:val="right" w:leader="dot" w:pos="9350"/>
            </w:tabs>
            <w:rPr>
              <w:noProof/>
              <w:lang w:val="en-GB" w:eastAsia="en-GB"/>
            </w:rPr>
          </w:pPr>
          <w:hyperlink w:anchor="_Toc485308698" w:history="1">
            <w:r w:rsidR="009B0DF9" w:rsidRPr="00214FF7">
              <w:rPr>
                <w:rStyle w:val="Hyperlink"/>
                <w:noProof/>
              </w:rPr>
              <w:t>1.1 Project Selection</w:t>
            </w:r>
            <w:r w:rsidR="009B0DF9">
              <w:rPr>
                <w:noProof/>
                <w:webHidden/>
              </w:rPr>
              <w:tab/>
            </w:r>
            <w:r w:rsidR="009B0DF9">
              <w:rPr>
                <w:noProof/>
                <w:webHidden/>
              </w:rPr>
              <w:fldChar w:fldCharType="begin"/>
            </w:r>
            <w:r w:rsidR="009B0DF9">
              <w:rPr>
                <w:noProof/>
                <w:webHidden/>
              </w:rPr>
              <w:instrText xml:space="preserve"> PAGEREF _Toc485308698 \h </w:instrText>
            </w:r>
            <w:r w:rsidR="009B0DF9">
              <w:rPr>
                <w:noProof/>
                <w:webHidden/>
              </w:rPr>
            </w:r>
            <w:r w:rsidR="009B0DF9">
              <w:rPr>
                <w:noProof/>
                <w:webHidden/>
              </w:rPr>
              <w:fldChar w:fldCharType="separate"/>
            </w:r>
            <w:r w:rsidR="009B0DF9">
              <w:rPr>
                <w:noProof/>
                <w:webHidden/>
              </w:rPr>
              <w:t>4</w:t>
            </w:r>
            <w:r w:rsidR="009B0DF9">
              <w:rPr>
                <w:noProof/>
                <w:webHidden/>
              </w:rPr>
              <w:fldChar w:fldCharType="end"/>
            </w:r>
          </w:hyperlink>
        </w:p>
        <w:p w14:paraId="5127F126" w14:textId="77777777" w:rsidR="009B0DF9" w:rsidRDefault="00BE4E68">
          <w:pPr>
            <w:pStyle w:val="TOC2"/>
            <w:tabs>
              <w:tab w:val="right" w:leader="dot" w:pos="9350"/>
            </w:tabs>
            <w:rPr>
              <w:noProof/>
              <w:lang w:val="en-GB" w:eastAsia="en-GB"/>
            </w:rPr>
          </w:pPr>
          <w:hyperlink w:anchor="_Toc485308699" w:history="1">
            <w:r w:rsidR="009B0DF9" w:rsidRPr="00214FF7">
              <w:rPr>
                <w:rStyle w:val="Hyperlink"/>
                <w:noProof/>
              </w:rPr>
              <w:t>1.2 Supervisors</w:t>
            </w:r>
            <w:r w:rsidR="009B0DF9">
              <w:rPr>
                <w:noProof/>
                <w:webHidden/>
              </w:rPr>
              <w:tab/>
            </w:r>
            <w:r w:rsidR="009B0DF9">
              <w:rPr>
                <w:noProof/>
                <w:webHidden/>
              </w:rPr>
              <w:fldChar w:fldCharType="begin"/>
            </w:r>
            <w:r w:rsidR="009B0DF9">
              <w:rPr>
                <w:noProof/>
                <w:webHidden/>
              </w:rPr>
              <w:instrText xml:space="preserve"> PAGEREF _Toc485308699 \h </w:instrText>
            </w:r>
            <w:r w:rsidR="009B0DF9">
              <w:rPr>
                <w:noProof/>
                <w:webHidden/>
              </w:rPr>
            </w:r>
            <w:r w:rsidR="009B0DF9">
              <w:rPr>
                <w:noProof/>
                <w:webHidden/>
              </w:rPr>
              <w:fldChar w:fldCharType="separate"/>
            </w:r>
            <w:r w:rsidR="009B0DF9">
              <w:rPr>
                <w:noProof/>
                <w:webHidden/>
              </w:rPr>
              <w:t>5</w:t>
            </w:r>
            <w:r w:rsidR="009B0DF9">
              <w:rPr>
                <w:noProof/>
                <w:webHidden/>
              </w:rPr>
              <w:fldChar w:fldCharType="end"/>
            </w:r>
          </w:hyperlink>
        </w:p>
        <w:p w14:paraId="045B0F5B"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00" w:history="1">
            <w:r w:rsidR="009B0DF9" w:rsidRPr="00214FF7">
              <w:rPr>
                <w:rStyle w:val="Hyperlink"/>
                <w:noProof/>
              </w:rPr>
              <w:t>2  Selection Process</w:t>
            </w:r>
            <w:r w:rsidR="009B0DF9">
              <w:rPr>
                <w:noProof/>
                <w:webHidden/>
              </w:rPr>
              <w:tab/>
            </w:r>
            <w:r w:rsidR="009B0DF9">
              <w:rPr>
                <w:noProof/>
                <w:webHidden/>
              </w:rPr>
              <w:fldChar w:fldCharType="begin"/>
            </w:r>
            <w:r w:rsidR="009B0DF9">
              <w:rPr>
                <w:noProof/>
                <w:webHidden/>
              </w:rPr>
              <w:instrText xml:space="preserve"> PAGEREF _Toc485308700 \h </w:instrText>
            </w:r>
            <w:r w:rsidR="009B0DF9">
              <w:rPr>
                <w:noProof/>
                <w:webHidden/>
              </w:rPr>
            </w:r>
            <w:r w:rsidR="009B0DF9">
              <w:rPr>
                <w:noProof/>
                <w:webHidden/>
              </w:rPr>
              <w:fldChar w:fldCharType="separate"/>
            </w:r>
            <w:r w:rsidR="009B0DF9">
              <w:rPr>
                <w:noProof/>
                <w:webHidden/>
              </w:rPr>
              <w:t>6</w:t>
            </w:r>
            <w:r w:rsidR="009B0DF9">
              <w:rPr>
                <w:noProof/>
                <w:webHidden/>
              </w:rPr>
              <w:fldChar w:fldCharType="end"/>
            </w:r>
          </w:hyperlink>
        </w:p>
        <w:p w14:paraId="3468D3A7"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01" w:history="1">
            <w:r w:rsidR="009B0DF9" w:rsidRPr="00214FF7">
              <w:rPr>
                <w:rStyle w:val="Hyperlink"/>
                <w:noProof/>
              </w:rPr>
              <w:t>3  Final Proposal Form</w:t>
            </w:r>
            <w:r w:rsidR="009B0DF9">
              <w:rPr>
                <w:noProof/>
                <w:webHidden/>
              </w:rPr>
              <w:tab/>
            </w:r>
            <w:r w:rsidR="009B0DF9">
              <w:rPr>
                <w:noProof/>
                <w:webHidden/>
              </w:rPr>
              <w:fldChar w:fldCharType="begin"/>
            </w:r>
            <w:r w:rsidR="009B0DF9">
              <w:rPr>
                <w:noProof/>
                <w:webHidden/>
              </w:rPr>
              <w:instrText xml:space="preserve"> PAGEREF _Toc485308701 \h </w:instrText>
            </w:r>
            <w:r w:rsidR="009B0DF9">
              <w:rPr>
                <w:noProof/>
                <w:webHidden/>
              </w:rPr>
            </w:r>
            <w:r w:rsidR="009B0DF9">
              <w:rPr>
                <w:noProof/>
                <w:webHidden/>
              </w:rPr>
              <w:fldChar w:fldCharType="separate"/>
            </w:r>
            <w:r w:rsidR="009B0DF9">
              <w:rPr>
                <w:noProof/>
                <w:webHidden/>
              </w:rPr>
              <w:t>8</w:t>
            </w:r>
            <w:r w:rsidR="009B0DF9">
              <w:rPr>
                <w:noProof/>
                <w:webHidden/>
              </w:rPr>
              <w:fldChar w:fldCharType="end"/>
            </w:r>
          </w:hyperlink>
        </w:p>
        <w:p w14:paraId="348C6CFC"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02" w:history="1">
            <w:r w:rsidR="009B0DF9" w:rsidRPr="00214FF7">
              <w:rPr>
                <w:rStyle w:val="Hyperlink"/>
                <w:noProof/>
              </w:rPr>
              <w:t>4  Project Induction,</w:t>
            </w:r>
            <w:r w:rsidR="009B0DF9">
              <w:rPr>
                <w:noProof/>
                <w:webHidden/>
              </w:rPr>
              <w:tab/>
            </w:r>
            <w:r w:rsidR="009B0DF9">
              <w:rPr>
                <w:noProof/>
                <w:webHidden/>
              </w:rPr>
              <w:fldChar w:fldCharType="begin"/>
            </w:r>
            <w:r w:rsidR="009B0DF9">
              <w:rPr>
                <w:noProof/>
                <w:webHidden/>
              </w:rPr>
              <w:instrText xml:space="preserve"> PAGEREF _Toc485308702 \h </w:instrText>
            </w:r>
            <w:r w:rsidR="009B0DF9">
              <w:rPr>
                <w:noProof/>
                <w:webHidden/>
              </w:rPr>
            </w:r>
            <w:r w:rsidR="009B0DF9">
              <w:rPr>
                <w:noProof/>
                <w:webHidden/>
              </w:rPr>
              <w:fldChar w:fldCharType="separate"/>
            </w:r>
            <w:r w:rsidR="009B0DF9">
              <w:rPr>
                <w:noProof/>
                <w:webHidden/>
              </w:rPr>
              <w:t>9</w:t>
            </w:r>
            <w:r w:rsidR="009B0DF9">
              <w:rPr>
                <w:noProof/>
                <w:webHidden/>
              </w:rPr>
              <w:fldChar w:fldCharType="end"/>
            </w:r>
          </w:hyperlink>
        </w:p>
        <w:p w14:paraId="0A3DC5AF" w14:textId="77777777" w:rsidR="009B0DF9" w:rsidRDefault="00BE4E68">
          <w:pPr>
            <w:pStyle w:val="TOC2"/>
            <w:tabs>
              <w:tab w:val="right" w:leader="dot" w:pos="9350"/>
            </w:tabs>
            <w:rPr>
              <w:noProof/>
              <w:lang w:val="en-GB" w:eastAsia="en-GB"/>
            </w:rPr>
          </w:pPr>
          <w:hyperlink w:anchor="_Toc485308703" w:history="1">
            <w:r w:rsidR="009B0DF9" w:rsidRPr="00214FF7">
              <w:rPr>
                <w:rStyle w:val="Hyperlink"/>
                <w:noProof/>
              </w:rPr>
              <w:t>4.1 Code of Practice</w:t>
            </w:r>
            <w:r w:rsidR="009B0DF9">
              <w:rPr>
                <w:noProof/>
                <w:webHidden/>
              </w:rPr>
              <w:tab/>
            </w:r>
            <w:r w:rsidR="009B0DF9">
              <w:rPr>
                <w:noProof/>
                <w:webHidden/>
              </w:rPr>
              <w:fldChar w:fldCharType="begin"/>
            </w:r>
            <w:r w:rsidR="009B0DF9">
              <w:rPr>
                <w:noProof/>
                <w:webHidden/>
              </w:rPr>
              <w:instrText xml:space="preserve"> PAGEREF _Toc485308703 \h </w:instrText>
            </w:r>
            <w:r w:rsidR="009B0DF9">
              <w:rPr>
                <w:noProof/>
                <w:webHidden/>
              </w:rPr>
            </w:r>
            <w:r w:rsidR="009B0DF9">
              <w:rPr>
                <w:noProof/>
                <w:webHidden/>
              </w:rPr>
              <w:fldChar w:fldCharType="separate"/>
            </w:r>
            <w:r w:rsidR="009B0DF9">
              <w:rPr>
                <w:noProof/>
                <w:webHidden/>
              </w:rPr>
              <w:t>9</w:t>
            </w:r>
            <w:r w:rsidR="009B0DF9">
              <w:rPr>
                <w:noProof/>
                <w:webHidden/>
              </w:rPr>
              <w:fldChar w:fldCharType="end"/>
            </w:r>
          </w:hyperlink>
        </w:p>
        <w:p w14:paraId="7ED57EA5" w14:textId="77777777" w:rsidR="009B0DF9" w:rsidRDefault="00BE4E68">
          <w:pPr>
            <w:pStyle w:val="TOC2"/>
            <w:tabs>
              <w:tab w:val="right" w:leader="dot" w:pos="9350"/>
            </w:tabs>
            <w:rPr>
              <w:noProof/>
              <w:lang w:val="en-GB" w:eastAsia="en-GB"/>
            </w:rPr>
          </w:pPr>
          <w:hyperlink w:anchor="_Toc485308704" w:history="1">
            <w:r w:rsidR="009B0DF9" w:rsidRPr="00214FF7">
              <w:rPr>
                <w:rStyle w:val="Hyperlink"/>
                <w:noProof/>
              </w:rPr>
              <w:t>4.2 Health &amp; Safety.</w:t>
            </w:r>
            <w:r w:rsidR="009B0DF9">
              <w:rPr>
                <w:noProof/>
                <w:webHidden/>
              </w:rPr>
              <w:tab/>
            </w:r>
            <w:r w:rsidR="009B0DF9">
              <w:rPr>
                <w:noProof/>
                <w:webHidden/>
              </w:rPr>
              <w:fldChar w:fldCharType="begin"/>
            </w:r>
            <w:r w:rsidR="009B0DF9">
              <w:rPr>
                <w:noProof/>
                <w:webHidden/>
              </w:rPr>
              <w:instrText xml:space="preserve"> PAGEREF _Toc485308704 \h </w:instrText>
            </w:r>
            <w:r w:rsidR="009B0DF9">
              <w:rPr>
                <w:noProof/>
                <w:webHidden/>
              </w:rPr>
            </w:r>
            <w:r w:rsidR="009B0DF9">
              <w:rPr>
                <w:noProof/>
                <w:webHidden/>
              </w:rPr>
              <w:fldChar w:fldCharType="separate"/>
            </w:r>
            <w:r w:rsidR="009B0DF9">
              <w:rPr>
                <w:noProof/>
                <w:webHidden/>
              </w:rPr>
              <w:t>9</w:t>
            </w:r>
            <w:r w:rsidR="009B0DF9">
              <w:rPr>
                <w:noProof/>
                <w:webHidden/>
              </w:rPr>
              <w:fldChar w:fldCharType="end"/>
            </w:r>
          </w:hyperlink>
        </w:p>
        <w:p w14:paraId="5F68895C"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05" w:history="1">
            <w:r w:rsidR="009B0DF9" w:rsidRPr="00214FF7">
              <w:rPr>
                <w:rStyle w:val="Hyperlink"/>
                <w:noProof/>
              </w:rPr>
              <w:t>4.2.1 General</w:t>
            </w:r>
            <w:r w:rsidR="009B0DF9">
              <w:rPr>
                <w:noProof/>
                <w:webHidden/>
              </w:rPr>
              <w:tab/>
            </w:r>
            <w:r w:rsidR="009B0DF9">
              <w:rPr>
                <w:noProof/>
                <w:webHidden/>
              </w:rPr>
              <w:fldChar w:fldCharType="begin"/>
            </w:r>
            <w:r w:rsidR="009B0DF9">
              <w:rPr>
                <w:noProof/>
                <w:webHidden/>
              </w:rPr>
              <w:instrText xml:space="preserve"> PAGEREF _Toc485308705 \h </w:instrText>
            </w:r>
            <w:r w:rsidR="009B0DF9">
              <w:rPr>
                <w:noProof/>
                <w:webHidden/>
              </w:rPr>
            </w:r>
            <w:r w:rsidR="009B0DF9">
              <w:rPr>
                <w:noProof/>
                <w:webHidden/>
              </w:rPr>
              <w:fldChar w:fldCharType="separate"/>
            </w:r>
            <w:r w:rsidR="009B0DF9">
              <w:rPr>
                <w:noProof/>
                <w:webHidden/>
              </w:rPr>
              <w:t>10</w:t>
            </w:r>
            <w:r w:rsidR="009B0DF9">
              <w:rPr>
                <w:noProof/>
                <w:webHidden/>
              </w:rPr>
              <w:fldChar w:fldCharType="end"/>
            </w:r>
          </w:hyperlink>
        </w:p>
        <w:p w14:paraId="486A6D5B"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06" w:history="1">
            <w:r w:rsidR="009B0DF9" w:rsidRPr="00214FF7">
              <w:rPr>
                <w:rStyle w:val="Hyperlink"/>
                <w:noProof/>
              </w:rPr>
              <w:t>4.2.2 Electrical Safety</w:t>
            </w:r>
            <w:r w:rsidR="009B0DF9">
              <w:rPr>
                <w:noProof/>
                <w:webHidden/>
              </w:rPr>
              <w:tab/>
            </w:r>
            <w:r w:rsidR="009B0DF9">
              <w:rPr>
                <w:noProof/>
                <w:webHidden/>
              </w:rPr>
              <w:fldChar w:fldCharType="begin"/>
            </w:r>
            <w:r w:rsidR="009B0DF9">
              <w:rPr>
                <w:noProof/>
                <w:webHidden/>
              </w:rPr>
              <w:instrText xml:space="preserve"> PAGEREF _Toc485308706 \h </w:instrText>
            </w:r>
            <w:r w:rsidR="009B0DF9">
              <w:rPr>
                <w:noProof/>
                <w:webHidden/>
              </w:rPr>
            </w:r>
            <w:r w:rsidR="009B0DF9">
              <w:rPr>
                <w:noProof/>
                <w:webHidden/>
              </w:rPr>
              <w:fldChar w:fldCharType="separate"/>
            </w:r>
            <w:r w:rsidR="009B0DF9">
              <w:rPr>
                <w:noProof/>
                <w:webHidden/>
              </w:rPr>
              <w:t>10</w:t>
            </w:r>
            <w:r w:rsidR="009B0DF9">
              <w:rPr>
                <w:noProof/>
                <w:webHidden/>
              </w:rPr>
              <w:fldChar w:fldCharType="end"/>
            </w:r>
          </w:hyperlink>
        </w:p>
        <w:p w14:paraId="35F21B38"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07" w:history="1">
            <w:r w:rsidR="009B0DF9" w:rsidRPr="00214FF7">
              <w:rPr>
                <w:rStyle w:val="Hyperlink"/>
                <w:noProof/>
              </w:rPr>
              <w:t>4.2.3 Student’s Projects</w:t>
            </w:r>
            <w:r w:rsidR="009B0DF9">
              <w:rPr>
                <w:noProof/>
                <w:webHidden/>
              </w:rPr>
              <w:tab/>
            </w:r>
            <w:r w:rsidR="009B0DF9">
              <w:rPr>
                <w:noProof/>
                <w:webHidden/>
              </w:rPr>
              <w:fldChar w:fldCharType="begin"/>
            </w:r>
            <w:r w:rsidR="009B0DF9">
              <w:rPr>
                <w:noProof/>
                <w:webHidden/>
              </w:rPr>
              <w:instrText xml:space="preserve"> PAGEREF _Toc485308707 \h </w:instrText>
            </w:r>
            <w:r w:rsidR="009B0DF9">
              <w:rPr>
                <w:noProof/>
                <w:webHidden/>
              </w:rPr>
            </w:r>
            <w:r w:rsidR="009B0DF9">
              <w:rPr>
                <w:noProof/>
                <w:webHidden/>
              </w:rPr>
              <w:fldChar w:fldCharType="separate"/>
            </w:r>
            <w:r w:rsidR="009B0DF9">
              <w:rPr>
                <w:noProof/>
                <w:webHidden/>
              </w:rPr>
              <w:t>11</w:t>
            </w:r>
            <w:r w:rsidR="009B0DF9">
              <w:rPr>
                <w:noProof/>
                <w:webHidden/>
              </w:rPr>
              <w:fldChar w:fldCharType="end"/>
            </w:r>
          </w:hyperlink>
        </w:p>
        <w:p w14:paraId="240B010C" w14:textId="77777777" w:rsidR="009B0DF9" w:rsidRDefault="00BE4E68">
          <w:pPr>
            <w:pStyle w:val="TOC2"/>
            <w:tabs>
              <w:tab w:val="right" w:leader="dot" w:pos="9350"/>
            </w:tabs>
            <w:rPr>
              <w:noProof/>
              <w:lang w:val="en-GB" w:eastAsia="en-GB"/>
            </w:rPr>
          </w:pPr>
          <w:hyperlink w:anchor="_Toc485308708" w:history="1">
            <w:r w:rsidR="009B0DF9" w:rsidRPr="00214FF7">
              <w:rPr>
                <w:rStyle w:val="Hyperlink"/>
                <w:noProof/>
              </w:rPr>
              <w:t>4.3 Health &amp; Safety Guidance Notes</w:t>
            </w:r>
            <w:r w:rsidR="009B0DF9">
              <w:rPr>
                <w:noProof/>
                <w:webHidden/>
              </w:rPr>
              <w:tab/>
            </w:r>
            <w:r w:rsidR="009B0DF9">
              <w:rPr>
                <w:noProof/>
                <w:webHidden/>
              </w:rPr>
              <w:fldChar w:fldCharType="begin"/>
            </w:r>
            <w:r w:rsidR="009B0DF9">
              <w:rPr>
                <w:noProof/>
                <w:webHidden/>
              </w:rPr>
              <w:instrText xml:space="preserve"> PAGEREF _Toc485308708 \h </w:instrText>
            </w:r>
            <w:r w:rsidR="009B0DF9">
              <w:rPr>
                <w:noProof/>
                <w:webHidden/>
              </w:rPr>
            </w:r>
            <w:r w:rsidR="009B0DF9">
              <w:rPr>
                <w:noProof/>
                <w:webHidden/>
              </w:rPr>
              <w:fldChar w:fldCharType="separate"/>
            </w:r>
            <w:r w:rsidR="009B0DF9">
              <w:rPr>
                <w:noProof/>
                <w:webHidden/>
              </w:rPr>
              <w:t>11</w:t>
            </w:r>
            <w:r w:rsidR="009B0DF9">
              <w:rPr>
                <w:noProof/>
                <w:webHidden/>
              </w:rPr>
              <w:fldChar w:fldCharType="end"/>
            </w:r>
          </w:hyperlink>
        </w:p>
        <w:p w14:paraId="5533EAB2"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09" w:history="1">
            <w:r w:rsidR="009B0DF9" w:rsidRPr="00214FF7">
              <w:rPr>
                <w:rStyle w:val="Hyperlink"/>
                <w:noProof/>
              </w:rPr>
              <w:t>4.3.2 Cutting Component Leads/Wire</w:t>
            </w:r>
            <w:r w:rsidR="009B0DF9">
              <w:rPr>
                <w:noProof/>
                <w:webHidden/>
              </w:rPr>
              <w:tab/>
            </w:r>
            <w:r w:rsidR="009B0DF9">
              <w:rPr>
                <w:noProof/>
                <w:webHidden/>
              </w:rPr>
              <w:fldChar w:fldCharType="begin"/>
            </w:r>
            <w:r w:rsidR="009B0DF9">
              <w:rPr>
                <w:noProof/>
                <w:webHidden/>
              </w:rPr>
              <w:instrText xml:space="preserve"> PAGEREF _Toc485308709 \h </w:instrText>
            </w:r>
            <w:r w:rsidR="009B0DF9">
              <w:rPr>
                <w:noProof/>
                <w:webHidden/>
              </w:rPr>
            </w:r>
            <w:r w:rsidR="009B0DF9">
              <w:rPr>
                <w:noProof/>
                <w:webHidden/>
              </w:rPr>
              <w:fldChar w:fldCharType="separate"/>
            </w:r>
            <w:r w:rsidR="009B0DF9">
              <w:rPr>
                <w:noProof/>
                <w:webHidden/>
              </w:rPr>
              <w:t>11</w:t>
            </w:r>
            <w:r w:rsidR="009B0DF9">
              <w:rPr>
                <w:noProof/>
                <w:webHidden/>
              </w:rPr>
              <w:fldChar w:fldCharType="end"/>
            </w:r>
          </w:hyperlink>
        </w:p>
        <w:p w14:paraId="43BF977D"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0" w:history="1">
            <w:r w:rsidR="009B0DF9" w:rsidRPr="00214FF7">
              <w:rPr>
                <w:rStyle w:val="Hyperlink"/>
                <w:noProof/>
              </w:rPr>
              <w:t>4.3.3 Aerosol Sprays / Chemicals</w:t>
            </w:r>
            <w:r w:rsidR="009B0DF9">
              <w:rPr>
                <w:noProof/>
                <w:webHidden/>
              </w:rPr>
              <w:tab/>
            </w:r>
            <w:r w:rsidR="009B0DF9">
              <w:rPr>
                <w:noProof/>
                <w:webHidden/>
              </w:rPr>
              <w:fldChar w:fldCharType="begin"/>
            </w:r>
            <w:r w:rsidR="009B0DF9">
              <w:rPr>
                <w:noProof/>
                <w:webHidden/>
              </w:rPr>
              <w:instrText xml:space="preserve"> PAGEREF _Toc485308710 \h </w:instrText>
            </w:r>
            <w:r w:rsidR="009B0DF9">
              <w:rPr>
                <w:noProof/>
                <w:webHidden/>
              </w:rPr>
            </w:r>
            <w:r w:rsidR="009B0DF9">
              <w:rPr>
                <w:noProof/>
                <w:webHidden/>
              </w:rPr>
              <w:fldChar w:fldCharType="separate"/>
            </w:r>
            <w:r w:rsidR="009B0DF9">
              <w:rPr>
                <w:noProof/>
                <w:webHidden/>
              </w:rPr>
              <w:t>11</w:t>
            </w:r>
            <w:r w:rsidR="009B0DF9">
              <w:rPr>
                <w:noProof/>
                <w:webHidden/>
              </w:rPr>
              <w:fldChar w:fldCharType="end"/>
            </w:r>
          </w:hyperlink>
        </w:p>
        <w:p w14:paraId="282374AC"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1" w:history="1">
            <w:r w:rsidR="009B0DF9" w:rsidRPr="00214FF7">
              <w:rPr>
                <w:rStyle w:val="Hyperlink"/>
                <w:noProof/>
              </w:rPr>
              <w:t>4.3.4 Hot Air Guns</w:t>
            </w:r>
            <w:r w:rsidR="009B0DF9">
              <w:rPr>
                <w:noProof/>
                <w:webHidden/>
              </w:rPr>
              <w:tab/>
            </w:r>
            <w:r w:rsidR="009B0DF9">
              <w:rPr>
                <w:noProof/>
                <w:webHidden/>
              </w:rPr>
              <w:fldChar w:fldCharType="begin"/>
            </w:r>
            <w:r w:rsidR="009B0DF9">
              <w:rPr>
                <w:noProof/>
                <w:webHidden/>
              </w:rPr>
              <w:instrText xml:space="preserve"> PAGEREF _Toc485308711 \h </w:instrText>
            </w:r>
            <w:r w:rsidR="009B0DF9">
              <w:rPr>
                <w:noProof/>
                <w:webHidden/>
              </w:rPr>
            </w:r>
            <w:r w:rsidR="009B0DF9">
              <w:rPr>
                <w:noProof/>
                <w:webHidden/>
              </w:rPr>
              <w:fldChar w:fldCharType="separate"/>
            </w:r>
            <w:r w:rsidR="009B0DF9">
              <w:rPr>
                <w:noProof/>
                <w:webHidden/>
              </w:rPr>
              <w:t>11</w:t>
            </w:r>
            <w:r w:rsidR="009B0DF9">
              <w:rPr>
                <w:noProof/>
                <w:webHidden/>
              </w:rPr>
              <w:fldChar w:fldCharType="end"/>
            </w:r>
          </w:hyperlink>
        </w:p>
        <w:p w14:paraId="733FB14A"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2" w:history="1">
            <w:r w:rsidR="009B0DF9" w:rsidRPr="00214FF7">
              <w:rPr>
                <w:rStyle w:val="Hyperlink"/>
                <w:noProof/>
              </w:rPr>
              <w:t>4.3.5 Knives/Sharps</w:t>
            </w:r>
            <w:r w:rsidR="009B0DF9">
              <w:rPr>
                <w:noProof/>
                <w:webHidden/>
              </w:rPr>
              <w:tab/>
            </w:r>
            <w:r w:rsidR="009B0DF9">
              <w:rPr>
                <w:noProof/>
                <w:webHidden/>
              </w:rPr>
              <w:fldChar w:fldCharType="begin"/>
            </w:r>
            <w:r w:rsidR="009B0DF9">
              <w:rPr>
                <w:noProof/>
                <w:webHidden/>
              </w:rPr>
              <w:instrText xml:space="preserve"> PAGEREF _Toc485308712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6D8156AC"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3" w:history="1">
            <w:r w:rsidR="009B0DF9" w:rsidRPr="00214FF7">
              <w:rPr>
                <w:rStyle w:val="Hyperlink"/>
                <w:noProof/>
              </w:rPr>
              <w:t>4.3.6 Hot Glue Gun</w:t>
            </w:r>
            <w:r w:rsidR="009B0DF9">
              <w:rPr>
                <w:noProof/>
                <w:webHidden/>
              </w:rPr>
              <w:tab/>
            </w:r>
            <w:r w:rsidR="009B0DF9">
              <w:rPr>
                <w:noProof/>
                <w:webHidden/>
              </w:rPr>
              <w:fldChar w:fldCharType="begin"/>
            </w:r>
            <w:r w:rsidR="009B0DF9">
              <w:rPr>
                <w:noProof/>
                <w:webHidden/>
              </w:rPr>
              <w:instrText xml:space="preserve"> PAGEREF _Toc485308713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15E6E8D1"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4" w:history="1">
            <w:r w:rsidR="009B0DF9" w:rsidRPr="00214FF7">
              <w:rPr>
                <w:rStyle w:val="Hyperlink"/>
                <w:noProof/>
              </w:rPr>
              <w:t>4.3.7 Fuses</w:t>
            </w:r>
            <w:r w:rsidR="009B0DF9">
              <w:rPr>
                <w:noProof/>
                <w:webHidden/>
              </w:rPr>
              <w:tab/>
            </w:r>
            <w:r w:rsidR="009B0DF9">
              <w:rPr>
                <w:noProof/>
                <w:webHidden/>
              </w:rPr>
              <w:fldChar w:fldCharType="begin"/>
            </w:r>
            <w:r w:rsidR="009B0DF9">
              <w:rPr>
                <w:noProof/>
                <w:webHidden/>
              </w:rPr>
              <w:instrText xml:space="preserve"> PAGEREF _Toc485308714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567E55CB"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5" w:history="1">
            <w:r w:rsidR="009B0DF9" w:rsidRPr="00214FF7">
              <w:rPr>
                <w:rStyle w:val="Hyperlink"/>
                <w:noProof/>
              </w:rPr>
              <w:t>4.3.8 High Capacity Batteries</w:t>
            </w:r>
            <w:r w:rsidR="009B0DF9">
              <w:rPr>
                <w:noProof/>
                <w:webHidden/>
              </w:rPr>
              <w:tab/>
            </w:r>
            <w:r w:rsidR="009B0DF9">
              <w:rPr>
                <w:noProof/>
                <w:webHidden/>
              </w:rPr>
              <w:fldChar w:fldCharType="begin"/>
            </w:r>
            <w:r w:rsidR="009B0DF9">
              <w:rPr>
                <w:noProof/>
                <w:webHidden/>
              </w:rPr>
              <w:instrText xml:space="preserve"> PAGEREF _Toc485308715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47AE2B9B"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6" w:history="1">
            <w:r w:rsidR="009B0DF9" w:rsidRPr="00214FF7">
              <w:rPr>
                <w:rStyle w:val="Hyperlink"/>
                <w:noProof/>
              </w:rPr>
              <w:t>4.3.9 Protective Earth (P.E.)</w:t>
            </w:r>
            <w:r w:rsidR="009B0DF9">
              <w:rPr>
                <w:noProof/>
                <w:webHidden/>
              </w:rPr>
              <w:tab/>
            </w:r>
            <w:r w:rsidR="009B0DF9">
              <w:rPr>
                <w:noProof/>
                <w:webHidden/>
              </w:rPr>
              <w:fldChar w:fldCharType="begin"/>
            </w:r>
            <w:r w:rsidR="009B0DF9">
              <w:rPr>
                <w:noProof/>
                <w:webHidden/>
              </w:rPr>
              <w:instrText xml:space="preserve"> PAGEREF _Toc485308716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7FCBB17F"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7" w:history="1">
            <w:r w:rsidR="009B0DF9" w:rsidRPr="00214FF7">
              <w:rPr>
                <w:rStyle w:val="Hyperlink"/>
                <w:noProof/>
              </w:rPr>
              <w:t>4.3.10 Manufacturing of Mechanical Items Drilling of PCBs</w:t>
            </w:r>
            <w:r w:rsidR="009B0DF9">
              <w:rPr>
                <w:noProof/>
                <w:webHidden/>
              </w:rPr>
              <w:tab/>
            </w:r>
            <w:r w:rsidR="009B0DF9">
              <w:rPr>
                <w:noProof/>
                <w:webHidden/>
              </w:rPr>
              <w:fldChar w:fldCharType="begin"/>
            </w:r>
            <w:r w:rsidR="009B0DF9">
              <w:rPr>
                <w:noProof/>
                <w:webHidden/>
              </w:rPr>
              <w:instrText xml:space="preserve"> PAGEREF _Toc485308717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44654D52" w14:textId="77777777" w:rsidR="009B0DF9" w:rsidRDefault="00BE4E68">
          <w:pPr>
            <w:pStyle w:val="TOC3"/>
            <w:tabs>
              <w:tab w:val="right" w:leader="dot" w:pos="9350"/>
            </w:tabs>
            <w:rPr>
              <w:rFonts w:asciiTheme="minorHAnsi" w:eastAsiaTheme="minorEastAsia" w:hAnsiTheme="minorHAnsi"/>
              <w:noProof/>
              <w:sz w:val="22"/>
              <w:szCs w:val="22"/>
            </w:rPr>
          </w:pPr>
          <w:hyperlink w:anchor="_Toc485308718" w:history="1">
            <w:r w:rsidR="009B0DF9" w:rsidRPr="00214FF7">
              <w:rPr>
                <w:rStyle w:val="Hyperlink"/>
                <w:noProof/>
              </w:rPr>
              <w:t>4.3.10 Robots</w:t>
            </w:r>
            <w:r w:rsidR="009B0DF9">
              <w:rPr>
                <w:noProof/>
                <w:webHidden/>
              </w:rPr>
              <w:tab/>
            </w:r>
            <w:r w:rsidR="009B0DF9">
              <w:rPr>
                <w:noProof/>
                <w:webHidden/>
              </w:rPr>
              <w:fldChar w:fldCharType="begin"/>
            </w:r>
            <w:r w:rsidR="009B0DF9">
              <w:rPr>
                <w:noProof/>
                <w:webHidden/>
              </w:rPr>
              <w:instrText xml:space="preserve"> PAGEREF _Toc485308718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7D542A1D" w14:textId="77777777" w:rsidR="009B0DF9" w:rsidRDefault="00BE4E68">
          <w:pPr>
            <w:pStyle w:val="TOC2"/>
            <w:tabs>
              <w:tab w:val="right" w:leader="dot" w:pos="9350"/>
            </w:tabs>
            <w:rPr>
              <w:noProof/>
              <w:lang w:val="en-GB" w:eastAsia="en-GB"/>
            </w:rPr>
          </w:pPr>
          <w:hyperlink w:anchor="_Toc485308719" w:history="1">
            <w:r w:rsidR="009B0DF9" w:rsidRPr="00214FF7">
              <w:rPr>
                <w:rStyle w:val="Hyperlink"/>
                <w:noProof/>
              </w:rPr>
              <w:t>4.4 Other considerations</w:t>
            </w:r>
            <w:r w:rsidR="009B0DF9">
              <w:rPr>
                <w:noProof/>
                <w:webHidden/>
              </w:rPr>
              <w:tab/>
            </w:r>
            <w:r w:rsidR="009B0DF9">
              <w:rPr>
                <w:noProof/>
                <w:webHidden/>
              </w:rPr>
              <w:fldChar w:fldCharType="begin"/>
            </w:r>
            <w:r w:rsidR="009B0DF9">
              <w:rPr>
                <w:noProof/>
                <w:webHidden/>
              </w:rPr>
              <w:instrText xml:space="preserve"> PAGEREF _Toc485308719 \h </w:instrText>
            </w:r>
            <w:r w:rsidR="009B0DF9">
              <w:rPr>
                <w:noProof/>
                <w:webHidden/>
              </w:rPr>
            </w:r>
            <w:r w:rsidR="009B0DF9">
              <w:rPr>
                <w:noProof/>
                <w:webHidden/>
              </w:rPr>
              <w:fldChar w:fldCharType="separate"/>
            </w:r>
            <w:r w:rsidR="009B0DF9">
              <w:rPr>
                <w:noProof/>
                <w:webHidden/>
              </w:rPr>
              <w:t>12</w:t>
            </w:r>
            <w:r w:rsidR="009B0DF9">
              <w:rPr>
                <w:noProof/>
                <w:webHidden/>
              </w:rPr>
              <w:fldChar w:fldCharType="end"/>
            </w:r>
          </w:hyperlink>
        </w:p>
        <w:p w14:paraId="20E086E2" w14:textId="77777777" w:rsidR="009B0DF9" w:rsidRDefault="00BE4E68">
          <w:pPr>
            <w:pStyle w:val="TOC2"/>
            <w:tabs>
              <w:tab w:val="right" w:leader="dot" w:pos="9350"/>
            </w:tabs>
            <w:rPr>
              <w:noProof/>
              <w:lang w:val="en-GB" w:eastAsia="en-GB"/>
            </w:rPr>
          </w:pPr>
          <w:hyperlink w:anchor="_Toc485308720" w:history="1">
            <w:r w:rsidR="009B0DF9" w:rsidRPr="00214FF7">
              <w:rPr>
                <w:rStyle w:val="Hyperlink"/>
                <w:noProof/>
              </w:rPr>
              <w:t>4.5 Risk Assessment Form</w:t>
            </w:r>
            <w:r w:rsidR="009B0DF9">
              <w:rPr>
                <w:noProof/>
                <w:webHidden/>
              </w:rPr>
              <w:tab/>
            </w:r>
            <w:r w:rsidR="009B0DF9">
              <w:rPr>
                <w:noProof/>
                <w:webHidden/>
              </w:rPr>
              <w:fldChar w:fldCharType="begin"/>
            </w:r>
            <w:r w:rsidR="009B0DF9">
              <w:rPr>
                <w:noProof/>
                <w:webHidden/>
              </w:rPr>
              <w:instrText xml:space="preserve"> PAGEREF _Toc485308720 \h </w:instrText>
            </w:r>
            <w:r w:rsidR="009B0DF9">
              <w:rPr>
                <w:noProof/>
                <w:webHidden/>
              </w:rPr>
            </w:r>
            <w:r w:rsidR="009B0DF9">
              <w:rPr>
                <w:noProof/>
                <w:webHidden/>
              </w:rPr>
              <w:fldChar w:fldCharType="separate"/>
            </w:r>
            <w:r w:rsidR="009B0DF9">
              <w:rPr>
                <w:noProof/>
                <w:webHidden/>
              </w:rPr>
              <w:t>13</w:t>
            </w:r>
            <w:r w:rsidR="009B0DF9">
              <w:rPr>
                <w:noProof/>
                <w:webHidden/>
              </w:rPr>
              <w:fldChar w:fldCharType="end"/>
            </w:r>
          </w:hyperlink>
        </w:p>
        <w:p w14:paraId="60A358C0" w14:textId="77777777" w:rsidR="009B0DF9" w:rsidRDefault="00BE4E68">
          <w:pPr>
            <w:pStyle w:val="TOC2"/>
            <w:tabs>
              <w:tab w:val="right" w:leader="dot" w:pos="9350"/>
            </w:tabs>
            <w:rPr>
              <w:noProof/>
              <w:lang w:val="en-GB" w:eastAsia="en-GB"/>
            </w:rPr>
          </w:pPr>
          <w:hyperlink w:anchor="_Toc485308721" w:history="1">
            <w:r w:rsidR="009B0DF9" w:rsidRPr="00214FF7">
              <w:rPr>
                <w:rStyle w:val="Hyperlink"/>
                <w:noProof/>
              </w:rPr>
              <w:t>4.6  Student Budgets</w:t>
            </w:r>
            <w:r w:rsidR="009B0DF9">
              <w:rPr>
                <w:noProof/>
                <w:webHidden/>
              </w:rPr>
              <w:tab/>
            </w:r>
            <w:r w:rsidR="009B0DF9">
              <w:rPr>
                <w:noProof/>
                <w:webHidden/>
              </w:rPr>
              <w:fldChar w:fldCharType="begin"/>
            </w:r>
            <w:r w:rsidR="009B0DF9">
              <w:rPr>
                <w:noProof/>
                <w:webHidden/>
              </w:rPr>
              <w:instrText xml:space="preserve"> PAGEREF _Toc485308721 \h </w:instrText>
            </w:r>
            <w:r w:rsidR="009B0DF9">
              <w:rPr>
                <w:noProof/>
                <w:webHidden/>
              </w:rPr>
            </w:r>
            <w:r w:rsidR="009B0DF9">
              <w:rPr>
                <w:noProof/>
                <w:webHidden/>
              </w:rPr>
              <w:fldChar w:fldCharType="separate"/>
            </w:r>
            <w:r w:rsidR="009B0DF9">
              <w:rPr>
                <w:noProof/>
                <w:webHidden/>
              </w:rPr>
              <w:t>13</w:t>
            </w:r>
            <w:r w:rsidR="009B0DF9">
              <w:rPr>
                <w:noProof/>
                <w:webHidden/>
              </w:rPr>
              <w:fldChar w:fldCharType="end"/>
            </w:r>
          </w:hyperlink>
        </w:p>
        <w:p w14:paraId="7590B6FB" w14:textId="77777777" w:rsidR="009B0DF9" w:rsidRDefault="00BE4E68">
          <w:pPr>
            <w:pStyle w:val="TOC2"/>
            <w:tabs>
              <w:tab w:val="right" w:leader="dot" w:pos="9350"/>
            </w:tabs>
            <w:rPr>
              <w:noProof/>
              <w:lang w:val="en-GB" w:eastAsia="en-GB"/>
            </w:rPr>
          </w:pPr>
          <w:hyperlink w:anchor="_Toc485308722" w:history="1">
            <w:r w:rsidR="009B0DF9" w:rsidRPr="00214FF7">
              <w:rPr>
                <w:rStyle w:val="Hyperlink"/>
                <w:noProof/>
              </w:rPr>
              <w:t>4.7 Completed Projects – End of Module</w:t>
            </w:r>
            <w:r w:rsidR="009B0DF9">
              <w:rPr>
                <w:noProof/>
                <w:webHidden/>
              </w:rPr>
              <w:tab/>
            </w:r>
            <w:r w:rsidR="009B0DF9">
              <w:rPr>
                <w:noProof/>
                <w:webHidden/>
              </w:rPr>
              <w:fldChar w:fldCharType="begin"/>
            </w:r>
            <w:r w:rsidR="009B0DF9">
              <w:rPr>
                <w:noProof/>
                <w:webHidden/>
              </w:rPr>
              <w:instrText xml:space="preserve"> PAGEREF _Toc485308722 \h </w:instrText>
            </w:r>
            <w:r w:rsidR="009B0DF9">
              <w:rPr>
                <w:noProof/>
                <w:webHidden/>
              </w:rPr>
            </w:r>
            <w:r w:rsidR="009B0DF9">
              <w:rPr>
                <w:noProof/>
                <w:webHidden/>
              </w:rPr>
              <w:fldChar w:fldCharType="separate"/>
            </w:r>
            <w:r w:rsidR="009B0DF9">
              <w:rPr>
                <w:noProof/>
                <w:webHidden/>
              </w:rPr>
              <w:t>13</w:t>
            </w:r>
            <w:r w:rsidR="009B0DF9">
              <w:rPr>
                <w:noProof/>
                <w:webHidden/>
              </w:rPr>
              <w:fldChar w:fldCharType="end"/>
            </w:r>
          </w:hyperlink>
        </w:p>
        <w:p w14:paraId="4BC8B757"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23" w:history="1">
            <w:r w:rsidR="009B0DF9" w:rsidRPr="00214FF7">
              <w:rPr>
                <w:rStyle w:val="Hyperlink"/>
                <w:noProof/>
              </w:rPr>
              <w:t>5  All-Year Calendar</w:t>
            </w:r>
            <w:r w:rsidR="009B0DF9">
              <w:rPr>
                <w:noProof/>
                <w:webHidden/>
              </w:rPr>
              <w:tab/>
            </w:r>
            <w:r w:rsidR="009B0DF9">
              <w:rPr>
                <w:noProof/>
                <w:webHidden/>
              </w:rPr>
              <w:fldChar w:fldCharType="begin"/>
            </w:r>
            <w:r w:rsidR="009B0DF9">
              <w:rPr>
                <w:noProof/>
                <w:webHidden/>
              </w:rPr>
              <w:instrText xml:space="preserve"> PAGEREF _Toc485308723 \h </w:instrText>
            </w:r>
            <w:r w:rsidR="009B0DF9">
              <w:rPr>
                <w:noProof/>
                <w:webHidden/>
              </w:rPr>
            </w:r>
            <w:r w:rsidR="009B0DF9">
              <w:rPr>
                <w:noProof/>
                <w:webHidden/>
              </w:rPr>
              <w:fldChar w:fldCharType="separate"/>
            </w:r>
            <w:r w:rsidR="009B0DF9">
              <w:rPr>
                <w:noProof/>
                <w:webHidden/>
              </w:rPr>
              <w:t>14</w:t>
            </w:r>
            <w:r w:rsidR="009B0DF9">
              <w:rPr>
                <w:noProof/>
                <w:webHidden/>
              </w:rPr>
              <w:fldChar w:fldCharType="end"/>
            </w:r>
          </w:hyperlink>
        </w:p>
        <w:p w14:paraId="6E2E5DB1"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24" w:history="1">
            <w:r w:rsidR="009B0DF9" w:rsidRPr="00214FF7">
              <w:rPr>
                <w:rStyle w:val="Hyperlink"/>
                <w:noProof/>
              </w:rPr>
              <w:t>6  Log Book</w:t>
            </w:r>
            <w:r w:rsidR="009B0DF9">
              <w:rPr>
                <w:noProof/>
                <w:webHidden/>
              </w:rPr>
              <w:tab/>
            </w:r>
            <w:r w:rsidR="009B0DF9">
              <w:rPr>
                <w:noProof/>
                <w:webHidden/>
              </w:rPr>
              <w:fldChar w:fldCharType="begin"/>
            </w:r>
            <w:r w:rsidR="009B0DF9">
              <w:rPr>
                <w:noProof/>
                <w:webHidden/>
              </w:rPr>
              <w:instrText xml:space="preserve"> PAGEREF _Toc485308724 \h </w:instrText>
            </w:r>
            <w:r w:rsidR="009B0DF9">
              <w:rPr>
                <w:noProof/>
                <w:webHidden/>
              </w:rPr>
            </w:r>
            <w:r w:rsidR="009B0DF9">
              <w:rPr>
                <w:noProof/>
                <w:webHidden/>
              </w:rPr>
              <w:fldChar w:fldCharType="separate"/>
            </w:r>
            <w:r w:rsidR="009B0DF9">
              <w:rPr>
                <w:noProof/>
                <w:webHidden/>
              </w:rPr>
              <w:t>15</w:t>
            </w:r>
            <w:r w:rsidR="009B0DF9">
              <w:rPr>
                <w:noProof/>
                <w:webHidden/>
              </w:rPr>
              <w:fldChar w:fldCharType="end"/>
            </w:r>
          </w:hyperlink>
        </w:p>
        <w:p w14:paraId="03CD4E62" w14:textId="77777777" w:rsidR="009B0DF9" w:rsidRDefault="00BE4E68">
          <w:pPr>
            <w:pStyle w:val="TOC2"/>
            <w:tabs>
              <w:tab w:val="right" w:leader="dot" w:pos="9350"/>
            </w:tabs>
            <w:rPr>
              <w:noProof/>
              <w:lang w:val="en-GB" w:eastAsia="en-GB"/>
            </w:rPr>
          </w:pPr>
          <w:hyperlink w:anchor="_Toc485308725" w:history="1">
            <w:r w:rsidR="009B0DF9" w:rsidRPr="00214FF7">
              <w:rPr>
                <w:rStyle w:val="Hyperlink"/>
                <w:noProof/>
              </w:rPr>
              <w:t>6.1  Log Book Guidelines</w:t>
            </w:r>
            <w:r w:rsidR="009B0DF9">
              <w:rPr>
                <w:noProof/>
                <w:webHidden/>
              </w:rPr>
              <w:tab/>
            </w:r>
            <w:r w:rsidR="009B0DF9">
              <w:rPr>
                <w:noProof/>
                <w:webHidden/>
              </w:rPr>
              <w:fldChar w:fldCharType="begin"/>
            </w:r>
            <w:r w:rsidR="009B0DF9">
              <w:rPr>
                <w:noProof/>
                <w:webHidden/>
              </w:rPr>
              <w:instrText xml:space="preserve"> PAGEREF _Toc485308725 \h </w:instrText>
            </w:r>
            <w:r w:rsidR="009B0DF9">
              <w:rPr>
                <w:noProof/>
                <w:webHidden/>
              </w:rPr>
            </w:r>
            <w:r w:rsidR="009B0DF9">
              <w:rPr>
                <w:noProof/>
                <w:webHidden/>
              </w:rPr>
              <w:fldChar w:fldCharType="separate"/>
            </w:r>
            <w:r w:rsidR="009B0DF9">
              <w:rPr>
                <w:noProof/>
                <w:webHidden/>
              </w:rPr>
              <w:t>15</w:t>
            </w:r>
            <w:r w:rsidR="009B0DF9">
              <w:rPr>
                <w:noProof/>
                <w:webHidden/>
              </w:rPr>
              <w:fldChar w:fldCharType="end"/>
            </w:r>
          </w:hyperlink>
        </w:p>
        <w:p w14:paraId="7644BB79" w14:textId="77777777" w:rsidR="009B0DF9" w:rsidRDefault="00BE4E68">
          <w:pPr>
            <w:pStyle w:val="TOC2"/>
            <w:tabs>
              <w:tab w:val="right" w:leader="dot" w:pos="9350"/>
            </w:tabs>
            <w:rPr>
              <w:noProof/>
              <w:lang w:val="en-GB" w:eastAsia="en-GB"/>
            </w:rPr>
          </w:pPr>
          <w:hyperlink w:anchor="_Toc485308726" w:history="1">
            <w:r w:rsidR="009B0DF9" w:rsidRPr="00214FF7">
              <w:rPr>
                <w:rStyle w:val="Hyperlink"/>
                <w:noProof/>
              </w:rPr>
              <w:t>6.2  Log Book Cover</w:t>
            </w:r>
            <w:r w:rsidR="009B0DF9">
              <w:rPr>
                <w:noProof/>
                <w:webHidden/>
              </w:rPr>
              <w:tab/>
            </w:r>
            <w:r w:rsidR="009B0DF9">
              <w:rPr>
                <w:noProof/>
                <w:webHidden/>
              </w:rPr>
              <w:fldChar w:fldCharType="begin"/>
            </w:r>
            <w:r w:rsidR="009B0DF9">
              <w:rPr>
                <w:noProof/>
                <w:webHidden/>
              </w:rPr>
              <w:instrText xml:space="preserve"> PAGEREF _Toc485308726 \h </w:instrText>
            </w:r>
            <w:r w:rsidR="009B0DF9">
              <w:rPr>
                <w:noProof/>
                <w:webHidden/>
              </w:rPr>
            </w:r>
            <w:r w:rsidR="009B0DF9">
              <w:rPr>
                <w:noProof/>
                <w:webHidden/>
              </w:rPr>
              <w:fldChar w:fldCharType="separate"/>
            </w:r>
            <w:r w:rsidR="009B0DF9">
              <w:rPr>
                <w:noProof/>
                <w:webHidden/>
              </w:rPr>
              <w:t>16</w:t>
            </w:r>
            <w:r w:rsidR="009B0DF9">
              <w:rPr>
                <w:noProof/>
                <w:webHidden/>
              </w:rPr>
              <w:fldChar w:fldCharType="end"/>
            </w:r>
          </w:hyperlink>
        </w:p>
        <w:p w14:paraId="45D901CD" w14:textId="77777777" w:rsidR="009B0DF9" w:rsidRDefault="00BE4E68">
          <w:pPr>
            <w:pStyle w:val="TOC2"/>
            <w:tabs>
              <w:tab w:val="right" w:leader="dot" w:pos="9350"/>
            </w:tabs>
            <w:rPr>
              <w:noProof/>
              <w:lang w:val="en-GB" w:eastAsia="en-GB"/>
            </w:rPr>
          </w:pPr>
          <w:hyperlink w:anchor="_Toc485308727" w:history="1">
            <w:r w:rsidR="009B0DF9" w:rsidRPr="00214FF7">
              <w:rPr>
                <w:rStyle w:val="Hyperlink"/>
                <w:noProof/>
              </w:rPr>
              <w:t>6.3  Log Book Record</w:t>
            </w:r>
            <w:r w:rsidR="009B0DF9">
              <w:rPr>
                <w:noProof/>
                <w:webHidden/>
              </w:rPr>
              <w:tab/>
            </w:r>
            <w:r w:rsidR="009B0DF9">
              <w:rPr>
                <w:noProof/>
                <w:webHidden/>
              </w:rPr>
              <w:fldChar w:fldCharType="begin"/>
            </w:r>
            <w:r w:rsidR="009B0DF9">
              <w:rPr>
                <w:noProof/>
                <w:webHidden/>
              </w:rPr>
              <w:instrText xml:space="preserve"> PAGEREF _Toc485308727 \h </w:instrText>
            </w:r>
            <w:r w:rsidR="009B0DF9">
              <w:rPr>
                <w:noProof/>
                <w:webHidden/>
              </w:rPr>
            </w:r>
            <w:r w:rsidR="009B0DF9">
              <w:rPr>
                <w:noProof/>
                <w:webHidden/>
              </w:rPr>
              <w:fldChar w:fldCharType="separate"/>
            </w:r>
            <w:r w:rsidR="009B0DF9">
              <w:rPr>
                <w:noProof/>
                <w:webHidden/>
              </w:rPr>
              <w:t>17</w:t>
            </w:r>
            <w:r w:rsidR="009B0DF9">
              <w:rPr>
                <w:noProof/>
                <w:webHidden/>
              </w:rPr>
              <w:fldChar w:fldCharType="end"/>
            </w:r>
          </w:hyperlink>
        </w:p>
        <w:p w14:paraId="3126DE3B"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28" w:history="1">
            <w:r w:rsidR="009B0DF9" w:rsidRPr="00214FF7">
              <w:rPr>
                <w:rStyle w:val="Hyperlink"/>
                <w:noProof/>
              </w:rPr>
              <w:t>7  Project Progress Demonstration</w:t>
            </w:r>
            <w:r w:rsidR="009B0DF9">
              <w:rPr>
                <w:noProof/>
                <w:webHidden/>
              </w:rPr>
              <w:tab/>
            </w:r>
            <w:r w:rsidR="009B0DF9">
              <w:rPr>
                <w:noProof/>
                <w:webHidden/>
              </w:rPr>
              <w:fldChar w:fldCharType="begin"/>
            </w:r>
            <w:r w:rsidR="009B0DF9">
              <w:rPr>
                <w:noProof/>
                <w:webHidden/>
              </w:rPr>
              <w:instrText xml:space="preserve"> PAGEREF _Toc485308728 \h </w:instrText>
            </w:r>
            <w:r w:rsidR="009B0DF9">
              <w:rPr>
                <w:noProof/>
                <w:webHidden/>
              </w:rPr>
            </w:r>
            <w:r w:rsidR="009B0DF9">
              <w:rPr>
                <w:noProof/>
                <w:webHidden/>
              </w:rPr>
              <w:fldChar w:fldCharType="separate"/>
            </w:r>
            <w:r w:rsidR="009B0DF9">
              <w:rPr>
                <w:noProof/>
                <w:webHidden/>
              </w:rPr>
              <w:t>18</w:t>
            </w:r>
            <w:r w:rsidR="009B0DF9">
              <w:rPr>
                <w:noProof/>
                <w:webHidden/>
              </w:rPr>
              <w:fldChar w:fldCharType="end"/>
            </w:r>
          </w:hyperlink>
        </w:p>
        <w:p w14:paraId="3B283F39"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29" w:history="1">
            <w:r w:rsidR="009B0DF9" w:rsidRPr="00214FF7">
              <w:rPr>
                <w:rStyle w:val="Hyperlink"/>
                <w:noProof/>
              </w:rPr>
              <w:t>8  Project Showcase (Open Day) Background</w:t>
            </w:r>
            <w:r w:rsidR="009B0DF9">
              <w:rPr>
                <w:noProof/>
                <w:webHidden/>
              </w:rPr>
              <w:tab/>
            </w:r>
            <w:r w:rsidR="009B0DF9">
              <w:rPr>
                <w:noProof/>
                <w:webHidden/>
              </w:rPr>
              <w:fldChar w:fldCharType="begin"/>
            </w:r>
            <w:r w:rsidR="009B0DF9">
              <w:rPr>
                <w:noProof/>
                <w:webHidden/>
              </w:rPr>
              <w:instrText xml:space="preserve"> PAGEREF _Toc485308729 \h </w:instrText>
            </w:r>
            <w:r w:rsidR="009B0DF9">
              <w:rPr>
                <w:noProof/>
                <w:webHidden/>
              </w:rPr>
            </w:r>
            <w:r w:rsidR="009B0DF9">
              <w:rPr>
                <w:noProof/>
                <w:webHidden/>
              </w:rPr>
              <w:fldChar w:fldCharType="separate"/>
            </w:r>
            <w:r w:rsidR="009B0DF9">
              <w:rPr>
                <w:noProof/>
                <w:webHidden/>
              </w:rPr>
              <w:t>19</w:t>
            </w:r>
            <w:r w:rsidR="009B0DF9">
              <w:rPr>
                <w:noProof/>
                <w:webHidden/>
              </w:rPr>
              <w:fldChar w:fldCharType="end"/>
            </w:r>
          </w:hyperlink>
        </w:p>
        <w:p w14:paraId="120E339E"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30" w:history="1">
            <w:r w:rsidR="009B0DF9" w:rsidRPr="00214FF7">
              <w:rPr>
                <w:rStyle w:val="Hyperlink"/>
                <w:noProof/>
              </w:rPr>
              <w:t>9 Report</w:t>
            </w:r>
            <w:r w:rsidR="009B0DF9">
              <w:rPr>
                <w:noProof/>
                <w:webHidden/>
              </w:rPr>
              <w:tab/>
            </w:r>
            <w:r w:rsidR="009B0DF9">
              <w:rPr>
                <w:noProof/>
                <w:webHidden/>
              </w:rPr>
              <w:fldChar w:fldCharType="begin"/>
            </w:r>
            <w:r w:rsidR="009B0DF9">
              <w:rPr>
                <w:noProof/>
                <w:webHidden/>
              </w:rPr>
              <w:instrText xml:space="preserve"> PAGEREF _Toc485308730 \h </w:instrText>
            </w:r>
            <w:r w:rsidR="009B0DF9">
              <w:rPr>
                <w:noProof/>
                <w:webHidden/>
              </w:rPr>
            </w:r>
            <w:r w:rsidR="009B0DF9">
              <w:rPr>
                <w:noProof/>
                <w:webHidden/>
              </w:rPr>
              <w:fldChar w:fldCharType="separate"/>
            </w:r>
            <w:r w:rsidR="009B0DF9">
              <w:rPr>
                <w:noProof/>
                <w:webHidden/>
              </w:rPr>
              <w:t>20</w:t>
            </w:r>
            <w:r w:rsidR="009B0DF9">
              <w:rPr>
                <w:noProof/>
                <w:webHidden/>
              </w:rPr>
              <w:fldChar w:fldCharType="end"/>
            </w:r>
          </w:hyperlink>
        </w:p>
        <w:p w14:paraId="45DEF9EF" w14:textId="77777777" w:rsidR="009B0DF9" w:rsidRDefault="00BE4E68">
          <w:pPr>
            <w:pStyle w:val="TOC2"/>
            <w:tabs>
              <w:tab w:val="right" w:leader="dot" w:pos="9350"/>
            </w:tabs>
            <w:rPr>
              <w:noProof/>
              <w:lang w:val="en-GB" w:eastAsia="en-GB"/>
            </w:rPr>
          </w:pPr>
          <w:hyperlink w:anchor="_Toc485308731" w:history="1">
            <w:r w:rsidR="009B0DF9" w:rsidRPr="00214FF7">
              <w:rPr>
                <w:rStyle w:val="Hyperlink"/>
                <w:noProof/>
              </w:rPr>
              <w:t>9.1  Report Planning</w:t>
            </w:r>
            <w:r w:rsidR="009B0DF9">
              <w:rPr>
                <w:noProof/>
                <w:webHidden/>
              </w:rPr>
              <w:tab/>
            </w:r>
            <w:r w:rsidR="009B0DF9">
              <w:rPr>
                <w:noProof/>
                <w:webHidden/>
              </w:rPr>
              <w:fldChar w:fldCharType="begin"/>
            </w:r>
            <w:r w:rsidR="009B0DF9">
              <w:rPr>
                <w:noProof/>
                <w:webHidden/>
              </w:rPr>
              <w:instrText xml:space="preserve"> PAGEREF _Toc485308731 \h </w:instrText>
            </w:r>
            <w:r w:rsidR="009B0DF9">
              <w:rPr>
                <w:noProof/>
                <w:webHidden/>
              </w:rPr>
            </w:r>
            <w:r w:rsidR="009B0DF9">
              <w:rPr>
                <w:noProof/>
                <w:webHidden/>
              </w:rPr>
              <w:fldChar w:fldCharType="separate"/>
            </w:r>
            <w:r w:rsidR="009B0DF9">
              <w:rPr>
                <w:noProof/>
                <w:webHidden/>
              </w:rPr>
              <w:t>20</w:t>
            </w:r>
            <w:r w:rsidR="009B0DF9">
              <w:rPr>
                <w:noProof/>
                <w:webHidden/>
              </w:rPr>
              <w:fldChar w:fldCharType="end"/>
            </w:r>
          </w:hyperlink>
        </w:p>
        <w:p w14:paraId="16270EE2" w14:textId="77777777" w:rsidR="009B0DF9" w:rsidRDefault="00BE4E68">
          <w:pPr>
            <w:pStyle w:val="TOC2"/>
            <w:tabs>
              <w:tab w:val="right" w:leader="dot" w:pos="9350"/>
            </w:tabs>
            <w:rPr>
              <w:noProof/>
              <w:lang w:val="en-GB" w:eastAsia="en-GB"/>
            </w:rPr>
          </w:pPr>
          <w:hyperlink w:anchor="_Toc485308732" w:history="1">
            <w:r w:rsidR="009B0DF9" w:rsidRPr="00214FF7">
              <w:rPr>
                <w:rStyle w:val="Hyperlink"/>
                <w:noProof/>
              </w:rPr>
              <w:t>9.2  Report Format</w:t>
            </w:r>
            <w:r w:rsidR="009B0DF9">
              <w:rPr>
                <w:noProof/>
                <w:webHidden/>
              </w:rPr>
              <w:tab/>
            </w:r>
            <w:r w:rsidR="009B0DF9">
              <w:rPr>
                <w:noProof/>
                <w:webHidden/>
              </w:rPr>
              <w:fldChar w:fldCharType="begin"/>
            </w:r>
            <w:r w:rsidR="009B0DF9">
              <w:rPr>
                <w:noProof/>
                <w:webHidden/>
              </w:rPr>
              <w:instrText xml:space="preserve"> PAGEREF _Toc485308732 \h </w:instrText>
            </w:r>
            <w:r w:rsidR="009B0DF9">
              <w:rPr>
                <w:noProof/>
                <w:webHidden/>
              </w:rPr>
            </w:r>
            <w:r w:rsidR="009B0DF9">
              <w:rPr>
                <w:noProof/>
                <w:webHidden/>
              </w:rPr>
              <w:fldChar w:fldCharType="separate"/>
            </w:r>
            <w:r w:rsidR="009B0DF9">
              <w:rPr>
                <w:noProof/>
                <w:webHidden/>
              </w:rPr>
              <w:t>21</w:t>
            </w:r>
            <w:r w:rsidR="009B0DF9">
              <w:rPr>
                <w:noProof/>
                <w:webHidden/>
              </w:rPr>
              <w:fldChar w:fldCharType="end"/>
            </w:r>
          </w:hyperlink>
        </w:p>
        <w:p w14:paraId="7372AB65" w14:textId="77777777" w:rsidR="009B0DF9" w:rsidRDefault="00BE4E68">
          <w:pPr>
            <w:pStyle w:val="TOC2"/>
            <w:tabs>
              <w:tab w:val="right" w:leader="dot" w:pos="9350"/>
            </w:tabs>
            <w:rPr>
              <w:noProof/>
              <w:lang w:val="en-GB" w:eastAsia="en-GB"/>
            </w:rPr>
          </w:pPr>
          <w:hyperlink w:anchor="_Toc485308733" w:history="1">
            <w:r w:rsidR="009B0DF9" w:rsidRPr="00214FF7">
              <w:rPr>
                <w:rStyle w:val="Hyperlink"/>
                <w:noProof/>
              </w:rPr>
              <w:t>9.3  Report Style</w:t>
            </w:r>
            <w:r w:rsidR="009B0DF9">
              <w:rPr>
                <w:noProof/>
                <w:webHidden/>
              </w:rPr>
              <w:tab/>
            </w:r>
            <w:r w:rsidR="009B0DF9">
              <w:rPr>
                <w:noProof/>
                <w:webHidden/>
              </w:rPr>
              <w:fldChar w:fldCharType="begin"/>
            </w:r>
            <w:r w:rsidR="009B0DF9">
              <w:rPr>
                <w:noProof/>
                <w:webHidden/>
              </w:rPr>
              <w:instrText xml:space="preserve"> PAGEREF _Toc485308733 \h </w:instrText>
            </w:r>
            <w:r w:rsidR="009B0DF9">
              <w:rPr>
                <w:noProof/>
                <w:webHidden/>
              </w:rPr>
            </w:r>
            <w:r w:rsidR="009B0DF9">
              <w:rPr>
                <w:noProof/>
                <w:webHidden/>
              </w:rPr>
              <w:fldChar w:fldCharType="separate"/>
            </w:r>
            <w:r w:rsidR="009B0DF9">
              <w:rPr>
                <w:noProof/>
                <w:webHidden/>
              </w:rPr>
              <w:t>23</w:t>
            </w:r>
            <w:r w:rsidR="009B0DF9">
              <w:rPr>
                <w:noProof/>
                <w:webHidden/>
              </w:rPr>
              <w:fldChar w:fldCharType="end"/>
            </w:r>
          </w:hyperlink>
        </w:p>
        <w:p w14:paraId="112643D8" w14:textId="77777777" w:rsidR="009B0DF9" w:rsidRDefault="00BE4E68">
          <w:pPr>
            <w:pStyle w:val="TOC2"/>
            <w:tabs>
              <w:tab w:val="right" w:leader="dot" w:pos="9350"/>
            </w:tabs>
            <w:rPr>
              <w:noProof/>
              <w:lang w:val="en-GB" w:eastAsia="en-GB"/>
            </w:rPr>
          </w:pPr>
          <w:hyperlink w:anchor="_Toc485308734" w:history="1">
            <w:r w:rsidR="009B0DF9" w:rsidRPr="00214FF7">
              <w:rPr>
                <w:rStyle w:val="Hyperlink"/>
                <w:noProof/>
              </w:rPr>
              <w:t>9.5  Report Title Page</w:t>
            </w:r>
            <w:r w:rsidR="009B0DF9">
              <w:rPr>
                <w:noProof/>
                <w:webHidden/>
              </w:rPr>
              <w:tab/>
            </w:r>
            <w:r w:rsidR="009B0DF9">
              <w:rPr>
                <w:noProof/>
                <w:webHidden/>
              </w:rPr>
              <w:fldChar w:fldCharType="begin"/>
            </w:r>
            <w:r w:rsidR="009B0DF9">
              <w:rPr>
                <w:noProof/>
                <w:webHidden/>
              </w:rPr>
              <w:instrText xml:space="preserve"> PAGEREF _Toc485308734 \h </w:instrText>
            </w:r>
            <w:r w:rsidR="009B0DF9">
              <w:rPr>
                <w:noProof/>
                <w:webHidden/>
              </w:rPr>
            </w:r>
            <w:r w:rsidR="009B0DF9">
              <w:rPr>
                <w:noProof/>
                <w:webHidden/>
              </w:rPr>
              <w:fldChar w:fldCharType="separate"/>
            </w:r>
            <w:r w:rsidR="009B0DF9">
              <w:rPr>
                <w:noProof/>
                <w:webHidden/>
              </w:rPr>
              <w:t>28</w:t>
            </w:r>
            <w:r w:rsidR="009B0DF9">
              <w:rPr>
                <w:noProof/>
                <w:webHidden/>
              </w:rPr>
              <w:fldChar w:fldCharType="end"/>
            </w:r>
          </w:hyperlink>
        </w:p>
        <w:p w14:paraId="04057C94" w14:textId="77777777" w:rsidR="009B0DF9" w:rsidRDefault="00BE4E68">
          <w:pPr>
            <w:pStyle w:val="TOC2"/>
            <w:tabs>
              <w:tab w:val="right" w:leader="dot" w:pos="9350"/>
            </w:tabs>
            <w:rPr>
              <w:noProof/>
              <w:lang w:val="en-GB" w:eastAsia="en-GB"/>
            </w:rPr>
          </w:pPr>
          <w:hyperlink w:anchor="_Toc485308735" w:history="1">
            <w:r w:rsidR="009B0DF9" w:rsidRPr="00214FF7">
              <w:rPr>
                <w:rStyle w:val="Hyperlink"/>
                <w:noProof/>
              </w:rPr>
              <w:t>9.6  Summary Page</w:t>
            </w:r>
            <w:r w:rsidR="009B0DF9">
              <w:rPr>
                <w:noProof/>
                <w:webHidden/>
              </w:rPr>
              <w:tab/>
            </w:r>
            <w:r w:rsidR="009B0DF9">
              <w:rPr>
                <w:noProof/>
                <w:webHidden/>
              </w:rPr>
              <w:fldChar w:fldCharType="begin"/>
            </w:r>
            <w:r w:rsidR="009B0DF9">
              <w:rPr>
                <w:noProof/>
                <w:webHidden/>
              </w:rPr>
              <w:instrText xml:space="preserve"> PAGEREF _Toc485308735 \h </w:instrText>
            </w:r>
            <w:r w:rsidR="009B0DF9">
              <w:rPr>
                <w:noProof/>
                <w:webHidden/>
              </w:rPr>
            </w:r>
            <w:r w:rsidR="009B0DF9">
              <w:rPr>
                <w:noProof/>
                <w:webHidden/>
              </w:rPr>
              <w:fldChar w:fldCharType="separate"/>
            </w:r>
            <w:r w:rsidR="009B0DF9">
              <w:rPr>
                <w:noProof/>
                <w:webHidden/>
              </w:rPr>
              <w:t>29</w:t>
            </w:r>
            <w:r w:rsidR="009B0DF9">
              <w:rPr>
                <w:noProof/>
                <w:webHidden/>
              </w:rPr>
              <w:fldChar w:fldCharType="end"/>
            </w:r>
          </w:hyperlink>
        </w:p>
        <w:p w14:paraId="6188FBB3" w14:textId="77777777" w:rsidR="009B0DF9" w:rsidRDefault="00BE4E68">
          <w:pPr>
            <w:pStyle w:val="TOC1"/>
            <w:tabs>
              <w:tab w:val="right" w:leader="dot" w:pos="9350"/>
            </w:tabs>
            <w:rPr>
              <w:rFonts w:asciiTheme="minorHAnsi" w:eastAsiaTheme="minorEastAsia" w:hAnsiTheme="minorHAnsi"/>
              <w:noProof/>
              <w:sz w:val="22"/>
              <w:szCs w:val="22"/>
            </w:rPr>
          </w:pPr>
          <w:hyperlink w:anchor="_Toc485308736" w:history="1">
            <w:r w:rsidR="009B0DF9" w:rsidRPr="00214FF7">
              <w:rPr>
                <w:rStyle w:val="Hyperlink"/>
                <w:noProof/>
              </w:rPr>
              <w:t>10 Assessment</w:t>
            </w:r>
            <w:r w:rsidR="009B0DF9">
              <w:rPr>
                <w:noProof/>
                <w:webHidden/>
              </w:rPr>
              <w:tab/>
            </w:r>
            <w:r w:rsidR="009B0DF9">
              <w:rPr>
                <w:noProof/>
                <w:webHidden/>
              </w:rPr>
              <w:fldChar w:fldCharType="begin"/>
            </w:r>
            <w:r w:rsidR="009B0DF9">
              <w:rPr>
                <w:noProof/>
                <w:webHidden/>
              </w:rPr>
              <w:instrText xml:space="preserve"> PAGEREF _Toc485308736 \h </w:instrText>
            </w:r>
            <w:r w:rsidR="009B0DF9">
              <w:rPr>
                <w:noProof/>
                <w:webHidden/>
              </w:rPr>
            </w:r>
            <w:r w:rsidR="009B0DF9">
              <w:rPr>
                <w:noProof/>
                <w:webHidden/>
              </w:rPr>
              <w:fldChar w:fldCharType="separate"/>
            </w:r>
            <w:r w:rsidR="009B0DF9">
              <w:rPr>
                <w:noProof/>
                <w:webHidden/>
              </w:rPr>
              <w:t>30</w:t>
            </w:r>
            <w:r w:rsidR="009B0DF9">
              <w:rPr>
                <w:noProof/>
                <w:webHidden/>
              </w:rPr>
              <w:fldChar w:fldCharType="end"/>
            </w:r>
          </w:hyperlink>
        </w:p>
        <w:p w14:paraId="5F2CFC3C" w14:textId="77777777" w:rsidR="009B0DF9" w:rsidRDefault="00BE4E68">
          <w:pPr>
            <w:pStyle w:val="TOC2"/>
            <w:tabs>
              <w:tab w:val="right" w:leader="dot" w:pos="9350"/>
            </w:tabs>
            <w:rPr>
              <w:noProof/>
              <w:lang w:val="en-GB" w:eastAsia="en-GB"/>
            </w:rPr>
          </w:pPr>
          <w:hyperlink w:anchor="_Toc485308737" w:history="1">
            <w:r w:rsidR="009B0DF9" w:rsidRPr="00214FF7">
              <w:rPr>
                <w:rStyle w:val="Hyperlink"/>
                <w:noProof/>
              </w:rPr>
              <w:t>10.1  Overall Assessment</w:t>
            </w:r>
            <w:r w:rsidR="009B0DF9">
              <w:rPr>
                <w:noProof/>
                <w:webHidden/>
              </w:rPr>
              <w:tab/>
            </w:r>
            <w:r w:rsidR="009B0DF9">
              <w:rPr>
                <w:noProof/>
                <w:webHidden/>
              </w:rPr>
              <w:fldChar w:fldCharType="begin"/>
            </w:r>
            <w:r w:rsidR="009B0DF9">
              <w:rPr>
                <w:noProof/>
                <w:webHidden/>
              </w:rPr>
              <w:instrText xml:space="preserve"> PAGEREF _Toc485308737 \h </w:instrText>
            </w:r>
            <w:r w:rsidR="009B0DF9">
              <w:rPr>
                <w:noProof/>
                <w:webHidden/>
              </w:rPr>
            </w:r>
            <w:r w:rsidR="009B0DF9">
              <w:rPr>
                <w:noProof/>
                <w:webHidden/>
              </w:rPr>
              <w:fldChar w:fldCharType="separate"/>
            </w:r>
            <w:r w:rsidR="009B0DF9">
              <w:rPr>
                <w:noProof/>
                <w:webHidden/>
              </w:rPr>
              <w:t>30</w:t>
            </w:r>
            <w:r w:rsidR="009B0DF9">
              <w:rPr>
                <w:noProof/>
                <w:webHidden/>
              </w:rPr>
              <w:fldChar w:fldCharType="end"/>
            </w:r>
          </w:hyperlink>
        </w:p>
        <w:p w14:paraId="5BD56D73" w14:textId="77777777" w:rsidR="009B0DF9" w:rsidRDefault="00BE4E68">
          <w:pPr>
            <w:pStyle w:val="TOC2"/>
            <w:tabs>
              <w:tab w:val="right" w:leader="dot" w:pos="9350"/>
            </w:tabs>
            <w:rPr>
              <w:noProof/>
              <w:lang w:val="en-GB" w:eastAsia="en-GB"/>
            </w:rPr>
          </w:pPr>
          <w:hyperlink w:anchor="_Toc485308738" w:history="1">
            <w:r w:rsidR="009B0DF9" w:rsidRPr="00214FF7">
              <w:rPr>
                <w:rStyle w:val="Hyperlink"/>
                <w:noProof/>
              </w:rPr>
              <w:t>10.2  Progress Assessment</w:t>
            </w:r>
            <w:r w:rsidR="009B0DF9">
              <w:rPr>
                <w:noProof/>
                <w:webHidden/>
              </w:rPr>
              <w:tab/>
            </w:r>
            <w:r w:rsidR="009B0DF9">
              <w:rPr>
                <w:noProof/>
                <w:webHidden/>
              </w:rPr>
              <w:fldChar w:fldCharType="begin"/>
            </w:r>
            <w:r w:rsidR="009B0DF9">
              <w:rPr>
                <w:noProof/>
                <w:webHidden/>
              </w:rPr>
              <w:instrText xml:space="preserve"> PAGEREF _Toc485308738 \h </w:instrText>
            </w:r>
            <w:r w:rsidR="009B0DF9">
              <w:rPr>
                <w:noProof/>
                <w:webHidden/>
              </w:rPr>
            </w:r>
            <w:r w:rsidR="009B0DF9">
              <w:rPr>
                <w:noProof/>
                <w:webHidden/>
              </w:rPr>
              <w:fldChar w:fldCharType="separate"/>
            </w:r>
            <w:r w:rsidR="009B0DF9">
              <w:rPr>
                <w:noProof/>
                <w:webHidden/>
              </w:rPr>
              <w:t>33</w:t>
            </w:r>
            <w:r w:rsidR="009B0DF9">
              <w:rPr>
                <w:noProof/>
                <w:webHidden/>
              </w:rPr>
              <w:fldChar w:fldCharType="end"/>
            </w:r>
          </w:hyperlink>
        </w:p>
        <w:p w14:paraId="25D4C4F2" w14:textId="77777777" w:rsidR="009B0DF9" w:rsidRDefault="00BE4E68">
          <w:pPr>
            <w:pStyle w:val="TOC2"/>
            <w:tabs>
              <w:tab w:val="right" w:leader="dot" w:pos="9350"/>
            </w:tabs>
            <w:rPr>
              <w:noProof/>
              <w:lang w:val="en-GB" w:eastAsia="en-GB"/>
            </w:rPr>
          </w:pPr>
          <w:hyperlink w:anchor="_Toc485308739" w:history="1">
            <w:r w:rsidR="009B0DF9" w:rsidRPr="00214FF7">
              <w:rPr>
                <w:rStyle w:val="Hyperlink"/>
                <w:noProof/>
              </w:rPr>
              <w:t>10.3  Viva Assessment</w:t>
            </w:r>
            <w:r w:rsidR="009B0DF9">
              <w:rPr>
                <w:noProof/>
                <w:webHidden/>
              </w:rPr>
              <w:tab/>
            </w:r>
            <w:r w:rsidR="009B0DF9">
              <w:rPr>
                <w:noProof/>
                <w:webHidden/>
              </w:rPr>
              <w:fldChar w:fldCharType="begin"/>
            </w:r>
            <w:r w:rsidR="009B0DF9">
              <w:rPr>
                <w:noProof/>
                <w:webHidden/>
              </w:rPr>
              <w:instrText xml:space="preserve"> PAGEREF _Toc485308739 \h </w:instrText>
            </w:r>
            <w:r w:rsidR="009B0DF9">
              <w:rPr>
                <w:noProof/>
                <w:webHidden/>
              </w:rPr>
            </w:r>
            <w:r w:rsidR="009B0DF9">
              <w:rPr>
                <w:noProof/>
                <w:webHidden/>
              </w:rPr>
              <w:fldChar w:fldCharType="separate"/>
            </w:r>
            <w:r w:rsidR="009B0DF9">
              <w:rPr>
                <w:noProof/>
                <w:webHidden/>
              </w:rPr>
              <w:t>34</w:t>
            </w:r>
            <w:r w:rsidR="009B0DF9">
              <w:rPr>
                <w:noProof/>
                <w:webHidden/>
              </w:rPr>
              <w:fldChar w:fldCharType="end"/>
            </w:r>
          </w:hyperlink>
        </w:p>
        <w:p w14:paraId="6E944E87" w14:textId="77777777" w:rsidR="009B0DF9" w:rsidRDefault="00BE4E68">
          <w:pPr>
            <w:pStyle w:val="TOC2"/>
            <w:tabs>
              <w:tab w:val="right" w:leader="dot" w:pos="9350"/>
            </w:tabs>
            <w:rPr>
              <w:noProof/>
              <w:lang w:val="en-GB" w:eastAsia="en-GB"/>
            </w:rPr>
          </w:pPr>
          <w:hyperlink w:anchor="_Toc485308740" w:history="1">
            <w:r w:rsidR="009B0DF9" w:rsidRPr="00214FF7">
              <w:rPr>
                <w:rStyle w:val="Hyperlink"/>
                <w:noProof/>
              </w:rPr>
              <w:t>10.4  Execution Assessment</w:t>
            </w:r>
            <w:r w:rsidR="009B0DF9">
              <w:rPr>
                <w:noProof/>
                <w:webHidden/>
              </w:rPr>
              <w:tab/>
            </w:r>
            <w:r w:rsidR="009B0DF9">
              <w:rPr>
                <w:noProof/>
                <w:webHidden/>
              </w:rPr>
              <w:fldChar w:fldCharType="begin"/>
            </w:r>
            <w:r w:rsidR="009B0DF9">
              <w:rPr>
                <w:noProof/>
                <w:webHidden/>
              </w:rPr>
              <w:instrText xml:space="preserve"> PAGEREF _Toc485308740 \h </w:instrText>
            </w:r>
            <w:r w:rsidR="009B0DF9">
              <w:rPr>
                <w:noProof/>
                <w:webHidden/>
              </w:rPr>
            </w:r>
            <w:r w:rsidR="009B0DF9">
              <w:rPr>
                <w:noProof/>
                <w:webHidden/>
              </w:rPr>
              <w:fldChar w:fldCharType="separate"/>
            </w:r>
            <w:r w:rsidR="009B0DF9">
              <w:rPr>
                <w:noProof/>
                <w:webHidden/>
              </w:rPr>
              <w:t>35</w:t>
            </w:r>
            <w:r w:rsidR="009B0DF9">
              <w:rPr>
                <w:noProof/>
                <w:webHidden/>
              </w:rPr>
              <w:fldChar w:fldCharType="end"/>
            </w:r>
          </w:hyperlink>
        </w:p>
        <w:p w14:paraId="4A959059" w14:textId="77777777" w:rsidR="009B0DF9" w:rsidRDefault="00BE4E68">
          <w:pPr>
            <w:pStyle w:val="TOC2"/>
            <w:tabs>
              <w:tab w:val="right" w:leader="dot" w:pos="9350"/>
            </w:tabs>
            <w:rPr>
              <w:noProof/>
              <w:lang w:val="en-GB" w:eastAsia="en-GB"/>
            </w:rPr>
          </w:pPr>
          <w:hyperlink w:anchor="_Toc485308741" w:history="1">
            <w:r w:rsidR="009B0DF9" w:rsidRPr="00214FF7">
              <w:rPr>
                <w:rStyle w:val="Hyperlink"/>
                <w:noProof/>
              </w:rPr>
              <w:t>10.5  Report Assessment</w:t>
            </w:r>
            <w:r w:rsidR="009B0DF9">
              <w:rPr>
                <w:noProof/>
                <w:webHidden/>
              </w:rPr>
              <w:tab/>
            </w:r>
            <w:r w:rsidR="009B0DF9">
              <w:rPr>
                <w:noProof/>
                <w:webHidden/>
              </w:rPr>
              <w:fldChar w:fldCharType="begin"/>
            </w:r>
            <w:r w:rsidR="009B0DF9">
              <w:rPr>
                <w:noProof/>
                <w:webHidden/>
              </w:rPr>
              <w:instrText xml:space="preserve"> PAGEREF _Toc485308741 \h </w:instrText>
            </w:r>
            <w:r w:rsidR="009B0DF9">
              <w:rPr>
                <w:noProof/>
                <w:webHidden/>
              </w:rPr>
            </w:r>
            <w:r w:rsidR="009B0DF9">
              <w:rPr>
                <w:noProof/>
                <w:webHidden/>
              </w:rPr>
              <w:fldChar w:fldCharType="separate"/>
            </w:r>
            <w:r w:rsidR="009B0DF9">
              <w:rPr>
                <w:noProof/>
                <w:webHidden/>
              </w:rPr>
              <w:t>36</w:t>
            </w:r>
            <w:r w:rsidR="009B0DF9">
              <w:rPr>
                <w:noProof/>
                <w:webHidden/>
              </w:rPr>
              <w:fldChar w:fldCharType="end"/>
            </w:r>
          </w:hyperlink>
        </w:p>
        <w:p w14:paraId="66CF712F" w14:textId="77777777" w:rsidR="00EA15FE" w:rsidRDefault="00EA15FE" w:rsidP="00554BED">
          <w:r w:rsidRPr="00595126">
            <w:rPr>
              <w:rFonts w:ascii="Arial" w:hAnsi="Arial" w:cs="Arial"/>
              <w:noProof/>
              <w:sz w:val="22"/>
              <w:szCs w:val="22"/>
            </w:rPr>
            <w:fldChar w:fldCharType="end"/>
          </w:r>
        </w:p>
      </w:sdtContent>
    </w:sdt>
    <w:p w14:paraId="3F360386" w14:textId="77777777" w:rsidR="00EA15FE" w:rsidRDefault="00EA15FE" w:rsidP="00554BED">
      <w:r>
        <w:br w:type="page"/>
      </w:r>
    </w:p>
    <w:p w14:paraId="1631F14A" w14:textId="77777777" w:rsidR="00E92A91" w:rsidRPr="00554BED" w:rsidRDefault="003D2695" w:rsidP="00554BED">
      <w:pPr>
        <w:pStyle w:val="Heading1"/>
      </w:pPr>
      <w:bookmarkStart w:id="0" w:name="_Toc485308697"/>
      <w:proofErr w:type="gramStart"/>
      <w:r w:rsidRPr="00554BED">
        <w:lastRenderedPageBreak/>
        <w:t xml:space="preserve">1  </w:t>
      </w:r>
      <w:r w:rsidR="00E92A91" w:rsidRPr="00554BED">
        <w:t>General</w:t>
      </w:r>
      <w:proofErr w:type="gramEnd"/>
      <w:r w:rsidR="00E92A91" w:rsidRPr="00554BED">
        <w:t xml:space="preserve"> Project Information</w:t>
      </w:r>
      <w:bookmarkEnd w:id="0"/>
    </w:p>
    <w:p w14:paraId="150273E9" w14:textId="77777777" w:rsidR="00E92A91" w:rsidRDefault="00E92A91" w:rsidP="00554BED"/>
    <w:p w14:paraId="1A2564D3" w14:textId="77777777" w:rsidR="00E92A91" w:rsidRDefault="00E92A91" w:rsidP="00554BED">
      <w:pPr>
        <w:pStyle w:val="BodyText"/>
      </w:pPr>
    </w:p>
    <w:p w14:paraId="2799A874" w14:textId="77777777" w:rsidR="00E92A91" w:rsidRDefault="00E92A91" w:rsidP="00554BED">
      <w:r>
        <w:t xml:space="preserve">All final year students are required to undertake a major individual project that is an independent investigation bringing together the skills acquired on the programme. </w:t>
      </w:r>
    </w:p>
    <w:p w14:paraId="4CE02DA7" w14:textId="77777777" w:rsidR="00E92A91" w:rsidRDefault="00E92A91" w:rsidP="00554BED"/>
    <w:p w14:paraId="4F442C65" w14:textId="77777777" w:rsidR="00E92A91" w:rsidRDefault="00E92A91" w:rsidP="00554BED">
      <w:r w:rsidRPr="00516E74">
        <w:t xml:space="preserve">The </w:t>
      </w:r>
      <w:r w:rsidR="00E22AE9" w:rsidRPr="00516E74">
        <w:t>current</w:t>
      </w:r>
      <w:r w:rsidRPr="00516E74">
        <w:t xml:space="preserve"> Project Policy </w:t>
      </w:r>
      <w:r w:rsidR="00516E74" w:rsidRPr="00516E74">
        <w:t>incorporates</w:t>
      </w:r>
      <w:r w:rsidRPr="00516E74">
        <w:t xml:space="preserve"> a Project Managemen</w:t>
      </w:r>
      <w:r w:rsidR="00BE7E49">
        <w:t>t System and Assessment Process</w:t>
      </w:r>
      <w:r w:rsidRPr="00516E74">
        <w:t xml:space="preserve"> </w:t>
      </w:r>
      <w:r w:rsidR="00516E74" w:rsidRPr="00516E74">
        <w:t>that</w:t>
      </w:r>
      <w:r w:rsidRPr="00516E74">
        <w:t xml:space="preserve"> provide</w:t>
      </w:r>
      <w:r w:rsidR="00516E74" w:rsidRPr="00516E74">
        <w:t>s</w:t>
      </w:r>
      <w:r w:rsidRPr="00516E74">
        <w:t xml:space="preserve"> a Quality</w:t>
      </w:r>
      <w:r w:rsidR="00516E74" w:rsidRPr="00516E74">
        <w:t>-</w:t>
      </w:r>
      <w:r w:rsidRPr="00516E74">
        <w:t>Assured Project Module and a Quality Learning Experience.</w:t>
      </w:r>
    </w:p>
    <w:p w14:paraId="0567F889" w14:textId="77777777" w:rsidR="00E92A91" w:rsidRDefault="00E92A91" w:rsidP="00554BED"/>
    <w:p w14:paraId="00B64B15" w14:textId="77777777" w:rsidR="004D7CC9" w:rsidRDefault="00E92A91" w:rsidP="00554BED">
      <w:r>
        <w:t>Projects will vary considerably, with some developing into research types whilst others may</w:t>
      </w:r>
      <w:r w:rsidR="004D7CC9">
        <w:t xml:space="preserve"> follow established procedures.  </w:t>
      </w:r>
      <w:r>
        <w:t xml:space="preserve">However, there is always one common </w:t>
      </w:r>
      <w:r w:rsidRPr="004D7CC9">
        <w:t>factor – the standard</w:t>
      </w:r>
      <w:r w:rsidR="004D7CC9" w:rsidRPr="004D7CC9">
        <w:t>.</w:t>
      </w:r>
      <w:r w:rsidR="004D7CC9">
        <w:t xml:space="preserve">  </w:t>
      </w:r>
      <w:r>
        <w:t>Prior to commencement and as part of the quality</w:t>
      </w:r>
      <w:r w:rsidR="00516E74">
        <w:t>-</w:t>
      </w:r>
      <w:r>
        <w:t>assurance process, all projects require the approval of the Pre</w:t>
      </w:r>
      <w:r w:rsidR="00E22AE9">
        <w:t>-</w:t>
      </w:r>
      <w:r>
        <w:t>Project Approval Panel</w:t>
      </w:r>
      <w:r w:rsidR="00516E74">
        <w:t xml:space="preserve"> or its delegate</w:t>
      </w:r>
      <w:r w:rsidR="00102AEC">
        <w:t>, normally the Supervisor.</w:t>
      </w:r>
    </w:p>
    <w:p w14:paraId="6C6B17A7" w14:textId="77777777" w:rsidR="00102AEC" w:rsidRDefault="00102AEC" w:rsidP="00554BED"/>
    <w:p w14:paraId="63775641" w14:textId="77777777" w:rsidR="00E92A91" w:rsidRDefault="0066108A" w:rsidP="00437B97">
      <w:r>
        <w:t>P</w:t>
      </w:r>
      <w:r w:rsidR="00E92A91">
        <w:t xml:space="preserve">roject </w:t>
      </w:r>
      <w:r w:rsidR="00E92A91" w:rsidRPr="0066108A">
        <w:t>practical</w:t>
      </w:r>
      <w:r w:rsidR="00E92A91">
        <w:t xml:space="preserve"> activity</w:t>
      </w:r>
      <w:r>
        <w:t xml:space="preserve"> will take place</w:t>
      </w:r>
      <w:r w:rsidR="00E92A91">
        <w:t xml:space="preserve"> in the project laborator</w:t>
      </w:r>
      <w:r>
        <w:t xml:space="preserve">y suite on the third floor of the Smeaton Building, which consists of </w:t>
      </w:r>
      <w:r w:rsidR="00BE7E49">
        <w:t>a large general open-planned area p</w:t>
      </w:r>
      <w:r>
        <w:t xml:space="preserve">lus </w:t>
      </w:r>
      <w:r w:rsidR="00E92A91">
        <w:t>specialist laboratories</w:t>
      </w:r>
      <w:r>
        <w:t>, well-supported by computing facilities</w:t>
      </w:r>
      <w:r w:rsidR="00E92A91">
        <w:t>.</w:t>
      </w:r>
      <w:r w:rsidR="004D7CC9">
        <w:t xml:space="preserve">  </w:t>
      </w:r>
      <w:r w:rsidR="00E92A91">
        <w:t>The facilities,</w:t>
      </w:r>
      <w:r w:rsidR="00DF2A5A">
        <w:t xml:space="preserve"> formally</w:t>
      </w:r>
      <w:r w:rsidR="00E92A91">
        <w:t xml:space="preserve"> timetabled </w:t>
      </w:r>
      <w:r>
        <w:t>for</w:t>
      </w:r>
      <w:r w:rsidR="00E92A91">
        <w:t xml:space="preserve"> </w:t>
      </w:r>
      <w:r w:rsidR="004D7CC9">
        <w:t xml:space="preserve">the equivalent of </w:t>
      </w:r>
      <w:r w:rsidR="00E92A91">
        <w:t xml:space="preserve">1 day per week, are </w:t>
      </w:r>
      <w:r w:rsidR="00E92A91" w:rsidRPr="004D7CC9">
        <w:t>normally</w:t>
      </w:r>
      <w:r w:rsidR="00E92A91">
        <w:t xml:space="preserve"> available from </w:t>
      </w:r>
      <w:r w:rsidR="00437B97">
        <w:t>February</w:t>
      </w:r>
      <w:r w:rsidR="00E92A91">
        <w:t xml:space="preserve"> (the start of the </w:t>
      </w:r>
      <w:r w:rsidR="00437B97">
        <w:t>second term</w:t>
      </w:r>
      <w:r w:rsidR="00E92A91">
        <w:t xml:space="preserve">) to </w:t>
      </w:r>
      <w:r w:rsidR="00102AEC">
        <w:t xml:space="preserve">the </w:t>
      </w:r>
      <w:r w:rsidR="00437B97">
        <w:t>end of term (18</w:t>
      </w:r>
      <w:r w:rsidR="00437B97" w:rsidRPr="00437B97">
        <w:rPr>
          <w:vertAlign w:val="superscript"/>
        </w:rPr>
        <w:t>th</w:t>
      </w:r>
      <w:r w:rsidR="00437B97">
        <w:t xml:space="preserve"> May 2016)</w:t>
      </w:r>
      <w:r w:rsidR="00102AEC">
        <w:t>.</w:t>
      </w:r>
    </w:p>
    <w:p w14:paraId="7434F944" w14:textId="77777777" w:rsidR="0073505B" w:rsidRDefault="0073505B" w:rsidP="00554BED"/>
    <w:p w14:paraId="2F4B96FF" w14:textId="77777777" w:rsidR="00E92A91" w:rsidRDefault="00E92A91" w:rsidP="00554BED">
      <w:r>
        <w:t xml:space="preserve">The project, being a major component of both the final year assessment and the overall degree award, can and will absorb much time and effort, </w:t>
      </w:r>
      <w:r w:rsidRPr="004D7CC9">
        <w:t>but please keep the effort in proportion</w:t>
      </w:r>
      <w:r>
        <w:rPr>
          <w:b/>
        </w:rPr>
        <w:t xml:space="preserve"> </w:t>
      </w:r>
      <w:r>
        <w:t>and ensure that your other studies in the final year do not suffer!</w:t>
      </w:r>
    </w:p>
    <w:p w14:paraId="01EC80B1" w14:textId="77777777" w:rsidR="00E92A91" w:rsidRDefault="00E92A91" w:rsidP="00554BED"/>
    <w:p w14:paraId="6911C7C9" w14:textId="77777777" w:rsidR="00E92A91" w:rsidRDefault="00B1205B" w:rsidP="00B1205B">
      <w:pPr>
        <w:pStyle w:val="Heading2"/>
      </w:pPr>
      <w:bookmarkStart w:id="1" w:name="_Toc485308698"/>
      <w:r>
        <w:t xml:space="preserve">1.1 </w:t>
      </w:r>
      <w:r w:rsidR="00E92A91">
        <w:t>Project Selection</w:t>
      </w:r>
      <w:bookmarkEnd w:id="1"/>
    </w:p>
    <w:p w14:paraId="6A2A60C8" w14:textId="77777777" w:rsidR="00E92A91" w:rsidRDefault="00E92A91" w:rsidP="00554BED"/>
    <w:p w14:paraId="76CFC5AD" w14:textId="77777777" w:rsidR="00E92A91" w:rsidRDefault="00E92A91" w:rsidP="00554BED">
      <w:r w:rsidRPr="004D7CC9">
        <w:t>The onus is on the student to select a topic</w:t>
      </w:r>
      <w:r w:rsidRPr="004D7CC9">
        <w:rPr>
          <w:i/>
        </w:rPr>
        <w:t xml:space="preserve"> </w:t>
      </w:r>
      <w:r w:rsidRPr="004D7CC9">
        <w:t>and</w:t>
      </w:r>
      <w:r w:rsidR="004973E8" w:rsidRPr="004D7CC9">
        <w:t>,</w:t>
      </w:r>
      <w:r w:rsidRPr="004D7CC9">
        <w:t xml:space="preserve"> after approval</w:t>
      </w:r>
      <w:r w:rsidR="00102AEC">
        <w:t>,</w:t>
      </w:r>
      <w:r w:rsidR="004D7CC9" w:rsidRPr="004D7CC9">
        <w:t xml:space="preserve"> </w:t>
      </w:r>
      <w:r w:rsidRPr="004D7CC9">
        <w:t xml:space="preserve">is </w:t>
      </w:r>
      <w:r w:rsidR="00102AEC">
        <w:t>his/her responsibility</w:t>
      </w:r>
      <w:r w:rsidRPr="004D7CC9">
        <w:t xml:space="preserve"> to lia</w:t>
      </w:r>
      <w:r w:rsidR="004D7CC9" w:rsidRPr="004D7CC9">
        <w:t>i</w:t>
      </w:r>
      <w:r w:rsidRPr="004D7CC9">
        <w:t xml:space="preserve">se regularly with the supervisor </w:t>
      </w:r>
      <w:r w:rsidR="003B4043" w:rsidRPr="004D7CC9">
        <w:rPr>
          <w:color w:val="000000"/>
        </w:rPr>
        <w:t xml:space="preserve">and to meet </w:t>
      </w:r>
      <w:r w:rsidRPr="004D7CC9">
        <w:rPr>
          <w:color w:val="000000"/>
        </w:rPr>
        <w:t>deadline</w:t>
      </w:r>
      <w:r w:rsidR="004973E8" w:rsidRPr="004D7CC9">
        <w:rPr>
          <w:color w:val="000000"/>
        </w:rPr>
        <w:t>s</w:t>
      </w:r>
      <w:r w:rsidRPr="004D7CC9">
        <w:rPr>
          <w:color w:val="000000"/>
        </w:rPr>
        <w:t xml:space="preserve"> and other requirements</w:t>
      </w:r>
      <w:r w:rsidR="003B4043" w:rsidRPr="004D7CC9">
        <w:rPr>
          <w:color w:val="000000"/>
        </w:rPr>
        <w:t>.</w:t>
      </w:r>
      <w:r w:rsidR="004D7CC9">
        <w:rPr>
          <w:color w:val="000000"/>
        </w:rPr>
        <w:t xml:space="preserve">  It is assumed </w:t>
      </w:r>
      <w:r w:rsidR="004D7CC9" w:rsidRPr="004D7CC9">
        <w:rPr>
          <w:color w:val="000000"/>
        </w:rPr>
        <w:t>that</w:t>
      </w:r>
      <w:r w:rsidR="003B4043" w:rsidRPr="004D7CC9">
        <w:t xml:space="preserve"> </w:t>
      </w:r>
      <w:r w:rsidR="004D7CC9" w:rsidRPr="004D7CC9">
        <w:t>t</w:t>
      </w:r>
      <w:r w:rsidR="003B4043" w:rsidRPr="004D7CC9">
        <w:t xml:space="preserve">he general area of the project </w:t>
      </w:r>
      <w:r w:rsidR="004D7CC9" w:rsidRPr="004D7CC9">
        <w:t>will</w:t>
      </w:r>
      <w:r w:rsidR="003B4043" w:rsidRPr="004D7CC9">
        <w:t xml:space="preserve"> lie within the enrolled discipline of the individual.</w:t>
      </w:r>
      <w:r w:rsidR="00412C05">
        <w:t xml:space="preserve"> </w:t>
      </w:r>
      <w:proofErr w:type="gramStart"/>
      <w:r w:rsidR="00412C05">
        <w:t>However</w:t>
      </w:r>
      <w:proofErr w:type="gramEnd"/>
      <w:r w:rsidR="00412C05">
        <w:t xml:space="preserve"> when selecting a “good” project the following aspects need to be carefully considered:</w:t>
      </w:r>
    </w:p>
    <w:p w14:paraId="1BDF62B4" w14:textId="77777777" w:rsidR="00412C05" w:rsidRDefault="00412C05" w:rsidP="00554BED"/>
    <w:p w14:paraId="63DA59BF" w14:textId="77777777" w:rsidR="00412C05" w:rsidRDefault="00412C05" w:rsidP="00554BED">
      <w:pPr>
        <w:pStyle w:val="ListParagraph"/>
        <w:numPr>
          <w:ilvl w:val="0"/>
          <w:numId w:val="23"/>
        </w:numPr>
      </w:pPr>
      <w:r>
        <w:t>b</w:t>
      </w:r>
      <w:r w:rsidRPr="004626EA">
        <w:t>usiness, customer and user needs, including considerations such as the wider engineering context, public perception and aesthetics when selecting and planning their project</w:t>
      </w:r>
      <w:r>
        <w:t xml:space="preserve">. </w:t>
      </w:r>
    </w:p>
    <w:p w14:paraId="4AB1E3BB" w14:textId="77777777" w:rsidR="00412C05" w:rsidRDefault="00412C05" w:rsidP="00554BED">
      <w:pPr>
        <w:pStyle w:val="ListParagraph"/>
        <w:numPr>
          <w:ilvl w:val="0"/>
          <w:numId w:val="23"/>
        </w:numPr>
      </w:pPr>
      <w:r>
        <w:t>t</w:t>
      </w:r>
      <w:r w:rsidRPr="00D63987">
        <w:t>he need for a high level of professional and ethical conduct in engineering and a knowledge of professional codes of conduc</w:t>
      </w:r>
      <w:r>
        <w:t>t</w:t>
      </w:r>
    </w:p>
    <w:p w14:paraId="257A53A1" w14:textId="77777777" w:rsidR="00412C05" w:rsidRDefault="00412C05" w:rsidP="00554BED">
      <w:pPr>
        <w:pStyle w:val="ListParagraph"/>
        <w:numPr>
          <w:ilvl w:val="0"/>
          <w:numId w:val="23"/>
        </w:numPr>
      </w:pPr>
      <w:r>
        <w:t xml:space="preserve">project management requirements to achieve engineering objectives. All students are </w:t>
      </w:r>
      <w:proofErr w:type="gramStart"/>
      <w:r>
        <w:t>require</w:t>
      </w:r>
      <w:proofErr w:type="gramEnd"/>
      <w:r>
        <w:t xml:space="preserve"> to produce a Gantt chart to aid their understanding of the timing and are asked to produce staged objectives /deliverables.</w:t>
      </w:r>
    </w:p>
    <w:p w14:paraId="60E70108" w14:textId="77777777" w:rsidR="00412C05" w:rsidRPr="00D63987" w:rsidRDefault="00412C05" w:rsidP="00554BED">
      <w:pPr>
        <w:pStyle w:val="ListParagraph"/>
        <w:numPr>
          <w:ilvl w:val="0"/>
          <w:numId w:val="23"/>
        </w:numPr>
      </w:pPr>
      <w:r w:rsidRPr="00D63987">
        <w:t xml:space="preserve">the commercial, economic and social context of </w:t>
      </w:r>
      <w:r w:rsidR="002B3E39">
        <w:t>your project</w:t>
      </w:r>
      <w:r>
        <w:t xml:space="preserve"> (£100 spend from school)</w:t>
      </w:r>
    </w:p>
    <w:p w14:paraId="191F7CEE" w14:textId="77777777" w:rsidR="00412C05" w:rsidRPr="007A3BD5" w:rsidRDefault="00412C05" w:rsidP="00554BED">
      <w:pPr>
        <w:pStyle w:val="ListParagraph"/>
        <w:numPr>
          <w:ilvl w:val="0"/>
          <w:numId w:val="23"/>
        </w:numPr>
      </w:pPr>
      <w:r>
        <w:t>sustainable development</w:t>
      </w:r>
    </w:p>
    <w:p w14:paraId="680874F3" w14:textId="77777777" w:rsidR="00412C05" w:rsidRDefault="00412C05" w:rsidP="00554BED">
      <w:pPr>
        <w:pStyle w:val="ListParagraph"/>
        <w:numPr>
          <w:ilvl w:val="0"/>
          <w:numId w:val="23"/>
        </w:numPr>
      </w:pPr>
      <w:proofErr w:type="gramStart"/>
      <w:r>
        <w:t>finally</w:t>
      </w:r>
      <w:proofErr w:type="gramEnd"/>
      <w:r>
        <w:t xml:space="preserve"> you need to think about how you will test and demonstrate your project.</w:t>
      </w:r>
    </w:p>
    <w:p w14:paraId="277B7ADA" w14:textId="77777777" w:rsidR="00412C05" w:rsidRPr="003B4043" w:rsidRDefault="00412C05" w:rsidP="00554BED"/>
    <w:p w14:paraId="4724B83D" w14:textId="77777777" w:rsidR="00E92A91" w:rsidRDefault="00E92A91" w:rsidP="00554BED"/>
    <w:p w14:paraId="66BCDB18" w14:textId="77777777" w:rsidR="00E92A91" w:rsidRPr="00554BED" w:rsidRDefault="00B1205B" w:rsidP="002C312F">
      <w:pPr>
        <w:pStyle w:val="Heading2"/>
      </w:pPr>
      <w:bookmarkStart w:id="2" w:name="_Toc485308699"/>
      <w:r>
        <w:t xml:space="preserve">1.2 </w:t>
      </w:r>
      <w:r w:rsidR="00E92A91" w:rsidRPr="00554BED">
        <w:t>Supervisors</w:t>
      </w:r>
      <w:bookmarkEnd w:id="2"/>
    </w:p>
    <w:p w14:paraId="762E06E0" w14:textId="77777777" w:rsidR="00E92A91" w:rsidRDefault="00E92A91" w:rsidP="00554BED"/>
    <w:p w14:paraId="5ECAB370" w14:textId="77777777" w:rsidR="00E92A91" w:rsidRDefault="00E92A91" w:rsidP="00554BED">
      <w:r>
        <w:t xml:space="preserve">Supervisors are </w:t>
      </w:r>
      <w:r w:rsidRPr="00FD78E7">
        <w:t>normally</w:t>
      </w:r>
      <w:r>
        <w:t xml:space="preserve"> academic staff members, but external co-supervisors may be appropriate in some cases. The role of the supervisor is to help in the formulation of the project, to provide guidance throughout the duration of the project and ultimately to be the principal assessor.</w:t>
      </w:r>
    </w:p>
    <w:p w14:paraId="2152B777" w14:textId="77777777" w:rsidR="00E92A91" w:rsidRDefault="00E92A91" w:rsidP="00554BED"/>
    <w:p w14:paraId="7D5519A8" w14:textId="77777777" w:rsidR="00E92A91" w:rsidRDefault="00E92A91" w:rsidP="00554BED">
      <w:r>
        <w:t xml:space="preserve">Project supervisor styles will </w:t>
      </w:r>
      <w:r w:rsidR="00FD78E7">
        <w:t xml:space="preserve">vary considerably </w:t>
      </w:r>
      <w:r>
        <w:t>and it is important that the student</w:t>
      </w:r>
      <w:r w:rsidR="00BE7E49">
        <w:t xml:space="preserve"> is</w:t>
      </w:r>
      <w:r>
        <w:t xml:space="preserve"> aware of the supervisor’s modus operandi </w:t>
      </w:r>
      <w:r w:rsidR="004973E8">
        <w:t>when</w:t>
      </w:r>
      <w:r>
        <w:t xml:space="preserve"> </w:t>
      </w:r>
      <w:r w:rsidR="004D7CC9">
        <w:t>engaging in dialogue with prospective/assigned supervisors</w:t>
      </w:r>
      <w:r w:rsidR="00FD78E7">
        <w:t>.</w:t>
      </w:r>
      <w:r>
        <w:t xml:space="preserve"> </w:t>
      </w:r>
    </w:p>
    <w:p w14:paraId="44C64289" w14:textId="77777777" w:rsidR="00E92A91" w:rsidRDefault="00E92A91" w:rsidP="00554BED"/>
    <w:p w14:paraId="04F34908" w14:textId="77777777" w:rsidR="00E92A91" w:rsidRDefault="00E92A91" w:rsidP="00554BED">
      <w:r w:rsidRPr="007531A7">
        <w:t>NOTE</w:t>
      </w:r>
      <w:r>
        <w:rPr>
          <w:b/>
        </w:rPr>
        <w:t>:</w:t>
      </w:r>
      <w:r w:rsidR="00FD78E7">
        <w:rPr>
          <w:b/>
        </w:rPr>
        <w:t xml:space="preserve">  </w:t>
      </w:r>
      <w:r>
        <w:rPr>
          <w:b/>
        </w:rPr>
        <w:t xml:space="preserve"> </w:t>
      </w:r>
      <w:r w:rsidR="00BE7E49" w:rsidRPr="00BE7E49">
        <w:t>A</w:t>
      </w:r>
      <w:r>
        <w:t>cademic</w:t>
      </w:r>
      <w:r w:rsidR="00BE7E49">
        <w:t>s</w:t>
      </w:r>
      <w:r>
        <w:t xml:space="preserve"> </w:t>
      </w:r>
      <w:r w:rsidR="00BE7E49">
        <w:t>do</w:t>
      </w:r>
      <w:r>
        <w:t xml:space="preserve"> not </w:t>
      </w:r>
      <w:r w:rsidR="00BE7E49">
        <w:t xml:space="preserve">necessarily </w:t>
      </w:r>
      <w:r>
        <w:t>restrict</w:t>
      </w:r>
      <w:r w:rsidR="00BE7E49">
        <w:t xml:space="preserve"> themselves</w:t>
      </w:r>
      <w:r>
        <w:t xml:space="preserve"> to supervision of proposals </w:t>
      </w:r>
      <w:r w:rsidR="00BE7E49">
        <w:t>in their specialist areas</w:t>
      </w:r>
      <w:r>
        <w:t>.</w:t>
      </w:r>
    </w:p>
    <w:p w14:paraId="0445616C" w14:textId="77777777" w:rsidR="00E92A91" w:rsidRDefault="00E92A91" w:rsidP="00554BED"/>
    <w:p w14:paraId="74B71179" w14:textId="77777777" w:rsidR="00E92A91" w:rsidRDefault="00E92A91" w:rsidP="00554BED">
      <w:r>
        <w:t>Projects</w:t>
      </w:r>
      <w:r w:rsidR="007531A7">
        <w:t>’</w:t>
      </w:r>
      <w:r>
        <w:t xml:space="preserve"> Manager</w:t>
      </w:r>
    </w:p>
    <w:p w14:paraId="2E26335D" w14:textId="77777777" w:rsidR="00E92A91" w:rsidRDefault="00E92A91" w:rsidP="00554BED"/>
    <w:p w14:paraId="0A8D398D" w14:textId="77777777" w:rsidR="00E92A91" w:rsidRDefault="00E92A91" w:rsidP="00554BED">
      <w:r>
        <w:t>The</w:t>
      </w:r>
      <w:r>
        <w:rPr>
          <w:b/>
        </w:rPr>
        <w:t xml:space="preserve"> </w:t>
      </w:r>
      <w:r w:rsidRPr="004973E8">
        <w:t>Projects</w:t>
      </w:r>
      <w:r w:rsidR="007531A7">
        <w:t>’</w:t>
      </w:r>
      <w:r w:rsidRPr="004973E8">
        <w:t xml:space="preserve"> Manager, supported by the Project</w:t>
      </w:r>
      <w:r w:rsidR="007531A7">
        <w:t>s’</w:t>
      </w:r>
      <w:r w:rsidRPr="004973E8">
        <w:t xml:space="preserve"> Committee</w:t>
      </w:r>
      <w:r w:rsidR="00FD78E7">
        <w:t>,</w:t>
      </w:r>
      <w:r w:rsidRPr="004973E8">
        <w:t xml:space="preserve"> has overall responsibility for the management of the project module</w:t>
      </w:r>
      <w:r w:rsidR="00245E5B">
        <w:t>s</w:t>
      </w:r>
      <w:r w:rsidRPr="004973E8">
        <w:t xml:space="preserve"> and</w:t>
      </w:r>
      <w:r>
        <w:t xml:space="preserve"> will assist in matching students</w:t>
      </w:r>
      <w:r w:rsidR="00FD78E7">
        <w:t xml:space="preserve"> </w:t>
      </w:r>
      <w:r>
        <w:t>to supervisors together with provision of general advice on all aspects of projects. All matters relating to the specific project should however be referred to the supervisor.</w:t>
      </w:r>
    </w:p>
    <w:p w14:paraId="66E583A1" w14:textId="77777777" w:rsidR="00245E5B" w:rsidRDefault="00245E5B" w:rsidP="00554BED"/>
    <w:p w14:paraId="0DF7942E" w14:textId="77777777" w:rsidR="00FB0A63" w:rsidRDefault="00FB0A63" w:rsidP="00554BED"/>
    <w:p w14:paraId="6DFC5045" w14:textId="77777777" w:rsidR="007531A7" w:rsidRDefault="007531A7" w:rsidP="00554BED"/>
    <w:p w14:paraId="03A063AD" w14:textId="77777777" w:rsidR="00FB0A63" w:rsidRDefault="00FB0A63" w:rsidP="00554BED"/>
    <w:p w14:paraId="3B1C9A05" w14:textId="77777777" w:rsidR="00211A05" w:rsidRDefault="00211A05">
      <w:pPr>
        <w:rPr>
          <w:b/>
          <w:bCs/>
          <w:sz w:val="32"/>
          <w:szCs w:val="32"/>
        </w:rPr>
      </w:pPr>
      <w:r>
        <w:br w:type="page"/>
      </w:r>
    </w:p>
    <w:p w14:paraId="534D982B" w14:textId="77777777" w:rsidR="00E92A91" w:rsidRDefault="003D2695" w:rsidP="00554BED">
      <w:pPr>
        <w:pStyle w:val="Heading1"/>
      </w:pPr>
      <w:bookmarkStart w:id="3" w:name="_Toc485308700"/>
      <w:proofErr w:type="gramStart"/>
      <w:r>
        <w:lastRenderedPageBreak/>
        <w:t xml:space="preserve">2  </w:t>
      </w:r>
      <w:r w:rsidR="00E92A91" w:rsidRPr="00A706C4">
        <w:t>Selection</w:t>
      </w:r>
      <w:proofErr w:type="gramEnd"/>
      <w:r w:rsidR="00E92A91" w:rsidRPr="00A706C4">
        <w:t xml:space="preserve"> Process</w:t>
      </w:r>
      <w:bookmarkEnd w:id="3"/>
    </w:p>
    <w:p w14:paraId="62D3881B" w14:textId="77777777" w:rsidR="00FB0A63" w:rsidRDefault="00FB0A63" w:rsidP="00554BED"/>
    <w:p w14:paraId="68194F85" w14:textId="77777777" w:rsidR="00E92A91" w:rsidRPr="00151032" w:rsidRDefault="00E92A91" w:rsidP="00554BED">
      <w:pPr>
        <w:pStyle w:val="BodyText"/>
      </w:pPr>
    </w:p>
    <w:p w14:paraId="2E0C87BF" w14:textId="77777777" w:rsidR="00E92A91" w:rsidRPr="00FA34C6" w:rsidRDefault="00E92A91" w:rsidP="00554BED">
      <w:pPr>
        <w:rPr>
          <w:highlight w:val="red"/>
        </w:rPr>
      </w:pPr>
      <w:r w:rsidRPr="00151032">
        <w:t xml:space="preserve">It is in </w:t>
      </w:r>
      <w:r w:rsidR="00BE7E49" w:rsidRPr="00151032">
        <w:t>the</w:t>
      </w:r>
      <w:r w:rsidRPr="00151032">
        <w:t xml:space="preserve"> interest </w:t>
      </w:r>
      <w:r w:rsidR="00BE7E49" w:rsidRPr="00151032">
        <w:t xml:space="preserve">of the </w:t>
      </w:r>
      <w:r w:rsidR="00A4562D">
        <w:t>‘</w:t>
      </w:r>
      <w:r w:rsidR="00A4562D" w:rsidRPr="00A4562D">
        <w:t>S</w:t>
      </w:r>
      <w:r w:rsidR="00655E91" w:rsidRPr="00A4562D">
        <w:t>tage</w:t>
      </w:r>
      <w:r w:rsidR="00A4562D" w:rsidRPr="00A4562D">
        <w:t xml:space="preserve"> </w:t>
      </w:r>
      <w:r w:rsidR="00655E91" w:rsidRPr="00A4562D">
        <w:t>2</w:t>
      </w:r>
      <w:r w:rsidR="00A4562D">
        <w:t>’</w:t>
      </w:r>
      <w:r w:rsidR="00655E91">
        <w:t xml:space="preserve"> </w:t>
      </w:r>
      <w:r w:rsidR="00BE7E49" w:rsidRPr="00151032">
        <w:t xml:space="preserve">student </w:t>
      </w:r>
      <w:r w:rsidRPr="00151032">
        <w:t xml:space="preserve">to act </w:t>
      </w:r>
      <w:r w:rsidR="00BE7E49" w:rsidRPr="00151032">
        <w:t>sooner, rather than later,</w:t>
      </w:r>
      <w:r w:rsidRPr="00151032">
        <w:t xml:space="preserve"> </w:t>
      </w:r>
      <w:r w:rsidR="00FA34C6" w:rsidRPr="00151032">
        <w:t>to maximise</w:t>
      </w:r>
      <w:r w:rsidRPr="00151032">
        <w:t xml:space="preserve"> choice of supervisor</w:t>
      </w:r>
      <w:r w:rsidR="00DF2A5A" w:rsidRPr="00151032">
        <w:t>.</w:t>
      </w:r>
      <w:r w:rsidR="004B48FA">
        <w:t xml:space="preserve">  </w:t>
      </w:r>
      <w:r w:rsidR="00DF2A5A" w:rsidRPr="00151032">
        <w:t xml:space="preserve">General guidelines </w:t>
      </w:r>
      <w:proofErr w:type="gramStart"/>
      <w:r w:rsidR="00DF2A5A" w:rsidRPr="00151032">
        <w:t>are:-</w:t>
      </w:r>
      <w:proofErr w:type="gramEnd"/>
    </w:p>
    <w:p w14:paraId="31C0697A" w14:textId="77777777" w:rsidR="00BE6B90" w:rsidRDefault="00BE6B90" w:rsidP="00554BED"/>
    <w:p w14:paraId="3D9B44E9" w14:textId="77777777" w:rsidR="00B14F8E" w:rsidRDefault="00C60EAC" w:rsidP="00554BED">
      <w:r>
        <w:rPr>
          <w:b/>
        </w:rPr>
        <w:t>1</w:t>
      </w:r>
      <w:r w:rsidR="00B14F8E" w:rsidRPr="00102AEC">
        <w:rPr>
          <w:b/>
        </w:rPr>
        <w:tab/>
      </w:r>
      <w:r w:rsidR="002E0DAD" w:rsidRPr="00102AEC">
        <w:t>Taking great care to note your log-in details, r</w:t>
      </w:r>
      <w:r w:rsidR="00B14F8E" w:rsidRPr="00102AEC">
        <w:t>egister on the Projects’ web-site:</w:t>
      </w:r>
    </w:p>
    <w:p w14:paraId="08AF8573" w14:textId="77777777" w:rsidR="00B14F8E" w:rsidRDefault="00B14F8E" w:rsidP="00554BED"/>
    <w:p w14:paraId="509F4858" w14:textId="77777777" w:rsidR="00E92A91" w:rsidRDefault="00BE4E68" w:rsidP="00554BED">
      <w:pPr>
        <w:rPr>
          <w:rFonts w:ascii="Arial" w:hAnsi="Arial" w:cs="Arial"/>
          <w:b/>
        </w:rPr>
      </w:pPr>
      <w:hyperlink r:id="rId8" w:history="1">
        <w:r w:rsidR="00102AEC" w:rsidRPr="00102AEC">
          <w:rPr>
            <w:rStyle w:val="Hyperlink"/>
            <w:rFonts w:ascii="Arial" w:hAnsi="Arial" w:cs="Arial"/>
            <w:b/>
          </w:rPr>
          <w:t>http://fotpms.uopnet.plymouth.ac.uk/SPMS/</w:t>
        </w:r>
      </w:hyperlink>
    </w:p>
    <w:p w14:paraId="09A74152" w14:textId="77777777" w:rsidR="00C60EAC" w:rsidRDefault="00C60EAC" w:rsidP="00554BED"/>
    <w:p w14:paraId="7081A919" w14:textId="77777777" w:rsidR="00102AEC" w:rsidRDefault="00102AEC" w:rsidP="00554BED">
      <w:pPr>
        <w:pStyle w:val="ListParagraph"/>
        <w:numPr>
          <w:ilvl w:val="0"/>
          <w:numId w:val="20"/>
        </w:numPr>
      </w:pPr>
      <w:r>
        <w:t>You will need to know your Project Module code</w:t>
      </w:r>
    </w:p>
    <w:p w14:paraId="39411AC5" w14:textId="77777777" w:rsidR="00C60EAC" w:rsidRPr="00C60EAC" w:rsidRDefault="00C60EAC" w:rsidP="00554BED"/>
    <w:p w14:paraId="11ACC69E" w14:textId="77777777" w:rsidR="00102AEC" w:rsidRPr="00C60EAC" w:rsidRDefault="00E4451F" w:rsidP="00211A05">
      <w:pPr>
        <w:pStyle w:val="ListParagraph"/>
        <w:numPr>
          <w:ilvl w:val="1"/>
          <w:numId w:val="20"/>
        </w:numPr>
      </w:pPr>
      <w:r>
        <w:t xml:space="preserve">MEng/ </w:t>
      </w:r>
      <w:r w:rsidR="00102AEC" w:rsidRPr="00C60EAC">
        <w:t>BEng</w:t>
      </w:r>
      <w:r w:rsidR="00102AEC" w:rsidRPr="00C60EAC">
        <w:tab/>
      </w:r>
      <w:r w:rsidR="00102AEC" w:rsidRPr="00C60EAC">
        <w:tab/>
        <w:t>PROJ32</w:t>
      </w:r>
      <w:r w:rsidR="00211A05">
        <w:t>4</w:t>
      </w:r>
    </w:p>
    <w:p w14:paraId="2C4C6714" w14:textId="77777777" w:rsidR="00102AEC" w:rsidRDefault="00E4451F" w:rsidP="00211A05">
      <w:pPr>
        <w:pStyle w:val="ListParagraph"/>
        <w:numPr>
          <w:ilvl w:val="1"/>
          <w:numId w:val="20"/>
        </w:numPr>
      </w:pPr>
      <w:r>
        <w:t>BSc</w:t>
      </w:r>
      <w:r>
        <w:tab/>
      </w:r>
      <w:r w:rsidR="00102AEC">
        <w:tab/>
      </w:r>
      <w:r>
        <w:tab/>
      </w:r>
      <w:r w:rsidR="00102AEC">
        <w:t>PR</w:t>
      </w:r>
      <w:r w:rsidR="00211A05">
        <w:t>OJ325</w:t>
      </w:r>
    </w:p>
    <w:p w14:paraId="0A1B2F47" w14:textId="77777777" w:rsidR="00C60EAC" w:rsidRDefault="00C60EAC" w:rsidP="00554BED"/>
    <w:p w14:paraId="4FF1756F" w14:textId="77777777" w:rsidR="00BE6B90" w:rsidRPr="00C60EAC" w:rsidRDefault="00BE6B90" w:rsidP="00554BED"/>
    <w:p w14:paraId="7D32F777" w14:textId="77777777" w:rsidR="00102AEC" w:rsidRDefault="00102AEC" w:rsidP="00554BED"/>
    <w:p w14:paraId="274C8FC3" w14:textId="77777777" w:rsidR="00C60EAC" w:rsidRDefault="00C60EAC" w:rsidP="00554BED">
      <w:r w:rsidRPr="008C0BEE">
        <w:rPr>
          <w:b/>
        </w:rPr>
        <w:t>2</w:t>
      </w:r>
      <w:r>
        <w:tab/>
        <w:t>In trying to formulate a project proposal</w:t>
      </w:r>
      <w:r>
        <w:rPr>
          <w:u w:val="single"/>
        </w:rPr>
        <w:t>(s)</w:t>
      </w:r>
      <w:r>
        <w:t xml:space="preserve">, either based on personal interests, academic staff interests or industrial placement </w:t>
      </w:r>
      <w:proofErr w:type="gramStart"/>
      <w:r>
        <w:t>suggestions:-</w:t>
      </w:r>
      <w:proofErr w:type="gramEnd"/>
      <w:r>
        <w:t xml:space="preserve"> </w:t>
      </w:r>
    </w:p>
    <w:p w14:paraId="3F33E54F" w14:textId="77777777" w:rsidR="00C60EAC" w:rsidRDefault="00C60EAC" w:rsidP="00554BED"/>
    <w:p w14:paraId="44F0EDC0" w14:textId="77777777" w:rsidR="00C60EAC" w:rsidRDefault="00C60EAC" w:rsidP="00554BED">
      <w:pPr>
        <w:pStyle w:val="ListParagraph"/>
        <w:numPr>
          <w:ilvl w:val="0"/>
          <w:numId w:val="10"/>
        </w:numPr>
      </w:pPr>
      <w:r>
        <w:t>consider your personal interests</w:t>
      </w:r>
    </w:p>
    <w:p w14:paraId="69DDC7B9" w14:textId="77777777" w:rsidR="00C60EAC" w:rsidRPr="008C0BEE" w:rsidRDefault="00C60EAC" w:rsidP="00554BED">
      <w:pPr>
        <w:pStyle w:val="ListParagraph"/>
        <w:numPr>
          <w:ilvl w:val="0"/>
          <w:numId w:val="10"/>
        </w:numPr>
      </w:pPr>
      <w:r>
        <w:t>consider industrial placement suggestions, if appropriate</w:t>
      </w:r>
    </w:p>
    <w:p w14:paraId="7C43F066" w14:textId="77777777" w:rsidR="00C60EAC" w:rsidRDefault="00C60EAC" w:rsidP="00554BED">
      <w:pPr>
        <w:pStyle w:val="ListParagraph"/>
        <w:numPr>
          <w:ilvl w:val="0"/>
          <w:numId w:val="10"/>
        </w:numPr>
      </w:pPr>
      <w:r>
        <w:t>look at possible suggestions on the web-site</w:t>
      </w:r>
    </w:p>
    <w:p w14:paraId="556A8458" w14:textId="77777777" w:rsidR="00C60EAC" w:rsidRDefault="00C60EAC" w:rsidP="00554BED">
      <w:pPr>
        <w:pStyle w:val="ListParagraph"/>
        <w:numPr>
          <w:ilvl w:val="0"/>
          <w:numId w:val="10"/>
        </w:numPr>
      </w:pPr>
      <w:r>
        <w:t>look at the past-projects index on the web-site</w:t>
      </w:r>
    </w:p>
    <w:p w14:paraId="72641795" w14:textId="77777777" w:rsidR="00C60EAC" w:rsidRDefault="00C60EAC" w:rsidP="00554BED">
      <w:pPr>
        <w:pStyle w:val="ListParagraph"/>
        <w:numPr>
          <w:ilvl w:val="0"/>
          <w:numId w:val="10"/>
        </w:numPr>
      </w:pPr>
      <w:r>
        <w:t>locate relevant information from text books and journal articles</w:t>
      </w:r>
    </w:p>
    <w:p w14:paraId="04E99363" w14:textId="77777777" w:rsidR="008C0BEE" w:rsidRPr="008C0BEE" w:rsidRDefault="008C0BEE" w:rsidP="00554BED">
      <w:pPr>
        <w:pStyle w:val="ListParagraph"/>
        <w:numPr>
          <w:ilvl w:val="0"/>
          <w:numId w:val="10"/>
        </w:numPr>
      </w:pPr>
      <w:r>
        <w:t>look at details of academic staff areas of interest on the web-site</w:t>
      </w:r>
    </w:p>
    <w:p w14:paraId="0FC7F1F1" w14:textId="77777777" w:rsidR="00C60EAC" w:rsidRPr="00C60EAC" w:rsidRDefault="00C60EAC" w:rsidP="00554BED">
      <w:pPr>
        <w:pStyle w:val="ListParagraph"/>
        <w:numPr>
          <w:ilvl w:val="0"/>
          <w:numId w:val="10"/>
        </w:numPr>
      </w:pPr>
      <w:r>
        <w:t>try to match potential supervisors from the information provided</w:t>
      </w:r>
    </w:p>
    <w:p w14:paraId="04996E24" w14:textId="77777777" w:rsidR="008C0BEE" w:rsidRDefault="008C0BEE" w:rsidP="00554BED">
      <w:pPr>
        <w:pStyle w:val="ListParagraph"/>
        <w:numPr>
          <w:ilvl w:val="0"/>
          <w:numId w:val="11"/>
        </w:numPr>
      </w:pPr>
      <w:r>
        <w:t>look at academic staff e-mail and phone contact details</w:t>
      </w:r>
    </w:p>
    <w:p w14:paraId="0D23086A" w14:textId="77777777" w:rsidR="008C0BEE" w:rsidRPr="008C0BEE" w:rsidRDefault="008C0BEE" w:rsidP="00554BED">
      <w:pPr>
        <w:pStyle w:val="ListParagraph"/>
        <w:numPr>
          <w:ilvl w:val="0"/>
          <w:numId w:val="11"/>
        </w:numPr>
      </w:pPr>
      <w:r>
        <w:t>contact possible supervisors by email/phone/visit to discuss ideas</w:t>
      </w:r>
    </w:p>
    <w:p w14:paraId="140679DE" w14:textId="77777777" w:rsidR="00C60EAC" w:rsidRDefault="00C60EAC" w:rsidP="00554BED">
      <w:pPr>
        <w:pStyle w:val="ListParagraph"/>
        <w:numPr>
          <w:ilvl w:val="0"/>
          <w:numId w:val="10"/>
        </w:numPr>
      </w:pPr>
      <w:r>
        <w:t>feel free to contact the projects’ manager for any advice</w:t>
      </w:r>
    </w:p>
    <w:p w14:paraId="577DE555" w14:textId="77777777" w:rsidR="00C60EAC" w:rsidRDefault="00C60EAC" w:rsidP="00554BED"/>
    <w:p w14:paraId="13D3C3C0" w14:textId="77777777" w:rsidR="00FB0A63" w:rsidRDefault="00FB0A63" w:rsidP="00554BED"/>
    <w:p w14:paraId="3E09565F" w14:textId="77777777" w:rsidR="00BE6B90" w:rsidRDefault="00BE6B90" w:rsidP="00554BED"/>
    <w:p w14:paraId="07434824" w14:textId="77777777" w:rsidR="00C60EAC" w:rsidRDefault="008C0BEE" w:rsidP="00211A05">
      <w:r>
        <w:rPr>
          <w:b/>
        </w:rPr>
        <w:t>3</w:t>
      </w:r>
      <w:r w:rsidR="00C60EAC">
        <w:tab/>
        <w:t xml:space="preserve">Attend the project </w:t>
      </w:r>
      <w:r w:rsidR="00C60EAC" w:rsidRPr="00655E91">
        <w:t>induction programme</w:t>
      </w:r>
      <w:r w:rsidR="00C60EAC">
        <w:t xml:space="preserve"> and </w:t>
      </w:r>
      <w:r w:rsidR="00C60EAC" w:rsidRPr="006F2643">
        <w:rPr>
          <w:b/>
          <w:bCs/>
        </w:rPr>
        <w:t xml:space="preserve">Project </w:t>
      </w:r>
      <w:r w:rsidR="00E4451F">
        <w:rPr>
          <w:b/>
          <w:bCs/>
        </w:rPr>
        <w:t>Showcase</w:t>
      </w:r>
      <w:r w:rsidR="00C60EAC" w:rsidRPr="00655E91">
        <w:t xml:space="preserve"> </w:t>
      </w:r>
      <w:r w:rsidR="00C60EAC">
        <w:t xml:space="preserve">on </w:t>
      </w:r>
      <w:r w:rsidR="00211A05">
        <w:rPr>
          <w:b/>
        </w:rPr>
        <w:t>WEDNESDAY 1</w:t>
      </w:r>
      <w:r w:rsidR="00BE4E68">
        <w:rPr>
          <w:b/>
        </w:rPr>
        <w:t>7</w:t>
      </w:r>
      <w:r w:rsidR="00BE4E68" w:rsidRPr="00BE4E68">
        <w:rPr>
          <w:b/>
          <w:vertAlign w:val="superscript"/>
        </w:rPr>
        <w:t>th</w:t>
      </w:r>
      <w:r w:rsidR="00BE4E68">
        <w:rPr>
          <w:b/>
        </w:rPr>
        <w:t xml:space="preserve"> </w:t>
      </w:r>
      <w:r w:rsidR="00211A05">
        <w:rPr>
          <w:b/>
        </w:rPr>
        <w:t>MAY</w:t>
      </w:r>
      <w:r w:rsidR="00C60EAC">
        <w:t xml:space="preserve">, even if on placement, and </w:t>
      </w:r>
    </w:p>
    <w:p w14:paraId="3B334773" w14:textId="77777777" w:rsidR="00C60EAC" w:rsidRDefault="00C60EAC" w:rsidP="00554BED"/>
    <w:p w14:paraId="3948CD5C" w14:textId="77777777" w:rsidR="008C0BEE" w:rsidRDefault="008C0BEE" w:rsidP="00554BED">
      <w:pPr>
        <w:pStyle w:val="ListParagraph"/>
        <w:numPr>
          <w:ilvl w:val="0"/>
          <w:numId w:val="11"/>
        </w:numPr>
      </w:pPr>
      <w:r>
        <w:t>attend short presentation on general aspects of the project activity</w:t>
      </w:r>
    </w:p>
    <w:p w14:paraId="38FB204F" w14:textId="77777777" w:rsidR="00C60EAC" w:rsidRDefault="00C60EAC" w:rsidP="00554BED">
      <w:pPr>
        <w:pStyle w:val="ListParagraph"/>
        <w:numPr>
          <w:ilvl w:val="0"/>
          <w:numId w:val="11"/>
        </w:numPr>
      </w:pPr>
      <w:r>
        <w:t>obtain information on the format for the logbook</w:t>
      </w:r>
    </w:p>
    <w:p w14:paraId="15134108" w14:textId="77777777" w:rsidR="00C60EAC" w:rsidRPr="008C0BEE" w:rsidRDefault="008C0BEE" w:rsidP="00554BED">
      <w:pPr>
        <w:pStyle w:val="ListParagraph"/>
        <w:numPr>
          <w:ilvl w:val="0"/>
          <w:numId w:val="11"/>
        </w:numPr>
        <w:rPr>
          <w:b/>
        </w:rPr>
      </w:pPr>
      <w:r>
        <w:t xml:space="preserve">most importantly, </w:t>
      </w:r>
      <w:r w:rsidR="00C60EAC" w:rsidRPr="00A4562D">
        <w:t>view projects and have</w:t>
      </w:r>
      <w:r w:rsidR="00C60EAC">
        <w:t xml:space="preserve"> </w:t>
      </w:r>
      <w:r w:rsidR="00C60EAC" w:rsidRPr="00A4562D">
        <w:t xml:space="preserve">discussions with students to help </w:t>
      </w:r>
      <w:r w:rsidR="00C60EAC">
        <w:t xml:space="preserve">formulate ideas for </w:t>
      </w:r>
      <w:r>
        <w:t>your</w:t>
      </w:r>
      <w:r w:rsidR="00C60EAC">
        <w:t xml:space="preserve"> own subsequent </w:t>
      </w:r>
      <w:r>
        <w:t>Initial Proposal</w:t>
      </w:r>
      <w:r w:rsidR="00C60EAC">
        <w:t>(s).</w:t>
      </w:r>
    </w:p>
    <w:p w14:paraId="1EB28A94" w14:textId="77777777" w:rsidR="00C60EAC" w:rsidRDefault="00C60EAC" w:rsidP="00554BED"/>
    <w:p w14:paraId="427B0BDC" w14:textId="77777777" w:rsidR="00BE6B90" w:rsidRDefault="00BE6B90" w:rsidP="00554BED"/>
    <w:p w14:paraId="0582C454" w14:textId="77777777" w:rsidR="00BE6B90" w:rsidRDefault="00BE6B90" w:rsidP="00554BED"/>
    <w:p w14:paraId="04B26FFC" w14:textId="77777777" w:rsidR="00525A10" w:rsidRDefault="00525A10" w:rsidP="00554BED"/>
    <w:p w14:paraId="4C7EC321" w14:textId="77777777" w:rsidR="00BE6B90" w:rsidRDefault="00BE6B90" w:rsidP="00554BED"/>
    <w:p w14:paraId="3610A5C0" w14:textId="77777777" w:rsidR="00FB0A63" w:rsidRDefault="00FB0A63" w:rsidP="00554BED"/>
    <w:p w14:paraId="37B38BA5" w14:textId="77777777" w:rsidR="00525A10" w:rsidRDefault="00525A10" w:rsidP="00554BED"/>
    <w:p w14:paraId="7E010B0F" w14:textId="77777777" w:rsidR="00525A10" w:rsidRDefault="00525A10" w:rsidP="00554BED"/>
    <w:p w14:paraId="091241A7" w14:textId="77777777" w:rsidR="00E86495" w:rsidRDefault="00655E91" w:rsidP="00FE2B14">
      <w:r>
        <w:t>4</w:t>
      </w:r>
      <w:r w:rsidR="00E92A91">
        <w:tab/>
      </w:r>
      <w:r w:rsidR="002E0DAD">
        <w:t xml:space="preserve">By </w:t>
      </w:r>
      <w:r w:rsidR="00FE2B14" w:rsidRPr="00FE2B14">
        <w:rPr>
          <w:b/>
          <w:bCs/>
        </w:rPr>
        <w:t xml:space="preserve">Wed </w:t>
      </w:r>
      <w:r w:rsidR="00BE4E68">
        <w:rPr>
          <w:b/>
          <w:bCs/>
        </w:rPr>
        <w:t>25</w:t>
      </w:r>
      <w:r w:rsidR="00FE2B14" w:rsidRPr="00FE2B14">
        <w:rPr>
          <w:b/>
          <w:bCs/>
          <w:vertAlign w:val="superscript"/>
        </w:rPr>
        <w:t>th</w:t>
      </w:r>
      <w:r w:rsidR="00BE4E68">
        <w:rPr>
          <w:b/>
          <w:bCs/>
        </w:rPr>
        <w:t xml:space="preserve"> Oct</w:t>
      </w:r>
      <w:r w:rsidR="00FE2B14" w:rsidRPr="00FE2B14">
        <w:rPr>
          <w:b/>
          <w:bCs/>
        </w:rPr>
        <w:t xml:space="preserve"> 201</w:t>
      </w:r>
      <w:r w:rsidR="00BE4E68">
        <w:rPr>
          <w:b/>
          <w:bCs/>
        </w:rPr>
        <w:t>7</w:t>
      </w:r>
      <w:r w:rsidR="002E0DAD">
        <w:t>, submit</w:t>
      </w:r>
      <w:r w:rsidR="00A71C35">
        <w:t xml:space="preserve">, </w:t>
      </w:r>
      <w:proofErr w:type="gramStart"/>
      <w:r w:rsidR="00A71C35">
        <w:t>online</w:t>
      </w:r>
      <w:r w:rsidR="00E86495">
        <w:t>:-</w:t>
      </w:r>
      <w:proofErr w:type="gramEnd"/>
    </w:p>
    <w:p w14:paraId="1C6D593F" w14:textId="77777777" w:rsidR="00E86495" w:rsidRDefault="00E86495" w:rsidP="00554BED"/>
    <w:p w14:paraId="2A05747E" w14:textId="77777777" w:rsidR="002E0DAD" w:rsidRDefault="006F2643" w:rsidP="00554BED">
      <w:pPr>
        <w:pStyle w:val="ListParagraph"/>
        <w:numPr>
          <w:ilvl w:val="0"/>
          <w:numId w:val="19"/>
        </w:numPr>
      </w:pPr>
      <w:r>
        <w:t>Initial Proposal</w:t>
      </w:r>
      <w:r w:rsidR="00E86495" w:rsidRPr="00E86495">
        <w:t>.</w:t>
      </w:r>
    </w:p>
    <w:p w14:paraId="2E52DEDD" w14:textId="77777777" w:rsidR="00E86495" w:rsidRDefault="00E86495" w:rsidP="00554BED"/>
    <w:p w14:paraId="3C3C9D00" w14:textId="77777777" w:rsidR="00FB0A63" w:rsidRDefault="00FB0A63" w:rsidP="00554BED"/>
    <w:p w14:paraId="7C5FE53C" w14:textId="77777777" w:rsidR="00E86495" w:rsidRPr="008C0BEE" w:rsidRDefault="00E86495" w:rsidP="00554BED">
      <w:r w:rsidRPr="008C0BEE">
        <w:t xml:space="preserve">If </w:t>
      </w:r>
      <w:r w:rsidR="009F1602">
        <w:t>you have not</w:t>
      </w:r>
      <w:r w:rsidRPr="008C0BEE">
        <w:t xml:space="preserve"> found</w:t>
      </w:r>
      <w:r w:rsidR="009F1602">
        <w:t xml:space="preserve"> a supervisor </w:t>
      </w:r>
      <w:r w:rsidRPr="008C0BEE">
        <w:t>by this deadline, submit the proposal(s) anyway.  The onus will then be on the Projects’ Manager to assign a supervisor</w:t>
      </w:r>
      <w:r w:rsidR="005B5C84" w:rsidRPr="008C0BEE">
        <w:t>,</w:t>
      </w:r>
      <w:r w:rsidRPr="008C0BEE">
        <w:t xml:space="preserve"> but be aware that the best option is for you find an appropriate supervisor in the first place!</w:t>
      </w:r>
    </w:p>
    <w:p w14:paraId="05EA1FA5" w14:textId="77777777" w:rsidR="00E86495" w:rsidRDefault="00E86495" w:rsidP="00554BED"/>
    <w:p w14:paraId="01CC9F56" w14:textId="77777777" w:rsidR="00FB0A63" w:rsidRDefault="00FB0A63" w:rsidP="00554BED"/>
    <w:p w14:paraId="22096808" w14:textId="77777777" w:rsidR="002E0DAD" w:rsidRDefault="00FE2B14" w:rsidP="00FE2B14">
      <w:r>
        <w:t>5</w:t>
      </w:r>
      <w:r w:rsidR="002E0DAD" w:rsidRPr="009F1602">
        <w:tab/>
        <w:t xml:space="preserve">By </w:t>
      </w:r>
      <w:r w:rsidR="00BE4E68">
        <w:rPr>
          <w:b/>
          <w:bCs/>
        </w:rPr>
        <w:t xml:space="preserve">Wed </w:t>
      </w:r>
      <w:r w:rsidRPr="00FE2B14">
        <w:rPr>
          <w:b/>
          <w:bCs/>
        </w:rPr>
        <w:t>8</w:t>
      </w:r>
      <w:r w:rsidRPr="00FE2B14">
        <w:rPr>
          <w:b/>
          <w:bCs/>
          <w:vertAlign w:val="superscript"/>
        </w:rPr>
        <w:t>th</w:t>
      </w:r>
      <w:r w:rsidRPr="00FE2B14">
        <w:rPr>
          <w:b/>
          <w:bCs/>
        </w:rPr>
        <w:t xml:space="preserve"> Nov 201</w:t>
      </w:r>
      <w:r w:rsidR="00BE4E68">
        <w:rPr>
          <w:b/>
          <w:bCs/>
        </w:rPr>
        <w:t>7</w:t>
      </w:r>
      <w:r w:rsidR="002E0DAD" w:rsidRPr="009F1602">
        <w:t xml:space="preserve">, </w:t>
      </w:r>
      <w:proofErr w:type="gramStart"/>
      <w:r w:rsidR="002E0DAD" w:rsidRPr="009F1602">
        <w:t>submit</w:t>
      </w:r>
      <w:r w:rsidR="00E86495" w:rsidRPr="009F1602">
        <w:t>:-</w:t>
      </w:r>
      <w:proofErr w:type="gramEnd"/>
    </w:p>
    <w:p w14:paraId="5DE8C0D1" w14:textId="77777777" w:rsidR="00E86495" w:rsidRDefault="00E86495" w:rsidP="00554BED"/>
    <w:p w14:paraId="4539EE76" w14:textId="77777777" w:rsidR="002E0DAD" w:rsidRPr="00E86495" w:rsidRDefault="002E0DAD" w:rsidP="00554BED">
      <w:pPr>
        <w:pStyle w:val="ListParagraph"/>
        <w:numPr>
          <w:ilvl w:val="0"/>
          <w:numId w:val="19"/>
        </w:numPr>
      </w:pPr>
      <w:r w:rsidRPr="00E86495">
        <w:t xml:space="preserve">Final Proposal (Word template provided under </w:t>
      </w:r>
      <w:r w:rsidR="00A71C35">
        <w:t>‘</w:t>
      </w:r>
      <w:r w:rsidRPr="00E86495">
        <w:t>Resources</w:t>
      </w:r>
      <w:r w:rsidR="00A71C35">
        <w:t>’</w:t>
      </w:r>
      <w:r w:rsidRPr="00E86495">
        <w:t>)</w:t>
      </w:r>
    </w:p>
    <w:p w14:paraId="5A7E0B38" w14:textId="77777777" w:rsidR="002E0DAD" w:rsidRPr="00E86495" w:rsidRDefault="00FE2B14" w:rsidP="00554BED">
      <w:pPr>
        <w:pStyle w:val="ListParagraph"/>
        <w:numPr>
          <w:ilvl w:val="0"/>
          <w:numId w:val="19"/>
        </w:numPr>
      </w:pPr>
      <w:r>
        <w:t>Gant</w:t>
      </w:r>
      <w:r w:rsidR="00A1086F">
        <w:t>t Chart</w:t>
      </w:r>
      <w:r w:rsidR="00E86495" w:rsidRPr="00E86495">
        <w:t xml:space="preserve"> {</w:t>
      </w:r>
      <w:r w:rsidR="00A1086F">
        <w:t>W</w:t>
      </w:r>
      <w:r w:rsidR="00E4249C">
        <w:t>ork Plan</w:t>
      </w:r>
      <w:r w:rsidR="00E86495" w:rsidRPr="00E86495">
        <w:t>} (Links on methods of creation provided</w:t>
      </w:r>
      <w:r w:rsidR="00A71C35">
        <w:t xml:space="preserve"> under ‘Resources’</w:t>
      </w:r>
      <w:r w:rsidR="00E86495" w:rsidRPr="00E86495">
        <w:t>)</w:t>
      </w:r>
    </w:p>
    <w:p w14:paraId="308141D4" w14:textId="77777777" w:rsidR="00E86495" w:rsidRDefault="00E86495" w:rsidP="00554BED"/>
    <w:p w14:paraId="69C73DBA" w14:textId="77777777" w:rsidR="00E86495" w:rsidRPr="00E86495" w:rsidRDefault="00E86495" w:rsidP="00554BED">
      <w:r>
        <w:t>Note that hard copies of these documents should be available in your Log Book, as well as Appendices in your Final Report</w:t>
      </w:r>
    </w:p>
    <w:p w14:paraId="1B97EF00" w14:textId="77777777" w:rsidR="00E92A91" w:rsidRDefault="00E92A91" w:rsidP="00554BED"/>
    <w:p w14:paraId="2EB89217" w14:textId="77777777" w:rsidR="00DD15CF" w:rsidRDefault="00DD15CF" w:rsidP="00554BED"/>
    <w:p w14:paraId="79C953F2" w14:textId="77777777" w:rsidR="00FB0A63" w:rsidRDefault="00FB0A63" w:rsidP="00554BED"/>
    <w:p w14:paraId="3BA651B7" w14:textId="77777777" w:rsidR="00FE2B14" w:rsidRDefault="00FE2B14" w:rsidP="00FE2B14">
      <w:pPr>
        <w:rPr>
          <w:b/>
          <w:bCs/>
        </w:rPr>
      </w:pPr>
      <w:r>
        <w:t>6</w:t>
      </w:r>
      <w:r w:rsidRPr="009F1602">
        <w:tab/>
        <w:t xml:space="preserve">All registered final-stage students will be expected to attend the project induction lecture on the afternoon of </w:t>
      </w:r>
      <w:r w:rsidRPr="00211A05">
        <w:rPr>
          <w:b/>
          <w:bCs/>
        </w:rPr>
        <w:t xml:space="preserve">Monday </w:t>
      </w:r>
      <w:r w:rsidR="000D5D3C">
        <w:rPr>
          <w:b/>
          <w:bCs/>
        </w:rPr>
        <w:t>29</w:t>
      </w:r>
      <w:r w:rsidR="000D5D3C" w:rsidRPr="000D5D3C">
        <w:rPr>
          <w:b/>
          <w:bCs/>
          <w:vertAlign w:val="superscript"/>
        </w:rPr>
        <w:t>th</w:t>
      </w:r>
      <w:r w:rsidR="000D5D3C">
        <w:rPr>
          <w:b/>
          <w:bCs/>
        </w:rPr>
        <w:t xml:space="preserve"> Jan 2018</w:t>
      </w:r>
      <w:r w:rsidRPr="00211A05">
        <w:rPr>
          <w:b/>
          <w:bCs/>
        </w:rPr>
        <w:t>.</w:t>
      </w:r>
    </w:p>
    <w:p w14:paraId="7699BB69" w14:textId="77777777" w:rsidR="00D33616" w:rsidRDefault="00D33616" w:rsidP="00FE2B14">
      <w:pPr>
        <w:rPr>
          <w:b/>
          <w:bCs/>
        </w:rPr>
      </w:pPr>
    </w:p>
    <w:p w14:paraId="02B7947F" w14:textId="77777777" w:rsidR="00D33616" w:rsidRDefault="00D33616" w:rsidP="00FE2B14">
      <w:pPr>
        <w:rPr>
          <w:b/>
          <w:bCs/>
        </w:rPr>
      </w:pPr>
    </w:p>
    <w:p w14:paraId="57C88E99" w14:textId="77777777" w:rsidR="00D33616" w:rsidRPr="00D33616" w:rsidRDefault="00D33616" w:rsidP="00FE2B14">
      <w:r w:rsidRPr="00D33616">
        <w:t xml:space="preserve">7. </w:t>
      </w:r>
      <w:r w:rsidRPr="00D33616">
        <w:tab/>
        <w:t>Give a progress demonstration to your supervisor by 8</w:t>
      </w:r>
      <w:r w:rsidRPr="00D33616">
        <w:rPr>
          <w:vertAlign w:val="superscript"/>
        </w:rPr>
        <w:t>th</w:t>
      </w:r>
      <w:r w:rsidR="00BE4E68">
        <w:t xml:space="preserve"> Week of th</w:t>
      </w:r>
      <w:r w:rsidRPr="00D33616">
        <w:t>e project</w:t>
      </w:r>
    </w:p>
    <w:p w14:paraId="441361D8" w14:textId="77777777" w:rsidR="00FB0A63" w:rsidRDefault="00FB0A63" w:rsidP="00554BED"/>
    <w:p w14:paraId="369D7948" w14:textId="77777777" w:rsidR="00FB0A63" w:rsidRDefault="00FB0A63" w:rsidP="00554BED"/>
    <w:p w14:paraId="52428284" w14:textId="77777777" w:rsidR="00FB0A63" w:rsidRDefault="00FB0A63" w:rsidP="00554BED"/>
    <w:p w14:paraId="5C95E71B" w14:textId="77777777" w:rsidR="00FB0A63" w:rsidRDefault="00FB0A63" w:rsidP="00554BED"/>
    <w:p w14:paraId="7DCFD8E3" w14:textId="77777777" w:rsidR="00FB0A63" w:rsidRDefault="00FB0A63" w:rsidP="00554BED"/>
    <w:p w14:paraId="29C073C1" w14:textId="77777777" w:rsidR="00FB0A63" w:rsidRDefault="00FB0A63" w:rsidP="00554BED"/>
    <w:p w14:paraId="57256D2E" w14:textId="77777777" w:rsidR="00FB0A63" w:rsidRDefault="00FB0A63" w:rsidP="00554BED"/>
    <w:p w14:paraId="51DA7525" w14:textId="77777777" w:rsidR="0013002F" w:rsidRDefault="0013002F">
      <w:pPr>
        <w:rPr>
          <w:b/>
          <w:bCs/>
          <w:sz w:val="32"/>
          <w:szCs w:val="32"/>
        </w:rPr>
      </w:pPr>
      <w:r>
        <w:br w:type="page"/>
      </w:r>
    </w:p>
    <w:p w14:paraId="44CCFAD0" w14:textId="77777777" w:rsidR="00E92A91" w:rsidRDefault="003D2695" w:rsidP="00554BED">
      <w:pPr>
        <w:pStyle w:val="Heading1"/>
      </w:pPr>
      <w:bookmarkStart w:id="4" w:name="_Toc485308701"/>
      <w:proofErr w:type="gramStart"/>
      <w:r>
        <w:lastRenderedPageBreak/>
        <w:t xml:space="preserve">3  </w:t>
      </w:r>
      <w:r w:rsidR="00E830EE">
        <w:t>Final</w:t>
      </w:r>
      <w:proofErr w:type="gramEnd"/>
      <w:r w:rsidR="00E92A91">
        <w:t xml:space="preserve"> Proposal </w:t>
      </w:r>
      <w:r w:rsidR="005C0EA3">
        <w:t>F</w:t>
      </w:r>
      <w:r w:rsidR="00E92A91">
        <w:t>orm</w:t>
      </w:r>
      <w:bookmarkEnd w:id="4"/>
    </w:p>
    <w:p w14:paraId="06BEC666" w14:textId="77777777" w:rsidR="00787602" w:rsidRDefault="00787602" w:rsidP="00554BED"/>
    <w:tbl>
      <w:tblPr>
        <w:tblStyle w:val="TableGrid"/>
        <w:tblW w:w="10206" w:type="dxa"/>
        <w:jc w:val="center"/>
        <w:tblLook w:val="04A0" w:firstRow="1" w:lastRow="0" w:firstColumn="1" w:lastColumn="0" w:noHBand="0" w:noVBand="1"/>
      </w:tblPr>
      <w:tblGrid>
        <w:gridCol w:w="1526"/>
        <w:gridCol w:w="2443"/>
        <w:gridCol w:w="6237"/>
      </w:tblGrid>
      <w:tr w:rsidR="00787602" w:rsidRPr="00787602" w14:paraId="528DA21A" w14:textId="77777777" w:rsidTr="00787602">
        <w:trPr>
          <w:trHeight w:val="567"/>
          <w:jc w:val="center"/>
        </w:trPr>
        <w:tc>
          <w:tcPr>
            <w:tcW w:w="1526" w:type="dxa"/>
            <w:vMerge w:val="restart"/>
            <w:vAlign w:val="center"/>
          </w:tcPr>
          <w:p w14:paraId="5FCDD972" w14:textId="77777777" w:rsidR="00787602" w:rsidRPr="00787602" w:rsidRDefault="00787602" w:rsidP="00554BED">
            <w:r w:rsidRPr="00787602">
              <w:t>Student</w:t>
            </w:r>
          </w:p>
        </w:tc>
        <w:tc>
          <w:tcPr>
            <w:tcW w:w="2443" w:type="dxa"/>
            <w:vAlign w:val="center"/>
          </w:tcPr>
          <w:p w14:paraId="771BD290" w14:textId="77777777" w:rsidR="00787602" w:rsidRPr="00787602" w:rsidRDefault="00787602" w:rsidP="00554BED">
            <w:r w:rsidRPr="00787602">
              <w:t>Name</w:t>
            </w:r>
          </w:p>
        </w:tc>
        <w:tc>
          <w:tcPr>
            <w:tcW w:w="6237" w:type="dxa"/>
            <w:vAlign w:val="center"/>
          </w:tcPr>
          <w:p w14:paraId="0169CA97" w14:textId="77777777" w:rsidR="00787602" w:rsidRPr="00787602" w:rsidRDefault="00787602" w:rsidP="00554BED">
            <w:proofErr w:type="spellStart"/>
            <w:r w:rsidRPr="00787602">
              <w:t>eg</w:t>
            </w:r>
            <w:proofErr w:type="spellEnd"/>
            <w:r w:rsidRPr="00787602">
              <w:t xml:space="preserve"> Joe BLOGGS</w:t>
            </w:r>
          </w:p>
        </w:tc>
      </w:tr>
      <w:tr w:rsidR="00787602" w:rsidRPr="00787602" w14:paraId="61F480BC" w14:textId="77777777" w:rsidTr="00787602">
        <w:trPr>
          <w:trHeight w:val="567"/>
          <w:jc w:val="center"/>
        </w:trPr>
        <w:tc>
          <w:tcPr>
            <w:tcW w:w="1526" w:type="dxa"/>
            <w:vMerge/>
            <w:vAlign w:val="center"/>
          </w:tcPr>
          <w:p w14:paraId="1E908F79" w14:textId="77777777" w:rsidR="00787602" w:rsidRPr="00787602" w:rsidRDefault="00787602" w:rsidP="00554BED"/>
        </w:tc>
        <w:tc>
          <w:tcPr>
            <w:tcW w:w="2443" w:type="dxa"/>
            <w:vAlign w:val="center"/>
          </w:tcPr>
          <w:p w14:paraId="2ADCD399" w14:textId="77777777" w:rsidR="00787602" w:rsidRPr="00787602" w:rsidRDefault="00787602" w:rsidP="00554BED">
            <w:r w:rsidRPr="00787602">
              <w:t>Registration Number</w:t>
            </w:r>
          </w:p>
        </w:tc>
        <w:tc>
          <w:tcPr>
            <w:tcW w:w="6237" w:type="dxa"/>
            <w:vAlign w:val="center"/>
          </w:tcPr>
          <w:p w14:paraId="74AE68B9" w14:textId="77777777" w:rsidR="00787602" w:rsidRPr="00787602" w:rsidRDefault="00787602" w:rsidP="00554BED">
            <w:r w:rsidRPr="00787602">
              <w:t>On Swipe Card</w:t>
            </w:r>
          </w:p>
        </w:tc>
      </w:tr>
      <w:tr w:rsidR="00787602" w:rsidRPr="00787602" w14:paraId="1976CCC3" w14:textId="77777777" w:rsidTr="00787602">
        <w:trPr>
          <w:trHeight w:val="567"/>
          <w:jc w:val="center"/>
        </w:trPr>
        <w:tc>
          <w:tcPr>
            <w:tcW w:w="3969" w:type="dxa"/>
            <w:gridSpan w:val="2"/>
            <w:vAlign w:val="center"/>
          </w:tcPr>
          <w:p w14:paraId="7BFB8C20" w14:textId="77777777" w:rsidR="00787602" w:rsidRPr="00787602" w:rsidRDefault="00787602" w:rsidP="00554BED">
            <w:r w:rsidRPr="00787602">
              <w:t>Programme</w:t>
            </w:r>
          </w:p>
        </w:tc>
        <w:tc>
          <w:tcPr>
            <w:tcW w:w="6237" w:type="dxa"/>
            <w:vAlign w:val="center"/>
          </w:tcPr>
          <w:p w14:paraId="7C3BB40A" w14:textId="77777777" w:rsidR="00787602" w:rsidRPr="00787602" w:rsidRDefault="00787602" w:rsidP="00554BED">
            <w:proofErr w:type="spellStart"/>
            <w:r w:rsidRPr="00787602">
              <w:t>eg</w:t>
            </w:r>
            <w:proofErr w:type="spellEnd"/>
            <w:r w:rsidRPr="00787602">
              <w:t xml:space="preserve"> BSc(Hons) CSE or BEng (Hons) EEE</w:t>
            </w:r>
          </w:p>
        </w:tc>
      </w:tr>
      <w:tr w:rsidR="00787602" w:rsidRPr="00787602" w14:paraId="7F56CA5D" w14:textId="77777777" w:rsidTr="00787602">
        <w:trPr>
          <w:trHeight w:val="567"/>
          <w:jc w:val="center"/>
        </w:trPr>
        <w:tc>
          <w:tcPr>
            <w:tcW w:w="3969" w:type="dxa"/>
            <w:gridSpan w:val="2"/>
            <w:vAlign w:val="center"/>
          </w:tcPr>
          <w:p w14:paraId="7D9A0251" w14:textId="77777777" w:rsidR="00787602" w:rsidRPr="00787602" w:rsidRDefault="00787602" w:rsidP="00554BED">
            <w:r w:rsidRPr="00787602">
              <w:t>Module Code</w:t>
            </w:r>
          </w:p>
        </w:tc>
        <w:tc>
          <w:tcPr>
            <w:tcW w:w="6237" w:type="dxa"/>
            <w:vAlign w:val="center"/>
          </w:tcPr>
          <w:p w14:paraId="1857E772" w14:textId="77777777" w:rsidR="00787602" w:rsidRPr="00787602" w:rsidRDefault="00787602" w:rsidP="00554BED">
            <w:r w:rsidRPr="00787602">
              <w:t>PR** ***</w:t>
            </w:r>
          </w:p>
        </w:tc>
      </w:tr>
      <w:tr w:rsidR="00787602" w:rsidRPr="00787602" w14:paraId="61C89B9F" w14:textId="77777777" w:rsidTr="00787602">
        <w:trPr>
          <w:trHeight w:val="567"/>
          <w:jc w:val="center"/>
        </w:trPr>
        <w:tc>
          <w:tcPr>
            <w:tcW w:w="3969" w:type="dxa"/>
            <w:gridSpan w:val="2"/>
            <w:vAlign w:val="center"/>
          </w:tcPr>
          <w:p w14:paraId="3F9E5CB4" w14:textId="77777777" w:rsidR="00787602" w:rsidRPr="00787602" w:rsidRDefault="00787602" w:rsidP="00554BED">
            <w:r w:rsidRPr="00787602">
              <w:t>Proposer</w:t>
            </w:r>
          </w:p>
        </w:tc>
        <w:tc>
          <w:tcPr>
            <w:tcW w:w="6237" w:type="dxa"/>
            <w:vAlign w:val="center"/>
          </w:tcPr>
          <w:p w14:paraId="3957363D" w14:textId="77777777" w:rsidR="00787602" w:rsidRPr="00787602" w:rsidRDefault="00787602" w:rsidP="00554BED">
            <w:r w:rsidRPr="00787602">
              <w:t>Self / Supervisor / Industry</w:t>
            </w:r>
          </w:p>
        </w:tc>
      </w:tr>
      <w:tr w:rsidR="00787602" w:rsidRPr="00787602" w14:paraId="7C7AB695" w14:textId="77777777" w:rsidTr="00787602">
        <w:trPr>
          <w:trHeight w:val="567"/>
          <w:jc w:val="center"/>
        </w:trPr>
        <w:tc>
          <w:tcPr>
            <w:tcW w:w="3969" w:type="dxa"/>
            <w:gridSpan w:val="2"/>
            <w:vAlign w:val="center"/>
          </w:tcPr>
          <w:p w14:paraId="68071E51" w14:textId="77777777" w:rsidR="00787602" w:rsidRPr="00787602" w:rsidRDefault="00787602" w:rsidP="00554BED">
            <w:r w:rsidRPr="00787602">
              <w:t>Supervisor</w:t>
            </w:r>
          </w:p>
        </w:tc>
        <w:tc>
          <w:tcPr>
            <w:tcW w:w="6237" w:type="dxa"/>
            <w:vAlign w:val="center"/>
          </w:tcPr>
          <w:p w14:paraId="7422F76B" w14:textId="77777777" w:rsidR="00787602" w:rsidRPr="00787602" w:rsidRDefault="00787602" w:rsidP="00554BED">
            <w:r w:rsidRPr="00787602">
              <w:t>If known</w:t>
            </w:r>
          </w:p>
        </w:tc>
      </w:tr>
      <w:tr w:rsidR="00787602" w:rsidRPr="00787602" w14:paraId="4A0BCD3C" w14:textId="77777777" w:rsidTr="00787602">
        <w:trPr>
          <w:trHeight w:val="567"/>
          <w:jc w:val="center"/>
        </w:trPr>
        <w:tc>
          <w:tcPr>
            <w:tcW w:w="3969" w:type="dxa"/>
            <w:gridSpan w:val="2"/>
            <w:vAlign w:val="center"/>
          </w:tcPr>
          <w:p w14:paraId="0ABB75EE" w14:textId="77777777" w:rsidR="00787602" w:rsidRPr="00787602" w:rsidRDefault="00787602" w:rsidP="00554BED">
            <w:r w:rsidRPr="00787602">
              <w:t>Proposal Title</w:t>
            </w:r>
          </w:p>
        </w:tc>
        <w:tc>
          <w:tcPr>
            <w:tcW w:w="6237" w:type="dxa"/>
            <w:vAlign w:val="center"/>
          </w:tcPr>
          <w:p w14:paraId="54A7F26B" w14:textId="77777777" w:rsidR="00787602" w:rsidRPr="00787602" w:rsidRDefault="00787602" w:rsidP="00554BED">
            <w:r w:rsidRPr="00787602">
              <w:t xml:space="preserve">Please limit to </w:t>
            </w:r>
            <w:r w:rsidRPr="00787602">
              <w:rPr>
                <w:b/>
              </w:rPr>
              <w:t>Max</w:t>
            </w:r>
            <w:r w:rsidRPr="00787602">
              <w:t xml:space="preserve"> of 10 words</w:t>
            </w:r>
          </w:p>
        </w:tc>
      </w:tr>
      <w:tr w:rsidR="00787602" w:rsidRPr="00787602" w14:paraId="03798CF2" w14:textId="77777777" w:rsidTr="00787602">
        <w:trPr>
          <w:trHeight w:val="1721"/>
          <w:jc w:val="center"/>
        </w:trPr>
        <w:tc>
          <w:tcPr>
            <w:tcW w:w="10206" w:type="dxa"/>
            <w:gridSpan w:val="3"/>
          </w:tcPr>
          <w:p w14:paraId="41CD52E2" w14:textId="77777777" w:rsidR="00787602" w:rsidRPr="00787602" w:rsidRDefault="00787602" w:rsidP="00554BED">
            <w:r w:rsidRPr="00787602">
              <w:t xml:space="preserve">Objective: </w:t>
            </w:r>
          </w:p>
          <w:p w14:paraId="7CF18B01" w14:textId="77777777" w:rsidR="00787602" w:rsidRPr="00787602" w:rsidRDefault="00787602" w:rsidP="00554BED"/>
          <w:p w14:paraId="596E9C93" w14:textId="77777777" w:rsidR="00787602" w:rsidRPr="00787602" w:rsidRDefault="00787602" w:rsidP="00554BED">
            <w:r w:rsidRPr="00787602">
              <w:t>The goal intended to be attained (and which is believed to be attainable)</w:t>
            </w:r>
          </w:p>
        </w:tc>
      </w:tr>
      <w:tr w:rsidR="00621ED7" w:rsidRPr="00787602" w14:paraId="40875E2E" w14:textId="77777777" w:rsidTr="00787602">
        <w:trPr>
          <w:trHeight w:val="1721"/>
          <w:jc w:val="center"/>
        </w:trPr>
        <w:tc>
          <w:tcPr>
            <w:tcW w:w="10206" w:type="dxa"/>
            <w:gridSpan w:val="3"/>
          </w:tcPr>
          <w:p w14:paraId="6920D5B6" w14:textId="77777777" w:rsidR="00621ED7" w:rsidRPr="00787602" w:rsidRDefault="00621ED7" w:rsidP="00554BED">
            <w:pPr>
              <w:rPr>
                <w:color w:val="FF0000"/>
              </w:rPr>
            </w:pPr>
            <w:r w:rsidRPr="00787602">
              <w:t>Aim:</w:t>
            </w:r>
          </w:p>
          <w:p w14:paraId="2BB390FE" w14:textId="77777777" w:rsidR="00621ED7" w:rsidRPr="00787602" w:rsidRDefault="00621ED7" w:rsidP="00554BED"/>
          <w:p w14:paraId="22CE2D01" w14:textId="77777777" w:rsidR="00621ED7" w:rsidRPr="00787602" w:rsidRDefault="00621ED7" w:rsidP="00554BED">
            <w:r w:rsidRPr="00787602">
              <w:t>This will contain the detailed actions of how your Objective will be achieved. Your text should be augmented with some form of Block Diagram – as the saying goes “a picture tells a thousand words”!</w:t>
            </w:r>
          </w:p>
          <w:p w14:paraId="5AA132D6" w14:textId="77777777" w:rsidR="00621ED7" w:rsidRPr="00787602" w:rsidRDefault="00621ED7" w:rsidP="00554BED"/>
          <w:p w14:paraId="752833C6" w14:textId="77777777" w:rsidR="00621ED7" w:rsidRPr="00787602" w:rsidRDefault="00621ED7" w:rsidP="00554BED">
            <w:r w:rsidRPr="00787602">
              <w:t>One to two pages will suffice.</w:t>
            </w:r>
          </w:p>
          <w:p w14:paraId="225732AF" w14:textId="77777777" w:rsidR="00621ED7" w:rsidRPr="00787602" w:rsidRDefault="00621ED7" w:rsidP="00554BED"/>
          <w:p w14:paraId="064031E1" w14:textId="77777777" w:rsidR="00621ED7" w:rsidRDefault="00343FC1" w:rsidP="00554BED">
            <w:r>
              <w:t xml:space="preserve">This should include </w:t>
            </w:r>
            <w:r w:rsidRPr="000D5D3C">
              <w:rPr>
                <w:b/>
              </w:rPr>
              <w:t>at least</w:t>
            </w:r>
            <w:r>
              <w:t xml:space="preserve"> </w:t>
            </w:r>
            <w:r w:rsidRPr="000D5D3C">
              <w:rPr>
                <w:b/>
              </w:rPr>
              <w:t>four staged deliverables</w:t>
            </w:r>
            <w:r>
              <w:t xml:space="preserve"> as agreed with your Project Supervisor.</w:t>
            </w:r>
          </w:p>
          <w:p w14:paraId="67C63118" w14:textId="77777777" w:rsidR="00343FC1" w:rsidRDefault="00343FC1" w:rsidP="00343FC1">
            <w:pPr>
              <w:pStyle w:val="ListParagraph"/>
              <w:numPr>
                <w:ilvl w:val="0"/>
                <w:numId w:val="24"/>
              </w:numPr>
            </w:pPr>
            <w:r>
              <w:t>What constitutes a PASS (40%-50%)</w:t>
            </w:r>
          </w:p>
          <w:p w14:paraId="395653F0" w14:textId="77777777" w:rsidR="00343FC1" w:rsidRDefault="00343FC1" w:rsidP="00343FC1">
            <w:pPr>
              <w:pStyle w:val="ListParagraph"/>
              <w:numPr>
                <w:ilvl w:val="0"/>
                <w:numId w:val="24"/>
              </w:numPr>
            </w:pPr>
            <w:r>
              <w:t>What constitutes a 2:2 MARK (50%-60%)</w:t>
            </w:r>
          </w:p>
          <w:p w14:paraId="3FDEFF72" w14:textId="77777777" w:rsidR="00343FC1" w:rsidRPr="00787602" w:rsidRDefault="00343FC1" w:rsidP="00343FC1">
            <w:pPr>
              <w:pStyle w:val="ListParagraph"/>
              <w:numPr>
                <w:ilvl w:val="0"/>
                <w:numId w:val="24"/>
              </w:numPr>
            </w:pPr>
            <w:r>
              <w:t>What constitutes a 2:1 MARK (60%-70%)</w:t>
            </w:r>
          </w:p>
          <w:p w14:paraId="68FA8969" w14:textId="77777777" w:rsidR="00343FC1" w:rsidRPr="00787602" w:rsidRDefault="00343FC1" w:rsidP="00343FC1">
            <w:pPr>
              <w:pStyle w:val="ListParagraph"/>
              <w:numPr>
                <w:ilvl w:val="0"/>
                <w:numId w:val="24"/>
              </w:numPr>
            </w:pPr>
            <w:r>
              <w:t xml:space="preserve">What constitutes a </w:t>
            </w:r>
            <w:proofErr w:type="gramStart"/>
            <w:r>
              <w:t>FIRST CLASS</w:t>
            </w:r>
            <w:proofErr w:type="gramEnd"/>
            <w:r>
              <w:t xml:space="preserve"> MARK (70%)</w:t>
            </w:r>
          </w:p>
          <w:p w14:paraId="6E76688B" w14:textId="77777777" w:rsidR="00211A05" w:rsidRDefault="00211A05" w:rsidP="00554BED"/>
          <w:p w14:paraId="4F958FCF" w14:textId="77777777" w:rsidR="00211A05" w:rsidRDefault="00211A05" w:rsidP="00554BED"/>
          <w:p w14:paraId="37BAE705" w14:textId="77777777" w:rsidR="00211A05" w:rsidRPr="00787602" w:rsidRDefault="00211A05" w:rsidP="00554BED"/>
          <w:p w14:paraId="183D7719" w14:textId="77777777" w:rsidR="00621ED7" w:rsidRPr="00787602" w:rsidRDefault="00621ED7" w:rsidP="00554BED"/>
          <w:p w14:paraId="090EAA1D" w14:textId="77777777" w:rsidR="00621ED7" w:rsidRPr="00787602" w:rsidRDefault="00621ED7" w:rsidP="00554BED">
            <w:r w:rsidRPr="00787602">
              <w:t xml:space="preserve">(Note that your starting position must be </w:t>
            </w:r>
            <w:r w:rsidRPr="00787602">
              <w:rPr>
                <w:b/>
              </w:rPr>
              <w:t>clearly</w:t>
            </w:r>
            <w:r w:rsidRPr="00787602">
              <w:t xml:space="preserve"> stated, particularly in relation to any software or hardware, and due reference made to it in your final report). </w:t>
            </w:r>
          </w:p>
          <w:p w14:paraId="12A0DE93" w14:textId="77777777" w:rsidR="00621ED7" w:rsidRPr="00787602" w:rsidRDefault="00621ED7" w:rsidP="00554BED"/>
        </w:tc>
      </w:tr>
    </w:tbl>
    <w:p w14:paraId="2434EE11" w14:textId="77777777" w:rsidR="00787602" w:rsidRDefault="00787602" w:rsidP="00554BED"/>
    <w:p w14:paraId="1D9DD679" w14:textId="77777777" w:rsidR="00621ED7" w:rsidRDefault="00621ED7" w:rsidP="00554BED"/>
    <w:p w14:paraId="4B39A0B2" w14:textId="77777777" w:rsidR="00621ED7" w:rsidRDefault="00621ED7" w:rsidP="00554BED"/>
    <w:p w14:paraId="7CD6A41A" w14:textId="77777777" w:rsidR="001B30A3" w:rsidRPr="00FE4EB8" w:rsidRDefault="00FE4EB8" w:rsidP="0013002F">
      <w:pPr>
        <w:pStyle w:val="Heading1"/>
      </w:pPr>
      <w:bookmarkStart w:id="5" w:name="_Toc485308702"/>
      <w:proofErr w:type="gramStart"/>
      <w:r w:rsidRPr="00FE4EB8">
        <w:t xml:space="preserve">4  </w:t>
      </w:r>
      <w:r w:rsidR="00E4249C" w:rsidRPr="00FE4EB8">
        <w:t>Project</w:t>
      </w:r>
      <w:proofErr w:type="gramEnd"/>
      <w:r w:rsidR="00E4249C" w:rsidRPr="00FE4EB8">
        <w:t xml:space="preserve"> Induction</w:t>
      </w:r>
      <w:r w:rsidR="001B30A3" w:rsidRPr="00FE4EB8">
        <w:t>,</w:t>
      </w:r>
      <w:bookmarkEnd w:id="5"/>
      <w:r w:rsidR="001B30A3" w:rsidRPr="00FE4EB8">
        <w:t xml:space="preserve"> </w:t>
      </w:r>
    </w:p>
    <w:p w14:paraId="516278AC" w14:textId="77777777" w:rsidR="004C29D6" w:rsidRDefault="004C29D6" w:rsidP="00554BED"/>
    <w:p w14:paraId="49BC48CF" w14:textId="77777777" w:rsidR="004C29D6" w:rsidRDefault="00E4249C" w:rsidP="00F61AD9">
      <w:r w:rsidRPr="00E4249C">
        <w:t>All final-stage project modules are timetabled to attend this meeting</w:t>
      </w:r>
      <w:r>
        <w:t xml:space="preserve">, which will be held in </w:t>
      </w:r>
      <w:r w:rsidR="00F61AD9">
        <w:t>Babbage 005</w:t>
      </w:r>
      <w:r>
        <w:t>.  The Project manager will give an overview of all aspects of the project management, emphasising the need for students to embrace the web-site and take full responsibility for driving the project.</w:t>
      </w:r>
    </w:p>
    <w:p w14:paraId="5741FD5F" w14:textId="77777777" w:rsidR="00FE4EB8" w:rsidRDefault="00FE4EB8" w:rsidP="00554BED"/>
    <w:p w14:paraId="19A20CFE" w14:textId="77777777" w:rsidR="001B30A3" w:rsidRPr="00FE4EB8" w:rsidRDefault="00FE4EB8" w:rsidP="00554BED">
      <w:r>
        <w:t xml:space="preserve">A </w:t>
      </w:r>
      <w:proofErr w:type="gramStart"/>
      <w:r>
        <w:t>particular point</w:t>
      </w:r>
      <w:proofErr w:type="gramEnd"/>
      <w:r>
        <w:t xml:space="preserve"> to note here is your formal lab</w:t>
      </w:r>
      <w:r w:rsidR="00525A10">
        <w:t>oratory</w:t>
      </w:r>
      <w:r>
        <w:t xml:space="preserve"> provision.  </w:t>
      </w:r>
      <w:r w:rsidR="001B30A3" w:rsidRPr="00FE4EB8">
        <w:t xml:space="preserve">Your timetables show a full-day project period during the week, entitled </w:t>
      </w:r>
      <w:r w:rsidR="000B3806" w:rsidRPr="00FE4EB8">
        <w:rPr>
          <w:i/>
        </w:rPr>
        <w:t>Prioritised Allocation</w:t>
      </w:r>
      <w:r w:rsidR="001B30A3" w:rsidRPr="00FE4EB8">
        <w:t>.  You are strongly encouraged to utilise this time in whatever way is appropriate to drive your project forward; should it be in the laboratory then staff will endeavour to guarantee a space for you.</w:t>
      </w:r>
    </w:p>
    <w:p w14:paraId="78D919D4" w14:textId="77777777" w:rsidR="001B30A3" w:rsidRPr="00FE4EB8" w:rsidRDefault="001B30A3" w:rsidP="00554BED"/>
    <w:p w14:paraId="3BC0C4A4" w14:textId="77777777" w:rsidR="001B30A3" w:rsidRPr="00FE4EB8" w:rsidRDefault="001B30A3" w:rsidP="00554BED">
      <w:r w:rsidRPr="00FE4EB8">
        <w:t>Bearing in mind that the time-commitment required for a satisfactory conclusion of the module is of the order of two days a week, you will need to augment your timetabled activity with casual usage of the facilities.  Note that there will be some, very limited, times when certain areas will not be available (details will be held at the Project Store hatch) but every effort will be made to accommodate you.</w:t>
      </w:r>
    </w:p>
    <w:p w14:paraId="6D448D55" w14:textId="77777777" w:rsidR="001B30A3" w:rsidRDefault="001B30A3" w:rsidP="00554BED"/>
    <w:p w14:paraId="79EEFA33" w14:textId="77777777" w:rsidR="00F61AD9" w:rsidRPr="006111EA" w:rsidRDefault="00F61AD9" w:rsidP="00C72B03">
      <w:pPr>
        <w:pStyle w:val="Heading2"/>
        <w:ind w:left="0"/>
      </w:pPr>
      <w:bookmarkStart w:id="6" w:name="_Toc485308703"/>
      <w:r>
        <w:t>4.1 Code of Practice</w:t>
      </w:r>
      <w:bookmarkEnd w:id="6"/>
    </w:p>
    <w:p w14:paraId="60016E56" w14:textId="77777777" w:rsidR="00F61AD9" w:rsidRDefault="00F61AD9" w:rsidP="00F61AD9">
      <w:pPr>
        <w:pStyle w:val="Default"/>
      </w:pPr>
    </w:p>
    <w:p w14:paraId="31F2C42B" w14:textId="77777777" w:rsidR="00F61AD9" w:rsidRPr="00F61AD9" w:rsidRDefault="00F61AD9" w:rsidP="00F61AD9">
      <w:pPr>
        <w:pStyle w:val="Default"/>
        <w:ind w:left="426"/>
        <w:rPr>
          <w:color w:val="auto"/>
        </w:rPr>
      </w:pPr>
      <w:r w:rsidRPr="00F61AD9">
        <w:rPr>
          <w:b/>
          <w:bCs/>
          <w:color w:val="auto"/>
        </w:rPr>
        <w:t>This code of practice is supplementary to, and does not replace Statutory, University or Faculty policies and codes of practice</w:t>
      </w:r>
      <w:r w:rsidRPr="00F61AD9">
        <w:rPr>
          <w:color w:val="auto"/>
        </w:rPr>
        <w:t xml:space="preserve">. </w:t>
      </w:r>
    </w:p>
    <w:p w14:paraId="495C60D0" w14:textId="77777777" w:rsidR="00F61AD9" w:rsidRPr="00F61AD9" w:rsidRDefault="00F61AD9" w:rsidP="00F61AD9">
      <w:pPr>
        <w:pStyle w:val="Default"/>
        <w:numPr>
          <w:ilvl w:val="0"/>
          <w:numId w:val="29"/>
        </w:numPr>
        <w:rPr>
          <w:color w:val="auto"/>
        </w:rPr>
      </w:pPr>
      <w:r w:rsidRPr="00F61AD9">
        <w:rPr>
          <w:color w:val="auto"/>
        </w:rPr>
        <w:t xml:space="preserve">A professional approach will be expected </w:t>
      </w:r>
      <w:proofErr w:type="gramStart"/>
      <w:r w:rsidRPr="00F61AD9">
        <w:rPr>
          <w:color w:val="auto"/>
        </w:rPr>
        <w:t>at all times</w:t>
      </w:r>
      <w:proofErr w:type="gramEnd"/>
      <w:r w:rsidRPr="00F61AD9">
        <w:rPr>
          <w:color w:val="auto"/>
        </w:rPr>
        <w:t xml:space="preserve">. </w:t>
      </w:r>
    </w:p>
    <w:p w14:paraId="77FAF86E" w14:textId="77777777" w:rsidR="00F61AD9" w:rsidRPr="00F61AD9" w:rsidRDefault="00F61AD9" w:rsidP="00F61AD9">
      <w:pPr>
        <w:pStyle w:val="Default"/>
        <w:numPr>
          <w:ilvl w:val="0"/>
          <w:numId w:val="29"/>
        </w:numPr>
        <w:rPr>
          <w:color w:val="auto"/>
        </w:rPr>
      </w:pPr>
      <w:r w:rsidRPr="00F61AD9">
        <w:rPr>
          <w:color w:val="auto"/>
        </w:rPr>
        <w:t xml:space="preserve">Please ensure that all items on loan are returned promptly at the specified times to make them available to other students. </w:t>
      </w:r>
    </w:p>
    <w:p w14:paraId="7219913D" w14:textId="77777777" w:rsidR="00F61AD9" w:rsidRPr="00F61AD9" w:rsidRDefault="00F61AD9" w:rsidP="00F61AD9">
      <w:pPr>
        <w:pStyle w:val="Default"/>
        <w:numPr>
          <w:ilvl w:val="0"/>
          <w:numId w:val="29"/>
        </w:numPr>
        <w:rPr>
          <w:color w:val="auto"/>
        </w:rPr>
      </w:pPr>
      <w:r w:rsidRPr="00F61AD9">
        <w:rPr>
          <w:color w:val="auto"/>
        </w:rPr>
        <w:t xml:space="preserve">Clear away your work area at the end of each period leaving it clean and tidy. </w:t>
      </w:r>
    </w:p>
    <w:p w14:paraId="59E5C5F9" w14:textId="77777777" w:rsidR="00F61AD9" w:rsidRPr="00F61AD9" w:rsidRDefault="00F61AD9" w:rsidP="00F61AD9">
      <w:pPr>
        <w:pStyle w:val="Default"/>
        <w:numPr>
          <w:ilvl w:val="0"/>
          <w:numId w:val="29"/>
        </w:numPr>
        <w:rPr>
          <w:color w:val="auto"/>
        </w:rPr>
      </w:pPr>
      <w:r w:rsidRPr="00F61AD9">
        <w:rPr>
          <w:color w:val="auto"/>
        </w:rPr>
        <w:t xml:space="preserve">Should any difficulty be encountered with availability of equipment or other facilities discuss this with the technical team and a solution will be sought. </w:t>
      </w:r>
    </w:p>
    <w:p w14:paraId="5EE8C230" w14:textId="77777777" w:rsidR="00806CEE" w:rsidRPr="00F61AD9" w:rsidRDefault="00F61AD9" w:rsidP="00F61AD9">
      <w:pPr>
        <w:pStyle w:val="ListParagraph"/>
        <w:numPr>
          <w:ilvl w:val="0"/>
          <w:numId w:val="29"/>
        </w:numPr>
      </w:pPr>
      <w:r w:rsidRPr="00F61AD9">
        <w:t>Remember we all have a duty to consider our own safety but also that of others.</w:t>
      </w:r>
    </w:p>
    <w:p w14:paraId="226E9863" w14:textId="77777777" w:rsidR="00F61AD9" w:rsidRPr="00F61AD9" w:rsidRDefault="00F61AD9" w:rsidP="00F61AD9">
      <w:pPr>
        <w:pStyle w:val="ListParagraph"/>
        <w:numPr>
          <w:ilvl w:val="0"/>
          <w:numId w:val="29"/>
        </w:numPr>
        <w:rPr>
          <w:b/>
          <w:bCs/>
        </w:rPr>
      </w:pPr>
      <w:r w:rsidRPr="00F61AD9">
        <w:rPr>
          <w:b/>
          <w:bCs/>
        </w:rPr>
        <w:t>Read the Health and Safety instructions carefully before starting work and act upon all instructions</w:t>
      </w:r>
    </w:p>
    <w:p w14:paraId="07D8C57E" w14:textId="77777777" w:rsidR="00F61AD9" w:rsidRDefault="00F61AD9" w:rsidP="00F61AD9"/>
    <w:p w14:paraId="221D16BE" w14:textId="77777777" w:rsidR="0018769B" w:rsidRPr="00E2409E" w:rsidRDefault="00F61AD9" w:rsidP="00C72B03">
      <w:pPr>
        <w:pStyle w:val="Heading2"/>
        <w:ind w:left="0"/>
      </w:pPr>
      <w:bookmarkStart w:id="7" w:name="_Toc485308704"/>
      <w:r>
        <w:t>4.2</w:t>
      </w:r>
      <w:r w:rsidR="00E2409E" w:rsidRPr="00E2409E">
        <w:t xml:space="preserve"> </w:t>
      </w:r>
      <w:r w:rsidR="00437B97" w:rsidRPr="00E2409E">
        <w:t>Health &amp; Safety.</w:t>
      </w:r>
      <w:bookmarkEnd w:id="7"/>
    </w:p>
    <w:p w14:paraId="50FE31B1" w14:textId="77777777" w:rsidR="00437B97" w:rsidRPr="00E2409E" w:rsidRDefault="00E2409E" w:rsidP="00C72B03">
      <w:pPr>
        <w:ind w:left="709"/>
      </w:pPr>
      <w:r w:rsidRPr="00E2409E">
        <w:t>In the first days of the project, students are required to become familiar with the Health and Safety regulation of work environment</w:t>
      </w:r>
      <w:r w:rsidR="00F61AD9">
        <w:t xml:space="preserve"> contained in the Laboratory Handbook</w:t>
      </w:r>
      <w:r w:rsidRPr="00E2409E">
        <w:t>. You should ensure that you:</w:t>
      </w:r>
    </w:p>
    <w:p w14:paraId="42C535C2" w14:textId="77777777" w:rsidR="00F61AD9" w:rsidRDefault="00F61AD9" w:rsidP="00C72B03">
      <w:pPr>
        <w:pStyle w:val="Default"/>
        <w:spacing w:after="29"/>
        <w:ind w:left="709"/>
      </w:pPr>
      <w:r>
        <w:t xml:space="preserve"> </w:t>
      </w:r>
    </w:p>
    <w:p w14:paraId="22AC20E1" w14:textId="77777777" w:rsidR="00E2409E" w:rsidRPr="00E2409E" w:rsidRDefault="00E2409E" w:rsidP="00C72B03">
      <w:pPr>
        <w:pStyle w:val="Default"/>
        <w:numPr>
          <w:ilvl w:val="0"/>
          <w:numId w:val="26"/>
        </w:numPr>
        <w:spacing w:after="29"/>
        <w:ind w:left="709"/>
      </w:pPr>
      <w:r w:rsidRPr="00E2409E">
        <w:t xml:space="preserve">take part in a Health and Safety induction at the company and any subsequent briefing </w:t>
      </w:r>
    </w:p>
    <w:p w14:paraId="40762391" w14:textId="77777777" w:rsidR="00E2409E" w:rsidRPr="00E2409E" w:rsidRDefault="00E2409E" w:rsidP="00C72B03">
      <w:pPr>
        <w:pStyle w:val="Default"/>
        <w:numPr>
          <w:ilvl w:val="0"/>
          <w:numId w:val="26"/>
        </w:numPr>
        <w:spacing w:after="29"/>
        <w:ind w:left="709"/>
      </w:pPr>
      <w:r w:rsidRPr="00E2409E">
        <w:t xml:space="preserve">are aware of the action to be taken in case of an emergency </w:t>
      </w:r>
    </w:p>
    <w:p w14:paraId="0F3F44A0" w14:textId="77777777" w:rsidR="00E2409E" w:rsidRPr="00E2409E" w:rsidRDefault="00E2409E" w:rsidP="00C72B03">
      <w:pPr>
        <w:pStyle w:val="Default"/>
        <w:numPr>
          <w:ilvl w:val="0"/>
          <w:numId w:val="26"/>
        </w:numPr>
        <w:spacing w:after="29"/>
        <w:ind w:left="709"/>
      </w:pPr>
      <w:r w:rsidRPr="00E2409E">
        <w:t xml:space="preserve">have familiarised yourself with the layout of the building, the location of </w:t>
      </w:r>
      <w:proofErr w:type="spellStart"/>
      <w:r w:rsidRPr="00E2409E">
        <w:t>fire</w:t>
      </w:r>
      <w:r w:rsidR="00B33E81">
        <w:t xml:space="preserve"> </w:t>
      </w:r>
      <w:r w:rsidRPr="00E2409E">
        <w:t>fighting</w:t>
      </w:r>
      <w:proofErr w:type="spellEnd"/>
      <w:r w:rsidRPr="00E2409E">
        <w:t xml:space="preserve"> appliances and how they work, position of emergency exits, position of telephones and first aid arrangements </w:t>
      </w:r>
    </w:p>
    <w:p w14:paraId="09386487" w14:textId="77777777" w:rsidR="00E2409E" w:rsidRPr="00E2409E" w:rsidRDefault="00E2409E" w:rsidP="00C72B03">
      <w:pPr>
        <w:pStyle w:val="Default"/>
        <w:numPr>
          <w:ilvl w:val="0"/>
          <w:numId w:val="26"/>
        </w:numPr>
        <w:spacing w:after="29"/>
        <w:ind w:left="709"/>
      </w:pPr>
      <w:r w:rsidRPr="00E2409E">
        <w:lastRenderedPageBreak/>
        <w:t xml:space="preserve">have knowledge of any specific health and safety requirements if you are required to work off-site or out of normal working hours </w:t>
      </w:r>
    </w:p>
    <w:p w14:paraId="53753D93" w14:textId="77777777" w:rsidR="00E2409E" w:rsidRPr="00E2409E" w:rsidRDefault="00E2409E" w:rsidP="00C72B03">
      <w:pPr>
        <w:pStyle w:val="Default"/>
        <w:numPr>
          <w:ilvl w:val="0"/>
          <w:numId w:val="26"/>
        </w:numPr>
        <w:ind w:left="709"/>
      </w:pPr>
      <w:r w:rsidRPr="00E2409E">
        <w:t xml:space="preserve">report any accidents or incidents in accordance with Industrial Project provider's </w:t>
      </w:r>
    </w:p>
    <w:p w14:paraId="53C80286" w14:textId="77777777" w:rsidR="00E2409E" w:rsidRDefault="00E2409E" w:rsidP="00C72B03">
      <w:pPr>
        <w:pStyle w:val="ListParagraph"/>
        <w:ind w:left="709"/>
      </w:pPr>
      <w:r w:rsidRPr="00E2409E">
        <w:t>requirements</w:t>
      </w:r>
    </w:p>
    <w:p w14:paraId="3B15AB84" w14:textId="77777777" w:rsidR="00F61AD9" w:rsidRDefault="00F61AD9" w:rsidP="00C72B03">
      <w:pPr>
        <w:pStyle w:val="ListParagraph"/>
        <w:ind w:left="709"/>
      </w:pPr>
    </w:p>
    <w:p w14:paraId="4961C2D1" w14:textId="77777777" w:rsidR="00F61AD9" w:rsidRDefault="00F61AD9" w:rsidP="00C72B03">
      <w:pPr>
        <w:pStyle w:val="ListParagraph"/>
        <w:ind w:left="709"/>
      </w:pPr>
    </w:p>
    <w:p w14:paraId="467B99ED" w14:textId="77777777" w:rsidR="00F61AD9" w:rsidRDefault="00F61AD9" w:rsidP="00C72B03">
      <w:pPr>
        <w:pStyle w:val="Default"/>
        <w:ind w:left="709"/>
      </w:pPr>
    </w:p>
    <w:p w14:paraId="0ECCF650" w14:textId="77777777" w:rsidR="00F61AD9" w:rsidRPr="00F61AD9" w:rsidRDefault="00F61AD9" w:rsidP="00C72B03">
      <w:pPr>
        <w:pStyle w:val="Heading3"/>
        <w:ind w:left="709"/>
      </w:pPr>
      <w:bookmarkStart w:id="8" w:name="_Toc485308705"/>
      <w:r w:rsidRPr="00F61AD9">
        <w:t>4.2.1 General</w:t>
      </w:r>
      <w:bookmarkEnd w:id="8"/>
      <w:r w:rsidRPr="00F61AD9">
        <w:t xml:space="preserve"> </w:t>
      </w:r>
    </w:p>
    <w:p w14:paraId="68120D0A" w14:textId="77777777" w:rsidR="00F61AD9" w:rsidRPr="00A043F4" w:rsidRDefault="00F61AD9" w:rsidP="00C72B03">
      <w:pPr>
        <w:pStyle w:val="Default"/>
        <w:numPr>
          <w:ilvl w:val="0"/>
          <w:numId w:val="30"/>
        </w:numPr>
        <w:spacing w:after="18"/>
        <w:ind w:left="709"/>
        <w:rPr>
          <w:color w:val="auto"/>
        </w:rPr>
      </w:pPr>
      <w:r w:rsidRPr="00A043F4">
        <w:rPr>
          <w:color w:val="auto"/>
        </w:rPr>
        <w:t xml:space="preserve">Students are </w:t>
      </w:r>
      <w:r w:rsidRPr="00A043F4">
        <w:rPr>
          <w:b/>
          <w:bCs/>
          <w:color w:val="auto"/>
        </w:rPr>
        <w:t xml:space="preserve">Not Permitted </w:t>
      </w:r>
      <w:r w:rsidRPr="00A043F4">
        <w:rPr>
          <w:color w:val="auto"/>
        </w:rPr>
        <w:t xml:space="preserve">to work in hardware laboratories or project areas </w:t>
      </w:r>
      <w:r w:rsidR="00A043F4">
        <w:rPr>
          <w:color w:val="auto"/>
        </w:rPr>
        <w:t xml:space="preserve">alone or </w:t>
      </w:r>
      <w:r w:rsidRPr="00A043F4">
        <w:rPr>
          <w:color w:val="auto"/>
        </w:rPr>
        <w:t xml:space="preserve">unsupervised. </w:t>
      </w:r>
    </w:p>
    <w:p w14:paraId="178B1865" w14:textId="77777777" w:rsidR="00F61AD9" w:rsidRPr="00A043F4" w:rsidRDefault="00F61AD9" w:rsidP="00C72B03">
      <w:pPr>
        <w:pStyle w:val="Default"/>
        <w:numPr>
          <w:ilvl w:val="0"/>
          <w:numId w:val="30"/>
        </w:numPr>
        <w:spacing w:after="18"/>
        <w:ind w:left="709"/>
        <w:rPr>
          <w:color w:val="auto"/>
        </w:rPr>
      </w:pPr>
      <w:r w:rsidRPr="00A043F4">
        <w:rPr>
          <w:color w:val="auto"/>
        </w:rPr>
        <w:t xml:space="preserve">Students are </w:t>
      </w:r>
      <w:r w:rsidRPr="00A043F4">
        <w:rPr>
          <w:b/>
          <w:bCs/>
          <w:color w:val="auto"/>
        </w:rPr>
        <w:t xml:space="preserve">Not Permitted </w:t>
      </w:r>
      <w:r w:rsidRPr="00A043F4">
        <w:rPr>
          <w:color w:val="auto"/>
        </w:rPr>
        <w:t xml:space="preserve">to operate any distribution switches, breakers, earth-leakage trips or distribution panels. </w:t>
      </w:r>
    </w:p>
    <w:p w14:paraId="4E339369" w14:textId="77777777" w:rsidR="00F61AD9" w:rsidRPr="00A043F4" w:rsidRDefault="00F61AD9" w:rsidP="00C72B03">
      <w:pPr>
        <w:pStyle w:val="Default"/>
        <w:numPr>
          <w:ilvl w:val="0"/>
          <w:numId w:val="30"/>
        </w:numPr>
        <w:spacing w:after="18"/>
        <w:ind w:left="709"/>
        <w:rPr>
          <w:color w:val="auto"/>
        </w:rPr>
      </w:pPr>
      <w:r w:rsidRPr="00A043F4">
        <w:rPr>
          <w:color w:val="auto"/>
        </w:rPr>
        <w:t xml:space="preserve">It is </w:t>
      </w:r>
      <w:r w:rsidRPr="00A043F4">
        <w:rPr>
          <w:b/>
          <w:bCs/>
          <w:color w:val="auto"/>
        </w:rPr>
        <w:t xml:space="preserve">Not Permitted </w:t>
      </w:r>
      <w:r w:rsidRPr="00A043F4">
        <w:rPr>
          <w:color w:val="auto"/>
        </w:rPr>
        <w:t xml:space="preserve">to Smoke or consume Food or Beverages in any laboratory. </w:t>
      </w:r>
    </w:p>
    <w:p w14:paraId="2BAB103E" w14:textId="77777777" w:rsidR="00F61AD9" w:rsidRPr="00A043F4" w:rsidRDefault="00F61AD9" w:rsidP="00C72B03">
      <w:pPr>
        <w:pStyle w:val="Default"/>
        <w:numPr>
          <w:ilvl w:val="0"/>
          <w:numId w:val="30"/>
        </w:numPr>
        <w:spacing w:after="18"/>
        <w:ind w:left="709"/>
        <w:rPr>
          <w:color w:val="auto"/>
        </w:rPr>
      </w:pPr>
      <w:r w:rsidRPr="00A043F4">
        <w:rPr>
          <w:color w:val="auto"/>
        </w:rPr>
        <w:t xml:space="preserve">Books, Clothing, Bags etc. must be placed in the storage facilities provided, or in laboratories where this is not available, clear of gangways and bench tops. </w:t>
      </w:r>
    </w:p>
    <w:p w14:paraId="5C9ADFFB" w14:textId="77777777" w:rsidR="00F61AD9" w:rsidRPr="00A043F4" w:rsidRDefault="00F61AD9" w:rsidP="00C72B03">
      <w:pPr>
        <w:pStyle w:val="Default"/>
        <w:numPr>
          <w:ilvl w:val="0"/>
          <w:numId w:val="30"/>
        </w:numPr>
        <w:spacing w:after="18"/>
        <w:ind w:left="709"/>
        <w:rPr>
          <w:color w:val="auto"/>
        </w:rPr>
      </w:pPr>
      <w:r w:rsidRPr="00A043F4">
        <w:rPr>
          <w:color w:val="auto"/>
        </w:rPr>
        <w:t xml:space="preserve">Do not switch on or operate equipment until you have been authorised to do so. </w:t>
      </w:r>
    </w:p>
    <w:p w14:paraId="3C8F88A2" w14:textId="77777777" w:rsidR="00F61AD9" w:rsidRPr="00A043F4" w:rsidRDefault="00F61AD9" w:rsidP="00C72B03">
      <w:pPr>
        <w:pStyle w:val="Default"/>
        <w:numPr>
          <w:ilvl w:val="0"/>
          <w:numId w:val="30"/>
        </w:numPr>
        <w:spacing w:after="18"/>
        <w:ind w:left="709"/>
        <w:rPr>
          <w:color w:val="auto"/>
        </w:rPr>
      </w:pPr>
      <w:r w:rsidRPr="00A043F4">
        <w:rPr>
          <w:color w:val="auto"/>
        </w:rPr>
        <w:t xml:space="preserve">If you are not sure about the safe operation of any equipment that you need to use inform a member of staff before commencing work. </w:t>
      </w:r>
    </w:p>
    <w:p w14:paraId="697990A1" w14:textId="77777777" w:rsidR="00F61AD9" w:rsidRPr="00A043F4" w:rsidRDefault="00F61AD9" w:rsidP="00C72B03">
      <w:pPr>
        <w:pStyle w:val="Default"/>
        <w:numPr>
          <w:ilvl w:val="0"/>
          <w:numId w:val="30"/>
        </w:numPr>
        <w:spacing w:after="18"/>
        <w:ind w:left="709"/>
        <w:rPr>
          <w:color w:val="auto"/>
        </w:rPr>
      </w:pPr>
      <w:r w:rsidRPr="00A043F4">
        <w:rPr>
          <w:color w:val="auto"/>
        </w:rPr>
        <w:t xml:space="preserve">It is a requirement that you complete a </w:t>
      </w:r>
      <w:r w:rsidRPr="00A043F4">
        <w:rPr>
          <w:b/>
          <w:bCs/>
          <w:color w:val="auto"/>
        </w:rPr>
        <w:t xml:space="preserve">Risk Assessment </w:t>
      </w:r>
      <w:r w:rsidRPr="00A043F4">
        <w:rPr>
          <w:color w:val="auto"/>
        </w:rPr>
        <w:t xml:space="preserve">before you commence any </w:t>
      </w:r>
      <w:proofErr w:type="spellStart"/>
      <w:proofErr w:type="gramStart"/>
      <w:r w:rsidRPr="00A043F4">
        <w:rPr>
          <w:color w:val="auto"/>
        </w:rPr>
        <w:t>non defined</w:t>
      </w:r>
      <w:proofErr w:type="spellEnd"/>
      <w:proofErr w:type="gramEnd"/>
      <w:r w:rsidRPr="00A043F4">
        <w:rPr>
          <w:color w:val="auto"/>
        </w:rPr>
        <w:t xml:space="preserve"> activities. </w:t>
      </w:r>
    </w:p>
    <w:p w14:paraId="77AE7243" w14:textId="77777777" w:rsidR="00F61AD9" w:rsidRPr="00A043F4" w:rsidRDefault="00F61AD9" w:rsidP="00C72B03">
      <w:pPr>
        <w:pStyle w:val="Default"/>
        <w:numPr>
          <w:ilvl w:val="0"/>
          <w:numId w:val="30"/>
        </w:numPr>
        <w:ind w:left="709"/>
        <w:rPr>
          <w:color w:val="auto"/>
        </w:rPr>
      </w:pPr>
      <w:r w:rsidRPr="00A043F4">
        <w:rPr>
          <w:color w:val="auto"/>
        </w:rPr>
        <w:t xml:space="preserve">You are reminded to take note of all safety and guidance notices and to read the University and Faculty Health and Safety Policies, available via staff or student portals. </w:t>
      </w:r>
    </w:p>
    <w:p w14:paraId="7A626541" w14:textId="77777777" w:rsidR="00F61AD9" w:rsidRPr="00A043F4" w:rsidRDefault="00F61AD9" w:rsidP="00C72B03">
      <w:pPr>
        <w:pStyle w:val="Default"/>
        <w:ind w:left="709"/>
        <w:rPr>
          <w:color w:val="auto"/>
        </w:rPr>
      </w:pPr>
    </w:p>
    <w:p w14:paraId="2BD364A0" w14:textId="77777777" w:rsidR="00F61AD9" w:rsidRPr="00A043F4" w:rsidRDefault="00A043F4" w:rsidP="00C72B03">
      <w:pPr>
        <w:pStyle w:val="Heading3"/>
        <w:ind w:left="709"/>
      </w:pPr>
      <w:bookmarkStart w:id="9" w:name="_Toc485308706"/>
      <w:r w:rsidRPr="00A043F4">
        <w:t>4.2.2</w:t>
      </w:r>
      <w:r w:rsidR="00F61AD9" w:rsidRPr="00A043F4">
        <w:t xml:space="preserve"> Electrical Safety</w:t>
      </w:r>
      <w:bookmarkEnd w:id="9"/>
      <w:r w:rsidR="00F61AD9" w:rsidRPr="00A043F4">
        <w:t xml:space="preserve"> </w:t>
      </w:r>
    </w:p>
    <w:p w14:paraId="67C82B42" w14:textId="77777777" w:rsidR="00F61AD9" w:rsidRPr="00A043F4" w:rsidRDefault="00F61AD9" w:rsidP="00C72B03">
      <w:pPr>
        <w:pStyle w:val="Default"/>
        <w:numPr>
          <w:ilvl w:val="0"/>
          <w:numId w:val="32"/>
        </w:numPr>
        <w:spacing w:after="13"/>
        <w:ind w:left="709"/>
        <w:rPr>
          <w:color w:val="auto"/>
        </w:rPr>
      </w:pPr>
      <w:r w:rsidRPr="00A043F4">
        <w:rPr>
          <w:color w:val="auto"/>
        </w:rPr>
        <w:t xml:space="preserve">All ring main supplies are protected by independent earth leakage trips. Supplies disconnected due to a fault or any other reason </w:t>
      </w:r>
      <w:r w:rsidRPr="00A043F4">
        <w:rPr>
          <w:b/>
          <w:bCs/>
          <w:color w:val="auto"/>
        </w:rPr>
        <w:t xml:space="preserve">Must Be Report to the Technical Staff </w:t>
      </w:r>
      <w:r w:rsidRPr="00A043F4">
        <w:rPr>
          <w:color w:val="auto"/>
        </w:rPr>
        <w:t xml:space="preserve">who will ensure any faults are cleared and the area is safe before reinstating the supply. </w:t>
      </w:r>
    </w:p>
    <w:p w14:paraId="05307AB7" w14:textId="77777777" w:rsidR="00F61AD9" w:rsidRPr="00A043F4" w:rsidRDefault="00F61AD9" w:rsidP="00C72B03">
      <w:pPr>
        <w:pStyle w:val="Default"/>
        <w:numPr>
          <w:ilvl w:val="0"/>
          <w:numId w:val="32"/>
        </w:numPr>
        <w:spacing w:after="13"/>
        <w:ind w:left="709"/>
        <w:rPr>
          <w:color w:val="auto"/>
        </w:rPr>
      </w:pPr>
      <w:r w:rsidRPr="00A043F4">
        <w:rPr>
          <w:b/>
          <w:bCs/>
          <w:color w:val="auto"/>
        </w:rPr>
        <w:t xml:space="preserve">Emergency Stop </w:t>
      </w:r>
      <w:r w:rsidRPr="00A043F4">
        <w:rPr>
          <w:color w:val="auto"/>
        </w:rPr>
        <w:t xml:space="preserve">buttons are provided in all laboratories and will isolate all supplies within that laboratory. </w:t>
      </w:r>
      <w:r w:rsidRPr="00A043F4">
        <w:rPr>
          <w:b/>
          <w:bCs/>
          <w:color w:val="auto"/>
        </w:rPr>
        <w:t xml:space="preserve">Students Must Never </w:t>
      </w:r>
      <w:r w:rsidRPr="00A043F4">
        <w:rPr>
          <w:color w:val="auto"/>
        </w:rPr>
        <w:t xml:space="preserve">attempt to release an emergency stop button after it has been activated; you should inform a member of staff immediately. </w:t>
      </w:r>
    </w:p>
    <w:p w14:paraId="2FE07BFF" w14:textId="77777777" w:rsidR="00F61AD9" w:rsidRPr="00A043F4" w:rsidRDefault="00F61AD9" w:rsidP="00C72B03">
      <w:pPr>
        <w:pStyle w:val="Default"/>
        <w:numPr>
          <w:ilvl w:val="0"/>
          <w:numId w:val="32"/>
        </w:numPr>
        <w:spacing w:after="13"/>
        <w:ind w:left="709"/>
        <w:rPr>
          <w:color w:val="auto"/>
        </w:rPr>
      </w:pPr>
      <w:r w:rsidRPr="00A043F4">
        <w:rPr>
          <w:color w:val="auto"/>
        </w:rPr>
        <w:t xml:space="preserve">12V/24V dc supplies derived from a high capacity source can supply very high currents. Care must be taken to ensure that they are not subject to short circuits. A suitable fuse should be connected in circuit close to one of the terminals for protection. </w:t>
      </w:r>
    </w:p>
    <w:p w14:paraId="5201C458" w14:textId="77777777" w:rsidR="00F61AD9" w:rsidRPr="00A043F4" w:rsidRDefault="00F61AD9" w:rsidP="00C72B03">
      <w:pPr>
        <w:pStyle w:val="Default"/>
        <w:numPr>
          <w:ilvl w:val="0"/>
          <w:numId w:val="32"/>
        </w:numPr>
        <w:ind w:left="709"/>
        <w:rPr>
          <w:color w:val="auto"/>
        </w:rPr>
      </w:pPr>
      <w:r w:rsidRPr="00A043F4">
        <w:rPr>
          <w:color w:val="auto"/>
        </w:rPr>
        <w:t xml:space="preserve">All portable mains equipment is required to be tested for electrical safety before use in the University; a pass is indicated by a green </w:t>
      </w:r>
      <w:r w:rsidRPr="00A043F4">
        <w:rPr>
          <w:b/>
          <w:bCs/>
          <w:color w:val="auto"/>
        </w:rPr>
        <w:t xml:space="preserve">Tested for Electrical Safety </w:t>
      </w:r>
      <w:r w:rsidRPr="00A043F4">
        <w:rPr>
          <w:color w:val="auto"/>
        </w:rPr>
        <w:t xml:space="preserve">label. If there is any doubt as to the safety of any piece of equipment do not use it, report it immediately to a member of technical staff. </w:t>
      </w:r>
    </w:p>
    <w:p w14:paraId="28D65496" w14:textId="77777777" w:rsidR="00F61AD9" w:rsidRPr="00A043F4" w:rsidRDefault="00F61AD9" w:rsidP="00C72B03">
      <w:pPr>
        <w:pStyle w:val="Default"/>
        <w:numPr>
          <w:ilvl w:val="0"/>
          <w:numId w:val="32"/>
        </w:numPr>
        <w:ind w:left="709"/>
        <w:rPr>
          <w:color w:val="auto"/>
        </w:rPr>
      </w:pPr>
      <w:r w:rsidRPr="00A043F4">
        <w:rPr>
          <w:b/>
          <w:bCs/>
        </w:rPr>
        <w:t>All mains equipment, including personal equipment, brought in for use in the University must have a correctly wired and fused plug and be subjected to a Portable Appliance Test by the UOP Estates Department prior to its use</w:t>
      </w:r>
      <w:r w:rsidRPr="00A043F4">
        <w:t>. Information regarding the testing of personal mains equipment by the estates department is available from the technical manager.</w:t>
      </w:r>
    </w:p>
    <w:p w14:paraId="4177D88E" w14:textId="77777777" w:rsidR="00E2409E" w:rsidRDefault="00E2409E" w:rsidP="00C72B03">
      <w:pPr>
        <w:pStyle w:val="ListParagraph"/>
        <w:ind w:left="709"/>
      </w:pPr>
    </w:p>
    <w:p w14:paraId="2DBBA62A" w14:textId="77777777" w:rsidR="00A043F4" w:rsidRDefault="00A043F4" w:rsidP="00C72B03">
      <w:pPr>
        <w:pStyle w:val="Default"/>
        <w:ind w:left="709"/>
      </w:pPr>
    </w:p>
    <w:p w14:paraId="12E2664A" w14:textId="77777777" w:rsidR="00A043F4" w:rsidRDefault="00A043F4" w:rsidP="00C72B03">
      <w:pPr>
        <w:pStyle w:val="Heading3"/>
        <w:ind w:left="709"/>
      </w:pPr>
      <w:bookmarkStart w:id="10" w:name="_Toc485308707"/>
      <w:r>
        <w:t>4.2.3 Student’s Projects</w:t>
      </w:r>
      <w:bookmarkEnd w:id="10"/>
      <w:r>
        <w:t xml:space="preserve"> </w:t>
      </w:r>
    </w:p>
    <w:p w14:paraId="127ACDDF" w14:textId="77777777" w:rsidR="00A043F4" w:rsidRPr="00A043F4" w:rsidRDefault="00A043F4" w:rsidP="00C72B03">
      <w:pPr>
        <w:pStyle w:val="Default"/>
        <w:ind w:left="709"/>
        <w:rPr>
          <w:color w:val="auto"/>
        </w:rPr>
      </w:pPr>
      <w:r w:rsidRPr="00A043F4">
        <w:rPr>
          <w:color w:val="auto"/>
        </w:rPr>
        <w:t xml:space="preserve">For the purpose of reducing risk of electric shock to yourself and others, students working with voltages in excess of 50 </w:t>
      </w:r>
      <w:proofErr w:type="gramStart"/>
      <w:r w:rsidRPr="00A043F4">
        <w:rPr>
          <w:color w:val="auto"/>
        </w:rPr>
        <w:t>volts</w:t>
      </w:r>
      <w:proofErr w:type="gramEnd"/>
      <w:r w:rsidRPr="00A043F4">
        <w:rPr>
          <w:color w:val="auto"/>
        </w:rPr>
        <w:t xml:space="preserve"> dc or 35.4 volts peak ac are to inform the Senior Technician for the area. A risk assessment will be made and a code of safe working will be implemented. </w:t>
      </w:r>
    </w:p>
    <w:p w14:paraId="0C38A534" w14:textId="77777777" w:rsidR="00A043F4" w:rsidRPr="00A043F4" w:rsidRDefault="00A043F4" w:rsidP="00C72B03">
      <w:pPr>
        <w:pStyle w:val="Default"/>
        <w:ind w:left="709"/>
        <w:rPr>
          <w:color w:val="auto"/>
        </w:rPr>
      </w:pPr>
      <w:r w:rsidRPr="00A043F4">
        <w:rPr>
          <w:color w:val="auto"/>
        </w:rPr>
        <w:t xml:space="preserve">Students must have any hardware they have constructed examined and tested before connection if they contain any of the following: </w:t>
      </w:r>
    </w:p>
    <w:p w14:paraId="7426706A" w14:textId="77777777" w:rsidR="00A043F4" w:rsidRPr="00A043F4" w:rsidRDefault="00A043F4" w:rsidP="00C72B03">
      <w:pPr>
        <w:pStyle w:val="Default"/>
        <w:numPr>
          <w:ilvl w:val="0"/>
          <w:numId w:val="35"/>
        </w:numPr>
        <w:spacing w:after="23"/>
        <w:ind w:left="709"/>
        <w:rPr>
          <w:color w:val="auto"/>
        </w:rPr>
      </w:pPr>
      <w:r w:rsidRPr="00A043F4">
        <w:rPr>
          <w:color w:val="auto"/>
        </w:rPr>
        <w:t xml:space="preserve">Mains circuitry </w:t>
      </w:r>
    </w:p>
    <w:p w14:paraId="01B37904" w14:textId="77777777" w:rsidR="00A043F4" w:rsidRPr="00A043F4" w:rsidRDefault="00A043F4" w:rsidP="00C72B03">
      <w:pPr>
        <w:pStyle w:val="Default"/>
        <w:numPr>
          <w:ilvl w:val="0"/>
          <w:numId w:val="35"/>
        </w:numPr>
        <w:spacing w:after="23"/>
        <w:ind w:left="709"/>
        <w:rPr>
          <w:color w:val="auto"/>
        </w:rPr>
      </w:pPr>
      <w:r w:rsidRPr="00A043F4">
        <w:rPr>
          <w:color w:val="auto"/>
        </w:rPr>
        <w:t xml:space="preserve">Voltages above 50 volts DC or 35.4 Volts AC Peak </w:t>
      </w:r>
    </w:p>
    <w:p w14:paraId="5D362E25" w14:textId="77777777" w:rsidR="00A043F4" w:rsidRDefault="00A043F4" w:rsidP="00C72B03">
      <w:pPr>
        <w:pStyle w:val="Default"/>
        <w:numPr>
          <w:ilvl w:val="0"/>
          <w:numId w:val="35"/>
        </w:numPr>
        <w:ind w:left="709"/>
        <w:rPr>
          <w:color w:val="auto"/>
        </w:rPr>
      </w:pPr>
      <w:r w:rsidRPr="00A043F4">
        <w:rPr>
          <w:color w:val="auto"/>
        </w:rPr>
        <w:t xml:space="preserve">Any computer interfacing. </w:t>
      </w:r>
    </w:p>
    <w:p w14:paraId="02953B48" w14:textId="77777777" w:rsidR="00A043F4" w:rsidRDefault="00A043F4" w:rsidP="00C72B03">
      <w:pPr>
        <w:pStyle w:val="Default"/>
        <w:ind w:left="709"/>
        <w:rPr>
          <w:color w:val="auto"/>
        </w:rPr>
      </w:pPr>
    </w:p>
    <w:p w14:paraId="320FEA9C" w14:textId="77777777" w:rsidR="00984290" w:rsidRDefault="00984290" w:rsidP="00C72B03">
      <w:pPr>
        <w:pStyle w:val="Default"/>
        <w:ind w:left="709"/>
        <w:rPr>
          <w:color w:val="auto"/>
        </w:rPr>
      </w:pPr>
    </w:p>
    <w:p w14:paraId="27A83805" w14:textId="77777777" w:rsidR="00984290" w:rsidRDefault="00984290" w:rsidP="00C72B03">
      <w:pPr>
        <w:pStyle w:val="Default"/>
        <w:ind w:left="709"/>
      </w:pPr>
    </w:p>
    <w:p w14:paraId="7B79DE05" w14:textId="77777777" w:rsidR="00984290" w:rsidRDefault="00984290" w:rsidP="00C72B03">
      <w:pPr>
        <w:pStyle w:val="Heading2"/>
        <w:ind w:left="0"/>
      </w:pPr>
      <w:bookmarkStart w:id="11" w:name="_Toc485308708"/>
      <w:r>
        <w:t>4.3 Health &amp; Safety Guidance Notes</w:t>
      </w:r>
      <w:bookmarkEnd w:id="11"/>
      <w:r>
        <w:t xml:space="preserve"> </w:t>
      </w:r>
    </w:p>
    <w:p w14:paraId="0D476D97" w14:textId="77777777" w:rsidR="00984290" w:rsidRDefault="00984290" w:rsidP="00C72B03">
      <w:pPr>
        <w:pStyle w:val="Default"/>
        <w:ind w:left="709"/>
        <w:rPr>
          <w:color w:val="auto"/>
          <w:sz w:val="23"/>
          <w:szCs w:val="23"/>
        </w:rPr>
      </w:pPr>
      <w:r>
        <w:rPr>
          <w:b/>
          <w:bCs/>
          <w:color w:val="auto"/>
          <w:sz w:val="23"/>
          <w:szCs w:val="23"/>
        </w:rPr>
        <w:t xml:space="preserve">4.3.1 Soldering </w:t>
      </w:r>
    </w:p>
    <w:p w14:paraId="0843F26E" w14:textId="77777777" w:rsidR="00984290" w:rsidRDefault="00984290" w:rsidP="00C72B03">
      <w:pPr>
        <w:pStyle w:val="Default"/>
        <w:ind w:left="709"/>
        <w:rPr>
          <w:color w:val="auto"/>
          <w:sz w:val="23"/>
          <w:szCs w:val="23"/>
        </w:rPr>
      </w:pPr>
      <w:r>
        <w:rPr>
          <w:color w:val="auto"/>
          <w:sz w:val="23"/>
          <w:szCs w:val="23"/>
        </w:rPr>
        <w:t xml:space="preserve">Soldering irons MUST be placed in their stands when not being used. Wipe Soldering iron tips on a cleaning pad to clean them, the practice of flicking or tapping the iron to remove excess solder is not only bad practice but is Highly Dangerous and will not be tolerated. </w:t>
      </w:r>
    </w:p>
    <w:p w14:paraId="31B81EC2" w14:textId="77777777" w:rsidR="00984290" w:rsidRDefault="00984290" w:rsidP="00C72B03">
      <w:pPr>
        <w:pStyle w:val="Default"/>
        <w:ind w:left="709"/>
        <w:rPr>
          <w:color w:val="auto"/>
          <w:sz w:val="23"/>
          <w:szCs w:val="23"/>
        </w:rPr>
      </w:pPr>
      <w:r>
        <w:rPr>
          <w:color w:val="auto"/>
          <w:sz w:val="23"/>
          <w:szCs w:val="23"/>
        </w:rPr>
        <w:t xml:space="preserve">The solder wire used in our laboratories contains a colophony free flux to help prevent occupational asthma; </w:t>
      </w:r>
      <w:proofErr w:type="gramStart"/>
      <w:r>
        <w:rPr>
          <w:color w:val="auto"/>
          <w:sz w:val="23"/>
          <w:szCs w:val="23"/>
        </w:rPr>
        <w:t>however</w:t>
      </w:r>
      <w:proofErr w:type="gramEnd"/>
      <w:r>
        <w:rPr>
          <w:color w:val="auto"/>
          <w:sz w:val="23"/>
          <w:szCs w:val="23"/>
        </w:rPr>
        <w:t xml:space="preserve"> if you suffer from any respiratory problems, which may be aggravated by solder fumes, you are advised to discuss this with the technical staff before commencing soldering operations. If you feel any breathing discomfort or are otherwise affected by the soldering process, stop immediately and inform a member of staff. Fume displacement filters are available for areas which do not have fume extraction. Do not bring in your own solder to use in the University. </w:t>
      </w:r>
    </w:p>
    <w:p w14:paraId="7F80C62C" w14:textId="77777777" w:rsidR="00984290" w:rsidRDefault="00984290" w:rsidP="00C72B03">
      <w:pPr>
        <w:pStyle w:val="Default"/>
        <w:ind w:left="709"/>
        <w:rPr>
          <w:color w:val="auto"/>
          <w:sz w:val="23"/>
          <w:szCs w:val="23"/>
        </w:rPr>
      </w:pPr>
      <w:r>
        <w:rPr>
          <w:color w:val="auto"/>
          <w:sz w:val="23"/>
          <w:szCs w:val="23"/>
        </w:rPr>
        <w:t xml:space="preserve">If the soldering iron bit requires replacement contact a member of technical staff. </w:t>
      </w:r>
    </w:p>
    <w:p w14:paraId="0A3F940D" w14:textId="77777777" w:rsidR="00984290" w:rsidRDefault="00984290" w:rsidP="00C72B03">
      <w:pPr>
        <w:pStyle w:val="Default"/>
        <w:ind w:left="709"/>
      </w:pPr>
      <w:r>
        <w:rPr>
          <w:color w:val="auto"/>
          <w:sz w:val="23"/>
          <w:szCs w:val="23"/>
        </w:rPr>
        <w:t>Most solders contain lead; always wash your hands after soldering.</w:t>
      </w:r>
    </w:p>
    <w:p w14:paraId="441F792F" w14:textId="77777777" w:rsidR="00984290" w:rsidRDefault="00984290" w:rsidP="00C72B03">
      <w:pPr>
        <w:pStyle w:val="Default"/>
        <w:ind w:left="709"/>
      </w:pPr>
    </w:p>
    <w:p w14:paraId="0678DE56" w14:textId="77777777" w:rsidR="00984290" w:rsidRDefault="00984290" w:rsidP="00C72B03">
      <w:pPr>
        <w:pStyle w:val="Heading3"/>
        <w:ind w:left="709"/>
      </w:pPr>
      <w:bookmarkStart w:id="12" w:name="_Toc485308709"/>
      <w:r>
        <w:t>4.3.2 Cutting Component Leads/Wire</w:t>
      </w:r>
      <w:bookmarkEnd w:id="12"/>
      <w:r>
        <w:t xml:space="preserve"> </w:t>
      </w:r>
    </w:p>
    <w:p w14:paraId="65F6500C" w14:textId="77777777" w:rsidR="00984290" w:rsidRDefault="00984290" w:rsidP="00C72B03">
      <w:pPr>
        <w:pStyle w:val="Default"/>
        <w:ind w:left="709"/>
        <w:rPr>
          <w:color w:val="auto"/>
          <w:sz w:val="23"/>
          <w:szCs w:val="23"/>
        </w:rPr>
      </w:pPr>
      <w:r>
        <w:rPr>
          <w:color w:val="auto"/>
          <w:sz w:val="23"/>
          <w:szCs w:val="23"/>
        </w:rPr>
        <w:t xml:space="preserve">Take care to ensure that clippings do not fly from the cutters towards yourself or others. Either place a hand above the cutters to contain the off cut or direct the off cut downwards. Safety glasses are available. </w:t>
      </w:r>
    </w:p>
    <w:p w14:paraId="3569CF27" w14:textId="77777777" w:rsidR="00984290" w:rsidRDefault="00984290" w:rsidP="00C72B03">
      <w:pPr>
        <w:pStyle w:val="Default"/>
        <w:ind w:left="709"/>
        <w:rPr>
          <w:color w:val="auto"/>
          <w:sz w:val="23"/>
          <w:szCs w:val="23"/>
        </w:rPr>
      </w:pPr>
    </w:p>
    <w:p w14:paraId="373CC922" w14:textId="77777777" w:rsidR="00984290" w:rsidRDefault="00984290" w:rsidP="00C72B03">
      <w:pPr>
        <w:pStyle w:val="Heading3"/>
        <w:ind w:left="709"/>
      </w:pPr>
      <w:bookmarkStart w:id="13" w:name="_Toc485308710"/>
      <w:r>
        <w:t>4.3.3 Aerosol Sprays / Chemicals</w:t>
      </w:r>
      <w:bookmarkEnd w:id="13"/>
      <w:r>
        <w:t xml:space="preserve"> </w:t>
      </w:r>
    </w:p>
    <w:p w14:paraId="31FCFF82" w14:textId="77777777" w:rsidR="00984290" w:rsidRDefault="00984290" w:rsidP="00C72B03">
      <w:pPr>
        <w:pStyle w:val="Default"/>
        <w:ind w:left="709"/>
        <w:rPr>
          <w:color w:val="auto"/>
          <w:sz w:val="23"/>
          <w:szCs w:val="23"/>
        </w:rPr>
      </w:pPr>
      <w:r>
        <w:rPr>
          <w:color w:val="auto"/>
          <w:sz w:val="23"/>
          <w:szCs w:val="23"/>
        </w:rPr>
        <w:t xml:space="preserve">The use of aerosol sprays and other chemicals in laboratories is discouraged. All chemicals used within the University are required to be assessed under COSHH (Chemicals &amp; Other Substances Hazardous to Health) regulations and therefore need to be identified, assessed and recorded </w:t>
      </w:r>
      <w:r>
        <w:rPr>
          <w:b/>
          <w:bCs/>
          <w:color w:val="auto"/>
          <w:sz w:val="23"/>
          <w:szCs w:val="23"/>
        </w:rPr>
        <w:t>Before They are Purchased or Used on the Premises</w:t>
      </w:r>
      <w:r>
        <w:rPr>
          <w:color w:val="auto"/>
          <w:sz w:val="23"/>
          <w:szCs w:val="23"/>
        </w:rPr>
        <w:t xml:space="preserve">. If the use of a chemical or aerosols is unavoidable the supervising technician must be informed and appropriate precautions taken. </w:t>
      </w:r>
    </w:p>
    <w:p w14:paraId="51E2F61E" w14:textId="77777777" w:rsidR="00984290" w:rsidRDefault="00984290" w:rsidP="00C72B03">
      <w:pPr>
        <w:pStyle w:val="Default"/>
        <w:ind w:left="709"/>
        <w:rPr>
          <w:color w:val="auto"/>
          <w:sz w:val="23"/>
          <w:szCs w:val="23"/>
        </w:rPr>
      </w:pPr>
    </w:p>
    <w:p w14:paraId="0B08B937" w14:textId="77777777" w:rsidR="00984290" w:rsidRDefault="00984290" w:rsidP="00C72B03">
      <w:pPr>
        <w:pStyle w:val="Heading3"/>
        <w:ind w:left="709"/>
      </w:pPr>
      <w:bookmarkStart w:id="14" w:name="_Toc485308711"/>
      <w:r>
        <w:t>4.3.4 Hot Air Guns</w:t>
      </w:r>
      <w:bookmarkEnd w:id="14"/>
      <w:r>
        <w:t xml:space="preserve"> </w:t>
      </w:r>
    </w:p>
    <w:p w14:paraId="68B61E10" w14:textId="77777777" w:rsidR="00984290" w:rsidRDefault="00984290" w:rsidP="00C72B03">
      <w:pPr>
        <w:pStyle w:val="Default"/>
        <w:ind w:left="709"/>
        <w:rPr>
          <w:color w:val="auto"/>
          <w:sz w:val="23"/>
          <w:szCs w:val="23"/>
        </w:rPr>
      </w:pPr>
      <w:r>
        <w:rPr>
          <w:color w:val="auto"/>
          <w:sz w:val="23"/>
          <w:szCs w:val="23"/>
        </w:rPr>
        <w:lastRenderedPageBreak/>
        <w:t xml:space="preserve">These guns are used for heat shrink sleeve etc. they generate high temperature airflow and must be used with care. Under no circumstances should they be left unattended while still running and care should be taken with their stowage when hot. </w:t>
      </w:r>
    </w:p>
    <w:p w14:paraId="2DAC36A9" w14:textId="77777777" w:rsidR="00984290" w:rsidRDefault="00984290" w:rsidP="00C72B03">
      <w:pPr>
        <w:pStyle w:val="Heading3"/>
        <w:ind w:left="709"/>
      </w:pPr>
      <w:bookmarkStart w:id="15" w:name="_Toc485308712"/>
      <w:r>
        <w:t>4.3.5 Knives/Sharps</w:t>
      </w:r>
      <w:bookmarkEnd w:id="15"/>
      <w:r>
        <w:t xml:space="preserve"> </w:t>
      </w:r>
    </w:p>
    <w:p w14:paraId="42B9CBFC" w14:textId="77777777" w:rsidR="00984290" w:rsidRDefault="00984290" w:rsidP="00C72B03">
      <w:pPr>
        <w:pStyle w:val="Default"/>
        <w:ind w:left="709"/>
        <w:rPr>
          <w:color w:val="auto"/>
          <w:sz w:val="23"/>
          <w:szCs w:val="23"/>
        </w:rPr>
      </w:pPr>
      <w:r>
        <w:rPr>
          <w:color w:val="auto"/>
          <w:sz w:val="23"/>
          <w:szCs w:val="23"/>
        </w:rPr>
        <w:t xml:space="preserve">Knives, and </w:t>
      </w:r>
      <w:proofErr w:type="gramStart"/>
      <w:r>
        <w:rPr>
          <w:color w:val="auto"/>
          <w:sz w:val="23"/>
          <w:szCs w:val="23"/>
        </w:rPr>
        <w:t>in particular, scalpels</w:t>
      </w:r>
      <w:proofErr w:type="gramEnd"/>
      <w:r>
        <w:rPr>
          <w:color w:val="auto"/>
          <w:sz w:val="23"/>
          <w:szCs w:val="23"/>
        </w:rPr>
        <w:t xml:space="preserve"> must be used with care and not left unguarded. </w:t>
      </w:r>
    </w:p>
    <w:p w14:paraId="6CD34D2C" w14:textId="77777777" w:rsidR="00984290" w:rsidRDefault="00984290" w:rsidP="00C72B03">
      <w:pPr>
        <w:pStyle w:val="Default"/>
        <w:ind w:left="709"/>
        <w:rPr>
          <w:color w:val="auto"/>
          <w:sz w:val="23"/>
          <w:szCs w:val="23"/>
        </w:rPr>
      </w:pPr>
      <w:r>
        <w:rPr>
          <w:b/>
          <w:bCs/>
          <w:color w:val="auto"/>
          <w:sz w:val="23"/>
          <w:szCs w:val="23"/>
        </w:rPr>
        <w:t>Do Not Dispose of Broken or Blunt Blades in Waste Paper Baskets</w:t>
      </w:r>
      <w:r>
        <w:rPr>
          <w:color w:val="auto"/>
          <w:sz w:val="23"/>
          <w:szCs w:val="23"/>
        </w:rPr>
        <w:t xml:space="preserve">; return them to the store for safe disposal. </w:t>
      </w:r>
    </w:p>
    <w:p w14:paraId="01448DE5" w14:textId="77777777" w:rsidR="00984290" w:rsidRDefault="00984290" w:rsidP="00C72B03">
      <w:pPr>
        <w:pStyle w:val="Default"/>
        <w:ind w:left="709"/>
        <w:rPr>
          <w:color w:val="auto"/>
          <w:sz w:val="23"/>
          <w:szCs w:val="23"/>
        </w:rPr>
      </w:pPr>
    </w:p>
    <w:p w14:paraId="3E0435E0" w14:textId="77777777" w:rsidR="00984290" w:rsidRDefault="00984290" w:rsidP="00C72B03">
      <w:pPr>
        <w:pStyle w:val="Heading3"/>
        <w:ind w:left="709"/>
      </w:pPr>
      <w:bookmarkStart w:id="16" w:name="_Toc485308713"/>
      <w:r>
        <w:t>4.3.6 Hot Glue Gun</w:t>
      </w:r>
      <w:bookmarkEnd w:id="16"/>
      <w:r>
        <w:t xml:space="preserve"> </w:t>
      </w:r>
    </w:p>
    <w:p w14:paraId="4293A83F" w14:textId="77777777" w:rsidR="00984290" w:rsidRDefault="00984290" w:rsidP="00C72B03">
      <w:pPr>
        <w:pStyle w:val="Default"/>
        <w:ind w:left="709"/>
        <w:rPr>
          <w:color w:val="auto"/>
          <w:sz w:val="23"/>
          <w:szCs w:val="23"/>
        </w:rPr>
      </w:pPr>
      <w:r>
        <w:rPr>
          <w:color w:val="auto"/>
          <w:sz w:val="23"/>
          <w:szCs w:val="23"/>
        </w:rPr>
        <w:t xml:space="preserve">The molten glue reaches a high temperature and can cause serious burns. The gun when switched on but not in use must be placed in a safe position with a suitable drip mat. </w:t>
      </w:r>
    </w:p>
    <w:p w14:paraId="35AA3DF9" w14:textId="77777777" w:rsidR="00984290" w:rsidRDefault="00984290" w:rsidP="00C72B03">
      <w:pPr>
        <w:pStyle w:val="Default"/>
        <w:ind w:left="709"/>
        <w:rPr>
          <w:color w:val="auto"/>
          <w:sz w:val="23"/>
          <w:szCs w:val="23"/>
        </w:rPr>
      </w:pPr>
    </w:p>
    <w:p w14:paraId="5F183F10" w14:textId="77777777" w:rsidR="00984290" w:rsidRDefault="00984290" w:rsidP="00C72B03">
      <w:pPr>
        <w:pStyle w:val="Heading3"/>
        <w:ind w:left="709"/>
      </w:pPr>
      <w:bookmarkStart w:id="17" w:name="_Toc485308714"/>
      <w:r>
        <w:t>4.3.7 Fuses</w:t>
      </w:r>
      <w:bookmarkEnd w:id="17"/>
      <w:r>
        <w:t xml:space="preserve"> </w:t>
      </w:r>
    </w:p>
    <w:p w14:paraId="40383F33" w14:textId="77777777" w:rsidR="00984290" w:rsidRDefault="00984290" w:rsidP="00C72B03">
      <w:pPr>
        <w:pStyle w:val="Default"/>
        <w:ind w:left="709"/>
        <w:rPr>
          <w:color w:val="auto"/>
          <w:sz w:val="23"/>
          <w:szCs w:val="23"/>
        </w:rPr>
      </w:pPr>
      <w:r>
        <w:rPr>
          <w:color w:val="auto"/>
          <w:sz w:val="23"/>
          <w:szCs w:val="23"/>
        </w:rPr>
        <w:t xml:space="preserve">Appropriately rated fuses are placed in circuits for safety purposes. Students should not replace fuses in equipment unless instructed to do so by a member of staff. </w:t>
      </w:r>
    </w:p>
    <w:p w14:paraId="48DD6111" w14:textId="77777777" w:rsidR="00984290" w:rsidRDefault="00984290" w:rsidP="00C72B03">
      <w:pPr>
        <w:pStyle w:val="Default"/>
        <w:ind w:left="709"/>
        <w:rPr>
          <w:color w:val="auto"/>
          <w:sz w:val="23"/>
          <w:szCs w:val="23"/>
        </w:rPr>
      </w:pPr>
    </w:p>
    <w:p w14:paraId="6FE1A556" w14:textId="77777777" w:rsidR="00984290" w:rsidRDefault="00984290" w:rsidP="00C72B03">
      <w:pPr>
        <w:pStyle w:val="Heading3"/>
        <w:ind w:left="709"/>
      </w:pPr>
      <w:bookmarkStart w:id="18" w:name="_Toc485308715"/>
      <w:r>
        <w:t>4.3.8 High Capacity Batteries</w:t>
      </w:r>
      <w:bookmarkEnd w:id="18"/>
      <w:r>
        <w:t xml:space="preserve"> </w:t>
      </w:r>
    </w:p>
    <w:p w14:paraId="3E90BE1E" w14:textId="77777777" w:rsidR="00984290" w:rsidRDefault="00984290" w:rsidP="00C72B03">
      <w:pPr>
        <w:pStyle w:val="Default"/>
        <w:ind w:left="709"/>
        <w:rPr>
          <w:color w:val="auto"/>
          <w:sz w:val="23"/>
          <w:szCs w:val="23"/>
        </w:rPr>
      </w:pPr>
      <w:r>
        <w:rPr>
          <w:color w:val="auto"/>
          <w:sz w:val="23"/>
          <w:szCs w:val="23"/>
        </w:rPr>
        <w:t xml:space="preserve">A 66AH 12 V lead acid battery could pass 500 amps through a short across its terminals. </w:t>
      </w:r>
    </w:p>
    <w:p w14:paraId="51DA51B3" w14:textId="77777777" w:rsidR="00984290" w:rsidRDefault="00984290" w:rsidP="00C72B03">
      <w:pPr>
        <w:pStyle w:val="Default"/>
        <w:ind w:left="709"/>
        <w:rPr>
          <w:color w:val="auto"/>
          <w:sz w:val="23"/>
          <w:szCs w:val="23"/>
        </w:rPr>
      </w:pPr>
      <w:r>
        <w:rPr>
          <w:color w:val="auto"/>
          <w:sz w:val="23"/>
          <w:szCs w:val="23"/>
        </w:rPr>
        <w:t xml:space="preserve">The terminals of batteries must be insulated and an appropriate fuse fitted as near as possible to a terminal of the battery for protection. </w:t>
      </w:r>
    </w:p>
    <w:p w14:paraId="3F7D20D6" w14:textId="77777777" w:rsidR="00984290" w:rsidRDefault="00984290" w:rsidP="00C72B03">
      <w:pPr>
        <w:pStyle w:val="Default"/>
        <w:ind w:left="709"/>
        <w:rPr>
          <w:color w:val="auto"/>
          <w:sz w:val="23"/>
          <w:szCs w:val="23"/>
        </w:rPr>
      </w:pPr>
      <w:r>
        <w:rPr>
          <w:color w:val="auto"/>
          <w:sz w:val="23"/>
          <w:szCs w:val="23"/>
        </w:rPr>
        <w:t xml:space="preserve">Batteries should be handed to the project stores technician for disposal, not disposed of in the waste paper bins. </w:t>
      </w:r>
    </w:p>
    <w:p w14:paraId="3E617F4B" w14:textId="77777777" w:rsidR="00984290" w:rsidRDefault="00984290" w:rsidP="00C72B03">
      <w:pPr>
        <w:pStyle w:val="Default"/>
        <w:ind w:left="709"/>
        <w:rPr>
          <w:color w:val="auto"/>
          <w:sz w:val="23"/>
          <w:szCs w:val="23"/>
        </w:rPr>
      </w:pPr>
    </w:p>
    <w:p w14:paraId="3D5D3A03" w14:textId="77777777" w:rsidR="00984290" w:rsidRDefault="00984290" w:rsidP="00C72B03">
      <w:pPr>
        <w:pStyle w:val="Heading3"/>
        <w:ind w:left="709"/>
      </w:pPr>
      <w:bookmarkStart w:id="19" w:name="_Toc485308716"/>
      <w:r>
        <w:t>4.3.9 Protective Earth (P.E.)</w:t>
      </w:r>
      <w:bookmarkEnd w:id="19"/>
      <w:r>
        <w:t xml:space="preserve"> </w:t>
      </w:r>
    </w:p>
    <w:p w14:paraId="3C874FCB" w14:textId="77777777" w:rsidR="00984290" w:rsidRDefault="00984290" w:rsidP="00C72B03">
      <w:pPr>
        <w:pStyle w:val="Default"/>
        <w:ind w:left="709"/>
        <w:rPr>
          <w:color w:val="auto"/>
          <w:sz w:val="23"/>
          <w:szCs w:val="23"/>
        </w:rPr>
      </w:pPr>
      <w:r>
        <w:rPr>
          <w:color w:val="auto"/>
          <w:sz w:val="23"/>
          <w:szCs w:val="23"/>
        </w:rPr>
        <w:t xml:space="preserve">All Class 1 mains equipment must be effectively earthed. On no account should a protective earth be removed from any equipment. NB. A guidance sheet “Construction Techniques for Mains Powered Projects” is available via the student portal. </w:t>
      </w:r>
    </w:p>
    <w:p w14:paraId="2E0CFC42" w14:textId="77777777" w:rsidR="00984290" w:rsidRDefault="00984290" w:rsidP="00C72B03">
      <w:pPr>
        <w:pStyle w:val="Default"/>
        <w:ind w:left="709"/>
        <w:rPr>
          <w:color w:val="auto"/>
          <w:sz w:val="23"/>
          <w:szCs w:val="23"/>
        </w:rPr>
      </w:pPr>
    </w:p>
    <w:p w14:paraId="43363DD4" w14:textId="77777777" w:rsidR="00984290" w:rsidRDefault="00984290" w:rsidP="00C72B03">
      <w:pPr>
        <w:pStyle w:val="Heading3"/>
        <w:ind w:left="709"/>
      </w:pPr>
      <w:bookmarkStart w:id="20" w:name="_Toc485308717"/>
      <w:r>
        <w:t>4.3.10 Manufacturing of Mechanical Items Drilling of PCBs</w:t>
      </w:r>
      <w:bookmarkEnd w:id="20"/>
      <w:r>
        <w:t xml:space="preserve"> </w:t>
      </w:r>
    </w:p>
    <w:p w14:paraId="12EEBD4B" w14:textId="77777777" w:rsidR="00984290" w:rsidRDefault="00984290" w:rsidP="00C72B03">
      <w:pPr>
        <w:pStyle w:val="Default"/>
        <w:ind w:left="709"/>
        <w:rPr>
          <w:color w:val="auto"/>
          <w:sz w:val="23"/>
          <w:szCs w:val="23"/>
        </w:rPr>
      </w:pPr>
      <w:r>
        <w:rPr>
          <w:color w:val="auto"/>
          <w:sz w:val="23"/>
          <w:szCs w:val="23"/>
        </w:rPr>
        <w:t xml:space="preserve">The manufacturing and machining of all mechanical components and the drilling of PCBs is to take place in the Mechanical Workshop. All safety procedures regarding the use of machines or other equipment in the workshop are to be followed. The technician in charge is to be informed and give permission before you start work. </w:t>
      </w:r>
    </w:p>
    <w:p w14:paraId="6BE0A077" w14:textId="77777777" w:rsidR="00984290" w:rsidRDefault="00984290" w:rsidP="00C72B03">
      <w:pPr>
        <w:pStyle w:val="Heading3"/>
        <w:ind w:left="709"/>
      </w:pPr>
      <w:bookmarkStart w:id="21" w:name="_Toc485308718"/>
      <w:r>
        <w:t>4.3.10 Robots</w:t>
      </w:r>
      <w:bookmarkEnd w:id="21"/>
      <w:r>
        <w:t xml:space="preserve"> </w:t>
      </w:r>
    </w:p>
    <w:p w14:paraId="2378D43E" w14:textId="77777777" w:rsidR="00984290" w:rsidRDefault="00984290" w:rsidP="00C72B03">
      <w:pPr>
        <w:pStyle w:val="Default"/>
        <w:ind w:left="709"/>
        <w:rPr>
          <w:color w:val="auto"/>
          <w:sz w:val="23"/>
          <w:szCs w:val="23"/>
        </w:rPr>
      </w:pPr>
      <w:r>
        <w:rPr>
          <w:color w:val="auto"/>
          <w:sz w:val="23"/>
          <w:szCs w:val="23"/>
        </w:rPr>
        <w:t xml:space="preserve">Other than during timetabled periods when the area is supervised by the named member of staff; access to the Robots in the Collaborative Robotics Area is controlled by the technical team. On no account should a robot be switched on without the specific authorisation of the technician responsible, who will first ensure that you are conversant with all safety and operating procedures. If you have not already been trained in these you will need to arrange a mutually agreed time for this to take place. </w:t>
      </w:r>
    </w:p>
    <w:p w14:paraId="6D730E49" w14:textId="77777777" w:rsidR="00984290" w:rsidRDefault="00984290" w:rsidP="00C72B03">
      <w:pPr>
        <w:pStyle w:val="Default"/>
        <w:ind w:left="709"/>
        <w:rPr>
          <w:color w:val="auto"/>
          <w:sz w:val="23"/>
          <w:szCs w:val="23"/>
        </w:rPr>
      </w:pPr>
    </w:p>
    <w:p w14:paraId="71F7F676" w14:textId="77777777" w:rsidR="00A043F4" w:rsidRDefault="00A043F4" w:rsidP="00C72B03">
      <w:pPr>
        <w:pStyle w:val="Heading2"/>
        <w:ind w:left="0"/>
      </w:pPr>
      <w:bookmarkStart w:id="22" w:name="_Toc485308719"/>
      <w:r>
        <w:t>4.</w:t>
      </w:r>
      <w:r w:rsidR="00984290">
        <w:t xml:space="preserve">4 </w:t>
      </w:r>
      <w:r>
        <w:t>Other considerations</w:t>
      </w:r>
      <w:bookmarkEnd w:id="22"/>
      <w:r>
        <w:t xml:space="preserve"> </w:t>
      </w:r>
    </w:p>
    <w:p w14:paraId="50B6F517" w14:textId="77777777" w:rsidR="00E2409E" w:rsidRPr="00E2409E" w:rsidRDefault="00E2409E" w:rsidP="00C72B03">
      <w:pPr>
        <w:pStyle w:val="Default"/>
        <w:ind w:left="709"/>
      </w:pPr>
      <w:r w:rsidRPr="00E2409E">
        <w:lastRenderedPageBreak/>
        <w:t xml:space="preserve">Beside typical Health and Safety issues as described </w:t>
      </w:r>
      <w:r>
        <w:t>previously</w:t>
      </w:r>
      <w:r w:rsidRPr="00E2409E">
        <w:t xml:space="preserve"> you need to be aware that the following aspects have also potential health and safety implications: </w:t>
      </w:r>
    </w:p>
    <w:p w14:paraId="15E566AC" w14:textId="77777777" w:rsidR="00E2409E" w:rsidRPr="00E2409E" w:rsidRDefault="00E2409E" w:rsidP="00C72B03">
      <w:pPr>
        <w:pStyle w:val="Default"/>
        <w:numPr>
          <w:ilvl w:val="0"/>
          <w:numId w:val="26"/>
        </w:numPr>
        <w:spacing w:after="30"/>
        <w:ind w:left="709"/>
      </w:pPr>
      <w:r w:rsidRPr="00E2409E">
        <w:t xml:space="preserve">Religious aspects </w:t>
      </w:r>
    </w:p>
    <w:p w14:paraId="1CA09CDE" w14:textId="77777777" w:rsidR="00E2409E" w:rsidRPr="00E2409E" w:rsidRDefault="00E2409E" w:rsidP="00C72B03">
      <w:pPr>
        <w:pStyle w:val="Default"/>
        <w:numPr>
          <w:ilvl w:val="0"/>
          <w:numId w:val="26"/>
        </w:numPr>
        <w:spacing w:after="30"/>
        <w:ind w:left="709"/>
      </w:pPr>
      <w:r w:rsidRPr="00E2409E">
        <w:t xml:space="preserve">Sexual harassment </w:t>
      </w:r>
    </w:p>
    <w:p w14:paraId="58AEB5F5" w14:textId="77777777" w:rsidR="00E2409E" w:rsidRPr="00E2409E" w:rsidRDefault="00E2409E" w:rsidP="00C72B03">
      <w:pPr>
        <w:pStyle w:val="Default"/>
        <w:numPr>
          <w:ilvl w:val="0"/>
          <w:numId w:val="26"/>
        </w:numPr>
        <w:spacing w:after="30"/>
        <w:ind w:left="709"/>
      </w:pPr>
      <w:r w:rsidRPr="00E2409E">
        <w:t xml:space="preserve">Racism </w:t>
      </w:r>
    </w:p>
    <w:p w14:paraId="41875284" w14:textId="77777777" w:rsidR="00E2409E" w:rsidRPr="00E2409E" w:rsidRDefault="00E2409E" w:rsidP="00C72B03">
      <w:pPr>
        <w:pStyle w:val="Default"/>
        <w:numPr>
          <w:ilvl w:val="0"/>
          <w:numId w:val="26"/>
        </w:numPr>
        <w:ind w:left="709"/>
      </w:pPr>
      <w:r w:rsidRPr="00E2409E">
        <w:t xml:space="preserve">Cultural difficulties </w:t>
      </w:r>
    </w:p>
    <w:p w14:paraId="7F757BF9" w14:textId="77777777" w:rsidR="00E2409E" w:rsidRPr="00E2409E" w:rsidRDefault="00E2409E" w:rsidP="00C72B03">
      <w:pPr>
        <w:pStyle w:val="ListParagraph"/>
        <w:ind w:left="709"/>
      </w:pPr>
    </w:p>
    <w:p w14:paraId="5922007B" w14:textId="77777777" w:rsidR="00E2409E" w:rsidRDefault="00E2409E" w:rsidP="00C72B03">
      <w:pPr>
        <w:ind w:left="709"/>
      </w:pPr>
    </w:p>
    <w:p w14:paraId="087966CC" w14:textId="77777777" w:rsidR="00437B97" w:rsidRPr="00E2409E" w:rsidRDefault="00E2409E" w:rsidP="00C72B03">
      <w:pPr>
        <w:pStyle w:val="Heading2"/>
        <w:ind w:left="0"/>
      </w:pPr>
      <w:bookmarkStart w:id="23" w:name="_Toc485308720"/>
      <w:r w:rsidRPr="00E2409E">
        <w:t>4.</w:t>
      </w:r>
      <w:r w:rsidR="00984290">
        <w:t>5</w:t>
      </w:r>
      <w:r w:rsidR="00437B97" w:rsidRPr="00E2409E">
        <w:t xml:space="preserve"> Risk Assessment Form</w:t>
      </w:r>
      <w:bookmarkEnd w:id="23"/>
    </w:p>
    <w:p w14:paraId="34695A1B" w14:textId="77777777" w:rsidR="00437B97" w:rsidRDefault="00437B97" w:rsidP="00C72B03">
      <w:pPr>
        <w:ind w:left="709"/>
      </w:pPr>
      <w:r w:rsidRPr="00E86495">
        <w:t xml:space="preserve">Risk Assessment Form (Word template provided under </w:t>
      </w:r>
      <w:r>
        <w:t>‘</w:t>
      </w:r>
      <w:r w:rsidRPr="00E86495">
        <w:t>Resources</w:t>
      </w:r>
      <w:r>
        <w:t>’</w:t>
      </w:r>
      <w:r w:rsidRPr="00E86495">
        <w:t>)</w:t>
      </w:r>
    </w:p>
    <w:p w14:paraId="48B287EA" w14:textId="77777777" w:rsidR="00984290" w:rsidRDefault="00984290" w:rsidP="00C72B03">
      <w:pPr>
        <w:pStyle w:val="Default"/>
        <w:ind w:left="709"/>
        <w:rPr>
          <w:color w:val="auto"/>
          <w:sz w:val="23"/>
          <w:szCs w:val="23"/>
        </w:rPr>
      </w:pPr>
      <w:r>
        <w:rPr>
          <w:color w:val="auto"/>
          <w:sz w:val="23"/>
          <w:szCs w:val="23"/>
        </w:rPr>
        <w:t>Risk assessment forms can be obtained from your SPMS site.</w:t>
      </w:r>
    </w:p>
    <w:p w14:paraId="0414E824" w14:textId="77777777" w:rsidR="00984290" w:rsidRPr="00984290" w:rsidRDefault="00984290" w:rsidP="00C72B03">
      <w:pPr>
        <w:pStyle w:val="Default"/>
        <w:ind w:left="709"/>
        <w:rPr>
          <w:b/>
          <w:bCs/>
        </w:rPr>
      </w:pPr>
      <w:r w:rsidRPr="00984290">
        <w:rPr>
          <w:b/>
          <w:bCs/>
          <w:color w:val="auto"/>
          <w:sz w:val="23"/>
          <w:szCs w:val="23"/>
        </w:rPr>
        <w:t>ALL STUDENTS MUST COMPLETE A RISK ASSESSMENT FORM FOR THEIR PROJECT AND HAVE IT SIGNED BY THEIR SUPERVISOR</w:t>
      </w:r>
    </w:p>
    <w:p w14:paraId="311A4F2C" w14:textId="77777777" w:rsidR="00621ED7" w:rsidRDefault="00621ED7" w:rsidP="00554BED"/>
    <w:p w14:paraId="595C1743" w14:textId="77777777" w:rsidR="00621ED7" w:rsidRDefault="00621ED7" w:rsidP="00554BED"/>
    <w:p w14:paraId="3CF53BBC" w14:textId="77777777" w:rsidR="00621ED7" w:rsidRDefault="00621ED7" w:rsidP="00554BED"/>
    <w:p w14:paraId="27015F55" w14:textId="77777777" w:rsidR="00E35725" w:rsidRPr="00E35725" w:rsidRDefault="00E35725" w:rsidP="00C72B03">
      <w:pPr>
        <w:pStyle w:val="Heading2"/>
        <w:ind w:left="0"/>
      </w:pPr>
      <w:bookmarkStart w:id="24" w:name="_Toc485308721"/>
      <w:proofErr w:type="gramStart"/>
      <w:r>
        <w:t>4.</w:t>
      </w:r>
      <w:r w:rsidR="00C72B03">
        <w:t>6</w:t>
      </w:r>
      <w:r>
        <w:t xml:space="preserve"> </w:t>
      </w:r>
      <w:r w:rsidRPr="00E35725">
        <w:t xml:space="preserve"> Student</w:t>
      </w:r>
      <w:proofErr w:type="gramEnd"/>
      <w:r w:rsidRPr="00E35725">
        <w:t xml:space="preserve"> Budgets</w:t>
      </w:r>
      <w:bookmarkEnd w:id="24"/>
      <w:r w:rsidRPr="00E35725">
        <w:t xml:space="preserve"> </w:t>
      </w:r>
    </w:p>
    <w:p w14:paraId="7AB31704" w14:textId="77777777" w:rsidR="00E35725" w:rsidRPr="00E35725" w:rsidRDefault="00E35725" w:rsidP="00C72B03">
      <w:pPr>
        <w:pStyle w:val="ListParagraph"/>
        <w:numPr>
          <w:ilvl w:val="1"/>
          <w:numId w:val="37"/>
        </w:numPr>
        <w:autoSpaceDE w:val="0"/>
        <w:autoSpaceDN w:val="0"/>
        <w:adjustRightInd w:val="0"/>
        <w:spacing w:after="19"/>
        <w:ind w:left="426" w:hanging="426"/>
        <w:rPr>
          <w:rFonts w:ascii="Arial" w:hAnsi="Arial" w:cs="Arial"/>
          <w:sz w:val="23"/>
          <w:szCs w:val="23"/>
        </w:rPr>
      </w:pPr>
      <w:r w:rsidRPr="00E35725">
        <w:rPr>
          <w:rFonts w:ascii="Arial" w:hAnsi="Arial" w:cs="Arial"/>
          <w:sz w:val="23"/>
          <w:szCs w:val="23"/>
        </w:rPr>
        <w:t xml:space="preserve">Students are responsible for keeping their expenditure within their set budget. </w:t>
      </w:r>
    </w:p>
    <w:p w14:paraId="4386FE2C" w14:textId="77777777" w:rsidR="00E35725" w:rsidRPr="00E35725" w:rsidRDefault="00E35725" w:rsidP="00C72B03">
      <w:pPr>
        <w:pStyle w:val="ListParagraph"/>
        <w:numPr>
          <w:ilvl w:val="1"/>
          <w:numId w:val="37"/>
        </w:numPr>
        <w:autoSpaceDE w:val="0"/>
        <w:autoSpaceDN w:val="0"/>
        <w:adjustRightInd w:val="0"/>
        <w:spacing w:after="19"/>
        <w:ind w:left="426" w:hanging="426"/>
        <w:rPr>
          <w:rFonts w:ascii="Arial" w:hAnsi="Arial" w:cs="Arial"/>
          <w:sz w:val="23"/>
          <w:szCs w:val="23"/>
        </w:rPr>
      </w:pPr>
      <w:r w:rsidRPr="00E35725">
        <w:rPr>
          <w:rFonts w:ascii="Arial" w:hAnsi="Arial" w:cs="Arial"/>
          <w:sz w:val="23"/>
          <w:szCs w:val="23"/>
        </w:rPr>
        <w:t xml:space="preserve">You are responsible for the repayment in full, inclusive of VAT, for all expenditure above your set budget. </w:t>
      </w:r>
    </w:p>
    <w:p w14:paraId="2CD1B26E" w14:textId="77777777" w:rsidR="00E35725" w:rsidRPr="00E35725" w:rsidRDefault="00E35725" w:rsidP="00C72B03">
      <w:pPr>
        <w:pStyle w:val="ListParagraph"/>
        <w:numPr>
          <w:ilvl w:val="1"/>
          <w:numId w:val="37"/>
        </w:numPr>
        <w:autoSpaceDE w:val="0"/>
        <w:autoSpaceDN w:val="0"/>
        <w:adjustRightInd w:val="0"/>
        <w:spacing w:after="19"/>
        <w:ind w:left="426" w:hanging="426"/>
        <w:rPr>
          <w:rFonts w:ascii="Arial" w:hAnsi="Arial" w:cs="Arial"/>
          <w:sz w:val="23"/>
          <w:szCs w:val="23"/>
        </w:rPr>
      </w:pPr>
      <w:r w:rsidRPr="00E35725">
        <w:rPr>
          <w:rFonts w:ascii="Arial" w:hAnsi="Arial" w:cs="Arial"/>
          <w:sz w:val="23"/>
          <w:szCs w:val="23"/>
        </w:rPr>
        <w:t xml:space="preserve">Expenditure above the set budget limit will only be allowed after the Project Laboratory Store receives a </w:t>
      </w:r>
      <w:r w:rsidRPr="00E35725">
        <w:rPr>
          <w:rFonts w:ascii="Arial" w:hAnsi="Arial" w:cs="Arial"/>
          <w:b/>
          <w:bCs/>
          <w:sz w:val="23"/>
          <w:szCs w:val="23"/>
        </w:rPr>
        <w:t xml:space="preserve">Request to Exceed Budget </w:t>
      </w:r>
      <w:r w:rsidRPr="00E35725">
        <w:rPr>
          <w:rFonts w:ascii="Arial" w:hAnsi="Arial" w:cs="Arial"/>
          <w:sz w:val="23"/>
          <w:szCs w:val="23"/>
        </w:rPr>
        <w:t xml:space="preserve">form, available from the store. This must have the signed approval of your supervisor and a declaration of who will pay any excess amount. </w:t>
      </w:r>
    </w:p>
    <w:p w14:paraId="03B6F4A4" w14:textId="77777777" w:rsidR="00E35725" w:rsidRPr="00E35725" w:rsidRDefault="00E35725" w:rsidP="00C72B03">
      <w:pPr>
        <w:pStyle w:val="ListParagraph"/>
        <w:numPr>
          <w:ilvl w:val="1"/>
          <w:numId w:val="37"/>
        </w:numPr>
        <w:autoSpaceDE w:val="0"/>
        <w:autoSpaceDN w:val="0"/>
        <w:adjustRightInd w:val="0"/>
        <w:spacing w:after="19"/>
        <w:ind w:left="426" w:hanging="426"/>
        <w:rPr>
          <w:rFonts w:ascii="Arial" w:hAnsi="Arial" w:cs="Arial"/>
          <w:sz w:val="23"/>
          <w:szCs w:val="23"/>
        </w:rPr>
      </w:pPr>
      <w:r w:rsidRPr="00E35725">
        <w:rPr>
          <w:rFonts w:ascii="Arial" w:hAnsi="Arial" w:cs="Arial"/>
          <w:sz w:val="23"/>
          <w:szCs w:val="23"/>
        </w:rPr>
        <w:t xml:space="preserve">Student budgets will be set annually. </w:t>
      </w:r>
    </w:p>
    <w:p w14:paraId="1CD3E06B" w14:textId="77777777" w:rsidR="00E35725" w:rsidRPr="00E35725" w:rsidRDefault="00E35725" w:rsidP="00C72B03">
      <w:pPr>
        <w:pStyle w:val="ListParagraph"/>
        <w:numPr>
          <w:ilvl w:val="1"/>
          <w:numId w:val="37"/>
        </w:numPr>
        <w:autoSpaceDE w:val="0"/>
        <w:autoSpaceDN w:val="0"/>
        <w:adjustRightInd w:val="0"/>
        <w:spacing w:after="19"/>
        <w:ind w:left="426" w:hanging="426"/>
        <w:rPr>
          <w:rFonts w:ascii="Arial" w:hAnsi="Arial" w:cs="Arial"/>
          <w:sz w:val="23"/>
          <w:szCs w:val="23"/>
        </w:rPr>
      </w:pPr>
      <w:r w:rsidRPr="00E35725">
        <w:rPr>
          <w:rFonts w:ascii="Arial" w:hAnsi="Arial" w:cs="Arial"/>
          <w:b/>
          <w:bCs/>
          <w:sz w:val="23"/>
          <w:szCs w:val="23"/>
        </w:rPr>
        <w:t>All Purchases Must Be Made via the Project Laboratory Ordering System</w:t>
      </w:r>
      <w:r w:rsidRPr="00E35725">
        <w:rPr>
          <w:rFonts w:ascii="Arial" w:hAnsi="Arial" w:cs="Arial"/>
          <w:sz w:val="23"/>
          <w:szCs w:val="23"/>
        </w:rPr>
        <w:t xml:space="preserve">. We cannot refund expenditure made via any other means without prior authority of the CE Technical Manager. </w:t>
      </w:r>
    </w:p>
    <w:p w14:paraId="07551C20" w14:textId="77777777" w:rsidR="00E35725" w:rsidRPr="00E35725" w:rsidRDefault="00E35725" w:rsidP="00C72B03">
      <w:pPr>
        <w:pStyle w:val="ListParagraph"/>
        <w:numPr>
          <w:ilvl w:val="1"/>
          <w:numId w:val="37"/>
        </w:numPr>
        <w:autoSpaceDE w:val="0"/>
        <w:autoSpaceDN w:val="0"/>
        <w:adjustRightInd w:val="0"/>
        <w:spacing w:after="19"/>
        <w:ind w:left="426" w:hanging="426"/>
        <w:rPr>
          <w:rFonts w:ascii="Arial" w:hAnsi="Arial" w:cs="Arial"/>
          <w:sz w:val="23"/>
          <w:szCs w:val="23"/>
        </w:rPr>
      </w:pPr>
      <w:r w:rsidRPr="00E35725">
        <w:rPr>
          <w:rFonts w:ascii="Arial" w:hAnsi="Arial" w:cs="Arial"/>
          <w:sz w:val="23"/>
          <w:szCs w:val="23"/>
        </w:rPr>
        <w:t xml:space="preserve">Unwanted or incorrectly purchased items cannot be returned for credit if there is no fault by the supplier. It is your responsibility to check the accuracy of your order. </w:t>
      </w:r>
    </w:p>
    <w:p w14:paraId="6724B464" w14:textId="77777777" w:rsidR="00E35725" w:rsidRPr="00E35725" w:rsidRDefault="00E35725" w:rsidP="00C72B03">
      <w:pPr>
        <w:pStyle w:val="ListParagraph"/>
        <w:numPr>
          <w:ilvl w:val="1"/>
          <w:numId w:val="37"/>
        </w:numPr>
        <w:autoSpaceDE w:val="0"/>
        <w:autoSpaceDN w:val="0"/>
        <w:adjustRightInd w:val="0"/>
        <w:ind w:left="426" w:hanging="426"/>
        <w:rPr>
          <w:rFonts w:ascii="Arial" w:hAnsi="Arial" w:cs="Arial"/>
          <w:sz w:val="23"/>
          <w:szCs w:val="23"/>
        </w:rPr>
      </w:pPr>
      <w:r w:rsidRPr="00E35725">
        <w:rPr>
          <w:rFonts w:ascii="Arial" w:hAnsi="Arial" w:cs="Arial"/>
          <w:sz w:val="23"/>
          <w:szCs w:val="23"/>
        </w:rPr>
        <w:t xml:space="preserve">All items procured using Faculty monies are deemed to be the property of the Faculty of Technology and are required to be returned at the end of the exercise unless </w:t>
      </w:r>
      <w:proofErr w:type="spellStart"/>
      <w:r w:rsidRPr="00E35725">
        <w:rPr>
          <w:rFonts w:ascii="Arial" w:hAnsi="Arial" w:cs="Arial"/>
          <w:sz w:val="23"/>
          <w:szCs w:val="23"/>
        </w:rPr>
        <w:t>they</w:t>
      </w:r>
      <w:proofErr w:type="spellEnd"/>
      <w:r w:rsidRPr="00E35725">
        <w:rPr>
          <w:rFonts w:ascii="Arial" w:hAnsi="Arial" w:cs="Arial"/>
          <w:sz w:val="23"/>
          <w:szCs w:val="23"/>
        </w:rPr>
        <w:t xml:space="preserve"> other arrangements have been made. </w:t>
      </w:r>
    </w:p>
    <w:p w14:paraId="06294616" w14:textId="77777777" w:rsidR="00E35725" w:rsidRPr="00E35725" w:rsidRDefault="00E35725" w:rsidP="00E35725">
      <w:pPr>
        <w:autoSpaceDE w:val="0"/>
        <w:autoSpaceDN w:val="0"/>
        <w:adjustRightInd w:val="0"/>
        <w:rPr>
          <w:rFonts w:ascii="Arial" w:hAnsi="Arial" w:cs="Arial"/>
          <w:sz w:val="23"/>
          <w:szCs w:val="23"/>
        </w:rPr>
      </w:pPr>
    </w:p>
    <w:p w14:paraId="787260BA" w14:textId="77777777" w:rsidR="00E35725" w:rsidRPr="00E35725" w:rsidRDefault="00C72B03" w:rsidP="00C72B03">
      <w:pPr>
        <w:pStyle w:val="Heading2"/>
        <w:ind w:left="0"/>
      </w:pPr>
      <w:bookmarkStart w:id="25" w:name="_Toc485308722"/>
      <w:r>
        <w:t>4.7</w:t>
      </w:r>
      <w:r w:rsidR="00E35725" w:rsidRPr="00E35725">
        <w:t xml:space="preserve"> Completed Projects – End of Module</w:t>
      </w:r>
      <w:bookmarkEnd w:id="25"/>
      <w:r w:rsidR="00E35725" w:rsidRPr="00E35725">
        <w:t xml:space="preserve"> </w:t>
      </w:r>
    </w:p>
    <w:p w14:paraId="56F5BC40" w14:textId="77777777" w:rsidR="00E35725" w:rsidRPr="00E35725" w:rsidRDefault="00E35725" w:rsidP="00C72B03">
      <w:pPr>
        <w:autoSpaceDE w:val="0"/>
        <w:autoSpaceDN w:val="0"/>
        <w:adjustRightInd w:val="0"/>
        <w:ind w:left="426"/>
        <w:rPr>
          <w:rFonts w:ascii="Arial" w:hAnsi="Arial" w:cs="Arial"/>
          <w:sz w:val="23"/>
          <w:szCs w:val="23"/>
        </w:rPr>
      </w:pPr>
      <w:r w:rsidRPr="00E35725">
        <w:rPr>
          <w:rFonts w:ascii="Arial" w:hAnsi="Arial" w:cs="Arial"/>
          <w:sz w:val="23"/>
          <w:szCs w:val="23"/>
        </w:rPr>
        <w:t xml:space="preserve">Students may if they wish and with the approval of their Project Supervisor, and other interested parties retain their project. This is subject to all outstanding monies owing to the University being paid as outlined below. </w:t>
      </w:r>
    </w:p>
    <w:p w14:paraId="2C43C6AE" w14:textId="77777777" w:rsidR="00E35725" w:rsidRPr="00E35725" w:rsidRDefault="00E35725" w:rsidP="00C72B03">
      <w:pPr>
        <w:autoSpaceDE w:val="0"/>
        <w:autoSpaceDN w:val="0"/>
        <w:adjustRightInd w:val="0"/>
        <w:ind w:left="426"/>
        <w:rPr>
          <w:rFonts w:ascii="Arial" w:hAnsi="Arial" w:cs="Arial"/>
          <w:sz w:val="23"/>
          <w:szCs w:val="23"/>
        </w:rPr>
      </w:pPr>
      <w:r w:rsidRPr="00E35725">
        <w:rPr>
          <w:rFonts w:ascii="Arial" w:hAnsi="Arial" w:cs="Arial"/>
          <w:sz w:val="23"/>
          <w:szCs w:val="23"/>
        </w:rPr>
        <w:t xml:space="preserve">In some circumstances the Faculty may wish to retain the </w:t>
      </w:r>
      <w:proofErr w:type="spellStart"/>
      <w:r w:rsidRPr="00E35725">
        <w:rPr>
          <w:rFonts w:ascii="Arial" w:hAnsi="Arial" w:cs="Arial"/>
          <w:sz w:val="23"/>
          <w:szCs w:val="23"/>
        </w:rPr>
        <w:t>student‟s</w:t>
      </w:r>
      <w:proofErr w:type="spellEnd"/>
      <w:r w:rsidRPr="00E35725">
        <w:rPr>
          <w:rFonts w:ascii="Arial" w:hAnsi="Arial" w:cs="Arial"/>
          <w:sz w:val="23"/>
          <w:szCs w:val="23"/>
        </w:rPr>
        <w:t xml:space="preserve"> project for its own purposes. </w:t>
      </w:r>
    </w:p>
    <w:p w14:paraId="3F29DC79" w14:textId="77777777" w:rsidR="00E35725" w:rsidRPr="00E35725" w:rsidRDefault="00E35725" w:rsidP="00C72B03">
      <w:pPr>
        <w:autoSpaceDE w:val="0"/>
        <w:autoSpaceDN w:val="0"/>
        <w:adjustRightInd w:val="0"/>
        <w:ind w:left="426"/>
        <w:rPr>
          <w:rFonts w:ascii="Arial" w:hAnsi="Arial" w:cs="Arial"/>
          <w:sz w:val="23"/>
          <w:szCs w:val="23"/>
        </w:rPr>
      </w:pPr>
      <w:r w:rsidRPr="00E35725">
        <w:rPr>
          <w:rFonts w:ascii="Arial" w:hAnsi="Arial" w:cs="Arial"/>
          <w:sz w:val="23"/>
          <w:szCs w:val="23"/>
        </w:rPr>
        <w:t xml:space="preserve">The stores personnel will issue the appropriate payment slip, which students should take to the University Cash Office, for a receipt to be affixed after payment. </w:t>
      </w:r>
    </w:p>
    <w:p w14:paraId="43FBF0F0" w14:textId="77777777" w:rsidR="00621ED7" w:rsidRDefault="00E35725" w:rsidP="00C72B03">
      <w:pPr>
        <w:ind w:left="426"/>
      </w:pPr>
      <w:r w:rsidRPr="00E35725">
        <w:rPr>
          <w:rFonts w:ascii="Arial" w:hAnsi="Arial" w:cs="Arial"/>
          <w:sz w:val="23"/>
          <w:szCs w:val="23"/>
        </w:rPr>
        <w:t>On the return of the payment slip with attached receipt, the project store records will show the transfer of the project to the student. It is advised that the project should remain unaltered until all assessment marks are ratified.</w:t>
      </w:r>
    </w:p>
    <w:p w14:paraId="3356FF01" w14:textId="77777777" w:rsidR="004C29D6" w:rsidRPr="00FE4EB8" w:rsidRDefault="006F2643" w:rsidP="00554BED">
      <w:pPr>
        <w:pStyle w:val="Heading1"/>
      </w:pPr>
      <w:r>
        <w:br w:type="page"/>
      </w:r>
      <w:bookmarkStart w:id="26" w:name="_Toc485308723"/>
      <w:proofErr w:type="gramStart"/>
      <w:r w:rsidR="00FE4EB8">
        <w:lastRenderedPageBreak/>
        <w:t xml:space="preserve">5  </w:t>
      </w:r>
      <w:r w:rsidR="009B0DF9">
        <w:t>All</w:t>
      </w:r>
      <w:proofErr w:type="gramEnd"/>
      <w:r w:rsidR="009B0DF9">
        <w:t>-Year Calendar</w:t>
      </w:r>
      <w:bookmarkEnd w:id="26"/>
      <w:r w:rsidR="009B0DF9">
        <w:t xml:space="preserve"> </w:t>
      </w:r>
    </w:p>
    <w:p w14:paraId="2B819EB5" w14:textId="77777777" w:rsidR="00806CEE" w:rsidRDefault="00806CEE" w:rsidP="00554BED"/>
    <w:tbl>
      <w:tblPr>
        <w:tblW w:w="1113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827"/>
        <w:gridCol w:w="1650"/>
        <w:gridCol w:w="4293"/>
        <w:gridCol w:w="4361"/>
      </w:tblGrid>
      <w:tr w:rsidR="00787602" w:rsidRPr="00042A96" w14:paraId="213D2F0F" w14:textId="77777777" w:rsidTr="00525A10">
        <w:trPr>
          <w:trHeight w:val="284"/>
          <w:jc w:val="center"/>
        </w:trPr>
        <w:tc>
          <w:tcPr>
            <w:tcW w:w="2477" w:type="dxa"/>
            <w:gridSpan w:val="2"/>
            <w:tcBorders>
              <w:top w:val="single" w:sz="18" w:space="0" w:color="auto"/>
              <w:left w:val="single" w:sz="18" w:space="0" w:color="auto"/>
            </w:tcBorders>
            <w:vAlign w:val="center"/>
          </w:tcPr>
          <w:p w14:paraId="26B25B53" w14:textId="77777777" w:rsidR="00787602" w:rsidRPr="00042A96" w:rsidRDefault="00787602" w:rsidP="00554BED">
            <w:r w:rsidRPr="00042A96">
              <w:t>University Week</w:t>
            </w:r>
          </w:p>
        </w:tc>
        <w:tc>
          <w:tcPr>
            <w:tcW w:w="4293" w:type="dxa"/>
            <w:vMerge w:val="restart"/>
            <w:tcBorders>
              <w:top w:val="single" w:sz="18" w:space="0" w:color="auto"/>
            </w:tcBorders>
            <w:vAlign w:val="center"/>
          </w:tcPr>
          <w:p w14:paraId="23664344" w14:textId="77777777" w:rsidR="00787602" w:rsidRPr="00042A96" w:rsidRDefault="00787602" w:rsidP="00554BED"/>
          <w:p w14:paraId="252F3F74" w14:textId="77777777" w:rsidR="00787602" w:rsidRPr="00042A96" w:rsidRDefault="00495F39" w:rsidP="00554BED">
            <w:r w:rsidRPr="00042A96">
              <w:t>Activity</w:t>
            </w:r>
          </w:p>
        </w:tc>
        <w:tc>
          <w:tcPr>
            <w:tcW w:w="4361" w:type="dxa"/>
            <w:vMerge w:val="restart"/>
            <w:tcBorders>
              <w:top w:val="single" w:sz="18" w:space="0" w:color="auto"/>
              <w:right w:val="single" w:sz="18" w:space="0" w:color="auto"/>
            </w:tcBorders>
            <w:vAlign w:val="center"/>
          </w:tcPr>
          <w:p w14:paraId="20A1FE03" w14:textId="77777777" w:rsidR="00787602" w:rsidRPr="00042A96" w:rsidRDefault="00787602" w:rsidP="00554BED"/>
          <w:p w14:paraId="019A8DC3" w14:textId="77777777" w:rsidR="00787602" w:rsidRPr="00042A96" w:rsidRDefault="00787602" w:rsidP="00554BED">
            <w:r w:rsidRPr="00042A96">
              <w:t>Explanatory Notes</w:t>
            </w:r>
          </w:p>
        </w:tc>
      </w:tr>
      <w:tr w:rsidR="00787602" w:rsidRPr="00042A96" w14:paraId="2DC602B8" w14:textId="77777777" w:rsidTr="00525A10">
        <w:trPr>
          <w:trHeight w:val="284"/>
          <w:jc w:val="center"/>
        </w:trPr>
        <w:tc>
          <w:tcPr>
            <w:tcW w:w="827" w:type="dxa"/>
            <w:tcBorders>
              <w:left w:val="single" w:sz="18" w:space="0" w:color="auto"/>
              <w:bottom w:val="single" w:sz="18" w:space="0" w:color="auto"/>
            </w:tcBorders>
            <w:vAlign w:val="center"/>
          </w:tcPr>
          <w:p w14:paraId="43431549" w14:textId="77777777" w:rsidR="00787602" w:rsidRPr="00042A96" w:rsidRDefault="00787602" w:rsidP="00554BED">
            <w:r w:rsidRPr="00042A96">
              <w:t>No</w:t>
            </w:r>
          </w:p>
        </w:tc>
        <w:tc>
          <w:tcPr>
            <w:tcW w:w="1650" w:type="dxa"/>
            <w:tcBorders>
              <w:bottom w:val="single" w:sz="18" w:space="0" w:color="auto"/>
            </w:tcBorders>
            <w:vAlign w:val="center"/>
          </w:tcPr>
          <w:p w14:paraId="7F9477C1" w14:textId="77777777" w:rsidR="00787602" w:rsidRPr="00042A96" w:rsidRDefault="00787602" w:rsidP="00554BED">
            <w:r w:rsidRPr="00042A96">
              <w:t>Dates</w:t>
            </w:r>
          </w:p>
        </w:tc>
        <w:tc>
          <w:tcPr>
            <w:tcW w:w="4293" w:type="dxa"/>
            <w:vMerge/>
            <w:tcBorders>
              <w:bottom w:val="single" w:sz="18" w:space="0" w:color="auto"/>
            </w:tcBorders>
            <w:vAlign w:val="center"/>
          </w:tcPr>
          <w:p w14:paraId="7DC334B9" w14:textId="77777777" w:rsidR="00787602" w:rsidRPr="00042A96" w:rsidRDefault="00787602" w:rsidP="00554BED"/>
        </w:tc>
        <w:tc>
          <w:tcPr>
            <w:tcW w:w="4361" w:type="dxa"/>
            <w:vMerge/>
            <w:tcBorders>
              <w:bottom w:val="single" w:sz="18" w:space="0" w:color="auto"/>
              <w:right w:val="single" w:sz="18" w:space="0" w:color="auto"/>
            </w:tcBorders>
            <w:vAlign w:val="center"/>
          </w:tcPr>
          <w:p w14:paraId="44CAA919" w14:textId="77777777" w:rsidR="00787602" w:rsidRPr="00042A96" w:rsidRDefault="00787602" w:rsidP="00554BED"/>
        </w:tc>
      </w:tr>
      <w:tr w:rsidR="00787602" w:rsidRPr="00042A96" w14:paraId="43449E2E" w14:textId="77777777" w:rsidTr="00525A10">
        <w:trPr>
          <w:trHeight w:val="284"/>
          <w:jc w:val="center"/>
        </w:trPr>
        <w:tc>
          <w:tcPr>
            <w:tcW w:w="827" w:type="dxa"/>
            <w:tcBorders>
              <w:top w:val="single" w:sz="18" w:space="0" w:color="auto"/>
              <w:left w:val="single" w:sz="18" w:space="0" w:color="auto"/>
            </w:tcBorders>
            <w:vAlign w:val="center"/>
          </w:tcPr>
          <w:p w14:paraId="20631022" w14:textId="77777777" w:rsidR="00787602" w:rsidRPr="00042A96" w:rsidRDefault="00CD071E" w:rsidP="00554BED">
            <w:r>
              <w:t>9</w:t>
            </w:r>
          </w:p>
        </w:tc>
        <w:tc>
          <w:tcPr>
            <w:tcW w:w="1650" w:type="dxa"/>
            <w:tcBorders>
              <w:top w:val="single" w:sz="18" w:space="0" w:color="auto"/>
            </w:tcBorders>
            <w:shd w:val="clear" w:color="auto" w:fill="auto"/>
            <w:vAlign w:val="center"/>
          </w:tcPr>
          <w:p w14:paraId="136EA02D" w14:textId="77777777" w:rsidR="00787602" w:rsidRPr="00042A96" w:rsidRDefault="00787602" w:rsidP="00554BED"/>
        </w:tc>
        <w:tc>
          <w:tcPr>
            <w:tcW w:w="4293" w:type="dxa"/>
            <w:tcBorders>
              <w:top w:val="single" w:sz="18" w:space="0" w:color="auto"/>
            </w:tcBorders>
            <w:vAlign w:val="center"/>
          </w:tcPr>
          <w:p w14:paraId="16039E30" w14:textId="77777777" w:rsidR="00787602" w:rsidRPr="00042A96" w:rsidRDefault="00787602" w:rsidP="00554BED">
            <w:r w:rsidRPr="00042A96">
              <w:t>Stage</w:t>
            </w:r>
            <w:r w:rsidR="00495F39" w:rsidRPr="00042A96">
              <w:t>-</w:t>
            </w:r>
            <w:r w:rsidRPr="00042A96">
              <w:t>3 Project Induction</w:t>
            </w:r>
          </w:p>
        </w:tc>
        <w:tc>
          <w:tcPr>
            <w:tcW w:w="4361" w:type="dxa"/>
            <w:tcBorders>
              <w:top w:val="single" w:sz="18" w:space="0" w:color="auto"/>
              <w:right w:val="single" w:sz="18" w:space="0" w:color="auto"/>
            </w:tcBorders>
            <w:vAlign w:val="center"/>
          </w:tcPr>
          <w:p w14:paraId="23D867FD" w14:textId="77777777" w:rsidR="005C4EEF" w:rsidRDefault="006B4012" w:rsidP="00554BED">
            <w:r>
              <w:t>Monday</w:t>
            </w:r>
            <w:r w:rsidR="00495F39" w:rsidRPr="00042A96">
              <w:t xml:space="preserve"> </w:t>
            </w:r>
            <w:r w:rsidR="00A65983">
              <w:t>2</w:t>
            </w:r>
            <w:r>
              <w:t>9</w:t>
            </w:r>
            <w:proofErr w:type="gramStart"/>
            <w:r w:rsidR="00495F39" w:rsidRPr="00042A96">
              <w:rPr>
                <w:vertAlign w:val="superscript"/>
              </w:rPr>
              <w:t>t</w:t>
            </w:r>
            <w:r w:rsidR="00A65983">
              <w:rPr>
                <w:vertAlign w:val="superscript"/>
              </w:rPr>
              <w:t>h</w:t>
            </w:r>
            <w:r w:rsidR="00495F39" w:rsidRPr="00042A96">
              <w:t xml:space="preserve"> ,</w:t>
            </w:r>
            <w:proofErr w:type="gramEnd"/>
            <w:r w:rsidR="00495F39" w:rsidRPr="00042A96">
              <w:t xml:space="preserve"> </w:t>
            </w:r>
            <w:r w:rsidR="006F2643">
              <w:t>Stonehouse PSQ</w:t>
            </w:r>
            <w:r w:rsidR="00787602" w:rsidRPr="00042A96">
              <w:t>,</w:t>
            </w:r>
            <w:r w:rsidR="00787602" w:rsidRPr="00042A96">
              <w:rPr>
                <w:i/>
                <w:color w:val="3366FF"/>
              </w:rPr>
              <w:t xml:space="preserve"> </w:t>
            </w:r>
            <w:r w:rsidR="006F2643">
              <w:t>1-3</w:t>
            </w:r>
            <w:r w:rsidR="00495F39" w:rsidRPr="00042A96">
              <w:t xml:space="preserve"> </w:t>
            </w:r>
            <w:r w:rsidR="00787602" w:rsidRPr="00042A96">
              <w:t>pm</w:t>
            </w:r>
          </w:p>
          <w:p w14:paraId="401A1280" w14:textId="77777777" w:rsidR="00787602" w:rsidRPr="00042A96" w:rsidRDefault="00A65983" w:rsidP="00554BED">
            <w:r>
              <w:t>Paul Davey</w:t>
            </w:r>
          </w:p>
        </w:tc>
      </w:tr>
      <w:tr w:rsidR="00787602" w:rsidRPr="00042A96" w14:paraId="3C8E9ED7" w14:textId="77777777" w:rsidTr="00525A10">
        <w:trPr>
          <w:trHeight w:val="284"/>
          <w:jc w:val="center"/>
        </w:trPr>
        <w:tc>
          <w:tcPr>
            <w:tcW w:w="827" w:type="dxa"/>
            <w:tcBorders>
              <w:left w:val="single" w:sz="18" w:space="0" w:color="auto"/>
            </w:tcBorders>
            <w:shd w:val="clear" w:color="auto" w:fill="auto"/>
            <w:vAlign w:val="center"/>
          </w:tcPr>
          <w:p w14:paraId="3A7510D8" w14:textId="77777777" w:rsidR="00787602" w:rsidRPr="00042A96" w:rsidRDefault="00787602" w:rsidP="00554BED">
            <w:r w:rsidRPr="00042A96">
              <w:t>1</w:t>
            </w:r>
            <w:r w:rsidR="00CD071E">
              <w:t>0</w:t>
            </w:r>
          </w:p>
        </w:tc>
        <w:tc>
          <w:tcPr>
            <w:tcW w:w="1650" w:type="dxa"/>
            <w:shd w:val="clear" w:color="auto" w:fill="auto"/>
            <w:vAlign w:val="center"/>
          </w:tcPr>
          <w:p w14:paraId="381408E8" w14:textId="77777777" w:rsidR="00787602" w:rsidRPr="00042A96" w:rsidRDefault="00787602" w:rsidP="00554BED"/>
        </w:tc>
        <w:tc>
          <w:tcPr>
            <w:tcW w:w="4293" w:type="dxa"/>
            <w:shd w:val="clear" w:color="auto" w:fill="auto"/>
            <w:vAlign w:val="center"/>
          </w:tcPr>
          <w:p w14:paraId="73A68F55" w14:textId="77777777" w:rsidR="00787602" w:rsidRPr="00042A96" w:rsidRDefault="00787602" w:rsidP="00554BED"/>
        </w:tc>
        <w:tc>
          <w:tcPr>
            <w:tcW w:w="4361" w:type="dxa"/>
            <w:tcBorders>
              <w:right w:val="single" w:sz="18" w:space="0" w:color="auto"/>
            </w:tcBorders>
            <w:shd w:val="clear" w:color="auto" w:fill="auto"/>
            <w:vAlign w:val="center"/>
          </w:tcPr>
          <w:p w14:paraId="57D5B506" w14:textId="77777777" w:rsidR="00787602" w:rsidRPr="00042A96" w:rsidRDefault="00787602" w:rsidP="00554BED"/>
        </w:tc>
      </w:tr>
      <w:tr w:rsidR="00495F39" w:rsidRPr="00042A96" w14:paraId="196B1766" w14:textId="77777777" w:rsidTr="00525A10">
        <w:trPr>
          <w:trHeight w:val="284"/>
          <w:jc w:val="center"/>
        </w:trPr>
        <w:tc>
          <w:tcPr>
            <w:tcW w:w="827" w:type="dxa"/>
            <w:vMerge w:val="restart"/>
            <w:tcBorders>
              <w:left w:val="single" w:sz="18" w:space="0" w:color="auto"/>
            </w:tcBorders>
            <w:shd w:val="clear" w:color="auto" w:fill="auto"/>
            <w:vAlign w:val="center"/>
          </w:tcPr>
          <w:p w14:paraId="46707B04" w14:textId="77777777" w:rsidR="00495F39" w:rsidRPr="00042A96" w:rsidRDefault="00495F39" w:rsidP="00554BED">
            <w:r w:rsidRPr="00042A96">
              <w:t>1</w:t>
            </w:r>
            <w:r w:rsidR="00CD071E">
              <w:t>1</w:t>
            </w:r>
          </w:p>
        </w:tc>
        <w:tc>
          <w:tcPr>
            <w:tcW w:w="1650" w:type="dxa"/>
            <w:vMerge w:val="restart"/>
            <w:shd w:val="clear" w:color="auto" w:fill="auto"/>
            <w:vAlign w:val="center"/>
          </w:tcPr>
          <w:p w14:paraId="642C2B48" w14:textId="77777777" w:rsidR="00495F39" w:rsidRPr="00042A96" w:rsidRDefault="00495F39" w:rsidP="00554BED"/>
        </w:tc>
        <w:tc>
          <w:tcPr>
            <w:tcW w:w="4293" w:type="dxa"/>
            <w:shd w:val="clear" w:color="auto" w:fill="auto"/>
            <w:vAlign w:val="center"/>
          </w:tcPr>
          <w:p w14:paraId="0D855967" w14:textId="77777777" w:rsidR="00495F39" w:rsidRPr="00042A96" w:rsidRDefault="00A65983" w:rsidP="00554BED">
            <w:r>
              <w:t>Initial Proposal</w:t>
            </w:r>
          </w:p>
        </w:tc>
        <w:tc>
          <w:tcPr>
            <w:tcW w:w="4361" w:type="dxa"/>
            <w:tcBorders>
              <w:right w:val="single" w:sz="18" w:space="0" w:color="auto"/>
            </w:tcBorders>
            <w:shd w:val="clear" w:color="auto" w:fill="auto"/>
            <w:vAlign w:val="center"/>
          </w:tcPr>
          <w:p w14:paraId="4FC37BA4" w14:textId="77777777" w:rsidR="00495F39" w:rsidRPr="00042A96" w:rsidRDefault="00495F39" w:rsidP="00554BED">
            <w:r w:rsidRPr="00042A96">
              <w:t xml:space="preserve">On-line by </w:t>
            </w:r>
            <w:r w:rsidR="00A65983">
              <w:t>5pm</w:t>
            </w:r>
            <w:r w:rsidR="003360B4">
              <w:t xml:space="preserve">, </w:t>
            </w:r>
            <w:r w:rsidR="00275458">
              <w:t>Monday</w:t>
            </w:r>
            <w:r w:rsidRPr="00042A96">
              <w:t xml:space="preserve"> 1</w:t>
            </w:r>
            <w:r w:rsidR="00275458">
              <w:t>3</w:t>
            </w:r>
            <w:r w:rsidRPr="00042A96">
              <w:rPr>
                <w:vertAlign w:val="superscript"/>
              </w:rPr>
              <w:t>th</w:t>
            </w:r>
          </w:p>
        </w:tc>
      </w:tr>
      <w:tr w:rsidR="00495F39" w:rsidRPr="00042A96" w14:paraId="175A5556" w14:textId="77777777" w:rsidTr="00525A10">
        <w:trPr>
          <w:trHeight w:val="284"/>
          <w:jc w:val="center"/>
        </w:trPr>
        <w:tc>
          <w:tcPr>
            <w:tcW w:w="827" w:type="dxa"/>
            <w:vMerge/>
            <w:tcBorders>
              <w:left w:val="single" w:sz="18" w:space="0" w:color="auto"/>
            </w:tcBorders>
            <w:shd w:val="clear" w:color="auto" w:fill="auto"/>
            <w:vAlign w:val="center"/>
          </w:tcPr>
          <w:p w14:paraId="3C6D6F35" w14:textId="77777777" w:rsidR="00495F39" w:rsidRPr="00042A96" w:rsidRDefault="00495F39" w:rsidP="00554BED"/>
        </w:tc>
        <w:tc>
          <w:tcPr>
            <w:tcW w:w="1650" w:type="dxa"/>
            <w:vMerge/>
            <w:shd w:val="clear" w:color="auto" w:fill="auto"/>
            <w:vAlign w:val="center"/>
          </w:tcPr>
          <w:p w14:paraId="4D502536" w14:textId="77777777" w:rsidR="00495F39" w:rsidRPr="00042A96" w:rsidRDefault="00495F39" w:rsidP="00554BED"/>
        </w:tc>
        <w:tc>
          <w:tcPr>
            <w:tcW w:w="4293" w:type="dxa"/>
            <w:shd w:val="clear" w:color="auto" w:fill="auto"/>
            <w:vAlign w:val="center"/>
          </w:tcPr>
          <w:p w14:paraId="16B0641C" w14:textId="77777777" w:rsidR="00495F39" w:rsidRPr="00042A96" w:rsidRDefault="00A65983" w:rsidP="00595126">
            <w:pPr>
              <w:rPr>
                <w:color w:val="000000"/>
              </w:rPr>
            </w:pPr>
            <w:r w:rsidRPr="00042A96">
              <w:t xml:space="preserve">Final Proposal </w:t>
            </w:r>
          </w:p>
        </w:tc>
        <w:tc>
          <w:tcPr>
            <w:tcW w:w="4361" w:type="dxa"/>
            <w:tcBorders>
              <w:right w:val="single" w:sz="18" w:space="0" w:color="auto"/>
            </w:tcBorders>
            <w:shd w:val="clear" w:color="auto" w:fill="auto"/>
            <w:vAlign w:val="center"/>
          </w:tcPr>
          <w:p w14:paraId="07FD3156" w14:textId="77777777" w:rsidR="00495F39" w:rsidRPr="00A65983" w:rsidRDefault="00A65983" w:rsidP="00554BED">
            <w:pPr>
              <w:rPr>
                <w:b/>
              </w:rPr>
            </w:pPr>
            <w:r w:rsidRPr="00042A96">
              <w:t xml:space="preserve">On-line by </w:t>
            </w:r>
            <w:r>
              <w:t xml:space="preserve">5pm, </w:t>
            </w:r>
            <w:r w:rsidR="00275458">
              <w:t>Monday 20</w:t>
            </w:r>
            <w:r w:rsidRPr="00042A96">
              <w:rPr>
                <w:vertAlign w:val="superscript"/>
              </w:rPr>
              <w:t>th</w:t>
            </w:r>
          </w:p>
        </w:tc>
      </w:tr>
      <w:tr w:rsidR="00787602" w:rsidRPr="00042A96" w14:paraId="7DE9A233" w14:textId="77777777" w:rsidTr="00525A10">
        <w:trPr>
          <w:trHeight w:val="284"/>
          <w:jc w:val="center"/>
        </w:trPr>
        <w:tc>
          <w:tcPr>
            <w:tcW w:w="827" w:type="dxa"/>
            <w:tcBorders>
              <w:left w:val="single" w:sz="18" w:space="0" w:color="auto"/>
            </w:tcBorders>
            <w:vAlign w:val="center"/>
          </w:tcPr>
          <w:p w14:paraId="7F887458" w14:textId="77777777" w:rsidR="00787602" w:rsidRPr="00042A96" w:rsidRDefault="00787602" w:rsidP="00554BED">
            <w:r w:rsidRPr="00042A96">
              <w:t>1</w:t>
            </w:r>
            <w:r w:rsidR="00CD071E">
              <w:t>2</w:t>
            </w:r>
          </w:p>
        </w:tc>
        <w:tc>
          <w:tcPr>
            <w:tcW w:w="1650" w:type="dxa"/>
            <w:shd w:val="clear" w:color="auto" w:fill="auto"/>
            <w:vAlign w:val="center"/>
          </w:tcPr>
          <w:p w14:paraId="30E44556" w14:textId="77777777" w:rsidR="00787602" w:rsidRPr="00042A96" w:rsidRDefault="00787602" w:rsidP="00554BED"/>
        </w:tc>
        <w:tc>
          <w:tcPr>
            <w:tcW w:w="4293" w:type="dxa"/>
            <w:vAlign w:val="center"/>
          </w:tcPr>
          <w:p w14:paraId="4044C757" w14:textId="77777777" w:rsidR="00787602" w:rsidRPr="00042A96" w:rsidRDefault="00787602" w:rsidP="00554BED"/>
        </w:tc>
        <w:tc>
          <w:tcPr>
            <w:tcW w:w="4361" w:type="dxa"/>
            <w:tcBorders>
              <w:right w:val="single" w:sz="18" w:space="0" w:color="auto"/>
            </w:tcBorders>
            <w:vAlign w:val="bottom"/>
          </w:tcPr>
          <w:p w14:paraId="29A018F1" w14:textId="77777777" w:rsidR="00787602" w:rsidRPr="00042A96" w:rsidRDefault="00787602" w:rsidP="00554BED"/>
        </w:tc>
      </w:tr>
      <w:tr w:rsidR="00787602" w:rsidRPr="00042A96" w14:paraId="65C36574" w14:textId="77777777" w:rsidTr="00525A10">
        <w:trPr>
          <w:trHeight w:val="284"/>
          <w:jc w:val="center"/>
        </w:trPr>
        <w:tc>
          <w:tcPr>
            <w:tcW w:w="827" w:type="dxa"/>
            <w:tcBorders>
              <w:left w:val="single" w:sz="18" w:space="0" w:color="auto"/>
            </w:tcBorders>
            <w:vAlign w:val="center"/>
          </w:tcPr>
          <w:p w14:paraId="070077C4" w14:textId="77777777" w:rsidR="00787602" w:rsidRPr="00042A96" w:rsidRDefault="00787602" w:rsidP="00554BED">
            <w:r w:rsidRPr="00042A96">
              <w:t>1</w:t>
            </w:r>
            <w:r w:rsidR="00CD071E">
              <w:t>3</w:t>
            </w:r>
          </w:p>
        </w:tc>
        <w:tc>
          <w:tcPr>
            <w:tcW w:w="1650" w:type="dxa"/>
            <w:shd w:val="clear" w:color="auto" w:fill="auto"/>
            <w:vAlign w:val="center"/>
          </w:tcPr>
          <w:p w14:paraId="37FF49C9" w14:textId="77777777" w:rsidR="00787602" w:rsidRPr="00042A96" w:rsidRDefault="00787602" w:rsidP="00554BED"/>
        </w:tc>
        <w:tc>
          <w:tcPr>
            <w:tcW w:w="4293" w:type="dxa"/>
            <w:vAlign w:val="center"/>
          </w:tcPr>
          <w:p w14:paraId="57BE649B" w14:textId="77777777" w:rsidR="00787602" w:rsidRPr="00042A96" w:rsidRDefault="00787602" w:rsidP="00554BED"/>
        </w:tc>
        <w:tc>
          <w:tcPr>
            <w:tcW w:w="4361" w:type="dxa"/>
            <w:tcBorders>
              <w:right w:val="single" w:sz="18" w:space="0" w:color="auto"/>
            </w:tcBorders>
            <w:vAlign w:val="center"/>
          </w:tcPr>
          <w:p w14:paraId="3E267E2D" w14:textId="77777777" w:rsidR="00787602" w:rsidRPr="00042A96" w:rsidRDefault="00787602" w:rsidP="00554BED"/>
        </w:tc>
      </w:tr>
      <w:tr w:rsidR="00787602" w:rsidRPr="00042A96" w14:paraId="2FC7A13D" w14:textId="77777777" w:rsidTr="00525A10">
        <w:trPr>
          <w:trHeight w:val="284"/>
          <w:jc w:val="center"/>
        </w:trPr>
        <w:tc>
          <w:tcPr>
            <w:tcW w:w="827" w:type="dxa"/>
            <w:tcBorders>
              <w:left w:val="single" w:sz="18" w:space="0" w:color="auto"/>
            </w:tcBorders>
            <w:vAlign w:val="center"/>
          </w:tcPr>
          <w:p w14:paraId="1417FC91" w14:textId="77777777" w:rsidR="00787602" w:rsidRPr="00042A96" w:rsidRDefault="00787602" w:rsidP="00554BED">
            <w:r w:rsidRPr="00042A96">
              <w:t>1</w:t>
            </w:r>
            <w:r w:rsidR="00CD071E">
              <w:t>4</w:t>
            </w:r>
          </w:p>
        </w:tc>
        <w:tc>
          <w:tcPr>
            <w:tcW w:w="1650" w:type="dxa"/>
            <w:shd w:val="clear" w:color="auto" w:fill="CCFFCC"/>
            <w:vAlign w:val="center"/>
          </w:tcPr>
          <w:p w14:paraId="77410FF4" w14:textId="77777777" w:rsidR="00787602" w:rsidRPr="00042A96" w:rsidRDefault="00787602" w:rsidP="00554BED"/>
        </w:tc>
        <w:tc>
          <w:tcPr>
            <w:tcW w:w="4293" w:type="dxa"/>
            <w:vAlign w:val="center"/>
          </w:tcPr>
          <w:p w14:paraId="160DF635" w14:textId="77777777" w:rsidR="00787602" w:rsidRPr="00042A96" w:rsidRDefault="00787602" w:rsidP="00554BED"/>
        </w:tc>
        <w:tc>
          <w:tcPr>
            <w:tcW w:w="4361" w:type="dxa"/>
            <w:tcBorders>
              <w:right w:val="single" w:sz="18" w:space="0" w:color="auto"/>
            </w:tcBorders>
            <w:vAlign w:val="center"/>
          </w:tcPr>
          <w:p w14:paraId="30AB1EC1" w14:textId="77777777" w:rsidR="00787602" w:rsidRPr="00042A96" w:rsidRDefault="00787602" w:rsidP="00554BED"/>
        </w:tc>
      </w:tr>
      <w:tr w:rsidR="00787602" w:rsidRPr="00042A96" w14:paraId="1E35F647" w14:textId="77777777" w:rsidTr="00525A10">
        <w:trPr>
          <w:trHeight w:val="284"/>
          <w:jc w:val="center"/>
        </w:trPr>
        <w:tc>
          <w:tcPr>
            <w:tcW w:w="827" w:type="dxa"/>
            <w:tcBorders>
              <w:left w:val="single" w:sz="18" w:space="0" w:color="auto"/>
            </w:tcBorders>
            <w:vAlign w:val="center"/>
          </w:tcPr>
          <w:p w14:paraId="188173CF" w14:textId="77777777" w:rsidR="00787602" w:rsidRPr="00042A96" w:rsidRDefault="00787602" w:rsidP="00554BED">
            <w:r w:rsidRPr="00042A96">
              <w:t>1</w:t>
            </w:r>
            <w:r w:rsidR="00CD071E">
              <w:t>5</w:t>
            </w:r>
          </w:p>
        </w:tc>
        <w:tc>
          <w:tcPr>
            <w:tcW w:w="1650" w:type="dxa"/>
            <w:shd w:val="clear" w:color="auto" w:fill="FFFFFF"/>
            <w:vAlign w:val="center"/>
          </w:tcPr>
          <w:p w14:paraId="39448D16" w14:textId="77777777" w:rsidR="00787602" w:rsidRPr="00042A96" w:rsidRDefault="00787602" w:rsidP="00554BED"/>
        </w:tc>
        <w:tc>
          <w:tcPr>
            <w:tcW w:w="4293" w:type="dxa"/>
            <w:vAlign w:val="center"/>
          </w:tcPr>
          <w:p w14:paraId="15E56A60" w14:textId="77777777" w:rsidR="00787602" w:rsidRPr="00042A96" w:rsidRDefault="00787602" w:rsidP="00554BED"/>
        </w:tc>
        <w:tc>
          <w:tcPr>
            <w:tcW w:w="4361" w:type="dxa"/>
            <w:tcBorders>
              <w:right w:val="single" w:sz="18" w:space="0" w:color="auto"/>
            </w:tcBorders>
            <w:vAlign w:val="center"/>
          </w:tcPr>
          <w:p w14:paraId="1D2E8F23" w14:textId="77777777" w:rsidR="00787602" w:rsidRPr="00042A96" w:rsidRDefault="00787602" w:rsidP="00554BED"/>
        </w:tc>
      </w:tr>
      <w:tr w:rsidR="00787602" w:rsidRPr="00042A96" w14:paraId="1CF2B60A" w14:textId="77777777" w:rsidTr="00525A10">
        <w:trPr>
          <w:trHeight w:val="284"/>
          <w:jc w:val="center"/>
        </w:trPr>
        <w:tc>
          <w:tcPr>
            <w:tcW w:w="827" w:type="dxa"/>
            <w:tcBorders>
              <w:left w:val="single" w:sz="18" w:space="0" w:color="auto"/>
            </w:tcBorders>
            <w:vAlign w:val="center"/>
          </w:tcPr>
          <w:p w14:paraId="1735BCFD" w14:textId="77777777" w:rsidR="00787602" w:rsidRPr="00042A96" w:rsidRDefault="00787602" w:rsidP="00554BED">
            <w:r w:rsidRPr="00042A96">
              <w:t>1</w:t>
            </w:r>
            <w:r w:rsidR="00CD071E">
              <w:t>6</w:t>
            </w:r>
          </w:p>
        </w:tc>
        <w:tc>
          <w:tcPr>
            <w:tcW w:w="1650" w:type="dxa"/>
            <w:shd w:val="clear" w:color="auto" w:fill="auto"/>
            <w:vAlign w:val="center"/>
          </w:tcPr>
          <w:p w14:paraId="039FFC6C" w14:textId="77777777" w:rsidR="00787602" w:rsidRPr="00042A96" w:rsidRDefault="00787602" w:rsidP="00554BED"/>
        </w:tc>
        <w:tc>
          <w:tcPr>
            <w:tcW w:w="4293" w:type="dxa"/>
            <w:vAlign w:val="center"/>
          </w:tcPr>
          <w:p w14:paraId="2BA36BCA" w14:textId="77777777" w:rsidR="00787602" w:rsidRPr="00042A96" w:rsidRDefault="00787602" w:rsidP="00554BED"/>
        </w:tc>
        <w:tc>
          <w:tcPr>
            <w:tcW w:w="4361" w:type="dxa"/>
            <w:tcBorders>
              <w:right w:val="single" w:sz="18" w:space="0" w:color="auto"/>
            </w:tcBorders>
            <w:vAlign w:val="center"/>
          </w:tcPr>
          <w:p w14:paraId="376AF2D5" w14:textId="77777777" w:rsidR="00787602" w:rsidRPr="00042A96" w:rsidRDefault="00787602" w:rsidP="00554BED"/>
        </w:tc>
      </w:tr>
      <w:tr w:rsidR="00787602" w:rsidRPr="00042A96" w14:paraId="6F1F1455" w14:textId="77777777" w:rsidTr="00525A10">
        <w:trPr>
          <w:trHeight w:val="284"/>
          <w:jc w:val="center"/>
        </w:trPr>
        <w:tc>
          <w:tcPr>
            <w:tcW w:w="827" w:type="dxa"/>
            <w:tcBorders>
              <w:left w:val="single" w:sz="18" w:space="0" w:color="auto"/>
            </w:tcBorders>
            <w:shd w:val="clear" w:color="auto" w:fill="FFFFFF"/>
            <w:vAlign w:val="center"/>
          </w:tcPr>
          <w:p w14:paraId="263E5D40" w14:textId="77777777" w:rsidR="00787602" w:rsidRPr="00042A96" w:rsidRDefault="00787602" w:rsidP="00554BED">
            <w:r w:rsidRPr="00042A96">
              <w:t>1</w:t>
            </w:r>
            <w:r w:rsidR="00CD071E">
              <w:t>7</w:t>
            </w:r>
          </w:p>
        </w:tc>
        <w:tc>
          <w:tcPr>
            <w:tcW w:w="1650" w:type="dxa"/>
            <w:shd w:val="clear" w:color="auto" w:fill="CCFFCC"/>
            <w:vAlign w:val="center"/>
          </w:tcPr>
          <w:p w14:paraId="418C1BE5" w14:textId="77777777" w:rsidR="00787602" w:rsidRPr="00042A96" w:rsidRDefault="00787602" w:rsidP="00554BED"/>
        </w:tc>
        <w:tc>
          <w:tcPr>
            <w:tcW w:w="4293" w:type="dxa"/>
            <w:vAlign w:val="center"/>
          </w:tcPr>
          <w:p w14:paraId="3716EA26" w14:textId="77777777" w:rsidR="00787602" w:rsidRPr="00042A96" w:rsidRDefault="00787602" w:rsidP="00554BED"/>
        </w:tc>
        <w:tc>
          <w:tcPr>
            <w:tcW w:w="4361" w:type="dxa"/>
            <w:tcBorders>
              <w:right w:val="single" w:sz="18" w:space="0" w:color="auto"/>
            </w:tcBorders>
            <w:vAlign w:val="center"/>
          </w:tcPr>
          <w:p w14:paraId="05217200" w14:textId="77777777" w:rsidR="00787602" w:rsidRPr="00042A96" w:rsidRDefault="00787602" w:rsidP="00554BED"/>
        </w:tc>
      </w:tr>
      <w:tr w:rsidR="00787602" w:rsidRPr="00042A96" w14:paraId="18FFF45E" w14:textId="77777777" w:rsidTr="00525A10">
        <w:trPr>
          <w:trHeight w:val="284"/>
          <w:jc w:val="center"/>
        </w:trPr>
        <w:tc>
          <w:tcPr>
            <w:tcW w:w="827" w:type="dxa"/>
            <w:tcBorders>
              <w:left w:val="single" w:sz="18" w:space="0" w:color="auto"/>
            </w:tcBorders>
            <w:vAlign w:val="center"/>
          </w:tcPr>
          <w:p w14:paraId="165BF2C6" w14:textId="77777777" w:rsidR="00787602" w:rsidRPr="00042A96" w:rsidRDefault="00787602" w:rsidP="00554BED">
            <w:r w:rsidRPr="00042A96">
              <w:t>1</w:t>
            </w:r>
            <w:r w:rsidR="00CD071E">
              <w:t>8</w:t>
            </w:r>
          </w:p>
        </w:tc>
        <w:tc>
          <w:tcPr>
            <w:tcW w:w="1650" w:type="dxa"/>
            <w:shd w:val="clear" w:color="auto" w:fill="FFFFFF"/>
            <w:vAlign w:val="center"/>
          </w:tcPr>
          <w:p w14:paraId="607D4D00" w14:textId="77777777" w:rsidR="00787602" w:rsidRPr="00042A96" w:rsidRDefault="00787602" w:rsidP="00554BED"/>
        </w:tc>
        <w:tc>
          <w:tcPr>
            <w:tcW w:w="4293" w:type="dxa"/>
            <w:shd w:val="clear" w:color="auto" w:fill="auto"/>
            <w:vAlign w:val="center"/>
          </w:tcPr>
          <w:p w14:paraId="41FFE63F" w14:textId="77777777" w:rsidR="00787602" w:rsidRPr="002271A4" w:rsidRDefault="00787602" w:rsidP="00554BED"/>
        </w:tc>
        <w:tc>
          <w:tcPr>
            <w:tcW w:w="4361" w:type="dxa"/>
            <w:tcBorders>
              <w:right w:val="single" w:sz="18" w:space="0" w:color="auto"/>
            </w:tcBorders>
            <w:shd w:val="clear" w:color="auto" w:fill="auto"/>
            <w:vAlign w:val="center"/>
          </w:tcPr>
          <w:p w14:paraId="1130D249" w14:textId="77777777" w:rsidR="00787602" w:rsidRPr="00042A96" w:rsidRDefault="00787602" w:rsidP="00554BED"/>
        </w:tc>
      </w:tr>
      <w:tr w:rsidR="00787602" w:rsidRPr="00042A96" w14:paraId="0158C521" w14:textId="77777777" w:rsidTr="00525A10">
        <w:trPr>
          <w:trHeight w:val="284"/>
          <w:jc w:val="center"/>
        </w:trPr>
        <w:tc>
          <w:tcPr>
            <w:tcW w:w="827" w:type="dxa"/>
            <w:tcBorders>
              <w:left w:val="single" w:sz="18" w:space="0" w:color="auto"/>
            </w:tcBorders>
            <w:vAlign w:val="center"/>
          </w:tcPr>
          <w:p w14:paraId="2E4E7651" w14:textId="77777777" w:rsidR="00787602" w:rsidRPr="00042A96" w:rsidRDefault="00CD071E" w:rsidP="00554BED">
            <w:r>
              <w:t>19</w:t>
            </w:r>
          </w:p>
        </w:tc>
        <w:tc>
          <w:tcPr>
            <w:tcW w:w="1650" w:type="dxa"/>
            <w:shd w:val="clear" w:color="auto" w:fill="auto"/>
            <w:vAlign w:val="center"/>
          </w:tcPr>
          <w:p w14:paraId="131DD5CC" w14:textId="77777777" w:rsidR="00787602" w:rsidRPr="00042A96" w:rsidRDefault="00787602" w:rsidP="00554BED"/>
        </w:tc>
        <w:tc>
          <w:tcPr>
            <w:tcW w:w="4293" w:type="dxa"/>
            <w:vAlign w:val="center"/>
          </w:tcPr>
          <w:p w14:paraId="7A9FBAD0" w14:textId="77777777" w:rsidR="00787602" w:rsidRPr="00042A96" w:rsidRDefault="00787602" w:rsidP="00554BED"/>
        </w:tc>
        <w:tc>
          <w:tcPr>
            <w:tcW w:w="4361" w:type="dxa"/>
            <w:tcBorders>
              <w:right w:val="single" w:sz="18" w:space="0" w:color="auto"/>
            </w:tcBorders>
            <w:vAlign w:val="center"/>
          </w:tcPr>
          <w:p w14:paraId="5CCEB73F" w14:textId="77777777" w:rsidR="00787602" w:rsidRPr="00042A96" w:rsidRDefault="00787602" w:rsidP="00554BED"/>
        </w:tc>
      </w:tr>
      <w:tr w:rsidR="00787602" w:rsidRPr="00042A96" w14:paraId="110ECC39" w14:textId="77777777" w:rsidTr="00525A10">
        <w:trPr>
          <w:trHeight w:val="284"/>
          <w:jc w:val="center"/>
        </w:trPr>
        <w:tc>
          <w:tcPr>
            <w:tcW w:w="827" w:type="dxa"/>
            <w:tcBorders>
              <w:left w:val="single" w:sz="18" w:space="0" w:color="auto"/>
              <w:bottom w:val="single" w:sz="18" w:space="0" w:color="auto"/>
            </w:tcBorders>
            <w:vAlign w:val="center"/>
          </w:tcPr>
          <w:p w14:paraId="458F4347" w14:textId="77777777" w:rsidR="00787602" w:rsidRPr="00042A96" w:rsidRDefault="00787602" w:rsidP="00554BED">
            <w:r w:rsidRPr="00042A96">
              <w:t>2</w:t>
            </w:r>
            <w:r w:rsidR="00CD071E">
              <w:t>0</w:t>
            </w:r>
          </w:p>
        </w:tc>
        <w:tc>
          <w:tcPr>
            <w:tcW w:w="1650" w:type="dxa"/>
            <w:shd w:val="clear" w:color="auto" w:fill="FFFFFF"/>
            <w:vAlign w:val="center"/>
          </w:tcPr>
          <w:p w14:paraId="2414CECA" w14:textId="77777777" w:rsidR="00787602" w:rsidRPr="00042A96" w:rsidRDefault="00787602" w:rsidP="00554BED"/>
        </w:tc>
        <w:tc>
          <w:tcPr>
            <w:tcW w:w="4293" w:type="dxa"/>
            <w:vAlign w:val="center"/>
          </w:tcPr>
          <w:p w14:paraId="4D4DF213" w14:textId="77777777" w:rsidR="00787602" w:rsidRPr="00042A96" w:rsidRDefault="00787602" w:rsidP="00554BED"/>
        </w:tc>
        <w:tc>
          <w:tcPr>
            <w:tcW w:w="4361" w:type="dxa"/>
            <w:tcBorders>
              <w:right w:val="single" w:sz="18" w:space="0" w:color="auto"/>
            </w:tcBorders>
            <w:vAlign w:val="center"/>
          </w:tcPr>
          <w:p w14:paraId="424CA2D0" w14:textId="77777777" w:rsidR="00787602" w:rsidRPr="00042A96" w:rsidRDefault="00787602" w:rsidP="00554BED"/>
        </w:tc>
      </w:tr>
      <w:tr w:rsidR="00787602" w:rsidRPr="00042A96" w14:paraId="1B35ED34" w14:textId="77777777" w:rsidTr="00CD071E">
        <w:trPr>
          <w:trHeight w:val="284"/>
          <w:jc w:val="center"/>
        </w:trPr>
        <w:tc>
          <w:tcPr>
            <w:tcW w:w="827" w:type="dxa"/>
            <w:tcBorders>
              <w:top w:val="single" w:sz="18" w:space="0" w:color="auto"/>
              <w:left w:val="single" w:sz="18" w:space="0" w:color="auto"/>
            </w:tcBorders>
            <w:shd w:val="clear" w:color="auto" w:fill="E5DFEC" w:themeFill="accent4" w:themeFillTint="33"/>
            <w:vAlign w:val="center"/>
          </w:tcPr>
          <w:p w14:paraId="7FBD6532" w14:textId="77777777" w:rsidR="00787602" w:rsidRPr="00042A96" w:rsidRDefault="00787602" w:rsidP="00554BED">
            <w:r w:rsidRPr="00042A96">
              <w:t>2</w:t>
            </w:r>
            <w:r w:rsidR="00CD071E">
              <w:t>1</w:t>
            </w:r>
          </w:p>
        </w:tc>
        <w:tc>
          <w:tcPr>
            <w:tcW w:w="1650" w:type="dxa"/>
            <w:tcBorders>
              <w:top w:val="single" w:sz="18" w:space="0" w:color="auto"/>
            </w:tcBorders>
            <w:shd w:val="clear" w:color="auto" w:fill="E5DFEC" w:themeFill="accent4" w:themeFillTint="33"/>
            <w:vAlign w:val="center"/>
          </w:tcPr>
          <w:p w14:paraId="1FE01BBD" w14:textId="77777777" w:rsidR="00787602" w:rsidRPr="00042A96" w:rsidRDefault="00787602" w:rsidP="00554BED"/>
        </w:tc>
        <w:tc>
          <w:tcPr>
            <w:tcW w:w="4293" w:type="dxa"/>
            <w:vMerge w:val="restart"/>
            <w:tcBorders>
              <w:top w:val="single" w:sz="18" w:space="0" w:color="auto"/>
            </w:tcBorders>
            <w:shd w:val="clear" w:color="auto" w:fill="E5DFEC" w:themeFill="accent4" w:themeFillTint="33"/>
            <w:vAlign w:val="center"/>
          </w:tcPr>
          <w:p w14:paraId="7394DCC7" w14:textId="77777777" w:rsidR="00787602" w:rsidRPr="00042A96" w:rsidRDefault="00787602" w:rsidP="00554BED">
            <w:r w:rsidRPr="00042A96">
              <w:t>Christmas Vacation</w:t>
            </w:r>
          </w:p>
        </w:tc>
        <w:tc>
          <w:tcPr>
            <w:tcW w:w="4361" w:type="dxa"/>
            <w:vMerge w:val="restart"/>
            <w:tcBorders>
              <w:top w:val="single" w:sz="18" w:space="0" w:color="auto"/>
              <w:right w:val="single" w:sz="18" w:space="0" w:color="auto"/>
            </w:tcBorders>
            <w:shd w:val="clear" w:color="auto" w:fill="E5DFEC" w:themeFill="accent4" w:themeFillTint="33"/>
            <w:vAlign w:val="center"/>
          </w:tcPr>
          <w:p w14:paraId="30E6A432" w14:textId="77777777" w:rsidR="00787602" w:rsidRPr="00042A96" w:rsidRDefault="00787602" w:rsidP="00554BED">
            <w:pPr>
              <w:rPr>
                <w:color w:val="000000"/>
              </w:rPr>
            </w:pPr>
            <w:r w:rsidRPr="00042A96">
              <w:rPr>
                <w:noProof/>
              </w:rPr>
              <w:drawing>
                <wp:inline distT="0" distB="0" distL="0" distR="0" wp14:anchorId="09A5B84C" wp14:editId="359BE26C">
                  <wp:extent cx="522605" cy="4622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2605" cy="462280"/>
                          </a:xfrm>
                          <a:prstGeom prst="rect">
                            <a:avLst/>
                          </a:prstGeom>
                          <a:noFill/>
                          <a:ln w="9525">
                            <a:noFill/>
                            <a:miter lim="800000"/>
                            <a:headEnd/>
                            <a:tailEnd/>
                          </a:ln>
                        </pic:spPr>
                      </pic:pic>
                    </a:graphicData>
                  </a:graphic>
                </wp:inline>
              </w:drawing>
            </w:r>
          </w:p>
        </w:tc>
      </w:tr>
      <w:tr w:rsidR="00787602" w:rsidRPr="00042A96" w14:paraId="45F0D1CA" w14:textId="77777777" w:rsidTr="00CD071E">
        <w:trPr>
          <w:trHeight w:val="284"/>
          <w:jc w:val="center"/>
        </w:trPr>
        <w:tc>
          <w:tcPr>
            <w:tcW w:w="827" w:type="dxa"/>
            <w:tcBorders>
              <w:left w:val="single" w:sz="18" w:space="0" w:color="auto"/>
            </w:tcBorders>
            <w:shd w:val="clear" w:color="auto" w:fill="E5DFEC" w:themeFill="accent4" w:themeFillTint="33"/>
            <w:vAlign w:val="center"/>
          </w:tcPr>
          <w:p w14:paraId="7ED9B1F6" w14:textId="77777777" w:rsidR="00787602" w:rsidRPr="00042A96" w:rsidRDefault="00787602" w:rsidP="00554BED">
            <w:r w:rsidRPr="00042A96">
              <w:t>2</w:t>
            </w:r>
            <w:r w:rsidR="00CD071E">
              <w:t>2</w:t>
            </w:r>
          </w:p>
        </w:tc>
        <w:tc>
          <w:tcPr>
            <w:tcW w:w="1650" w:type="dxa"/>
            <w:shd w:val="clear" w:color="auto" w:fill="E5DFEC" w:themeFill="accent4" w:themeFillTint="33"/>
            <w:vAlign w:val="center"/>
          </w:tcPr>
          <w:p w14:paraId="008D34EA" w14:textId="77777777" w:rsidR="00787602" w:rsidRPr="00042A96" w:rsidRDefault="00787602" w:rsidP="00554BED"/>
        </w:tc>
        <w:tc>
          <w:tcPr>
            <w:tcW w:w="4293" w:type="dxa"/>
            <w:vMerge/>
            <w:shd w:val="clear" w:color="auto" w:fill="E5DFEC" w:themeFill="accent4" w:themeFillTint="33"/>
            <w:vAlign w:val="center"/>
          </w:tcPr>
          <w:p w14:paraId="4433A2F0" w14:textId="77777777" w:rsidR="00787602" w:rsidRPr="00042A96" w:rsidRDefault="00787602" w:rsidP="00554BED"/>
        </w:tc>
        <w:tc>
          <w:tcPr>
            <w:tcW w:w="4361" w:type="dxa"/>
            <w:vMerge/>
            <w:tcBorders>
              <w:right w:val="single" w:sz="18" w:space="0" w:color="auto"/>
            </w:tcBorders>
            <w:shd w:val="clear" w:color="auto" w:fill="E5DFEC" w:themeFill="accent4" w:themeFillTint="33"/>
            <w:vAlign w:val="center"/>
          </w:tcPr>
          <w:p w14:paraId="0BFEB84B" w14:textId="77777777" w:rsidR="00787602" w:rsidRPr="00042A96" w:rsidRDefault="00787602" w:rsidP="00554BED"/>
        </w:tc>
      </w:tr>
      <w:tr w:rsidR="00787602" w:rsidRPr="00042A96" w14:paraId="0FC15B09" w14:textId="77777777" w:rsidTr="00CD071E">
        <w:trPr>
          <w:trHeight w:val="284"/>
          <w:jc w:val="center"/>
        </w:trPr>
        <w:tc>
          <w:tcPr>
            <w:tcW w:w="827" w:type="dxa"/>
            <w:tcBorders>
              <w:left w:val="single" w:sz="18" w:space="0" w:color="auto"/>
              <w:bottom w:val="single" w:sz="18" w:space="0" w:color="auto"/>
            </w:tcBorders>
            <w:shd w:val="clear" w:color="auto" w:fill="E5DFEC" w:themeFill="accent4" w:themeFillTint="33"/>
            <w:vAlign w:val="center"/>
          </w:tcPr>
          <w:p w14:paraId="42AD033B" w14:textId="77777777" w:rsidR="00787602" w:rsidRPr="00042A96" w:rsidRDefault="00787602" w:rsidP="00554BED">
            <w:r w:rsidRPr="00042A96">
              <w:t>2</w:t>
            </w:r>
            <w:r w:rsidR="00CD071E">
              <w:t>3</w:t>
            </w:r>
          </w:p>
        </w:tc>
        <w:tc>
          <w:tcPr>
            <w:tcW w:w="1650" w:type="dxa"/>
            <w:tcBorders>
              <w:bottom w:val="single" w:sz="18" w:space="0" w:color="auto"/>
            </w:tcBorders>
            <w:shd w:val="clear" w:color="auto" w:fill="E5DFEC" w:themeFill="accent4" w:themeFillTint="33"/>
            <w:vAlign w:val="center"/>
          </w:tcPr>
          <w:p w14:paraId="0261C7E7" w14:textId="77777777" w:rsidR="00787602" w:rsidRPr="00042A96" w:rsidRDefault="00787602" w:rsidP="00554BED"/>
        </w:tc>
        <w:tc>
          <w:tcPr>
            <w:tcW w:w="4293" w:type="dxa"/>
            <w:vMerge/>
            <w:tcBorders>
              <w:bottom w:val="single" w:sz="18" w:space="0" w:color="auto"/>
            </w:tcBorders>
            <w:shd w:val="clear" w:color="auto" w:fill="E5DFEC" w:themeFill="accent4" w:themeFillTint="33"/>
            <w:vAlign w:val="center"/>
          </w:tcPr>
          <w:p w14:paraId="7C3E97BF" w14:textId="77777777" w:rsidR="00787602" w:rsidRPr="00042A96" w:rsidRDefault="00787602" w:rsidP="00554BED"/>
        </w:tc>
        <w:tc>
          <w:tcPr>
            <w:tcW w:w="4361" w:type="dxa"/>
            <w:vMerge/>
            <w:tcBorders>
              <w:bottom w:val="single" w:sz="18" w:space="0" w:color="auto"/>
              <w:right w:val="single" w:sz="18" w:space="0" w:color="auto"/>
            </w:tcBorders>
            <w:shd w:val="clear" w:color="auto" w:fill="E5DFEC" w:themeFill="accent4" w:themeFillTint="33"/>
            <w:vAlign w:val="center"/>
          </w:tcPr>
          <w:p w14:paraId="08506863" w14:textId="77777777" w:rsidR="00787602" w:rsidRPr="00042A96" w:rsidRDefault="00787602" w:rsidP="00554BED"/>
        </w:tc>
      </w:tr>
      <w:tr w:rsidR="00787602" w:rsidRPr="00042A96" w14:paraId="2A12CAA5" w14:textId="77777777" w:rsidTr="00525A10">
        <w:trPr>
          <w:trHeight w:val="284"/>
          <w:jc w:val="center"/>
        </w:trPr>
        <w:tc>
          <w:tcPr>
            <w:tcW w:w="827" w:type="dxa"/>
            <w:tcBorders>
              <w:top w:val="single" w:sz="18" w:space="0" w:color="auto"/>
              <w:left w:val="single" w:sz="18" w:space="0" w:color="auto"/>
            </w:tcBorders>
            <w:vAlign w:val="center"/>
          </w:tcPr>
          <w:p w14:paraId="07CE1D2C" w14:textId="77777777" w:rsidR="00787602" w:rsidRPr="00042A96" w:rsidRDefault="00787602" w:rsidP="00554BED">
            <w:r w:rsidRPr="00042A96">
              <w:t>2</w:t>
            </w:r>
            <w:r w:rsidR="00CD071E">
              <w:t>4</w:t>
            </w:r>
          </w:p>
        </w:tc>
        <w:tc>
          <w:tcPr>
            <w:tcW w:w="1650" w:type="dxa"/>
            <w:tcBorders>
              <w:top w:val="single" w:sz="18" w:space="0" w:color="auto"/>
            </w:tcBorders>
            <w:shd w:val="clear" w:color="auto" w:fill="CCFFCC"/>
            <w:vAlign w:val="center"/>
          </w:tcPr>
          <w:p w14:paraId="0941DD9B" w14:textId="77777777" w:rsidR="00787602" w:rsidRPr="00042A96" w:rsidRDefault="00787602" w:rsidP="00554BED"/>
        </w:tc>
        <w:tc>
          <w:tcPr>
            <w:tcW w:w="4293" w:type="dxa"/>
            <w:tcBorders>
              <w:top w:val="single" w:sz="18" w:space="0" w:color="auto"/>
            </w:tcBorders>
            <w:shd w:val="clear" w:color="auto" w:fill="auto"/>
            <w:vAlign w:val="center"/>
          </w:tcPr>
          <w:p w14:paraId="3EDF34C3" w14:textId="77777777" w:rsidR="00787602" w:rsidRPr="00042A96" w:rsidRDefault="00343FC1" w:rsidP="00554BED">
            <w:proofErr w:type="gramStart"/>
            <w:r>
              <w:t>Last  WEEK</w:t>
            </w:r>
            <w:proofErr w:type="gramEnd"/>
            <w:r>
              <w:t xml:space="preserve"> of term</w:t>
            </w:r>
          </w:p>
        </w:tc>
        <w:tc>
          <w:tcPr>
            <w:tcW w:w="4361" w:type="dxa"/>
            <w:tcBorders>
              <w:top w:val="single" w:sz="18" w:space="0" w:color="auto"/>
              <w:right w:val="single" w:sz="18" w:space="0" w:color="auto"/>
            </w:tcBorders>
            <w:shd w:val="clear" w:color="auto" w:fill="auto"/>
            <w:vAlign w:val="center"/>
          </w:tcPr>
          <w:p w14:paraId="13F7F230" w14:textId="77777777" w:rsidR="00787602" w:rsidRPr="00042A96" w:rsidRDefault="00787602" w:rsidP="00554BED"/>
        </w:tc>
      </w:tr>
      <w:tr w:rsidR="00787602" w:rsidRPr="00042A96" w14:paraId="0F0075F9" w14:textId="77777777" w:rsidTr="00525A10">
        <w:trPr>
          <w:trHeight w:val="284"/>
          <w:jc w:val="center"/>
        </w:trPr>
        <w:tc>
          <w:tcPr>
            <w:tcW w:w="827" w:type="dxa"/>
            <w:tcBorders>
              <w:left w:val="single" w:sz="18" w:space="0" w:color="auto"/>
            </w:tcBorders>
            <w:vAlign w:val="center"/>
          </w:tcPr>
          <w:p w14:paraId="2DF4E00D" w14:textId="77777777" w:rsidR="00787602" w:rsidRPr="00042A96" w:rsidRDefault="00787602" w:rsidP="00554BED">
            <w:r w:rsidRPr="00042A96">
              <w:t>2</w:t>
            </w:r>
            <w:r w:rsidR="00CD071E">
              <w:t>5</w:t>
            </w:r>
          </w:p>
        </w:tc>
        <w:tc>
          <w:tcPr>
            <w:tcW w:w="1650" w:type="dxa"/>
            <w:shd w:val="clear" w:color="auto" w:fill="FFFFFF"/>
            <w:vAlign w:val="center"/>
          </w:tcPr>
          <w:p w14:paraId="264430D6" w14:textId="77777777" w:rsidR="00787602" w:rsidRPr="00042A96" w:rsidRDefault="00787602" w:rsidP="00554BED"/>
        </w:tc>
        <w:tc>
          <w:tcPr>
            <w:tcW w:w="4293" w:type="dxa"/>
            <w:shd w:val="clear" w:color="auto" w:fill="FFFFFF"/>
            <w:vAlign w:val="center"/>
          </w:tcPr>
          <w:p w14:paraId="21123A9D" w14:textId="77777777" w:rsidR="00787602" w:rsidRPr="00042A96" w:rsidRDefault="00343FC1" w:rsidP="00554BED">
            <w:r>
              <w:t>REVISION\ EXAMS</w:t>
            </w:r>
          </w:p>
        </w:tc>
        <w:tc>
          <w:tcPr>
            <w:tcW w:w="4361" w:type="dxa"/>
            <w:tcBorders>
              <w:right w:val="single" w:sz="18" w:space="0" w:color="auto"/>
            </w:tcBorders>
            <w:shd w:val="clear" w:color="auto" w:fill="FFFFFF"/>
            <w:vAlign w:val="center"/>
          </w:tcPr>
          <w:p w14:paraId="535F6DB4" w14:textId="77777777" w:rsidR="00787602" w:rsidRPr="00042A96" w:rsidRDefault="00787602" w:rsidP="00554BED"/>
        </w:tc>
      </w:tr>
      <w:tr w:rsidR="00787602" w:rsidRPr="00042A96" w14:paraId="5F437576" w14:textId="77777777" w:rsidTr="00343FC1">
        <w:trPr>
          <w:trHeight w:val="284"/>
          <w:jc w:val="center"/>
        </w:trPr>
        <w:tc>
          <w:tcPr>
            <w:tcW w:w="827" w:type="dxa"/>
            <w:tcBorders>
              <w:left w:val="single" w:sz="18" w:space="0" w:color="auto"/>
              <w:bottom w:val="single" w:sz="12" w:space="0" w:color="auto"/>
            </w:tcBorders>
            <w:vAlign w:val="center"/>
          </w:tcPr>
          <w:p w14:paraId="1FBA944C" w14:textId="77777777" w:rsidR="00787602" w:rsidRPr="00042A96" w:rsidRDefault="00787602" w:rsidP="00554BED">
            <w:r w:rsidRPr="00042A96">
              <w:t>2</w:t>
            </w:r>
            <w:r w:rsidR="00CD071E">
              <w:t>6</w:t>
            </w:r>
          </w:p>
        </w:tc>
        <w:tc>
          <w:tcPr>
            <w:tcW w:w="1650" w:type="dxa"/>
            <w:tcBorders>
              <w:bottom w:val="single" w:sz="12" w:space="0" w:color="auto"/>
            </w:tcBorders>
            <w:shd w:val="clear" w:color="auto" w:fill="auto"/>
            <w:vAlign w:val="center"/>
          </w:tcPr>
          <w:p w14:paraId="53D7DBFC" w14:textId="77777777" w:rsidR="00787602" w:rsidRPr="00042A96" w:rsidRDefault="00787602" w:rsidP="00554BED"/>
        </w:tc>
        <w:tc>
          <w:tcPr>
            <w:tcW w:w="4293" w:type="dxa"/>
            <w:tcBorders>
              <w:bottom w:val="single" w:sz="12" w:space="0" w:color="auto"/>
            </w:tcBorders>
            <w:shd w:val="clear" w:color="auto" w:fill="FFFFFF"/>
            <w:vAlign w:val="center"/>
          </w:tcPr>
          <w:p w14:paraId="1B1F2B1D" w14:textId="77777777" w:rsidR="00787602" w:rsidRPr="00042A96" w:rsidRDefault="00343FC1" w:rsidP="00554BED">
            <w:r>
              <w:t>REVISION\ EXAMS</w:t>
            </w:r>
          </w:p>
        </w:tc>
        <w:tc>
          <w:tcPr>
            <w:tcW w:w="4361" w:type="dxa"/>
            <w:tcBorders>
              <w:bottom w:val="single" w:sz="12" w:space="0" w:color="auto"/>
              <w:right w:val="single" w:sz="18" w:space="0" w:color="auto"/>
            </w:tcBorders>
            <w:shd w:val="clear" w:color="auto" w:fill="FFFFFF"/>
            <w:vAlign w:val="center"/>
          </w:tcPr>
          <w:p w14:paraId="15C5C5D7" w14:textId="77777777" w:rsidR="00787602" w:rsidRPr="00042A96" w:rsidRDefault="00787602" w:rsidP="00554BED"/>
        </w:tc>
      </w:tr>
      <w:tr w:rsidR="00787602" w:rsidRPr="00042A96" w14:paraId="42A6E2D6" w14:textId="77777777" w:rsidTr="00343FC1">
        <w:trPr>
          <w:trHeight w:val="284"/>
          <w:jc w:val="center"/>
        </w:trPr>
        <w:tc>
          <w:tcPr>
            <w:tcW w:w="827" w:type="dxa"/>
            <w:tcBorders>
              <w:top w:val="single" w:sz="12" w:space="0" w:color="auto"/>
              <w:left w:val="single" w:sz="18" w:space="0" w:color="auto"/>
            </w:tcBorders>
            <w:vAlign w:val="center"/>
          </w:tcPr>
          <w:p w14:paraId="39FE1E16" w14:textId="77777777" w:rsidR="00787602" w:rsidRPr="00042A96" w:rsidRDefault="00787602" w:rsidP="00554BED">
            <w:r w:rsidRPr="00042A96">
              <w:t>2</w:t>
            </w:r>
            <w:r w:rsidR="00CD071E">
              <w:t>7</w:t>
            </w:r>
          </w:p>
        </w:tc>
        <w:tc>
          <w:tcPr>
            <w:tcW w:w="1650" w:type="dxa"/>
            <w:tcBorders>
              <w:top w:val="single" w:sz="12" w:space="0" w:color="auto"/>
            </w:tcBorders>
            <w:shd w:val="clear" w:color="auto" w:fill="CCFFCC"/>
            <w:vAlign w:val="center"/>
          </w:tcPr>
          <w:p w14:paraId="64D5133F" w14:textId="77777777" w:rsidR="00787602" w:rsidRPr="00042A96" w:rsidRDefault="00787602" w:rsidP="00554BED"/>
        </w:tc>
        <w:tc>
          <w:tcPr>
            <w:tcW w:w="4293" w:type="dxa"/>
            <w:tcBorders>
              <w:top w:val="single" w:sz="12" w:space="0" w:color="auto"/>
            </w:tcBorders>
            <w:shd w:val="clear" w:color="auto" w:fill="FFFFFF"/>
            <w:vAlign w:val="center"/>
          </w:tcPr>
          <w:p w14:paraId="5D504F3F" w14:textId="77777777" w:rsidR="00787602" w:rsidRPr="00914486" w:rsidRDefault="00343FC1" w:rsidP="00554BED">
            <w:r>
              <w:t>OFFICIAL PROJECT START</w:t>
            </w:r>
          </w:p>
        </w:tc>
        <w:tc>
          <w:tcPr>
            <w:tcW w:w="4361" w:type="dxa"/>
            <w:tcBorders>
              <w:top w:val="single" w:sz="12" w:space="0" w:color="auto"/>
              <w:right w:val="single" w:sz="18" w:space="0" w:color="auto"/>
            </w:tcBorders>
            <w:shd w:val="clear" w:color="auto" w:fill="FFFFFF"/>
            <w:vAlign w:val="center"/>
          </w:tcPr>
          <w:p w14:paraId="6CFD0B49" w14:textId="77777777" w:rsidR="00787602" w:rsidRPr="00042A96" w:rsidRDefault="00787602" w:rsidP="00554BED"/>
        </w:tc>
      </w:tr>
      <w:tr w:rsidR="00787602" w:rsidRPr="00042A96" w14:paraId="749DA2BC" w14:textId="77777777" w:rsidTr="00525A10">
        <w:trPr>
          <w:trHeight w:val="284"/>
          <w:jc w:val="center"/>
        </w:trPr>
        <w:tc>
          <w:tcPr>
            <w:tcW w:w="827" w:type="dxa"/>
            <w:tcBorders>
              <w:left w:val="single" w:sz="18" w:space="0" w:color="auto"/>
            </w:tcBorders>
            <w:vAlign w:val="center"/>
          </w:tcPr>
          <w:p w14:paraId="1758F433" w14:textId="77777777" w:rsidR="00787602" w:rsidRPr="00042A96" w:rsidRDefault="00787602" w:rsidP="00554BED">
            <w:r w:rsidRPr="00042A96">
              <w:t>2</w:t>
            </w:r>
            <w:r w:rsidR="00CD071E">
              <w:t>8</w:t>
            </w:r>
          </w:p>
        </w:tc>
        <w:tc>
          <w:tcPr>
            <w:tcW w:w="1650" w:type="dxa"/>
            <w:shd w:val="clear" w:color="auto" w:fill="auto"/>
            <w:vAlign w:val="center"/>
          </w:tcPr>
          <w:p w14:paraId="4A9D14CE" w14:textId="77777777" w:rsidR="00787602" w:rsidRPr="00042A96" w:rsidRDefault="00787602" w:rsidP="00554BED"/>
        </w:tc>
        <w:tc>
          <w:tcPr>
            <w:tcW w:w="4293" w:type="dxa"/>
            <w:vAlign w:val="center"/>
          </w:tcPr>
          <w:p w14:paraId="0733F93B" w14:textId="77777777" w:rsidR="00787602" w:rsidRPr="00042A96" w:rsidRDefault="00787602" w:rsidP="00554BED"/>
        </w:tc>
        <w:tc>
          <w:tcPr>
            <w:tcW w:w="4361" w:type="dxa"/>
            <w:tcBorders>
              <w:right w:val="single" w:sz="18" w:space="0" w:color="auto"/>
            </w:tcBorders>
            <w:vAlign w:val="center"/>
          </w:tcPr>
          <w:p w14:paraId="6FED1077" w14:textId="77777777" w:rsidR="00787602" w:rsidRPr="00042A96" w:rsidRDefault="00787602" w:rsidP="00554BED"/>
        </w:tc>
      </w:tr>
      <w:tr w:rsidR="00787602" w:rsidRPr="00042A96" w14:paraId="14C95FB6" w14:textId="77777777" w:rsidTr="00525A10">
        <w:trPr>
          <w:trHeight w:val="284"/>
          <w:jc w:val="center"/>
        </w:trPr>
        <w:tc>
          <w:tcPr>
            <w:tcW w:w="827" w:type="dxa"/>
            <w:tcBorders>
              <w:left w:val="single" w:sz="18" w:space="0" w:color="auto"/>
            </w:tcBorders>
            <w:vAlign w:val="center"/>
          </w:tcPr>
          <w:p w14:paraId="5E78E9BA" w14:textId="77777777" w:rsidR="00787602" w:rsidRPr="00042A96" w:rsidRDefault="00CD071E" w:rsidP="00554BED">
            <w:r>
              <w:t>29</w:t>
            </w:r>
          </w:p>
        </w:tc>
        <w:tc>
          <w:tcPr>
            <w:tcW w:w="1650" w:type="dxa"/>
            <w:shd w:val="clear" w:color="auto" w:fill="auto"/>
            <w:vAlign w:val="center"/>
          </w:tcPr>
          <w:p w14:paraId="5FAB5FE8" w14:textId="77777777" w:rsidR="00787602" w:rsidRPr="00042A96" w:rsidRDefault="00787602" w:rsidP="00554BED"/>
        </w:tc>
        <w:tc>
          <w:tcPr>
            <w:tcW w:w="4293" w:type="dxa"/>
            <w:vAlign w:val="center"/>
          </w:tcPr>
          <w:p w14:paraId="4C8B313B" w14:textId="77777777" w:rsidR="00787602" w:rsidRPr="00042A96" w:rsidRDefault="00787602" w:rsidP="00554BED"/>
        </w:tc>
        <w:tc>
          <w:tcPr>
            <w:tcW w:w="4361" w:type="dxa"/>
            <w:tcBorders>
              <w:right w:val="single" w:sz="18" w:space="0" w:color="auto"/>
            </w:tcBorders>
            <w:vAlign w:val="center"/>
          </w:tcPr>
          <w:p w14:paraId="12EC7822" w14:textId="77777777" w:rsidR="00787602" w:rsidRPr="00F32A00" w:rsidRDefault="00787602" w:rsidP="00554BED"/>
        </w:tc>
      </w:tr>
      <w:tr w:rsidR="00787602" w:rsidRPr="00042A96" w14:paraId="213CB06B" w14:textId="77777777" w:rsidTr="00525A10">
        <w:trPr>
          <w:trHeight w:val="284"/>
          <w:jc w:val="center"/>
        </w:trPr>
        <w:tc>
          <w:tcPr>
            <w:tcW w:w="827" w:type="dxa"/>
            <w:tcBorders>
              <w:left w:val="single" w:sz="18" w:space="0" w:color="auto"/>
            </w:tcBorders>
            <w:vAlign w:val="center"/>
          </w:tcPr>
          <w:p w14:paraId="0C6974CE" w14:textId="77777777" w:rsidR="00787602" w:rsidRPr="00042A96" w:rsidRDefault="00787602" w:rsidP="00554BED">
            <w:r w:rsidRPr="00042A96">
              <w:t>3</w:t>
            </w:r>
            <w:r w:rsidR="00CD071E">
              <w:t>0</w:t>
            </w:r>
          </w:p>
        </w:tc>
        <w:tc>
          <w:tcPr>
            <w:tcW w:w="1650" w:type="dxa"/>
            <w:shd w:val="clear" w:color="auto" w:fill="CCFFCC"/>
            <w:vAlign w:val="center"/>
          </w:tcPr>
          <w:p w14:paraId="44B2B257" w14:textId="77777777" w:rsidR="00787602" w:rsidRPr="00042A96" w:rsidRDefault="00787602" w:rsidP="00554BED"/>
        </w:tc>
        <w:tc>
          <w:tcPr>
            <w:tcW w:w="4293" w:type="dxa"/>
            <w:vAlign w:val="center"/>
          </w:tcPr>
          <w:p w14:paraId="16709397" w14:textId="77777777" w:rsidR="00787602" w:rsidRPr="00042A96" w:rsidRDefault="00787602" w:rsidP="00554BED"/>
        </w:tc>
        <w:tc>
          <w:tcPr>
            <w:tcW w:w="4361" w:type="dxa"/>
            <w:tcBorders>
              <w:right w:val="single" w:sz="18" w:space="0" w:color="auto"/>
            </w:tcBorders>
            <w:vAlign w:val="center"/>
          </w:tcPr>
          <w:p w14:paraId="77DAD57A" w14:textId="77777777" w:rsidR="00787602" w:rsidRPr="00042A96" w:rsidRDefault="00787602" w:rsidP="00554BED"/>
        </w:tc>
      </w:tr>
      <w:tr w:rsidR="00787602" w:rsidRPr="00042A96" w14:paraId="797B10C3" w14:textId="77777777" w:rsidTr="00525A10">
        <w:trPr>
          <w:trHeight w:val="284"/>
          <w:jc w:val="center"/>
        </w:trPr>
        <w:tc>
          <w:tcPr>
            <w:tcW w:w="827" w:type="dxa"/>
            <w:tcBorders>
              <w:left w:val="single" w:sz="18" w:space="0" w:color="auto"/>
            </w:tcBorders>
            <w:vAlign w:val="center"/>
          </w:tcPr>
          <w:p w14:paraId="3048BF88" w14:textId="77777777" w:rsidR="00787602" w:rsidRPr="00042A96" w:rsidRDefault="00787602" w:rsidP="00554BED">
            <w:r w:rsidRPr="00042A96">
              <w:t>3</w:t>
            </w:r>
            <w:r w:rsidR="00CD071E">
              <w:t>1</w:t>
            </w:r>
          </w:p>
        </w:tc>
        <w:tc>
          <w:tcPr>
            <w:tcW w:w="1650" w:type="dxa"/>
            <w:shd w:val="clear" w:color="auto" w:fill="auto"/>
            <w:vAlign w:val="center"/>
          </w:tcPr>
          <w:p w14:paraId="71E882E5" w14:textId="77777777" w:rsidR="00787602" w:rsidRPr="00042A96" w:rsidRDefault="00787602" w:rsidP="00554BED"/>
        </w:tc>
        <w:tc>
          <w:tcPr>
            <w:tcW w:w="4293" w:type="dxa"/>
            <w:vAlign w:val="center"/>
          </w:tcPr>
          <w:p w14:paraId="7FF277C2" w14:textId="77777777" w:rsidR="00787602" w:rsidRPr="00042A96" w:rsidRDefault="00787602" w:rsidP="00554BED"/>
        </w:tc>
        <w:tc>
          <w:tcPr>
            <w:tcW w:w="4361" w:type="dxa"/>
            <w:tcBorders>
              <w:right w:val="single" w:sz="18" w:space="0" w:color="auto"/>
            </w:tcBorders>
            <w:vAlign w:val="center"/>
          </w:tcPr>
          <w:p w14:paraId="13E95553" w14:textId="77777777" w:rsidR="00787602" w:rsidRPr="00042A96" w:rsidRDefault="00787602" w:rsidP="00554BED"/>
        </w:tc>
      </w:tr>
      <w:tr w:rsidR="00787602" w:rsidRPr="00042A96" w14:paraId="04847CFD" w14:textId="77777777" w:rsidTr="00525A10">
        <w:trPr>
          <w:trHeight w:val="284"/>
          <w:jc w:val="center"/>
        </w:trPr>
        <w:tc>
          <w:tcPr>
            <w:tcW w:w="827" w:type="dxa"/>
            <w:tcBorders>
              <w:left w:val="single" w:sz="18" w:space="0" w:color="auto"/>
            </w:tcBorders>
            <w:vAlign w:val="center"/>
          </w:tcPr>
          <w:p w14:paraId="013F1137" w14:textId="77777777" w:rsidR="00787602" w:rsidRPr="00042A96" w:rsidRDefault="00787602" w:rsidP="00554BED">
            <w:r w:rsidRPr="00042A96">
              <w:t>3</w:t>
            </w:r>
            <w:r w:rsidR="00CD071E">
              <w:t>2</w:t>
            </w:r>
          </w:p>
        </w:tc>
        <w:tc>
          <w:tcPr>
            <w:tcW w:w="1650" w:type="dxa"/>
            <w:shd w:val="clear" w:color="auto" w:fill="auto"/>
            <w:vAlign w:val="center"/>
          </w:tcPr>
          <w:p w14:paraId="6B840E92" w14:textId="77777777" w:rsidR="00787602" w:rsidRPr="00042A96" w:rsidRDefault="00787602" w:rsidP="00554BED"/>
        </w:tc>
        <w:tc>
          <w:tcPr>
            <w:tcW w:w="4293" w:type="dxa"/>
            <w:vAlign w:val="center"/>
          </w:tcPr>
          <w:p w14:paraId="442FDB98" w14:textId="77777777" w:rsidR="00787602" w:rsidRPr="00042A96" w:rsidRDefault="00787602" w:rsidP="00554BED"/>
        </w:tc>
        <w:tc>
          <w:tcPr>
            <w:tcW w:w="4361" w:type="dxa"/>
            <w:tcBorders>
              <w:right w:val="single" w:sz="18" w:space="0" w:color="auto"/>
            </w:tcBorders>
            <w:vAlign w:val="center"/>
          </w:tcPr>
          <w:p w14:paraId="7B083274" w14:textId="77777777" w:rsidR="00787602" w:rsidRPr="00042A96" w:rsidRDefault="00787602" w:rsidP="00554BED"/>
        </w:tc>
      </w:tr>
      <w:tr w:rsidR="00787602" w:rsidRPr="00042A96" w14:paraId="32509D64" w14:textId="77777777" w:rsidTr="00525A10">
        <w:trPr>
          <w:trHeight w:val="284"/>
          <w:jc w:val="center"/>
        </w:trPr>
        <w:tc>
          <w:tcPr>
            <w:tcW w:w="827" w:type="dxa"/>
            <w:tcBorders>
              <w:top w:val="single" w:sz="6" w:space="0" w:color="auto"/>
              <w:left w:val="single" w:sz="18" w:space="0" w:color="auto"/>
            </w:tcBorders>
            <w:vAlign w:val="center"/>
          </w:tcPr>
          <w:p w14:paraId="69BB984D" w14:textId="77777777" w:rsidR="00787602" w:rsidRPr="00595126" w:rsidRDefault="00787602" w:rsidP="00554BED">
            <w:pPr>
              <w:rPr>
                <w:highlight w:val="yellow"/>
              </w:rPr>
            </w:pPr>
            <w:r w:rsidRPr="00595126">
              <w:rPr>
                <w:highlight w:val="yellow"/>
              </w:rPr>
              <w:t>3</w:t>
            </w:r>
            <w:r w:rsidR="00CD071E" w:rsidRPr="00595126">
              <w:rPr>
                <w:highlight w:val="yellow"/>
              </w:rPr>
              <w:t>3</w:t>
            </w:r>
          </w:p>
        </w:tc>
        <w:tc>
          <w:tcPr>
            <w:tcW w:w="1650" w:type="dxa"/>
            <w:tcBorders>
              <w:top w:val="single" w:sz="6" w:space="0" w:color="auto"/>
            </w:tcBorders>
            <w:shd w:val="clear" w:color="auto" w:fill="CCFFCC"/>
            <w:vAlign w:val="center"/>
          </w:tcPr>
          <w:p w14:paraId="5CCEAA1F" w14:textId="77777777" w:rsidR="00787602" w:rsidRPr="00595126" w:rsidRDefault="00787602" w:rsidP="00554BED">
            <w:pPr>
              <w:rPr>
                <w:highlight w:val="yellow"/>
              </w:rPr>
            </w:pPr>
          </w:p>
        </w:tc>
        <w:tc>
          <w:tcPr>
            <w:tcW w:w="4293" w:type="dxa"/>
            <w:tcBorders>
              <w:top w:val="single" w:sz="6" w:space="0" w:color="auto"/>
            </w:tcBorders>
            <w:vAlign w:val="center"/>
          </w:tcPr>
          <w:p w14:paraId="7F615388" w14:textId="77777777" w:rsidR="00787602" w:rsidRPr="00042A96" w:rsidRDefault="00595126" w:rsidP="00554BED">
            <w:r w:rsidRPr="00595126">
              <w:rPr>
                <w:highlight w:val="yellow"/>
              </w:rPr>
              <w:t>Progress Demonstration</w:t>
            </w:r>
          </w:p>
        </w:tc>
        <w:tc>
          <w:tcPr>
            <w:tcW w:w="4361" w:type="dxa"/>
            <w:tcBorders>
              <w:top w:val="single" w:sz="6" w:space="0" w:color="auto"/>
              <w:right w:val="single" w:sz="18" w:space="0" w:color="auto"/>
            </w:tcBorders>
            <w:vAlign w:val="center"/>
          </w:tcPr>
          <w:p w14:paraId="53CE744D" w14:textId="77777777" w:rsidR="00787602" w:rsidRPr="00042A96" w:rsidRDefault="008E158F" w:rsidP="008E158F">
            <w:r>
              <w:t>9am Mon 21</w:t>
            </w:r>
            <w:r w:rsidRPr="008E158F">
              <w:rPr>
                <w:vertAlign w:val="superscript"/>
              </w:rPr>
              <w:t>st</w:t>
            </w:r>
            <w:r>
              <w:t xml:space="preserve"> March </w:t>
            </w:r>
          </w:p>
        </w:tc>
      </w:tr>
      <w:tr w:rsidR="00787602" w:rsidRPr="00042A96" w14:paraId="2811B5A0" w14:textId="77777777" w:rsidTr="00525A10">
        <w:trPr>
          <w:trHeight w:val="284"/>
          <w:jc w:val="center"/>
        </w:trPr>
        <w:tc>
          <w:tcPr>
            <w:tcW w:w="827" w:type="dxa"/>
            <w:tcBorders>
              <w:left w:val="single" w:sz="18" w:space="0" w:color="auto"/>
              <w:bottom w:val="single" w:sz="18" w:space="0" w:color="auto"/>
            </w:tcBorders>
            <w:shd w:val="clear" w:color="auto" w:fill="auto"/>
            <w:vAlign w:val="center"/>
          </w:tcPr>
          <w:p w14:paraId="59B2E2FD" w14:textId="77777777" w:rsidR="00787602" w:rsidRPr="00042A96" w:rsidRDefault="00787602" w:rsidP="00554BED">
            <w:r w:rsidRPr="00042A96">
              <w:t>3</w:t>
            </w:r>
            <w:r w:rsidR="00CD071E">
              <w:t>4</w:t>
            </w:r>
          </w:p>
        </w:tc>
        <w:tc>
          <w:tcPr>
            <w:tcW w:w="1650" w:type="dxa"/>
            <w:tcBorders>
              <w:bottom w:val="single" w:sz="18" w:space="0" w:color="auto"/>
            </w:tcBorders>
            <w:shd w:val="clear" w:color="auto" w:fill="auto"/>
            <w:vAlign w:val="center"/>
          </w:tcPr>
          <w:p w14:paraId="3EBADFB3" w14:textId="77777777" w:rsidR="00787602" w:rsidRPr="00042A96" w:rsidRDefault="00787602" w:rsidP="00554BED"/>
        </w:tc>
        <w:tc>
          <w:tcPr>
            <w:tcW w:w="4293" w:type="dxa"/>
            <w:tcBorders>
              <w:bottom w:val="single" w:sz="18" w:space="0" w:color="auto"/>
            </w:tcBorders>
            <w:shd w:val="clear" w:color="auto" w:fill="auto"/>
            <w:vAlign w:val="center"/>
          </w:tcPr>
          <w:p w14:paraId="22249D10" w14:textId="77777777" w:rsidR="00787602" w:rsidRPr="00042A96" w:rsidRDefault="00787602" w:rsidP="00554BED"/>
        </w:tc>
        <w:tc>
          <w:tcPr>
            <w:tcW w:w="4361" w:type="dxa"/>
            <w:tcBorders>
              <w:bottom w:val="single" w:sz="18" w:space="0" w:color="auto"/>
              <w:right w:val="single" w:sz="18" w:space="0" w:color="auto"/>
            </w:tcBorders>
            <w:shd w:val="clear" w:color="auto" w:fill="auto"/>
            <w:vAlign w:val="center"/>
          </w:tcPr>
          <w:p w14:paraId="71AA29C7" w14:textId="77777777" w:rsidR="00787602" w:rsidRPr="00042A96" w:rsidRDefault="00787602" w:rsidP="00554BED"/>
        </w:tc>
      </w:tr>
      <w:tr w:rsidR="00787602" w:rsidRPr="00042A96" w14:paraId="6B1E1F86" w14:textId="77777777" w:rsidTr="00CD071E">
        <w:trPr>
          <w:jc w:val="center"/>
        </w:trPr>
        <w:tc>
          <w:tcPr>
            <w:tcW w:w="827" w:type="dxa"/>
            <w:tcBorders>
              <w:top w:val="single" w:sz="18" w:space="0" w:color="auto"/>
              <w:left w:val="single" w:sz="18" w:space="0" w:color="auto"/>
              <w:bottom w:val="single" w:sz="4" w:space="0" w:color="auto"/>
              <w:right w:val="single" w:sz="4" w:space="0" w:color="auto"/>
            </w:tcBorders>
            <w:shd w:val="clear" w:color="auto" w:fill="E5DFEC" w:themeFill="accent4" w:themeFillTint="33"/>
            <w:vAlign w:val="center"/>
          </w:tcPr>
          <w:p w14:paraId="4A717831" w14:textId="77777777" w:rsidR="00787602" w:rsidRPr="00042A96" w:rsidRDefault="00787602" w:rsidP="00554BED">
            <w:r w:rsidRPr="00042A96">
              <w:t>3</w:t>
            </w:r>
            <w:r w:rsidR="00343FC1">
              <w:t>5</w:t>
            </w:r>
          </w:p>
        </w:tc>
        <w:tc>
          <w:tcPr>
            <w:tcW w:w="1650" w:type="dxa"/>
            <w:tcBorders>
              <w:top w:val="single" w:sz="18" w:space="0" w:color="auto"/>
              <w:left w:val="single" w:sz="4" w:space="0" w:color="auto"/>
              <w:bottom w:val="single" w:sz="4" w:space="0" w:color="auto"/>
              <w:right w:val="single" w:sz="4" w:space="0" w:color="auto"/>
            </w:tcBorders>
            <w:shd w:val="clear" w:color="auto" w:fill="E5DFEC" w:themeFill="accent4" w:themeFillTint="33"/>
            <w:vAlign w:val="center"/>
          </w:tcPr>
          <w:p w14:paraId="7E1CCB0F" w14:textId="77777777" w:rsidR="00787602" w:rsidRPr="00042A96" w:rsidRDefault="00787602" w:rsidP="00554BED"/>
        </w:tc>
        <w:tc>
          <w:tcPr>
            <w:tcW w:w="4293" w:type="dxa"/>
            <w:vMerge w:val="restart"/>
            <w:tcBorders>
              <w:top w:val="single" w:sz="18" w:space="0" w:color="auto"/>
              <w:left w:val="single" w:sz="4" w:space="0" w:color="auto"/>
              <w:bottom w:val="single" w:sz="4" w:space="0" w:color="auto"/>
              <w:right w:val="single" w:sz="4" w:space="0" w:color="auto"/>
            </w:tcBorders>
            <w:shd w:val="clear" w:color="auto" w:fill="E5DFEC" w:themeFill="accent4" w:themeFillTint="33"/>
            <w:vAlign w:val="center"/>
          </w:tcPr>
          <w:p w14:paraId="31A707CB" w14:textId="77777777" w:rsidR="00787602" w:rsidRPr="00042A96" w:rsidRDefault="00787602" w:rsidP="00554BED">
            <w:r w:rsidRPr="00042A96">
              <w:t>Easter Vacation</w:t>
            </w:r>
          </w:p>
        </w:tc>
        <w:tc>
          <w:tcPr>
            <w:tcW w:w="4361" w:type="dxa"/>
            <w:vMerge w:val="restart"/>
            <w:tcBorders>
              <w:top w:val="single" w:sz="18" w:space="0" w:color="auto"/>
              <w:left w:val="single" w:sz="4" w:space="0" w:color="auto"/>
              <w:bottom w:val="single" w:sz="4" w:space="0" w:color="auto"/>
              <w:right w:val="single" w:sz="18" w:space="0" w:color="auto"/>
            </w:tcBorders>
            <w:shd w:val="clear" w:color="auto" w:fill="E5DFEC" w:themeFill="accent4" w:themeFillTint="33"/>
            <w:vAlign w:val="center"/>
          </w:tcPr>
          <w:p w14:paraId="6FE2CEA2" w14:textId="77777777" w:rsidR="00787602" w:rsidRPr="00042A96" w:rsidRDefault="00787602" w:rsidP="00554BED">
            <w:r w:rsidRPr="00042A96">
              <w:rPr>
                <w:noProof/>
              </w:rPr>
              <w:drawing>
                <wp:inline distT="0" distB="0" distL="0" distR="0" wp14:anchorId="384A2685" wp14:editId="0FB49BA1">
                  <wp:extent cx="382613" cy="362607"/>
                  <wp:effectExtent l="19050" t="0" r="0" b="0"/>
                  <wp:docPr id="4" name="Picture 2" descr="j0287384(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87384(t)[1]"/>
                          <pic:cNvPicPr>
                            <a:picLocks noChangeAspect="1" noChangeArrowheads="1"/>
                          </pic:cNvPicPr>
                        </pic:nvPicPr>
                        <pic:blipFill>
                          <a:blip r:embed="rId10"/>
                          <a:srcRect/>
                          <a:stretch>
                            <a:fillRect/>
                          </a:stretch>
                        </pic:blipFill>
                        <pic:spPr bwMode="auto">
                          <a:xfrm>
                            <a:off x="0" y="0"/>
                            <a:ext cx="383068" cy="363039"/>
                          </a:xfrm>
                          <a:prstGeom prst="rect">
                            <a:avLst/>
                          </a:prstGeom>
                          <a:noFill/>
                          <a:ln w="9525">
                            <a:noFill/>
                            <a:miter lim="800000"/>
                            <a:headEnd/>
                            <a:tailEnd/>
                          </a:ln>
                        </pic:spPr>
                      </pic:pic>
                    </a:graphicData>
                  </a:graphic>
                </wp:inline>
              </w:drawing>
            </w:r>
          </w:p>
        </w:tc>
      </w:tr>
      <w:tr w:rsidR="00787602" w:rsidRPr="00042A96" w14:paraId="39D87D1F" w14:textId="77777777" w:rsidTr="00CD071E">
        <w:trPr>
          <w:jc w:val="center"/>
        </w:trPr>
        <w:tc>
          <w:tcPr>
            <w:tcW w:w="827" w:type="dxa"/>
            <w:tcBorders>
              <w:top w:val="single" w:sz="4" w:space="0" w:color="auto"/>
              <w:left w:val="single" w:sz="18" w:space="0" w:color="auto"/>
              <w:bottom w:val="single" w:sz="4" w:space="0" w:color="auto"/>
              <w:right w:val="single" w:sz="4" w:space="0" w:color="auto"/>
            </w:tcBorders>
            <w:shd w:val="clear" w:color="auto" w:fill="E5DFEC" w:themeFill="accent4" w:themeFillTint="33"/>
            <w:vAlign w:val="center"/>
          </w:tcPr>
          <w:p w14:paraId="7DAC4F7D" w14:textId="77777777" w:rsidR="00787602" w:rsidRPr="00042A96" w:rsidRDefault="00787602" w:rsidP="00554BED">
            <w:r w:rsidRPr="00042A96">
              <w:t>3</w:t>
            </w:r>
            <w:r w:rsidR="00343FC1">
              <w:t>6</w:t>
            </w:r>
          </w:p>
        </w:tc>
        <w:tc>
          <w:tcPr>
            <w:tcW w:w="1650"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tcPr>
          <w:p w14:paraId="56725955" w14:textId="77777777" w:rsidR="00787602" w:rsidRPr="00042A96" w:rsidRDefault="00787602" w:rsidP="00554BED"/>
        </w:tc>
        <w:tc>
          <w:tcPr>
            <w:tcW w:w="4293" w:type="dxa"/>
            <w:vMerge/>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tcPr>
          <w:p w14:paraId="7BD9F382" w14:textId="77777777" w:rsidR="00787602" w:rsidRPr="00042A96" w:rsidRDefault="00787602" w:rsidP="00554BED"/>
        </w:tc>
        <w:tc>
          <w:tcPr>
            <w:tcW w:w="4361" w:type="dxa"/>
            <w:vMerge/>
            <w:tcBorders>
              <w:top w:val="single" w:sz="4" w:space="0" w:color="auto"/>
              <w:left w:val="single" w:sz="4" w:space="0" w:color="auto"/>
              <w:bottom w:val="single" w:sz="4" w:space="0" w:color="auto"/>
              <w:right w:val="single" w:sz="18" w:space="0" w:color="auto"/>
            </w:tcBorders>
            <w:shd w:val="clear" w:color="auto" w:fill="E5DFEC" w:themeFill="accent4" w:themeFillTint="33"/>
            <w:vAlign w:val="center"/>
          </w:tcPr>
          <w:p w14:paraId="735FB610" w14:textId="77777777" w:rsidR="00787602" w:rsidRPr="00042A96" w:rsidRDefault="00787602" w:rsidP="00554BED"/>
        </w:tc>
      </w:tr>
      <w:tr w:rsidR="00787602" w:rsidRPr="00042A96" w14:paraId="2C59E8B0" w14:textId="77777777" w:rsidTr="00343FC1">
        <w:trPr>
          <w:jc w:val="center"/>
        </w:trPr>
        <w:tc>
          <w:tcPr>
            <w:tcW w:w="827" w:type="dxa"/>
            <w:tcBorders>
              <w:top w:val="single" w:sz="4" w:space="0" w:color="auto"/>
              <w:left w:val="single" w:sz="18" w:space="0" w:color="auto"/>
              <w:bottom w:val="single" w:sz="18" w:space="0" w:color="auto"/>
              <w:right w:val="single" w:sz="4" w:space="0" w:color="auto"/>
            </w:tcBorders>
            <w:shd w:val="clear" w:color="auto" w:fill="E5DFEC" w:themeFill="accent4" w:themeFillTint="33"/>
            <w:vAlign w:val="center"/>
          </w:tcPr>
          <w:p w14:paraId="4144EB19" w14:textId="77777777" w:rsidR="00787602" w:rsidRPr="00042A96" w:rsidRDefault="00787602" w:rsidP="00554BED">
            <w:r w:rsidRPr="00042A96">
              <w:t>3</w:t>
            </w:r>
            <w:r w:rsidR="00343FC1">
              <w:t>7</w:t>
            </w:r>
          </w:p>
        </w:tc>
        <w:tc>
          <w:tcPr>
            <w:tcW w:w="1650" w:type="dxa"/>
            <w:tcBorders>
              <w:top w:val="single" w:sz="4" w:space="0" w:color="auto"/>
              <w:left w:val="single" w:sz="4" w:space="0" w:color="auto"/>
              <w:bottom w:val="single" w:sz="18" w:space="0" w:color="auto"/>
              <w:right w:val="single" w:sz="4" w:space="0" w:color="auto"/>
            </w:tcBorders>
            <w:shd w:val="clear" w:color="auto" w:fill="E5DFEC" w:themeFill="accent4" w:themeFillTint="33"/>
            <w:vAlign w:val="center"/>
          </w:tcPr>
          <w:p w14:paraId="0BFBF9F3" w14:textId="77777777" w:rsidR="00787602" w:rsidRPr="00042A96" w:rsidRDefault="00787602" w:rsidP="00554BED"/>
        </w:tc>
        <w:tc>
          <w:tcPr>
            <w:tcW w:w="4293" w:type="dxa"/>
            <w:vMerge/>
            <w:tcBorders>
              <w:top w:val="single" w:sz="4" w:space="0" w:color="auto"/>
              <w:left w:val="single" w:sz="4" w:space="0" w:color="auto"/>
              <w:bottom w:val="single" w:sz="18" w:space="0" w:color="auto"/>
              <w:right w:val="single" w:sz="4" w:space="0" w:color="auto"/>
            </w:tcBorders>
            <w:shd w:val="clear" w:color="auto" w:fill="E5DFEC" w:themeFill="accent4" w:themeFillTint="33"/>
            <w:vAlign w:val="center"/>
          </w:tcPr>
          <w:p w14:paraId="5CB086EA" w14:textId="77777777" w:rsidR="00787602" w:rsidRPr="00042A96" w:rsidRDefault="00787602" w:rsidP="00554BED"/>
        </w:tc>
        <w:tc>
          <w:tcPr>
            <w:tcW w:w="4361" w:type="dxa"/>
            <w:vMerge/>
            <w:tcBorders>
              <w:top w:val="single" w:sz="4" w:space="0" w:color="auto"/>
              <w:left w:val="single" w:sz="4" w:space="0" w:color="auto"/>
              <w:bottom w:val="single" w:sz="18" w:space="0" w:color="auto"/>
              <w:right w:val="single" w:sz="18" w:space="0" w:color="auto"/>
            </w:tcBorders>
            <w:shd w:val="clear" w:color="auto" w:fill="E5DFEC" w:themeFill="accent4" w:themeFillTint="33"/>
            <w:vAlign w:val="center"/>
          </w:tcPr>
          <w:p w14:paraId="7B349C37" w14:textId="77777777" w:rsidR="00787602" w:rsidRPr="00042A96" w:rsidRDefault="00787602" w:rsidP="00554BED"/>
        </w:tc>
      </w:tr>
      <w:tr w:rsidR="00343FC1" w:rsidRPr="00042A96" w14:paraId="6E29E3C1" w14:textId="77777777" w:rsidTr="00343FC1">
        <w:trPr>
          <w:jc w:val="center"/>
        </w:trPr>
        <w:tc>
          <w:tcPr>
            <w:tcW w:w="827" w:type="dxa"/>
            <w:tcBorders>
              <w:top w:val="single" w:sz="18" w:space="0" w:color="auto"/>
              <w:left w:val="single" w:sz="18" w:space="0" w:color="auto"/>
              <w:bottom w:val="single" w:sz="4" w:space="0" w:color="auto"/>
              <w:right w:val="single" w:sz="4" w:space="0" w:color="auto"/>
            </w:tcBorders>
            <w:shd w:val="clear" w:color="auto" w:fill="auto"/>
            <w:vAlign w:val="center"/>
          </w:tcPr>
          <w:p w14:paraId="10406169" w14:textId="77777777" w:rsidR="00343FC1" w:rsidRPr="00042A96" w:rsidRDefault="00343FC1" w:rsidP="00554BED">
            <w:r>
              <w:t>38</w:t>
            </w:r>
          </w:p>
        </w:tc>
        <w:tc>
          <w:tcPr>
            <w:tcW w:w="1650" w:type="dxa"/>
            <w:tcBorders>
              <w:top w:val="single" w:sz="18" w:space="0" w:color="auto"/>
              <w:left w:val="single" w:sz="4" w:space="0" w:color="auto"/>
              <w:bottom w:val="single" w:sz="4" w:space="0" w:color="auto"/>
              <w:right w:val="single" w:sz="4" w:space="0" w:color="auto"/>
            </w:tcBorders>
            <w:shd w:val="clear" w:color="auto" w:fill="auto"/>
            <w:vAlign w:val="center"/>
          </w:tcPr>
          <w:p w14:paraId="10E5B8D6" w14:textId="77777777" w:rsidR="00343FC1" w:rsidRPr="00042A96" w:rsidRDefault="00343FC1" w:rsidP="00554BED"/>
        </w:tc>
        <w:tc>
          <w:tcPr>
            <w:tcW w:w="4293" w:type="dxa"/>
            <w:tcBorders>
              <w:top w:val="single" w:sz="18" w:space="0" w:color="auto"/>
              <w:left w:val="single" w:sz="4" w:space="0" w:color="auto"/>
              <w:bottom w:val="single" w:sz="4" w:space="0" w:color="auto"/>
              <w:right w:val="single" w:sz="4" w:space="0" w:color="auto"/>
            </w:tcBorders>
            <w:shd w:val="clear" w:color="auto" w:fill="auto"/>
            <w:vAlign w:val="center"/>
          </w:tcPr>
          <w:p w14:paraId="57F0AC5A" w14:textId="77777777" w:rsidR="00343FC1" w:rsidRPr="00042A96" w:rsidRDefault="00343FC1" w:rsidP="00554BED"/>
        </w:tc>
        <w:tc>
          <w:tcPr>
            <w:tcW w:w="4361" w:type="dxa"/>
            <w:tcBorders>
              <w:top w:val="single" w:sz="18" w:space="0" w:color="auto"/>
              <w:left w:val="single" w:sz="4" w:space="0" w:color="auto"/>
              <w:bottom w:val="single" w:sz="4" w:space="0" w:color="auto"/>
              <w:right w:val="single" w:sz="18" w:space="0" w:color="auto"/>
            </w:tcBorders>
            <w:shd w:val="clear" w:color="auto" w:fill="auto"/>
            <w:vAlign w:val="center"/>
          </w:tcPr>
          <w:p w14:paraId="4710E4E4" w14:textId="77777777" w:rsidR="00343FC1" w:rsidRPr="00042A96" w:rsidRDefault="00343FC1" w:rsidP="00554BED"/>
        </w:tc>
      </w:tr>
      <w:tr w:rsidR="00343FC1" w:rsidRPr="00042A96" w14:paraId="262E2D9E" w14:textId="77777777" w:rsidTr="00343FC1">
        <w:trPr>
          <w:jc w:val="center"/>
        </w:trPr>
        <w:tc>
          <w:tcPr>
            <w:tcW w:w="827" w:type="dxa"/>
            <w:tcBorders>
              <w:top w:val="single" w:sz="4" w:space="0" w:color="auto"/>
              <w:left w:val="single" w:sz="18" w:space="0" w:color="auto"/>
              <w:bottom w:val="single" w:sz="4" w:space="0" w:color="auto"/>
              <w:right w:val="single" w:sz="4" w:space="0" w:color="auto"/>
            </w:tcBorders>
            <w:shd w:val="clear" w:color="auto" w:fill="auto"/>
            <w:vAlign w:val="center"/>
          </w:tcPr>
          <w:p w14:paraId="581356A7" w14:textId="77777777" w:rsidR="00343FC1" w:rsidRPr="00042A96" w:rsidRDefault="00343FC1" w:rsidP="00554BED">
            <w:r>
              <w:t>39</w:t>
            </w:r>
          </w:p>
        </w:tc>
        <w:tc>
          <w:tcPr>
            <w:tcW w:w="1650" w:type="dxa"/>
            <w:tcBorders>
              <w:top w:val="single" w:sz="4" w:space="0" w:color="auto"/>
              <w:left w:val="single" w:sz="4" w:space="0" w:color="auto"/>
              <w:bottom w:val="single" w:sz="4" w:space="0" w:color="auto"/>
              <w:right w:val="single" w:sz="4" w:space="0" w:color="auto"/>
            </w:tcBorders>
            <w:shd w:val="clear" w:color="auto" w:fill="auto"/>
            <w:vAlign w:val="center"/>
          </w:tcPr>
          <w:p w14:paraId="78F0221A" w14:textId="77777777" w:rsidR="00343FC1" w:rsidRPr="00042A96" w:rsidRDefault="00343FC1" w:rsidP="00554BED"/>
        </w:tc>
        <w:tc>
          <w:tcPr>
            <w:tcW w:w="4293" w:type="dxa"/>
            <w:tcBorders>
              <w:top w:val="single" w:sz="4" w:space="0" w:color="auto"/>
              <w:left w:val="single" w:sz="4" w:space="0" w:color="auto"/>
              <w:bottom w:val="single" w:sz="4" w:space="0" w:color="auto"/>
              <w:right w:val="single" w:sz="4" w:space="0" w:color="auto"/>
            </w:tcBorders>
            <w:shd w:val="clear" w:color="auto" w:fill="auto"/>
            <w:vAlign w:val="center"/>
          </w:tcPr>
          <w:p w14:paraId="2F592CB1" w14:textId="77777777" w:rsidR="00343FC1" w:rsidRPr="00042A96" w:rsidRDefault="00343FC1" w:rsidP="00554BED"/>
        </w:tc>
        <w:tc>
          <w:tcPr>
            <w:tcW w:w="4361" w:type="dxa"/>
            <w:tcBorders>
              <w:top w:val="single" w:sz="4" w:space="0" w:color="auto"/>
              <w:left w:val="single" w:sz="4" w:space="0" w:color="auto"/>
              <w:bottom w:val="single" w:sz="4" w:space="0" w:color="auto"/>
              <w:right w:val="single" w:sz="18" w:space="0" w:color="auto"/>
            </w:tcBorders>
            <w:shd w:val="clear" w:color="auto" w:fill="auto"/>
            <w:vAlign w:val="center"/>
          </w:tcPr>
          <w:p w14:paraId="0B1455D9" w14:textId="77777777" w:rsidR="00343FC1" w:rsidRPr="00042A96" w:rsidRDefault="00343FC1" w:rsidP="00554BED"/>
        </w:tc>
      </w:tr>
      <w:tr w:rsidR="00343FC1" w:rsidRPr="00042A96" w14:paraId="779251C9" w14:textId="77777777" w:rsidTr="00343FC1">
        <w:trPr>
          <w:jc w:val="center"/>
        </w:trPr>
        <w:tc>
          <w:tcPr>
            <w:tcW w:w="827" w:type="dxa"/>
            <w:tcBorders>
              <w:top w:val="single" w:sz="4" w:space="0" w:color="auto"/>
              <w:left w:val="single" w:sz="18" w:space="0" w:color="auto"/>
              <w:bottom w:val="single" w:sz="4" w:space="0" w:color="auto"/>
              <w:right w:val="single" w:sz="4" w:space="0" w:color="auto"/>
            </w:tcBorders>
            <w:shd w:val="clear" w:color="auto" w:fill="auto"/>
            <w:vAlign w:val="center"/>
          </w:tcPr>
          <w:p w14:paraId="5498BA53" w14:textId="77777777" w:rsidR="00343FC1" w:rsidRPr="00042A96" w:rsidRDefault="00343FC1" w:rsidP="00554BED">
            <w:r>
              <w:t>40</w:t>
            </w:r>
          </w:p>
        </w:tc>
        <w:tc>
          <w:tcPr>
            <w:tcW w:w="1650" w:type="dxa"/>
            <w:tcBorders>
              <w:top w:val="single" w:sz="4" w:space="0" w:color="auto"/>
              <w:left w:val="single" w:sz="4" w:space="0" w:color="auto"/>
              <w:bottom w:val="single" w:sz="4" w:space="0" w:color="auto"/>
              <w:right w:val="single" w:sz="4" w:space="0" w:color="auto"/>
            </w:tcBorders>
            <w:shd w:val="clear" w:color="auto" w:fill="auto"/>
            <w:vAlign w:val="center"/>
          </w:tcPr>
          <w:p w14:paraId="0230D746" w14:textId="77777777" w:rsidR="00343FC1" w:rsidRPr="00042A96" w:rsidRDefault="00343FC1" w:rsidP="00554BED"/>
        </w:tc>
        <w:tc>
          <w:tcPr>
            <w:tcW w:w="4293" w:type="dxa"/>
            <w:tcBorders>
              <w:top w:val="single" w:sz="4" w:space="0" w:color="auto"/>
              <w:left w:val="single" w:sz="4" w:space="0" w:color="auto"/>
              <w:bottom w:val="single" w:sz="4" w:space="0" w:color="auto"/>
              <w:right w:val="single" w:sz="4" w:space="0" w:color="auto"/>
            </w:tcBorders>
            <w:shd w:val="clear" w:color="auto" w:fill="auto"/>
            <w:vAlign w:val="center"/>
          </w:tcPr>
          <w:p w14:paraId="26BF5918" w14:textId="77777777" w:rsidR="00343FC1" w:rsidRPr="00042A96" w:rsidRDefault="00343FC1" w:rsidP="00554BED"/>
        </w:tc>
        <w:tc>
          <w:tcPr>
            <w:tcW w:w="4361" w:type="dxa"/>
            <w:tcBorders>
              <w:top w:val="single" w:sz="4" w:space="0" w:color="auto"/>
              <w:left w:val="single" w:sz="4" w:space="0" w:color="auto"/>
              <w:bottom w:val="single" w:sz="4" w:space="0" w:color="auto"/>
              <w:right w:val="single" w:sz="18" w:space="0" w:color="auto"/>
            </w:tcBorders>
            <w:shd w:val="clear" w:color="auto" w:fill="auto"/>
            <w:vAlign w:val="center"/>
          </w:tcPr>
          <w:p w14:paraId="15C9BE32" w14:textId="77777777" w:rsidR="00343FC1" w:rsidRPr="00042A96" w:rsidRDefault="00343FC1" w:rsidP="00554BED"/>
        </w:tc>
      </w:tr>
      <w:tr w:rsidR="00343FC1" w:rsidRPr="00042A96" w14:paraId="1CC36E76" w14:textId="77777777" w:rsidTr="00343FC1">
        <w:trPr>
          <w:jc w:val="center"/>
        </w:trPr>
        <w:tc>
          <w:tcPr>
            <w:tcW w:w="827" w:type="dxa"/>
            <w:tcBorders>
              <w:top w:val="single" w:sz="4" w:space="0" w:color="auto"/>
              <w:left w:val="single" w:sz="18" w:space="0" w:color="auto"/>
              <w:bottom w:val="single" w:sz="4" w:space="0" w:color="auto"/>
              <w:right w:val="single" w:sz="4" w:space="0" w:color="auto"/>
            </w:tcBorders>
            <w:shd w:val="clear" w:color="auto" w:fill="auto"/>
            <w:vAlign w:val="center"/>
          </w:tcPr>
          <w:p w14:paraId="4358931E" w14:textId="77777777" w:rsidR="00343FC1" w:rsidRPr="00042A96" w:rsidRDefault="00343FC1" w:rsidP="00554BED">
            <w:r>
              <w:t>41</w:t>
            </w:r>
          </w:p>
        </w:tc>
        <w:tc>
          <w:tcPr>
            <w:tcW w:w="1650" w:type="dxa"/>
            <w:tcBorders>
              <w:top w:val="single" w:sz="4" w:space="0" w:color="auto"/>
              <w:left w:val="single" w:sz="4" w:space="0" w:color="auto"/>
              <w:bottom w:val="single" w:sz="4" w:space="0" w:color="auto"/>
              <w:right w:val="single" w:sz="4" w:space="0" w:color="auto"/>
            </w:tcBorders>
            <w:shd w:val="clear" w:color="auto" w:fill="auto"/>
            <w:vAlign w:val="center"/>
          </w:tcPr>
          <w:p w14:paraId="3810AC8E" w14:textId="77777777" w:rsidR="00343FC1" w:rsidRPr="00042A96" w:rsidRDefault="00343FC1" w:rsidP="00554BED"/>
        </w:tc>
        <w:tc>
          <w:tcPr>
            <w:tcW w:w="4293" w:type="dxa"/>
            <w:tcBorders>
              <w:top w:val="single" w:sz="4" w:space="0" w:color="auto"/>
              <w:left w:val="single" w:sz="4" w:space="0" w:color="auto"/>
              <w:bottom w:val="single" w:sz="4" w:space="0" w:color="auto"/>
              <w:right w:val="single" w:sz="4" w:space="0" w:color="auto"/>
            </w:tcBorders>
            <w:shd w:val="clear" w:color="auto" w:fill="auto"/>
            <w:vAlign w:val="center"/>
          </w:tcPr>
          <w:p w14:paraId="72B8A870" w14:textId="77777777" w:rsidR="00343FC1" w:rsidRPr="00042A96" w:rsidRDefault="00343FC1" w:rsidP="00554BED"/>
        </w:tc>
        <w:tc>
          <w:tcPr>
            <w:tcW w:w="4361" w:type="dxa"/>
            <w:tcBorders>
              <w:top w:val="single" w:sz="4" w:space="0" w:color="auto"/>
              <w:left w:val="single" w:sz="4" w:space="0" w:color="auto"/>
              <w:bottom w:val="single" w:sz="4" w:space="0" w:color="auto"/>
              <w:right w:val="single" w:sz="18" w:space="0" w:color="auto"/>
            </w:tcBorders>
            <w:shd w:val="clear" w:color="auto" w:fill="auto"/>
            <w:vAlign w:val="center"/>
          </w:tcPr>
          <w:p w14:paraId="3122BD43" w14:textId="77777777" w:rsidR="00343FC1" w:rsidRPr="00042A96" w:rsidRDefault="00343FC1" w:rsidP="00554BED"/>
        </w:tc>
      </w:tr>
      <w:tr w:rsidR="00AD5A1C" w:rsidRPr="00042A96" w14:paraId="499048F3" w14:textId="77777777" w:rsidTr="00525A10">
        <w:trPr>
          <w:jc w:val="center"/>
        </w:trPr>
        <w:tc>
          <w:tcPr>
            <w:tcW w:w="827" w:type="dxa"/>
            <w:vMerge w:val="restart"/>
            <w:tcBorders>
              <w:top w:val="single" w:sz="4" w:space="0" w:color="auto"/>
              <w:left w:val="single" w:sz="18" w:space="0" w:color="auto"/>
              <w:right w:val="single" w:sz="4" w:space="0" w:color="auto"/>
            </w:tcBorders>
            <w:vAlign w:val="center"/>
          </w:tcPr>
          <w:p w14:paraId="10716469" w14:textId="77777777" w:rsidR="00AD5A1C" w:rsidRPr="00595126" w:rsidRDefault="00343FC1" w:rsidP="00554BED">
            <w:pPr>
              <w:rPr>
                <w:highlight w:val="yellow"/>
              </w:rPr>
            </w:pPr>
            <w:r w:rsidRPr="00595126">
              <w:rPr>
                <w:highlight w:val="yellow"/>
              </w:rPr>
              <w:t>42</w:t>
            </w:r>
          </w:p>
        </w:tc>
        <w:tc>
          <w:tcPr>
            <w:tcW w:w="1650" w:type="dxa"/>
            <w:vMerge w:val="restart"/>
            <w:tcBorders>
              <w:top w:val="single" w:sz="4" w:space="0" w:color="auto"/>
              <w:left w:val="single" w:sz="4" w:space="0" w:color="auto"/>
              <w:right w:val="single" w:sz="4" w:space="0" w:color="auto"/>
            </w:tcBorders>
            <w:vAlign w:val="center"/>
          </w:tcPr>
          <w:p w14:paraId="6925C4D1" w14:textId="77777777" w:rsidR="00AD5A1C" w:rsidRPr="00595126" w:rsidRDefault="00AD5A1C" w:rsidP="00554BED">
            <w:pPr>
              <w:rPr>
                <w:highlight w:val="yellow"/>
              </w:rPr>
            </w:pPr>
          </w:p>
        </w:tc>
        <w:tc>
          <w:tcPr>
            <w:tcW w:w="4293" w:type="dxa"/>
            <w:tcBorders>
              <w:top w:val="single" w:sz="4" w:space="0" w:color="auto"/>
              <w:left w:val="single" w:sz="4" w:space="0" w:color="auto"/>
              <w:bottom w:val="single" w:sz="4" w:space="0" w:color="auto"/>
              <w:right w:val="single" w:sz="4" w:space="0" w:color="auto"/>
            </w:tcBorders>
            <w:shd w:val="clear" w:color="auto" w:fill="auto"/>
            <w:vAlign w:val="center"/>
          </w:tcPr>
          <w:p w14:paraId="68FC7A5D" w14:textId="77777777" w:rsidR="00AD5A1C" w:rsidRPr="00595126" w:rsidRDefault="00343FC1" w:rsidP="00554BED">
            <w:pPr>
              <w:rPr>
                <w:highlight w:val="yellow"/>
              </w:rPr>
            </w:pPr>
            <w:r w:rsidRPr="00595126">
              <w:rPr>
                <w:highlight w:val="yellow"/>
              </w:rPr>
              <w:t xml:space="preserve">Project </w:t>
            </w:r>
            <w:proofErr w:type="spellStart"/>
            <w:r w:rsidRPr="00595126">
              <w:rPr>
                <w:highlight w:val="yellow"/>
              </w:rPr>
              <w:t>Vivas</w:t>
            </w:r>
            <w:proofErr w:type="spellEnd"/>
          </w:p>
        </w:tc>
        <w:tc>
          <w:tcPr>
            <w:tcW w:w="4361" w:type="dxa"/>
            <w:tcBorders>
              <w:top w:val="single" w:sz="4" w:space="0" w:color="auto"/>
              <w:left w:val="single" w:sz="4" w:space="0" w:color="auto"/>
              <w:bottom w:val="single" w:sz="4" w:space="0" w:color="auto"/>
              <w:right w:val="single" w:sz="18" w:space="0" w:color="auto"/>
            </w:tcBorders>
            <w:shd w:val="clear" w:color="auto" w:fill="auto"/>
            <w:vAlign w:val="center"/>
          </w:tcPr>
          <w:p w14:paraId="38EF25F7" w14:textId="77777777" w:rsidR="00AD5A1C" w:rsidRPr="00042A96" w:rsidRDefault="00AD5A1C" w:rsidP="00554BED"/>
        </w:tc>
      </w:tr>
      <w:tr w:rsidR="00AD5A1C" w:rsidRPr="00042A96" w14:paraId="34EE5030" w14:textId="77777777" w:rsidTr="00525A10">
        <w:trPr>
          <w:jc w:val="center"/>
        </w:trPr>
        <w:tc>
          <w:tcPr>
            <w:tcW w:w="827" w:type="dxa"/>
            <w:vMerge/>
            <w:tcBorders>
              <w:left w:val="single" w:sz="18" w:space="0" w:color="auto"/>
              <w:bottom w:val="single" w:sz="4" w:space="0" w:color="auto"/>
              <w:right w:val="single" w:sz="4" w:space="0" w:color="auto"/>
            </w:tcBorders>
            <w:vAlign w:val="center"/>
          </w:tcPr>
          <w:p w14:paraId="3F4B7269" w14:textId="77777777" w:rsidR="00AD5A1C" w:rsidRPr="00595126" w:rsidRDefault="00AD5A1C" w:rsidP="00554BED">
            <w:pPr>
              <w:rPr>
                <w:highlight w:val="yellow"/>
              </w:rPr>
            </w:pPr>
          </w:p>
        </w:tc>
        <w:tc>
          <w:tcPr>
            <w:tcW w:w="1650" w:type="dxa"/>
            <w:vMerge/>
            <w:tcBorders>
              <w:left w:val="single" w:sz="4" w:space="0" w:color="auto"/>
              <w:bottom w:val="single" w:sz="4" w:space="0" w:color="auto"/>
              <w:right w:val="single" w:sz="4" w:space="0" w:color="auto"/>
            </w:tcBorders>
            <w:vAlign w:val="center"/>
          </w:tcPr>
          <w:p w14:paraId="4C7101B5" w14:textId="77777777" w:rsidR="00AD5A1C" w:rsidRPr="00595126" w:rsidRDefault="00AD5A1C" w:rsidP="00554BED">
            <w:pPr>
              <w:rPr>
                <w:highlight w:val="yellow"/>
              </w:rPr>
            </w:pPr>
          </w:p>
        </w:tc>
        <w:tc>
          <w:tcPr>
            <w:tcW w:w="4293" w:type="dxa"/>
            <w:tcBorders>
              <w:top w:val="single" w:sz="4" w:space="0" w:color="auto"/>
              <w:left w:val="single" w:sz="4" w:space="0" w:color="auto"/>
              <w:bottom w:val="single" w:sz="4" w:space="0" w:color="auto"/>
              <w:right w:val="single" w:sz="4" w:space="0" w:color="auto"/>
            </w:tcBorders>
            <w:shd w:val="clear" w:color="auto" w:fill="auto"/>
            <w:vAlign w:val="center"/>
          </w:tcPr>
          <w:p w14:paraId="265B553F" w14:textId="77777777" w:rsidR="00AD5A1C" w:rsidRPr="00595126" w:rsidRDefault="00595126" w:rsidP="00554BED">
            <w:pPr>
              <w:rPr>
                <w:highlight w:val="yellow"/>
              </w:rPr>
            </w:pPr>
            <w:r w:rsidRPr="00595126">
              <w:rPr>
                <w:highlight w:val="yellow"/>
              </w:rPr>
              <w:t>Project Showcase</w:t>
            </w:r>
          </w:p>
        </w:tc>
        <w:tc>
          <w:tcPr>
            <w:tcW w:w="4361" w:type="dxa"/>
            <w:tcBorders>
              <w:top w:val="single" w:sz="4" w:space="0" w:color="auto"/>
              <w:left w:val="single" w:sz="4" w:space="0" w:color="auto"/>
              <w:bottom w:val="single" w:sz="4" w:space="0" w:color="auto"/>
              <w:right w:val="single" w:sz="18" w:space="0" w:color="auto"/>
            </w:tcBorders>
            <w:shd w:val="clear" w:color="auto" w:fill="auto"/>
            <w:vAlign w:val="center"/>
          </w:tcPr>
          <w:p w14:paraId="18E21939" w14:textId="77777777" w:rsidR="00AD5A1C" w:rsidRPr="00042A96" w:rsidRDefault="00AD5A1C" w:rsidP="00554BED"/>
        </w:tc>
      </w:tr>
      <w:tr w:rsidR="00787602" w:rsidRPr="00042A96" w14:paraId="0C0D0743" w14:textId="77777777" w:rsidTr="00525A10">
        <w:trPr>
          <w:jc w:val="center"/>
        </w:trPr>
        <w:tc>
          <w:tcPr>
            <w:tcW w:w="827" w:type="dxa"/>
            <w:tcBorders>
              <w:top w:val="single" w:sz="4" w:space="0" w:color="auto"/>
              <w:left w:val="single" w:sz="18" w:space="0" w:color="auto"/>
              <w:bottom w:val="single" w:sz="18" w:space="0" w:color="auto"/>
              <w:right w:val="single" w:sz="4" w:space="0" w:color="auto"/>
            </w:tcBorders>
            <w:vAlign w:val="center"/>
          </w:tcPr>
          <w:p w14:paraId="358708EC" w14:textId="77777777" w:rsidR="00787602" w:rsidRPr="00042A96" w:rsidRDefault="00343FC1" w:rsidP="00554BED">
            <w:r>
              <w:t>43</w:t>
            </w:r>
          </w:p>
        </w:tc>
        <w:tc>
          <w:tcPr>
            <w:tcW w:w="1650" w:type="dxa"/>
            <w:tcBorders>
              <w:top w:val="single" w:sz="4" w:space="0" w:color="auto"/>
              <w:left w:val="single" w:sz="4" w:space="0" w:color="auto"/>
              <w:bottom w:val="single" w:sz="18" w:space="0" w:color="auto"/>
              <w:right w:val="single" w:sz="4" w:space="0" w:color="auto"/>
            </w:tcBorders>
            <w:shd w:val="clear" w:color="auto" w:fill="auto"/>
            <w:vAlign w:val="center"/>
          </w:tcPr>
          <w:p w14:paraId="186E0427" w14:textId="77777777" w:rsidR="00787602" w:rsidRPr="00042A96" w:rsidRDefault="00787602" w:rsidP="00554BED"/>
        </w:tc>
        <w:tc>
          <w:tcPr>
            <w:tcW w:w="4293" w:type="dxa"/>
            <w:tcBorders>
              <w:top w:val="single" w:sz="4" w:space="0" w:color="auto"/>
              <w:left w:val="single" w:sz="4" w:space="0" w:color="auto"/>
              <w:bottom w:val="single" w:sz="18" w:space="0" w:color="auto"/>
              <w:right w:val="single" w:sz="4" w:space="0" w:color="auto"/>
            </w:tcBorders>
            <w:shd w:val="clear" w:color="auto" w:fill="auto"/>
            <w:vAlign w:val="center"/>
          </w:tcPr>
          <w:p w14:paraId="4FA20B68" w14:textId="77777777" w:rsidR="00787602" w:rsidRPr="00042A96" w:rsidRDefault="00343FC1" w:rsidP="00554BED">
            <w:r>
              <w:t>Submit Project Report / EXAMS</w:t>
            </w:r>
          </w:p>
        </w:tc>
        <w:tc>
          <w:tcPr>
            <w:tcW w:w="4361" w:type="dxa"/>
            <w:tcBorders>
              <w:top w:val="single" w:sz="4" w:space="0" w:color="auto"/>
              <w:left w:val="single" w:sz="4" w:space="0" w:color="auto"/>
              <w:bottom w:val="single" w:sz="18" w:space="0" w:color="auto"/>
              <w:right w:val="single" w:sz="18" w:space="0" w:color="auto"/>
            </w:tcBorders>
            <w:shd w:val="clear" w:color="auto" w:fill="auto"/>
            <w:vAlign w:val="center"/>
          </w:tcPr>
          <w:p w14:paraId="169C7A50" w14:textId="77777777" w:rsidR="00787602" w:rsidRPr="00042A96" w:rsidRDefault="00787602" w:rsidP="00554BED"/>
        </w:tc>
      </w:tr>
    </w:tbl>
    <w:p w14:paraId="6ADC51A8" w14:textId="77777777" w:rsidR="00554BED" w:rsidRPr="00EA15FE" w:rsidRDefault="00554BED" w:rsidP="00554BED">
      <w:pPr>
        <w:pStyle w:val="Heading1"/>
      </w:pPr>
      <w:bookmarkStart w:id="27" w:name="_Toc485308724"/>
      <w:proofErr w:type="gramStart"/>
      <w:r>
        <w:lastRenderedPageBreak/>
        <w:t xml:space="preserve">6  </w:t>
      </w:r>
      <w:r w:rsidRPr="00EA15FE">
        <w:t>Log</w:t>
      </w:r>
      <w:proofErr w:type="gramEnd"/>
      <w:r w:rsidRPr="00EA15FE">
        <w:t xml:space="preserve"> Book</w:t>
      </w:r>
      <w:bookmarkEnd w:id="27"/>
    </w:p>
    <w:p w14:paraId="21357C57" w14:textId="77777777" w:rsidR="00554BED" w:rsidRDefault="00554BED" w:rsidP="00554BED"/>
    <w:p w14:paraId="1BEFD512" w14:textId="77777777" w:rsidR="00E92A91" w:rsidRPr="002C312F" w:rsidRDefault="00FE4EB8" w:rsidP="002C312F">
      <w:pPr>
        <w:pStyle w:val="Heading2"/>
      </w:pPr>
      <w:bookmarkStart w:id="28" w:name="_Toc485308725"/>
      <w:proofErr w:type="gramStart"/>
      <w:r w:rsidRPr="002C312F">
        <w:t>6.1</w:t>
      </w:r>
      <w:r w:rsidR="003D2695" w:rsidRPr="002C312F">
        <w:t xml:space="preserve">  </w:t>
      </w:r>
      <w:r w:rsidR="004F5361" w:rsidRPr="002C312F">
        <w:t>L</w:t>
      </w:r>
      <w:r w:rsidR="00E92A91" w:rsidRPr="002C312F">
        <w:t>og</w:t>
      </w:r>
      <w:proofErr w:type="gramEnd"/>
      <w:r w:rsidR="00E92A91" w:rsidRPr="002C312F">
        <w:t xml:space="preserve"> Book Guidelines</w:t>
      </w:r>
      <w:bookmarkEnd w:id="28"/>
    </w:p>
    <w:p w14:paraId="5ACDE79B" w14:textId="77777777" w:rsidR="00E92A91" w:rsidRDefault="00E92A91" w:rsidP="00554BED"/>
    <w:tbl>
      <w:tblPr>
        <w:tblW w:w="10774" w:type="dxa"/>
        <w:jc w:val="center"/>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1986"/>
        <w:gridCol w:w="8788"/>
      </w:tblGrid>
      <w:tr w:rsidR="00E92A91" w14:paraId="5A82B3E1" w14:textId="77777777" w:rsidTr="0013002F">
        <w:trPr>
          <w:jc w:val="center"/>
        </w:trPr>
        <w:tc>
          <w:tcPr>
            <w:tcW w:w="1986" w:type="dxa"/>
            <w:tcBorders>
              <w:top w:val="single" w:sz="24" w:space="0" w:color="auto"/>
              <w:bottom w:val="single" w:sz="6" w:space="0" w:color="auto"/>
              <w:right w:val="single" w:sz="24" w:space="0" w:color="auto"/>
            </w:tcBorders>
            <w:shd w:val="pct10" w:color="000000" w:fill="FFFFFF"/>
          </w:tcPr>
          <w:p w14:paraId="283B1DDF" w14:textId="77777777" w:rsidR="00E92A91" w:rsidRDefault="00E92A91" w:rsidP="00554BED">
            <w:r>
              <w:t>Function</w:t>
            </w:r>
          </w:p>
        </w:tc>
        <w:tc>
          <w:tcPr>
            <w:tcW w:w="8788" w:type="dxa"/>
            <w:tcBorders>
              <w:left w:val="nil"/>
            </w:tcBorders>
          </w:tcPr>
          <w:p w14:paraId="7EF5B173" w14:textId="77777777" w:rsidR="00E92A91" w:rsidRDefault="00E92A91" w:rsidP="00554BED">
            <w:pPr>
              <w:pStyle w:val="ListParagraph"/>
              <w:numPr>
                <w:ilvl w:val="0"/>
                <w:numId w:val="1"/>
              </w:numPr>
            </w:pPr>
            <w:r>
              <w:t xml:space="preserve">a chronological record of the work carried </w:t>
            </w:r>
            <w:proofErr w:type="gramStart"/>
            <w:r>
              <w:t>out  (</w:t>
            </w:r>
            <w:proofErr w:type="gramEnd"/>
            <w:r>
              <w:t>+ initial and date each page)</w:t>
            </w:r>
          </w:p>
          <w:p w14:paraId="32A586E2" w14:textId="77777777" w:rsidR="00E92A91" w:rsidRDefault="00E92A91" w:rsidP="00554BED">
            <w:r>
              <w:t xml:space="preserve">Essential: Date &amp; Sign Off </w:t>
            </w:r>
            <w:proofErr w:type="gramStart"/>
            <w:r>
              <w:t>each and every</w:t>
            </w:r>
            <w:proofErr w:type="gramEnd"/>
            <w:r>
              <w:t xml:space="preserve"> entry </w:t>
            </w:r>
          </w:p>
          <w:p w14:paraId="13345A8E" w14:textId="77777777" w:rsidR="00E92A91" w:rsidRDefault="00F05D5A" w:rsidP="0013002F">
            <w:r>
              <w:rPr>
                <w:b/>
              </w:rPr>
              <w:t>Note</w:t>
            </w:r>
            <w:r w:rsidR="00E92A91">
              <w:t>: reliable laboratory records can be an important factor in any patent dispute</w:t>
            </w:r>
          </w:p>
        </w:tc>
      </w:tr>
      <w:tr w:rsidR="00E92A91" w14:paraId="1C55B52A" w14:textId="77777777" w:rsidTr="0013002F">
        <w:trPr>
          <w:jc w:val="center"/>
        </w:trPr>
        <w:tc>
          <w:tcPr>
            <w:tcW w:w="1986" w:type="dxa"/>
            <w:tcBorders>
              <w:top w:val="single" w:sz="6" w:space="0" w:color="auto"/>
              <w:bottom w:val="single" w:sz="6" w:space="0" w:color="auto"/>
              <w:right w:val="single" w:sz="24" w:space="0" w:color="auto"/>
            </w:tcBorders>
            <w:shd w:val="pct20" w:color="000000" w:fill="FFFFFF"/>
          </w:tcPr>
          <w:p w14:paraId="633BA4B7" w14:textId="77777777" w:rsidR="00E92A91" w:rsidRDefault="00E92A91" w:rsidP="00554BED">
            <w:r>
              <w:t>Objective</w:t>
            </w:r>
          </w:p>
        </w:tc>
        <w:tc>
          <w:tcPr>
            <w:tcW w:w="8788" w:type="dxa"/>
            <w:tcBorders>
              <w:left w:val="nil"/>
            </w:tcBorders>
          </w:tcPr>
          <w:p w14:paraId="022AE27E" w14:textId="77777777" w:rsidR="00E92A91" w:rsidRDefault="00E92A91" w:rsidP="00554BED">
            <w:pPr>
              <w:pStyle w:val="ListParagraph"/>
              <w:numPr>
                <w:ilvl w:val="0"/>
                <w:numId w:val="1"/>
              </w:numPr>
            </w:pPr>
            <w:r>
              <w:t>information source that will be the basis of the project and interim reports</w:t>
            </w:r>
          </w:p>
          <w:p w14:paraId="423F9F5D" w14:textId="77777777" w:rsidR="00E92A91" w:rsidRDefault="00E92A91" w:rsidP="00554BED">
            <w:pPr>
              <w:pStyle w:val="ListParagraph"/>
              <w:numPr>
                <w:ilvl w:val="0"/>
                <w:numId w:val="1"/>
              </w:numPr>
            </w:pPr>
            <w:r>
              <w:t>provide information such that the work is repeatable under the same conditions</w:t>
            </w:r>
          </w:p>
          <w:p w14:paraId="1DD19758" w14:textId="77777777" w:rsidR="00E92A91" w:rsidRDefault="00E92A91" w:rsidP="00554BED">
            <w:pPr>
              <w:pStyle w:val="ListParagraph"/>
              <w:numPr>
                <w:ilvl w:val="0"/>
                <w:numId w:val="1"/>
              </w:numPr>
            </w:pPr>
            <w:r>
              <w:t xml:space="preserve">provide full information such that others may repeat or </w:t>
            </w:r>
            <w:proofErr w:type="gramStart"/>
            <w:r>
              <w:t>verify  the</w:t>
            </w:r>
            <w:proofErr w:type="gramEnd"/>
            <w:r>
              <w:t xml:space="preserve"> work</w:t>
            </w:r>
          </w:p>
          <w:p w14:paraId="0CA7CC4F" w14:textId="77777777" w:rsidR="00E92A91" w:rsidRDefault="00E92A91" w:rsidP="0013002F">
            <w:pPr>
              <w:pStyle w:val="ListParagraph"/>
              <w:numPr>
                <w:ilvl w:val="0"/>
                <w:numId w:val="1"/>
              </w:numPr>
            </w:pPr>
            <w:r>
              <w:t>record of all results and observations</w:t>
            </w:r>
          </w:p>
        </w:tc>
      </w:tr>
      <w:tr w:rsidR="00E92A91" w14:paraId="10AFDDBF" w14:textId="77777777" w:rsidTr="0013002F">
        <w:trPr>
          <w:jc w:val="center"/>
        </w:trPr>
        <w:tc>
          <w:tcPr>
            <w:tcW w:w="1986" w:type="dxa"/>
            <w:tcBorders>
              <w:top w:val="single" w:sz="6" w:space="0" w:color="auto"/>
              <w:bottom w:val="single" w:sz="6" w:space="0" w:color="auto"/>
              <w:right w:val="single" w:sz="24" w:space="0" w:color="auto"/>
            </w:tcBorders>
            <w:shd w:val="pct30" w:color="000000" w:fill="FFFFFF"/>
          </w:tcPr>
          <w:p w14:paraId="1F13C428" w14:textId="77777777" w:rsidR="00E92A91" w:rsidRDefault="00E92A91" w:rsidP="00554BED">
            <w:r>
              <w:t>Presentation</w:t>
            </w:r>
          </w:p>
        </w:tc>
        <w:tc>
          <w:tcPr>
            <w:tcW w:w="8788" w:type="dxa"/>
            <w:tcBorders>
              <w:left w:val="nil"/>
            </w:tcBorders>
          </w:tcPr>
          <w:p w14:paraId="5458F956" w14:textId="77777777" w:rsidR="00E92A91" w:rsidRDefault="00E92A91" w:rsidP="00554BED">
            <w:pPr>
              <w:pStyle w:val="ListParagraph"/>
              <w:numPr>
                <w:ilvl w:val="0"/>
                <w:numId w:val="1"/>
              </w:numPr>
            </w:pPr>
            <w:r>
              <w:t>well organised to minimise search time</w:t>
            </w:r>
          </w:p>
          <w:p w14:paraId="74624B08" w14:textId="77777777" w:rsidR="00E92A91" w:rsidRDefault="00E92A91" w:rsidP="00554BED">
            <w:pPr>
              <w:pStyle w:val="ListParagraph"/>
              <w:numPr>
                <w:ilvl w:val="0"/>
                <w:numId w:val="1"/>
              </w:numPr>
            </w:pPr>
            <w:r>
              <w:t>legible and factually complete (including circuits, equipment, drawings)</w:t>
            </w:r>
          </w:p>
          <w:p w14:paraId="79E5563B" w14:textId="77777777" w:rsidR="00E92A91" w:rsidRDefault="00E92A91" w:rsidP="00554BED">
            <w:pPr>
              <w:pStyle w:val="ListParagraph"/>
              <w:numPr>
                <w:ilvl w:val="0"/>
                <w:numId w:val="1"/>
              </w:numPr>
            </w:pPr>
            <w:r>
              <w:t>hand-written / printed entries</w:t>
            </w:r>
          </w:p>
          <w:p w14:paraId="6E2A1E06" w14:textId="77777777" w:rsidR="00E92A91" w:rsidRDefault="00E92A91" w:rsidP="00554BED">
            <w:pPr>
              <w:pStyle w:val="ListParagraph"/>
              <w:numPr>
                <w:ilvl w:val="0"/>
                <w:numId w:val="1"/>
              </w:numPr>
            </w:pPr>
            <w:r>
              <w:t xml:space="preserve">page numbering from front &amp; back </w:t>
            </w:r>
          </w:p>
          <w:p w14:paraId="60CED17A" w14:textId="77777777" w:rsidR="00E92A91" w:rsidRDefault="00E92A91" w:rsidP="00554BED">
            <w:r>
              <w:t xml:space="preserve">(helps to reduce the possibility of a successful challenge to the logbook’s validity) </w:t>
            </w:r>
          </w:p>
          <w:p w14:paraId="7947148D" w14:textId="77777777" w:rsidR="00E92A91" w:rsidRDefault="00E92A91" w:rsidP="00554BED">
            <w:pPr>
              <w:pStyle w:val="ListParagraph"/>
              <w:numPr>
                <w:ilvl w:val="0"/>
                <w:numId w:val="1"/>
              </w:numPr>
            </w:pPr>
            <w:r>
              <w:t>cut &amp; permanently paste data</w:t>
            </w:r>
          </w:p>
          <w:p w14:paraId="36EC6041" w14:textId="77777777" w:rsidR="00E92A91" w:rsidRDefault="00F05D5A" w:rsidP="00554BED">
            <w:pPr>
              <w:pStyle w:val="ListParagraph"/>
              <w:numPr>
                <w:ilvl w:val="0"/>
                <w:numId w:val="1"/>
              </w:numPr>
            </w:pPr>
            <w:r w:rsidRPr="00554BED">
              <w:rPr>
                <w:b/>
              </w:rPr>
              <w:t>Do Not</w:t>
            </w:r>
            <w:r>
              <w:t xml:space="preserve"> </w:t>
            </w:r>
            <w:r w:rsidR="00E92A91">
              <w:t>leave blank pages</w:t>
            </w:r>
          </w:p>
          <w:p w14:paraId="25358158" w14:textId="77777777" w:rsidR="00E92A91" w:rsidRDefault="00F05D5A" w:rsidP="0013002F">
            <w:pPr>
              <w:pStyle w:val="ListParagraph"/>
              <w:numPr>
                <w:ilvl w:val="0"/>
                <w:numId w:val="1"/>
              </w:numPr>
            </w:pPr>
            <w:r w:rsidRPr="00554BED">
              <w:rPr>
                <w:b/>
              </w:rPr>
              <w:t xml:space="preserve">Do Not </w:t>
            </w:r>
            <w:r w:rsidR="00E92A91">
              <w:t xml:space="preserve">erase </w:t>
            </w:r>
            <w:proofErr w:type="gramStart"/>
            <w:r w:rsidR="00E92A91">
              <w:t xml:space="preserve">( </w:t>
            </w:r>
            <w:proofErr w:type="spellStart"/>
            <w:r w:rsidR="00E92A91">
              <w:t>inc.</w:t>
            </w:r>
            <w:proofErr w:type="spellEnd"/>
            <w:proofErr w:type="gramEnd"/>
            <w:r w:rsidR="00E92A91">
              <w:t xml:space="preserve"> liquid paper) or completely obliterate errors</w:t>
            </w:r>
          </w:p>
        </w:tc>
      </w:tr>
      <w:tr w:rsidR="00E92A91" w14:paraId="0D273B20" w14:textId="77777777" w:rsidTr="0013002F">
        <w:trPr>
          <w:jc w:val="center"/>
        </w:trPr>
        <w:tc>
          <w:tcPr>
            <w:tcW w:w="1986" w:type="dxa"/>
            <w:tcBorders>
              <w:top w:val="single" w:sz="6" w:space="0" w:color="auto"/>
              <w:bottom w:val="single" w:sz="6" w:space="0" w:color="auto"/>
              <w:right w:val="single" w:sz="24" w:space="0" w:color="auto"/>
            </w:tcBorders>
            <w:shd w:val="pct10" w:color="000000" w:fill="FFFFFF"/>
          </w:tcPr>
          <w:p w14:paraId="45DA9485" w14:textId="77777777" w:rsidR="00E92A91" w:rsidRDefault="00E92A91" w:rsidP="00554BED">
            <w:r>
              <w:t>Monitoring</w:t>
            </w:r>
          </w:p>
        </w:tc>
        <w:tc>
          <w:tcPr>
            <w:tcW w:w="8788" w:type="dxa"/>
            <w:tcBorders>
              <w:left w:val="nil"/>
            </w:tcBorders>
          </w:tcPr>
          <w:p w14:paraId="6D808BA1" w14:textId="77777777" w:rsidR="00E92A91" w:rsidRDefault="00E92A91" w:rsidP="00554BED">
            <w:pPr>
              <w:pStyle w:val="ListParagraph"/>
              <w:numPr>
                <w:ilvl w:val="0"/>
                <w:numId w:val="1"/>
              </w:numPr>
            </w:pPr>
            <w:r>
              <w:t>It is important that progress and logbook entries are regularly monitored</w:t>
            </w:r>
          </w:p>
          <w:p w14:paraId="77798D1B" w14:textId="77777777" w:rsidR="00E92A91" w:rsidRDefault="00E92A91" w:rsidP="0013002F">
            <w:pPr>
              <w:pStyle w:val="ListParagraph"/>
              <w:numPr>
                <w:ilvl w:val="0"/>
                <w:numId w:val="1"/>
              </w:numPr>
            </w:pPr>
            <w:r>
              <w:t>It is suggested that there should be a minimum of 6 entries</w:t>
            </w:r>
            <w:r w:rsidR="00AA5532">
              <w:t xml:space="preserve"> </w:t>
            </w:r>
            <w:r>
              <w:t xml:space="preserve">(signed by your supervisor) in the logbook record form </w:t>
            </w:r>
          </w:p>
        </w:tc>
      </w:tr>
      <w:tr w:rsidR="00E92A91" w14:paraId="0641FBCA" w14:textId="77777777" w:rsidTr="0013002F">
        <w:trPr>
          <w:jc w:val="center"/>
        </w:trPr>
        <w:tc>
          <w:tcPr>
            <w:tcW w:w="1986" w:type="dxa"/>
            <w:tcBorders>
              <w:top w:val="single" w:sz="6" w:space="0" w:color="auto"/>
              <w:bottom w:val="single" w:sz="6" w:space="0" w:color="auto"/>
              <w:right w:val="single" w:sz="24" w:space="0" w:color="auto"/>
            </w:tcBorders>
            <w:shd w:val="pct20" w:color="000000" w:fill="FFFFFF"/>
          </w:tcPr>
          <w:p w14:paraId="3513E6E9" w14:textId="77777777" w:rsidR="00E92A91" w:rsidRDefault="00E92A91" w:rsidP="00554BED">
            <w:r>
              <w:t>Assessment</w:t>
            </w:r>
          </w:p>
        </w:tc>
        <w:tc>
          <w:tcPr>
            <w:tcW w:w="8788" w:type="dxa"/>
            <w:tcBorders>
              <w:left w:val="nil"/>
            </w:tcBorders>
            <w:shd w:val="clear" w:color="auto" w:fill="auto"/>
          </w:tcPr>
          <w:p w14:paraId="578E3988" w14:textId="77777777" w:rsidR="00E92A91" w:rsidRDefault="00E92A91" w:rsidP="0013002F">
            <w:pPr>
              <w:pStyle w:val="ListParagraph"/>
              <w:numPr>
                <w:ilvl w:val="0"/>
                <w:numId w:val="1"/>
              </w:numPr>
            </w:pPr>
            <w:r>
              <w:t>the logbook contributes to the overall mark as per the assessment schedule</w:t>
            </w:r>
          </w:p>
        </w:tc>
      </w:tr>
      <w:tr w:rsidR="00E92A91" w14:paraId="6C2BE2FE" w14:textId="77777777" w:rsidTr="0013002F">
        <w:trPr>
          <w:jc w:val="center"/>
        </w:trPr>
        <w:tc>
          <w:tcPr>
            <w:tcW w:w="1986" w:type="dxa"/>
            <w:tcBorders>
              <w:top w:val="single" w:sz="6" w:space="0" w:color="auto"/>
              <w:bottom w:val="single" w:sz="6" w:space="0" w:color="auto"/>
              <w:right w:val="single" w:sz="24" w:space="0" w:color="auto"/>
            </w:tcBorders>
            <w:shd w:val="pct30" w:color="000000" w:fill="FFFFFF"/>
          </w:tcPr>
          <w:p w14:paraId="2C651EA5" w14:textId="77777777" w:rsidR="00E92A91" w:rsidRDefault="00E92A91" w:rsidP="00554BED"/>
          <w:p w14:paraId="3E556480" w14:textId="77777777" w:rsidR="00E92A91" w:rsidRDefault="00E92A91" w:rsidP="0013002F">
            <w:r>
              <w:t>Format</w:t>
            </w:r>
          </w:p>
        </w:tc>
        <w:tc>
          <w:tcPr>
            <w:tcW w:w="8788" w:type="dxa"/>
            <w:tcBorders>
              <w:left w:val="nil"/>
            </w:tcBorders>
            <w:shd w:val="clear" w:color="auto" w:fill="auto"/>
          </w:tcPr>
          <w:p w14:paraId="6CFD640E" w14:textId="77777777" w:rsidR="00E92A91" w:rsidRDefault="00E92A91" w:rsidP="0013002F">
            <w:r>
              <w:t xml:space="preserve">Hardback A4 </w:t>
            </w:r>
            <w:proofErr w:type="gramStart"/>
            <w:r>
              <w:t>( permanent</w:t>
            </w:r>
            <w:proofErr w:type="gramEnd"/>
            <w:r>
              <w:t xml:space="preserve"> binding)</w:t>
            </w:r>
          </w:p>
          <w:p w14:paraId="4FF459F5" w14:textId="77777777" w:rsidR="00E92A91" w:rsidRDefault="00E92A91" w:rsidP="0013002F">
            <w:r>
              <w:t>(loose-leaf, spiral bound and other temporary binding not acceptable)</w:t>
            </w:r>
          </w:p>
        </w:tc>
      </w:tr>
      <w:tr w:rsidR="00E92A91" w14:paraId="106C8689" w14:textId="77777777" w:rsidTr="0013002F">
        <w:trPr>
          <w:jc w:val="center"/>
        </w:trPr>
        <w:tc>
          <w:tcPr>
            <w:tcW w:w="1986" w:type="dxa"/>
            <w:tcBorders>
              <w:top w:val="single" w:sz="6" w:space="0" w:color="auto"/>
              <w:bottom w:val="nil"/>
              <w:right w:val="single" w:sz="24" w:space="0" w:color="auto"/>
            </w:tcBorders>
            <w:shd w:val="pct10" w:color="000000" w:fill="FFFFFF"/>
          </w:tcPr>
          <w:p w14:paraId="6AB0260D" w14:textId="77777777" w:rsidR="00E92A91" w:rsidRDefault="00E92A91" w:rsidP="00554BED">
            <w:r>
              <w:t>from front</w:t>
            </w:r>
          </w:p>
        </w:tc>
        <w:tc>
          <w:tcPr>
            <w:tcW w:w="8788" w:type="dxa"/>
            <w:tcBorders>
              <w:left w:val="nil"/>
            </w:tcBorders>
          </w:tcPr>
          <w:p w14:paraId="02B0C3A0" w14:textId="77777777" w:rsidR="00E92A91" w:rsidRDefault="00E92A91" w:rsidP="00554BED">
            <w:pPr>
              <w:pStyle w:val="ListParagraph"/>
              <w:numPr>
                <w:ilvl w:val="0"/>
                <w:numId w:val="1"/>
              </w:numPr>
            </w:pPr>
            <w:r>
              <w:t xml:space="preserve"> </w:t>
            </w:r>
            <w:r w:rsidR="00051435" w:rsidRPr="00554BED">
              <w:rPr>
                <w:sz w:val="16"/>
                <w:szCs w:val="16"/>
              </w:rPr>
              <w:t xml:space="preserve"> </w:t>
            </w:r>
            <w:r>
              <w:t>inside front cover:  paste the project work plan</w:t>
            </w:r>
          </w:p>
          <w:p w14:paraId="524D911D" w14:textId="77777777" w:rsidR="00E92A91" w:rsidRDefault="00E92A91" w:rsidP="00554BED">
            <w:pPr>
              <w:pStyle w:val="ListParagraph"/>
              <w:numPr>
                <w:ilvl w:val="0"/>
                <w:numId w:val="1"/>
              </w:numPr>
            </w:pPr>
            <w:r>
              <w:t xml:space="preserve">  </w:t>
            </w:r>
            <w:r w:rsidR="00051435">
              <w:t xml:space="preserve">              </w:t>
            </w:r>
            <w:r>
              <w:t xml:space="preserve"> page </w:t>
            </w:r>
            <w:proofErr w:type="gramStart"/>
            <w:r>
              <w:t>1 :</w:t>
            </w:r>
            <w:proofErr w:type="gramEnd"/>
            <w:r>
              <w:t xml:space="preserve">  paste the logbook monitoring record form </w:t>
            </w:r>
          </w:p>
          <w:p w14:paraId="04C4E407" w14:textId="77777777" w:rsidR="00E92A91" w:rsidRDefault="00E92A91" w:rsidP="00554BED">
            <w:pPr>
              <w:pStyle w:val="ListParagraph"/>
              <w:numPr>
                <w:ilvl w:val="0"/>
                <w:numId w:val="1"/>
              </w:numPr>
            </w:pPr>
            <w:r>
              <w:t xml:space="preserve">   </w:t>
            </w:r>
            <w:r w:rsidR="00051435">
              <w:t xml:space="preserve">              </w:t>
            </w:r>
            <w:r w:rsidRPr="00051435">
              <w:t xml:space="preserve">page </w:t>
            </w:r>
            <w:proofErr w:type="gramStart"/>
            <w:r w:rsidR="00051435" w:rsidRPr="00051435">
              <w:t>2</w:t>
            </w:r>
            <w:r w:rsidRPr="00051435">
              <w:t xml:space="preserve"> :</w:t>
            </w:r>
            <w:proofErr w:type="gramEnd"/>
            <w:r w:rsidRPr="00051435">
              <w:t xml:space="preserve">  paste the project </w:t>
            </w:r>
            <w:r w:rsidR="00051435" w:rsidRPr="00051435">
              <w:t>proposal form</w:t>
            </w:r>
          </w:p>
        </w:tc>
      </w:tr>
      <w:tr w:rsidR="00E92A91" w14:paraId="602BD43D" w14:textId="77777777" w:rsidTr="0013002F">
        <w:trPr>
          <w:jc w:val="center"/>
        </w:trPr>
        <w:tc>
          <w:tcPr>
            <w:tcW w:w="1986" w:type="dxa"/>
            <w:tcBorders>
              <w:top w:val="single" w:sz="6" w:space="0" w:color="auto"/>
              <w:bottom w:val="single" w:sz="18" w:space="0" w:color="auto"/>
              <w:right w:val="single" w:sz="24" w:space="0" w:color="auto"/>
            </w:tcBorders>
            <w:shd w:val="pct20" w:color="000000" w:fill="FFFFFF"/>
          </w:tcPr>
          <w:p w14:paraId="2E71ECC5" w14:textId="77777777" w:rsidR="00E92A91" w:rsidRDefault="00E92A91" w:rsidP="00554BED">
            <w:r>
              <w:t>from back</w:t>
            </w:r>
          </w:p>
        </w:tc>
        <w:tc>
          <w:tcPr>
            <w:tcW w:w="8788" w:type="dxa"/>
            <w:tcBorders>
              <w:left w:val="nil"/>
              <w:bottom w:val="single" w:sz="18" w:space="0" w:color="auto"/>
            </w:tcBorders>
          </w:tcPr>
          <w:p w14:paraId="6395017A" w14:textId="77777777" w:rsidR="00E92A91" w:rsidRDefault="00E92A91" w:rsidP="00554BED">
            <w:pPr>
              <w:pStyle w:val="ListParagraph"/>
              <w:numPr>
                <w:ilvl w:val="0"/>
                <w:numId w:val="1"/>
              </w:numPr>
            </w:pPr>
            <w:r>
              <w:t>prepare and paste the project report plan</w:t>
            </w:r>
          </w:p>
          <w:p w14:paraId="6666A333" w14:textId="77777777" w:rsidR="00E92A91" w:rsidRDefault="00E92A91" w:rsidP="00554BED">
            <w:pPr>
              <w:pStyle w:val="ListParagraph"/>
              <w:numPr>
                <w:ilvl w:val="0"/>
                <w:numId w:val="1"/>
              </w:numPr>
            </w:pPr>
            <w:r>
              <w:t xml:space="preserve">create a reference section: list references fully as </w:t>
            </w:r>
            <w:r w:rsidR="001C159C">
              <w:t>encountered</w:t>
            </w:r>
          </w:p>
          <w:p w14:paraId="0A8FBB5D" w14:textId="77777777" w:rsidR="00E92A91" w:rsidRDefault="00E92A91" w:rsidP="00554BED">
            <w:pPr>
              <w:pStyle w:val="ListParagraph"/>
              <w:numPr>
                <w:ilvl w:val="0"/>
                <w:numId w:val="1"/>
              </w:numPr>
            </w:pPr>
            <w:r>
              <w:t>create a bibliography section:  list material resourced / researched</w:t>
            </w:r>
          </w:p>
          <w:p w14:paraId="47139E79" w14:textId="77777777" w:rsidR="00E92A91" w:rsidRDefault="00E92A91" w:rsidP="00554BED">
            <w:pPr>
              <w:pStyle w:val="ListParagraph"/>
              <w:numPr>
                <w:ilvl w:val="0"/>
                <w:numId w:val="1"/>
              </w:numPr>
            </w:pPr>
            <w:r>
              <w:t>create a data sheet section:  list data sheets and source</w:t>
            </w:r>
          </w:p>
          <w:p w14:paraId="56B370EE" w14:textId="77777777" w:rsidR="00E92A91" w:rsidRDefault="00E92A91" w:rsidP="00554BED">
            <w:pPr>
              <w:pStyle w:val="ListParagraph"/>
              <w:numPr>
                <w:ilvl w:val="0"/>
                <w:numId w:val="1"/>
              </w:numPr>
            </w:pPr>
            <w:r>
              <w:t>insert copies or extracts of data sheets as appropriate</w:t>
            </w:r>
          </w:p>
          <w:p w14:paraId="3D0046A8" w14:textId="77777777" w:rsidR="00E92A91" w:rsidRDefault="00E92A91" w:rsidP="00554BED">
            <w:pPr>
              <w:pStyle w:val="ListParagraph"/>
              <w:numPr>
                <w:ilvl w:val="0"/>
                <w:numId w:val="1"/>
              </w:numPr>
            </w:pPr>
            <w:r>
              <w:t xml:space="preserve">create a technical /concepts section that clearly lists material that may be useful when preparing the report. It may be useful to categorise it </w:t>
            </w:r>
          </w:p>
          <w:p w14:paraId="4EA37FF6" w14:textId="77777777" w:rsidR="00E92A91" w:rsidRDefault="00E92A91" w:rsidP="00554BED">
            <w:pPr>
              <w:pStyle w:val="ListParagraph"/>
              <w:numPr>
                <w:ilvl w:val="0"/>
                <w:numId w:val="2"/>
              </w:numPr>
            </w:pPr>
            <w:r w:rsidRPr="00554BED">
              <w:rPr>
                <w:i/>
              </w:rPr>
              <w:t>completely relevant</w:t>
            </w:r>
            <w:r>
              <w:t xml:space="preserve"> to the objectives and must go in the report</w:t>
            </w:r>
          </w:p>
          <w:p w14:paraId="7170CD8A" w14:textId="77777777" w:rsidR="00E92A91" w:rsidRDefault="00E92A91" w:rsidP="00554BED">
            <w:pPr>
              <w:pStyle w:val="ListParagraph"/>
              <w:numPr>
                <w:ilvl w:val="0"/>
                <w:numId w:val="2"/>
              </w:numPr>
            </w:pPr>
            <w:r w:rsidRPr="00554BED">
              <w:rPr>
                <w:i/>
              </w:rPr>
              <w:t>borderline</w:t>
            </w:r>
            <w:r>
              <w:t xml:space="preserve"> that might be of some interest and may be an appendix</w:t>
            </w:r>
          </w:p>
          <w:p w14:paraId="0F8A2AC9" w14:textId="77777777" w:rsidR="00E92A91" w:rsidRDefault="00E92A91" w:rsidP="00554BED">
            <w:pPr>
              <w:pStyle w:val="ListParagraph"/>
              <w:numPr>
                <w:ilvl w:val="0"/>
                <w:numId w:val="2"/>
              </w:numPr>
            </w:pPr>
            <w:r w:rsidRPr="00554BED">
              <w:rPr>
                <w:b/>
              </w:rPr>
              <w:t>interesting</w:t>
            </w:r>
            <w:r>
              <w:t xml:space="preserve"> but may not be essential to the report</w:t>
            </w:r>
          </w:p>
          <w:p w14:paraId="42981A0A" w14:textId="77777777" w:rsidR="00E92A91" w:rsidRDefault="00E92A91" w:rsidP="00554BED">
            <w:pPr>
              <w:pStyle w:val="ListParagraph"/>
              <w:numPr>
                <w:ilvl w:val="0"/>
                <w:numId w:val="4"/>
              </w:numPr>
            </w:pPr>
            <w:r>
              <w:t>create an appendix section</w:t>
            </w:r>
          </w:p>
        </w:tc>
      </w:tr>
    </w:tbl>
    <w:p w14:paraId="0C7A0380" w14:textId="77777777" w:rsidR="00E92A91" w:rsidRDefault="00E92A91" w:rsidP="00554BED"/>
    <w:p w14:paraId="3FE50916" w14:textId="77777777" w:rsidR="00E92A91" w:rsidRDefault="00E92A91" w:rsidP="00554BED"/>
    <w:p w14:paraId="509A64B0" w14:textId="77777777" w:rsidR="00E92A91" w:rsidRDefault="00FE4EB8" w:rsidP="002C312F">
      <w:pPr>
        <w:pStyle w:val="Heading2"/>
      </w:pPr>
      <w:bookmarkStart w:id="29" w:name="_Toc485308726"/>
      <w:proofErr w:type="gramStart"/>
      <w:r>
        <w:lastRenderedPageBreak/>
        <w:t>6</w:t>
      </w:r>
      <w:r w:rsidR="003D2695">
        <w:t xml:space="preserve">.2  </w:t>
      </w:r>
      <w:r w:rsidR="00E92A91">
        <w:t>Log</w:t>
      </w:r>
      <w:proofErr w:type="gramEnd"/>
      <w:r w:rsidR="00E92A91">
        <w:t xml:space="preserve"> Book Cover</w:t>
      </w:r>
      <w:bookmarkEnd w:id="29"/>
    </w:p>
    <w:p w14:paraId="4E1589A8" w14:textId="77777777" w:rsidR="00E92A91" w:rsidRDefault="00E92A91" w:rsidP="00554BED"/>
    <w:p w14:paraId="2B4EC414" w14:textId="77777777" w:rsidR="00E92A91" w:rsidRDefault="00E92A91" w:rsidP="00554BED"/>
    <w:p w14:paraId="07C50923" w14:textId="77777777" w:rsidR="00E92A91" w:rsidRDefault="00E92A91" w:rsidP="00554BED"/>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7210"/>
      </w:tblGrid>
      <w:tr w:rsidR="00E92A91" w14:paraId="1A0D4830" w14:textId="77777777">
        <w:trPr>
          <w:jc w:val="center"/>
        </w:trPr>
        <w:tc>
          <w:tcPr>
            <w:tcW w:w="3258" w:type="dxa"/>
          </w:tcPr>
          <w:p w14:paraId="2CFC3D56" w14:textId="77777777" w:rsidR="00E92A91" w:rsidRDefault="00E92A91" w:rsidP="0013002F">
            <w:r>
              <w:t>Name</w:t>
            </w:r>
          </w:p>
          <w:p w14:paraId="63C9D9DE" w14:textId="77777777" w:rsidR="00E92A91" w:rsidRDefault="00E92A91" w:rsidP="00554BED"/>
        </w:tc>
        <w:tc>
          <w:tcPr>
            <w:tcW w:w="7210" w:type="dxa"/>
          </w:tcPr>
          <w:p w14:paraId="51B7FA61" w14:textId="77777777" w:rsidR="00E92A91" w:rsidRDefault="00E92A91" w:rsidP="00554BED"/>
        </w:tc>
      </w:tr>
      <w:tr w:rsidR="00E92A91" w14:paraId="530D084A" w14:textId="77777777">
        <w:trPr>
          <w:jc w:val="center"/>
        </w:trPr>
        <w:tc>
          <w:tcPr>
            <w:tcW w:w="3258" w:type="dxa"/>
          </w:tcPr>
          <w:p w14:paraId="0A9710F7" w14:textId="77777777" w:rsidR="00E92A91" w:rsidRDefault="00E92A91" w:rsidP="00554BED">
            <w:r>
              <w:t>Project Title</w:t>
            </w:r>
          </w:p>
          <w:p w14:paraId="607277B2" w14:textId="77777777" w:rsidR="00E92A91" w:rsidRDefault="00E92A91" w:rsidP="00554BED"/>
          <w:p w14:paraId="2266C8B3" w14:textId="77777777" w:rsidR="00E92A91" w:rsidRDefault="00E92A91" w:rsidP="00554BED"/>
          <w:p w14:paraId="5C2E371E" w14:textId="77777777" w:rsidR="00E92A91" w:rsidRDefault="00E92A91" w:rsidP="00554BED"/>
          <w:p w14:paraId="74056DA9" w14:textId="77777777" w:rsidR="00E92A91" w:rsidRDefault="00E92A91" w:rsidP="00554BED"/>
          <w:p w14:paraId="0F4CDE97" w14:textId="77777777" w:rsidR="00E92A91" w:rsidRDefault="00E92A91" w:rsidP="00554BED"/>
        </w:tc>
        <w:tc>
          <w:tcPr>
            <w:tcW w:w="7210" w:type="dxa"/>
          </w:tcPr>
          <w:p w14:paraId="1303F371" w14:textId="77777777" w:rsidR="00E92A91" w:rsidRDefault="00E92A91" w:rsidP="00554BED"/>
          <w:p w14:paraId="199EEC74" w14:textId="77777777" w:rsidR="00E92A91" w:rsidRDefault="00E92A91" w:rsidP="00554BED"/>
          <w:p w14:paraId="00E1CCAD" w14:textId="77777777" w:rsidR="00E92A91" w:rsidRDefault="00E92A91" w:rsidP="00554BED"/>
          <w:p w14:paraId="7175B49A" w14:textId="77777777" w:rsidR="00E92A91" w:rsidRDefault="00E92A91" w:rsidP="00554BED"/>
          <w:p w14:paraId="4B9E7B25" w14:textId="77777777" w:rsidR="00E92A91" w:rsidRDefault="00E92A91" w:rsidP="00554BED"/>
          <w:p w14:paraId="19E721EC" w14:textId="77777777" w:rsidR="00E92A91" w:rsidRDefault="00E92A91" w:rsidP="00554BED"/>
        </w:tc>
      </w:tr>
      <w:tr w:rsidR="00E92A91" w14:paraId="14D22CA3" w14:textId="77777777">
        <w:trPr>
          <w:jc w:val="center"/>
        </w:trPr>
        <w:tc>
          <w:tcPr>
            <w:tcW w:w="3258" w:type="dxa"/>
          </w:tcPr>
          <w:p w14:paraId="3603E982" w14:textId="77777777" w:rsidR="00E92A91" w:rsidRDefault="00E92A91" w:rsidP="00554BED">
            <w:r>
              <w:t>Supervisor</w:t>
            </w:r>
          </w:p>
          <w:p w14:paraId="4F21E5E9" w14:textId="77777777" w:rsidR="00E92A91" w:rsidRDefault="00E92A91" w:rsidP="00554BED"/>
        </w:tc>
        <w:tc>
          <w:tcPr>
            <w:tcW w:w="7210" w:type="dxa"/>
          </w:tcPr>
          <w:p w14:paraId="627DF2A2" w14:textId="77777777" w:rsidR="00E92A91" w:rsidRDefault="00E92A91" w:rsidP="00554BED"/>
        </w:tc>
      </w:tr>
      <w:tr w:rsidR="00E92A91" w14:paraId="23595A5C" w14:textId="77777777">
        <w:trPr>
          <w:jc w:val="center"/>
        </w:trPr>
        <w:tc>
          <w:tcPr>
            <w:tcW w:w="3258" w:type="dxa"/>
          </w:tcPr>
          <w:p w14:paraId="5E071F63" w14:textId="77777777" w:rsidR="00E92A91" w:rsidRDefault="00E92A91" w:rsidP="00554BED">
            <w:r>
              <w:t>Programme</w:t>
            </w:r>
          </w:p>
          <w:p w14:paraId="524BFF51" w14:textId="77777777" w:rsidR="00E92A91" w:rsidRDefault="00E92A91" w:rsidP="00554BED"/>
        </w:tc>
        <w:tc>
          <w:tcPr>
            <w:tcW w:w="7210" w:type="dxa"/>
          </w:tcPr>
          <w:p w14:paraId="488EA4E9" w14:textId="77777777" w:rsidR="00E92A91" w:rsidRDefault="00E92A91" w:rsidP="00554BED"/>
        </w:tc>
      </w:tr>
      <w:tr w:rsidR="00E92A91" w14:paraId="02147829" w14:textId="77777777">
        <w:trPr>
          <w:jc w:val="center"/>
        </w:trPr>
        <w:tc>
          <w:tcPr>
            <w:tcW w:w="3258" w:type="dxa"/>
          </w:tcPr>
          <w:p w14:paraId="35EC3B7D" w14:textId="77777777" w:rsidR="00E92A91" w:rsidRDefault="00E92A91" w:rsidP="00554BED">
            <w:r>
              <w:t>Module Code</w:t>
            </w:r>
          </w:p>
          <w:p w14:paraId="42B2E980" w14:textId="77777777" w:rsidR="00E92A91" w:rsidRDefault="00E92A91" w:rsidP="00554BED"/>
        </w:tc>
        <w:tc>
          <w:tcPr>
            <w:tcW w:w="7210" w:type="dxa"/>
          </w:tcPr>
          <w:p w14:paraId="64B4AB17" w14:textId="77777777" w:rsidR="00E92A91" w:rsidRDefault="00BE4E68" w:rsidP="00554BED">
            <w:r>
              <w:rPr>
                <w:noProof/>
                <w:lang w:eastAsia="zh-CN"/>
              </w:rPr>
              <w:pict w14:anchorId="1EC324C4">
                <v:shapetype id="_x0000_t172" coordsize="21600,21600" o:spt="172" adj="12000" path="m0@0l21600,0m0,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357" type="#_x0000_t172" style="position:absolute;margin-left:-78.7pt;margin-top:-159.45pt;width:368.85pt;height:159.9pt;z-index:251675136;mso-position-horizontal-relative:text;mso-position-vertical-relative:page" fillcolor="silver">
                  <v:fill opacity=".25"/>
                  <v:shadow color="#868686"/>
                  <v:textpath style="font-family:&quot;Arial Black&quot;;v-text-kern:t" trim="t" fitpath="t" string="Template available on web-site"/>
                  <w10:wrap anchory="page"/>
                  <w10:anchorlock/>
                </v:shape>
              </w:pict>
            </w:r>
          </w:p>
        </w:tc>
      </w:tr>
    </w:tbl>
    <w:p w14:paraId="66527876" w14:textId="77777777" w:rsidR="00E92A91" w:rsidRDefault="00E92A91" w:rsidP="00554BED"/>
    <w:p w14:paraId="04E43039" w14:textId="77777777" w:rsidR="00E92A91" w:rsidRDefault="00E92A91" w:rsidP="00554BED"/>
    <w:p w14:paraId="411AADA9" w14:textId="77777777" w:rsidR="00E92A91" w:rsidRDefault="00E92A91" w:rsidP="00554BED"/>
    <w:p w14:paraId="3784F3A7" w14:textId="77777777" w:rsidR="00E92A91" w:rsidRDefault="00E92A91" w:rsidP="00554BED"/>
    <w:p w14:paraId="02841D8C" w14:textId="77777777" w:rsidR="00E92A91" w:rsidRDefault="00E92A91" w:rsidP="00554BED"/>
    <w:p w14:paraId="216E291A" w14:textId="77777777" w:rsidR="00E92A91" w:rsidRDefault="00E92A91" w:rsidP="00554BED"/>
    <w:p w14:paraId="1A2B887E" w14:textId="77777777" w:rsidR="00E92A91" w:rsidRDefault="00E92A91" w:rsidP="00554BED"/>
    <w:p w14:paraId="131FFD2D" w14:textId="77777777" w:rsidR="00E92A91" w:rsidRDefault="00E92A91" w:rsidP="00554BED"/>
    <w:p w14:paraId="4D40720D" w14:textId="77777777" w:rsidR="00621ED7" w:rsidRDefault="00621ED7" w:rsidP="00554BED"/>
    <w:p w14:paraId="3C643A3C" w14:textId="77777777" w:rsidR="00554BED" w:rsidRDefault="00554BED">
      <w:pPr>
        <w:rPr>
          <w:b/>
          <w:bCs/>
        </w:rPr>
      </w:pPr>
      <w:r>
        <w:br w:type="page"/>
      </w:r>
    </w:p>
    <w:p w14:paraId="6C1ADDA5" w14:textId="77777777" w:rsidR="00E92A91" w:rsidRDefault="00FE4EB8" w:rsidP="002C312F">
      <w:pPr>
        <w:pStyle w:val="Heading2"/>
      </w:pPr>
      <w:bookmarkStart w:id="30" w:name="_Toc485308727"/>
      <w:proofErr w:type="gramStart"/>
      <w:r>
        <w:lastRenderedPageBreak/>
        <w:t>6</w:t>
      </w:r>
      <w:r w:rsidR="003D2695">
        <w:t xml:space="preserve">.3  </w:t>
      </w:r>
      <w:r w:rsidR="00E92A91">
        <w:t>Log</w:t>
      </w:r>
      <w:proofErr w:type="gramEnd"/>
      <w:r w:rsidR="00E92A91">
        <w:t xml:space="preserve"> Book Record</w:t>
      </w:r>
      <w:bookmarkEnd w:id="30"/>
    </w:p>
    <w:p w14:paraId="5DB5F894" w14:textId="77777777" w:rsidR="00E92A91" w:rsidRDefault="00E92A91" w:rsidP="00554BED"/>
    <w:p w14:paraId="290E2680" w14:textId="77777777" w:rsidR="00E92A91" w:rsidRDefault="00E92A91" w:rsidP="00554BED"/>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2069"/>
        <w:gridCol w:w="1890"/>
        <w:gridCol w:w="4050"/>
      </w:tblGrid>
      <w:tr w:rsidR="00E92A91" w14:paraId="1946E781" w14:textId="77777777">
        <w:trPr>
          <w:jc w:val="center"/>
        </w:trPr>
        <w:tc>
          <w:tcPr>
            <w:tcW w:w="1728" w:type="dxa"/>
            <w:tcBorders>
              <w:top w:val="single" w:sz="12" w:space="0" w:color="auto"/>
              <w:left w:val="single" w:sz="12" w:space="0" w:color="auto"/>
              <w:bottom w:val="single" w:sz="12" w:space="0" w:color="auto"/>
              <w:right w:val="single" w:sz="12" w:space="0" w:color="auto"/>
            </w:tcBorders>
          </w:tcPr>
          <w:p w14:paraId="1EE7C316" w14:textId="77777777" w:rsidR="00E92A91" w:rsidRDefault="00E92A91" w:rsidP="00554BED">
            <w:r>
              <w:t>Inspection</w:t>
            </w:r>
          </w:p>
          <w:p w14:paraId="3C33DA84" w14:textId="77777777" w:rsidR="00E92A91" w:rsidRDefault="00E92A91" w:rsidP="00554BED"/>
        </w:tc>
        <w:tc>
          <w:tcPr>
            <w:tcW w:w="2069" w:type="dxa"/>
            <w:tcBorders>
              <w:top w:val="single" w:sz="12" w:space="0" w:color="auto"/>
              <w:left w:val="single" w:sz="12" w:space="0" w:color="auto"/>
              <w:bottom w:val="single" w:sz="12" w:space="0" w:color="auto"/>
              <w:right w:val="single" w:sz="12" w:space="0" w:color="auto"/>
            </w:tcBorders>
          </w:tcPr>
          <w:p w14:paraId="2C52C449" w14:textId="77777777" w:rsidR="00E92A91" w:rsidRDefault="00E92A91" w:rsidP="00554BED">
            <w:r>
              <w:t xml:space="preserve">Logbook </w:t>
            </w:r>
          </w:p>
          <w:p w14:paraId="7E40DF2F" w14:textId="77777777" w:rsidR="00E92A91" w:rsidRDefault="00E92A91" w:rsidP="00554BED">
            <w:r>
              <w:t>Page #</w:t>
            </w:r>
          </w:p>
        </w:tc>
        <w:tc>
          <w:tcPr>
            <w:tcW w:w="1890" w:type="dxa"/>
            <w:tcBorders>
              <w:top w:val="single" w:sz="12" w:space="0" w:color="auto"/>
              <w:left w:val="single" w:sz="12" w:space="0" w:color="auto"/>
              <w:bottom w:val="single" w:sz="12" w:space="0" w:color="auto"/>
              <w:right w:val="single" w:sz="12" w:space="0" w:color="auto"/>
            </w:tcBorders>
          </w:tcPr>
          <w:p w14:paraId="19BF16E5" w14:textId="77777777" w:rsidR="00E92A91" w:rsidRDefault="00E92A91" w:rsidP="00554BED">
            <w:r>
              <w:t xml:space="preserve">Date   </w:t>
            </w:r>
          </w:p>
        </w:tc>
        <w:tc>
          <w:tcPr>
            <w:tcW w:w="4050" w:type="dxa"/>
            <w:tcBorders>
              <w:top w:val="single" w:sz="12" w:space="0" w:color="auto"/>
              <w:left w:val="single" w:sz="12" w:space="0" w:color="auto"/>
              <w:bottom w:val="single" w:sz="12" w:space="0" w:color="auto"/>
              <w:right w:val="single" w:sz="12" w:space="0" w:color="auto"/>
            </w:tcBorders>
          </w:tcPr>
          <w:p w14:paraId="52DE1CBE" w14:textId="77777777" w:rsidR="00E92A91" w:rsidRDefault="00E92A91" w:rsidP="00554BED">
            <w:r>
              <w:t>Supervisor's</w:t>
            </w:r>
          </w:p>
          <w:p w14:paraId="2E017ECA" w14:textId="77777777" w:rsidR="00E92A91" w:rsidRDefault="00E92A91" w:rsidP="00554BED">
            <w:r>
              <w:t>Signature</w:t>
            </w:r>
          </w:p>
          <w:p w14:paraId="0A69D617" w14:textId="77777777" w:rsidR="00E92A91" w:rsidRDefault="00E92A91" w:rsidP="00554BED"/>
        </w:tc>
      </w:tr>
      <w:tr w:rsidR="00E92A91" w14:paraId="329291FB" w14:textId="77777777">
        <w:trPr>
          <w:jc w:val="center"/>
        </w:trPr>
        <w:tc>
          <w:tcPr>
            <w:tcW w:w="1728" w:type="dxa"/>
            <w:tcBorders>
              <w:top w:val="nil"/>
            </w:tcBorders>
          </w:tcPr>
          <w:p w14:paraId="502C0DB7" w14:textId="77777777" w:rsidR="00E92A91" w:rsidRDefault="00E92A91" w:rsidP="00554BED"/>
          <w:p w14:paraId="4516F4C1" w14:textId="77777777" w:rsidR="00E92A91" w:rsidRDefault="00E92A91" w:rsidP="00554BED">
            <w:r>
              <w:t>1</w:t>
            </w:r>
          </w:p>
          <w:p w14:paraId="1CB870B3" w14:textId="77777777" w:rsidR="00E92A91" w:rsidRDefault="00E92A91" w:rsidP="00554BED"/>
        </w:tc>
        <w:tc>
          <w:tcPr>
            <w:tcW w:w="2069" w:type="dxa"/>
            <w:tcBorders>
              <w:top w:val="nil"/>
            </w:tcBorders>
          </w:tcPr>
          <w:p w14:paraId="6AC83BAC" w14:textId="77777777" w:rsidR="00E92A91" w:rsidRDefault="00E92A91" w:rsidP="00554BED"/>
        </w:tc>
        <w:tc>
          <w:tcPr>
            <w:tcW w:w="1890" w:type="dxa"/>
            <w:tcBorders>
              <w:top w:val="nil"/>
            </w:tcBorders>
          </w:tcPr>
          <w:p w14:paraId="1EA61B9D" w14:textId="77777777" w:rsidR="00E92A91" w:rsidRDefault="00E92A91" w:rsidP="00554BED"/>
        </w:tc>
        <w:tc>
          <w:tcPr>
            <w:tcW w:w="4050" w:type="dxa"/>
            <w:tcBorders>
              <w:top w:val="nil"/>
            </w:tcBorders>
          </w:tcPr>
          <w:p w14:paraId="657E1FB0" w14:textId="77777777" w:rsidR="00E92A91" w:rsidRDefault="00E92A91" w:rsidP="00554BED"/>
        </w:tc>
      </w:tr>
      <w:tr w:rsidR="00E92A91" w14:paraId="7149FBF7" w14:textId="77777777">
        <w:trPr>
          <w:jc w:val="center"/>
        </w:trPr>
        <w:tc>
          <w:tcPr>
            <w:tcW w:w="1728" w:type="dxa"/>
          </w:tcPr>
          <w:p w14:paraId="3BF72B5E" w14:textId="77777777" w:rsidR="00E92A91" w:rsidRDefault="00E92A91" w:rsidP="00554BED"/>
          <w:p w14:paraId="14477F2E" w14:textId="77777777" w:rsidR="00E92A91" w:rsidRDefault="00E92A91" w:rsidP="00554BED">
            <w:r>
              <w:t>2</w:t>
            </w:r>
          </w:p>
          <w:p w14:paraId="15E6CCDF" w14:textId="77777777" w:rsidR="00E92A91" w:rsidRDefault="00E92A91" w:rsidP="00554BED"/>
        </w:tc>
        <w:tc>
          <w:tcPr>
            <w:tcW w:w="2069" w:type="dxa"/>
          </w:tcPr>
          <w:p w14:paraId="524E5396" w14:textId="77777777" w:rsidR="00E92A91" w:rsidRDefault="00E92A91" w:rsidP="00554BED"/>
        </w:tc>
        <w:tc>
          <w:tcPr>
            <w:tcW w:w="1890" w:type="dxa"/>
          </w:tcPr>
          <w:p w14:paraId="21E993C3" w14:textId="77777777" w:rsidR="00E92A91" w:rsidRDefault="00E92A91" w:rsidP="00554BED"/>
        </w:tc>
        <w:tc>
          <w:tcPr>
            <w:tcW w:w="4050" w:type="dxa"/>
          </w:tcPr>
          <w:p w14:paraId="18D65365" w14:textId="77777777" w:rsidR="00E92A91" w:rsidRDefault="00E92A91" w:rsidP="00554BED"/>
        </w:tc>
      </w:tr>
      <w:tr w:rsidR="00E92A91" w14:paraId="5273EDFA" w14:textId="77777777">
        <w:trPr>
          <w:jc w:val="center"/>
        </w:trPr>
        <w:tc>
          <w:tcPr>
            <w:tcW w:w="1728" w:type="dxa"/>
          </w:tcPr>
          <w:p w14:paraId="3E542E5D" w14:textId="77777777" w:rsidR="00E92A91" w:rsidRDefault="00E92A91" w:rsidP="00554BED"/>
          <w:p w14:paraId="3E837489" w14:textId="77777777" w:rsidR="00E92A91" w:rsidRDefault="00E92A91" w:rsidP="00554BED">
            <w:r>
              <w:t>3</w:t>
            </w:r>
          </w:p>
          <w:p w14:paraId="541A81F0" w14:textId="77777777" w:rsidR="00E92A91" w:rsidRDefault="00E92A91" w:rsidP="00554BED"/>
        </w:tc>
        <w:tc>
          <w:tcPr>
            <w:tcW w:w="2069" w:type="dxa"/>
          </w:tcPr>
          <w:p w14:paraId="17F7A9AF" w14:textId="77777777" w:rsidR="00E92A91" w:rsidRDefault="00E92A91" w:rsidP="00554BED"/>
        </w:tc>
        <w:tc>
          <w:tcPr>
            <w:tcW w:w="1890" w:type="dxa"/>
          </w:tcPr>
          <w:p w14:paraId="13355BB8" w14:textId="77777777" w:rsidR="00E92A91" w:rsidRDefault="00E92A91" w:rsidP="00554BED"/>
        </w:tc>
        <w:tc>
          <w:tcPr>
            <w:tcW w:w="4050" w:type="dxa"/>
          </w:tcPr>
          <w:p w14:paraId="010C5DB7" w14:textId="77777777" w:rsidR="00E92A91" w:rsidRDefault="00E92A91" w:rsidP="00554BED"/>
        </w:tc>
      </w:tr>
      <w:tr w:rsidR="00E92A91" w14:paraId="040E230A" w14:textId="77777777">
        <w:trPr>
          <w:jc w:val="center"/>
        </w:trPr>
        <w:tc>
          <w:tcPr>
            <w:tcW w:w="1728" w:type="dxa"/>
          </w:tcPr>
          <w:p w14:paraId="447D6803" w14:textId="77777777" w:rsidR="00E92A91" w:rsidRDefault="00E92A91" w:rsidP="00554BED"/>
          <w:p w14:paraId="1A0C1861" w14:textId="77777777" w:rsidR="00E92A91" w:rsidRDefault="00E92A91" w:rsidP="00554BED">
            <w:r>
              <w:t>4</w:t>
            </w:r>
          </w:p>
          <w:p w14:paraId="5D0FFA2F" w14:textId="77777777" w:rsidR="00E92A91" w:rsidRDefault="00E92A91" w:rsidP="00554BED"/>
        </w:tc>
        <w:tc>
          <w:tcPr>
            <w:tcW w:w="2069" w:type="dxa"/>
          </w:tcPr>
          <w:p w14:paraId="48FDB8B6" w14:textId="77777777" w:rsidR="00E92A91" w:rsidRDefault="00E92A91" w:rsidP="00554BED"/>
        </w:tc>
        <w:tc>
          <w:tcPr>
            <w:tcW w:w="1890" w:type="dxa"/>
          </w:tcPr>
          <w:p w14:paraId="48A3FD93" w14:textId="77777777" w:rsidR="00E92A91" w:rsidRDefault="00E92A91" w:rsidP="00554BED"/>
        </w:tc>
        <w:tc>
          <w:tcPr>
            <w:tcW w:w="4050" w:type="dxa"/>
          </w:tcPr>
          <w:p w14:paraId="5643D9FA" w14:textId="77777777" w:rsidR="00E92A91" w:rsidRDefault="00E92A91" w:rsidP="00554BED"/>
        </w:tc>
      </w:tr>
      <w:tr w:rsidR="00E92A91" w14:paraId="2F13C6F6" w14:textId="77777777">
        <w:trPr>
          <w:jc w:val="center"/>
        </w:trPr>
        <w:tc>
          <w:tcPr>
            <w:tcW w:w="1728" w:type="dxa"/>
          </w:tcPr>
          <w:p w14:paraId="2D62FA98" w14:textId="77777777" w:rsidR="00E92A91" w:rsidRDefault="00E92A91" w:rsidP="00554BED"/>
          <w:p w14:paraId="49346964" w14:textId="77777777" w:rsidR="00E92A91" w:rsidRDefault="00E92A91" w:rsidP="00554BED">
            <w:r>
              <w:t>5</w:t>
            </w:r>
          </w:p>
          <w:p w14:paraId="7ABC08CD" w14:textId="77777777" w:rsidR="00E92A91" w:rsidRDefault="00E92A91" w:rsidP="00554BED"/>
        </w:tc>
        <w:tc>
          <w:tcPr>
            <w:tcW w:w="2069" w:type="dxa"/>
          </w:tcPr>
          <w:p w14:paraId="1AAA9AC2" w14:textId="77777777" w:rsidR="00E92A91" w:rsidRDefault="00E92A91" w:rsidP="00554BED"/>
        </w:tc>
        <w:tc>
          <w:tcPr>
            <w:tcW w:w="1890" w:type="dxa"/>
          </w:tcPr>
          <w:p w14:paraId="1DFFC8BD" w14:textId="77777777" w:rsidR="00E92A91" w:rsidRDefault="00BE4E68" w:rsidP="00554BED">
            <w:r>
              <w:rPr>
                <w:noProof/>
              </w:rPr>
              <w:pict w14:anchorId="3F662C4D">
                <v:shape id="_x0000_s1352" type="#_x0000_t172" style="position:absolute;margin-left:-139.05pt;margin-top:-32.7pt;width:368.85pt;height:159.9pt;z-index:251670016;mso-position-horizontal-relative:text;mso-position-vertical-relative:page" fillcolor="silver">
                  <v:fill opacity=".25"/>
                  <v:shadow color="#868686"/>
                  <v:textpath style="font-family:&quot;Arial Black&quot;;v-text-kern:t" trim="t" fitpath="t" string="Template available on web-site"/>
                  <w10:wrap anchory="page"/>
                  <w10:anchorlock/>
                </v:shape>
              </w:pict>
            </w:r>
          </w:p>
        </w:tc>
        <w:tc>
          <w:tcPr>
            <w:tcW w:w="4050" w:type="dxa"/>
          </w:tcPr>
          <w:p w14:paraId="78C4C057" w14:textId="77777777" w:rsidR="00E92A91" w:rsidRDefault="00E92A91" w:rsidP="00554BED"/>
        </w:tc>
      </w:tr>
      <w:tr w:rsidR="00E92A91" w14:paraId="3717B177" w14:textId="77777777">
        <w:trPr>
          <w:jc w:val="center"/>
        </w:trPr>
        <w:tc>
          <w:tcPr>
            <w:tcW w:w="1728" w:type="dxa"/>
          </w:tcPr>
          <w:p w14:paraId="24C4A0DD" w14:textId="77777777" w:rsidR="00E92A91" w:rsidRDefault="00E92A91" w:rsidP="00554BED"/>
          <w:p w14:paraId="265BFB6E" w14:textId="77777777" w:rsidR="00E92A91" w:rsidRDefault="00E92A91" w:rsidP="00554BED">
            <w:r>
              <w:t>6</w:t>
            </w:r>
          </w:p>
          <w:p w14:paraId="31C966D4" w14:textId="77777777" w:rsidR="00E92A91" w:rsidRDefault="00E92A91" w:rsidP="00554BED"/>
        </w:tc>
        <w:tc>
          <w:tcPr>
            <w:tcW w:w="2069" w:type="dxa"/>
          </w:tcPr>
          <w:p w14:paraId="167AB1E1" w14:textId="77777777" w:rsidR="00E92A91" w:rsidRDefault="00E92A91" w:rsidP="00554BED"/>
        </w:tc>
        <w:tc>
          <w:tcPr>
            <w:tcW w:w="1890" w:type="dxa"/>
          </w:tcPr>
          <w:p w14:paraId="7C06B690" w14:textId="77777777" w:rsidR="00E92A91" w:rsidRDefault="00E92A91" w:rsidP="00554BED"/>
        </w:tc>
        <w:tc>
          <w:tcPr>
            <w:tcW w:w="4050" w:type="dxa"/>
          </w:tcPr>
          <w:p w14:paraId="2896AA80" w14:textId="77777777" w:rsidR="00E92A91" w:rsidRDefault="00E92A91" w:rsidP="00554BED"/>
        </w:tc>
      </w:tr>
      <w:tr w:rsidR="00E92A91" w14:paraId="78805D12" w14:textId="77777777">
        <w:trPr>
          <w:jc w:val="center"/>
        </w:trPr>
        <w:tc>
          <w:tcPr>
            <w:tcW w:w="1728" w:type="dxa"/>
          </w:tcPr>
          <w:p w14:paraId="22FFE837" w14:textId="77777777" w:rsidR="00E92A91" w:rsidRDefault="00E92A91" w:rsidP="00554BED"/>
          <w:p w14:paraId="4E7C527B" w14:textId="77777777" w:rsidR="00E92A91" w:rsidRDefault="00E92A91" w:rsidP="00554BED">
            <w:r>
              <w:t>7</w:t>
            </w:r>
          </w:p>
          <w:p w14:paraId="127523FC" w14:textId="77777777" w:rsidR="00E92A91" w:rsidRDefault="00E92A91" w:rsidP="00554BED"/>
        </w:tc>
        <w:tc>
          <w:tcPr>
            <w:tcW w:w="2069" w:type="dxa"/>
          </w:tcPr>
          <w:p w14:paraId="32F23238" w14:textId="77777777" w:rsidR="00E92A91" w:rsidRDefault="00E92A91" w:rsidP="00554BED"/>
        </w:tc>
        <w:tc>
          <w:tcPr>
            <w:tcW w:w="1890" w:type="dxa"/>
          </w:tcPr>
          <w:p w14:paraId="107D669D" w14:textId="77777777" w:rsidR="00E92A91" w:rsidRDefault="00E92A91" w:rsidP="00554BED"/>
        </w:tc>
        <w:tc>
          <w:tcPr>
            <w:tcW w:w="4050" w:type="dxa"/>
          </w:tcPr>
          <w:p w14:paraId="35D64776" w14:textId="77777777" w:rsidR="00E92A91" w:rsidRDefault="00E92A91" w:rsidP="00554BED"/>
        </w:tc>
      </w:tr>
      <w:tr w:rsidR="00E92A91" w14:paraId="237A6FEB" w14:textId="77777777">
        <w:trPr>
          <w:jc w:val="center"/>
        </w:trPr>
        <w:tc>
          <w:tcPr>
            <w:tcW w:w="1728" w:type="dxa"/>
          </w:tcPr>
          <w:p w14:paraId="6F7F6842" w14:textId="77777777" w:rsidR="00E92A91" w:rsidRDefault="00E92A91" w:rsidP="00554BED"/>
          <w:p w14:paraId="05CF9B66" w14:textId="77777777" w:rsidR="00E92A91" w:rsidRDefault="00E92A91" w:rsidP="00554BED">
            <w:r>
              <w:t>8</w:t>
            </w:r>
          </w:p>
          <w:p w14:paraId="08894F6E" w14:textId="77777777" w:rsidR="00E92A91" w:rsidRDefault="00E92A91" w:rsidP="00554BED"/>
        </w:tc>
        <w:tc>
          <w:tcPr>
            <w:tcW w:w="2069" w:type="dxa"/>
          </w:tcPr>
          <w:p w14:paraId="16B8EB5B" w14:textId="77777777" w:rsidR="00E92A91" w:rsidRDefault="00E92A91" w:rsidP="00554BED"/>
        </w:tc>
        <w:tc>
          <w:tcPr>
            <w:tcW w:w="1890" w:type="dxa"/>
          </w:tcPr>
          <w:p w14:paraId="4F29C4F8" w14:textId="77777777" w:rsidR="00E92A91" w:rsidRDefault="00E92A91" w:rsidP="00554BED"/>
        </w:tc>
        <w:tc>
          <w:tcPr>
            <w:tcW w:w="4050" w:type="dxa"/>
          </w:tcPr>
          <w:p w14:paraId="10763FCE" w14:textId="77777777" w:rsidR="00E92A91" w:rsidRDefault="00E92A91" w:rsidP="00554BED"/>
        </w:tc>
      </w:tr>
    </w:tbl>
    <w:p w14:paraId="2B24590C" w14:textId="77777777" w:rsidR="009437DA" w:rsidRDefault="009437DA" w:rsidP="00554BED"/>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2069"/>
        <w:gridCol w:w="1890"/>
        <w:gridCol w:w="4050"/>
      </w:tblGrid>
      <w:tr w:rsidR="009437DA" w14:paraId="36D371F0" w14:textId="77777777">
        <w:trPr>
          <w:jc w:val="center"/>
        </w:trPr>
        <w:tc>
          <w:tcPr>
            <w:tcW w:w="1728" w:type="dxa"/>
          </w:tcPr>
          <w:p w14:paraId="2C78F08F" w14:textId="77777777" w:rsidR="009437DA" w:rsidRDefault="009437DA" w:rsidP="00554BED">
            <w:r>
              <w:t>Supervisor’s Viva Inspection</w:t>
            </w:r>
          </w:p>
        </w:tc>
        <w:tc>
          <w:tcPr>
            <w:tcW w:w="2069" w:type="dxa"/>
          </w:tcPr>
          <w:p w14:paraId="36B17790" w14:textId="77777777" w:rsidR="009437DA" w:rsidRDefault="009437DA" w:rsidP="00554BED"/>
        </w:tc>
        <w:tc>
          <w:tcPr>
            <w:tcW w:w="1890" w:type="dxa"/>
          </w:tcPr>
          <w:p w14:paraId="5144B271" w14:textId="77777777" w:rsidR="009437DA" w:rsidRDefault="009437DA" w:rsidP="00554BED"/>
        </w:tc>
        <w:tc>
          <w:tcPr>
            <w:tcW w:w="4050" w:type="dxa"/>
          </w:tcPr>
          <w:p w14:paraId="537E7ECD" w14:textId="77777777" w:rsidR="009437DA" w:rsidRDefault="009437DA" w:rsidP="00554BED"/>
        </w:tc>
      </w:tr>
      <w:tr w:rsidR="009437DA" w14:paraId="62DCD925" w14:textId="77777777">
        <w:trPr>
          <w:jc w:val="center"/>
        </w:trPr>
        <w:tc>
          <w:tcPr>
            <w:tcW w:w="1728" w:type="dxa"/>
          </w:tcPr>
          <w:p w14:paraId="68C6DA81" w14:textId="77777777" w:rsidR="009437DA" w:rsidRDefault="009437DA" w:rsidP="00554BED">
            <w:r>
              <w:t>2</w:t>
            </w:r>
            <w:r w:rsidRPr="009437DA">
              <w:rPr>
                <w:vertAlign w:val="superscript"/>
              </w:rPr>
              <w:t>nd</w:t>
            </w:r>
            <w:r>
              <w:t xml:space="preserve"> Marker’s Viva Inspection</w:t>
            </w:r>
          </w:p>
        </w:tc>
        <w:tc>
          <w:tcPr>
            <w:tcW w:w="2069" w:type="dxa"/>
          </w:tcPr>
          <w:p w14:paraId="2FB96A4B" w14:textId="77777777" w:rsidR="009437DA" w:rsidRDefault="009437DA" w:rsidP="00554BED"/>
        </w:tc>
        <w:tc>
          <w:tcPr>
            <w:tcW w:w="1890" w:type="dxa"/>
          </w:tcPr>
          <w:p w14:paraId="772F9A81" w14:textId="77777777" w:rsidR="009437DA" w:rsidRDefault="009437DA" w:rsidP="00554BED"/>
        </w:tc>
        <w:tc>
          <w:tcPr>
            <w:tcW w:w="4050" w:type="dxa"/>
          </w:tcPr>
          <w:p w14:paraId="78475034" w14:textId="77777777" w:rsidR="009437DA" w:rsidRDefault="009437DA" w:rsidP="00554BED"/>
        </w:tc>
      </w:tr>
    </w:tbl>
    <w:p w14:paraId="4D833CD4" w14:textId="77777777" w:rsidR="00E92A91" w:rsidRDefault="00E92A91" w:rsidP="00554BED"/>
    <w:p w14:paraId="3EC1696E" w14:textId="77777777" w:rsidR="00E92A91" w:rsidRDefault="00E92A91" w:rsidP="00554BED"/>
    <w:p w14:paraId="1CF687B1" w14:textId="77777777" w:rsidR="00E92A91" w:rsidRDefault="00E92A91" w:rsidP="00554BED">
      <w:pPr>
        <w:rPr>
          <w:i/>
        </w:rPr>
      </w:pPr>
      <w:r>
        <w:t>NB:  It is the responsibility of the student to ensure that the Logbook is inspected and signed at regular intervals</w:t>
      </w:r>
    </w:p>
    <w:p w14:paraId="38C045E7" w14:textId="77777777" w:rsidR="00E92A91" w:rsidRDefault="00E92A91" w:rsidP="00554BED"/>
    <w:p w14:paraId="43467606" w14:textId="77777777" w:rsidR="00051435" w:rsidRDefault="00051435" w:rsidP="00554BED">
      <w:r w:rsidRPr="00FB7EA7">
        <w:rPr>
          <w:i/>
        </w:rPr>
        <w:t>Shaded</w:t>
      </w:r>
      <w:r>
        <w:t xml:space="preserve"> dates on the All-Year Calendar represent </w:t>
      </w:r>
      <w:r>
        <w:rPr>
          <w:i/>
        </w:rPr>
        <w:t>suggested</w:t>
      </w:r>
      <w:r>
        <w:t xml:space="preserve"> meetings (minimum) with Supervisor, during which Log Book is checked and signed, together with </w:t>
      </w:r>
      <w:r w:rsidRPr="00484650">
        <w:rPr>
          <w:b/>
        </w:rPr>
        <w:t>mandatory</w:t>
      </w:r>
      <w:r>
        <w:t xml:space="preserve"> signings on Open Day by Supervisor and 2</w:t>
      </w:r>
      <w:r w:rsidRPr="00484650">
        <w:rPr>
          <w:vertAlign w:val="superscript"/>
        </w:rPr>
        <w:t>nd</w:t>
      </w:r>
      <w:r>
        <w:t xml:space="preserve"> Marker.</w:t>
      </w:r>
    </w:p>
    <w:p w14:paraId="012AAC7C" w14:textId="77777777" w:rsidR="00180DD8" w:rsidRPr="003D2695" w:rsidRDefault="00FE4EB8" w:rsidP="00554BED">
      <w:pPr>
        <w:pStyle w:val="Heading1"/>
      </w:pPr>
      <w:bookmarkStart w:id="31" w:name="_Toc485308728"/>
      <w:proofErr w:type="gramStart"/>
      <w:r>
        <w:lastRenderedPageBreak/>
        <w:t>7</w:t>
      </w:r>
      <w:r w:rsidR="003D2695" w:rsidRPr="003D2695">
        <w:t xml:space="preserve">  </w:t>
      </w:r>
      <w:r w:rsidR="00180DD8" w:rsidRPr="003D2695">
        <w:t>Project</w:t>
      </w:r>
      <w:proofErr w:type="gramEnd"/>
      <w:r w:rsidR="00180DD8" w:rsidRPr="003D2695">
        <w:t xml:space="preserve"> Progress Demonstration</w:t>
      </w:r>
      <w:bookmarkEnd w:id="31"/>
    </w:p>
    <w:p w14:paraId="5D27BE87" w14:textId="77777777" w:rsidR="00180DD8" w:rsidRPr="00C11D3D" w:rsidRDefault="00180DD8" w:rsidP="00554BED"/>
    <w:p w14:paraId="58C524B3" w14:textId="77777777" w:rsidR="00180DD8" w:rsidRPr="00C11D3D" w:rsidRDefault="00180DD8" w:rsidP="00554BED">
      <w:r w:rsidRPr="00C11D3D">
        <w:t>Projects in industry progress increasingly rapidly from the initial project definition phase, through feasibility and initial system specification to working demonstrators (</w:t>
      </w:r>
      <w:r w:rsidR="00B31554">
        <w:t>‘</w:t>
      </w:r>
      <w:r w:rsidRPr="00C11D3D">
        <w:t>A</w:t>
      </w:r>
      <w:r w:rsidR="00B31554">
        <w:t>’</w:t>
      </w:r>
      <w:r w:rsidRPr="00C11D3D">
        <w:t xml:space="preserve"> and </w:t>
      </w:r>
      <w:r w:rsidR="00B31554">
        <w:t>‘</w:t>
      </w:r>
      <w:r w:rsidRPr="00C11D3D">
        <w:t>B</w:t>
      </w:r>
      <w:r w:rsidR="00B31554">
        <w:t>’</w:t>
      </w:r>
      <w:r w:rsidRPr="00C11D3D">
        <w:t xml:space="preserve"> models) through to final production. </w:t>
      </w:r>
    </w:p>
    <w:p w14:paraId="1E1DBC4C" w14:textId="77777777" w:rsidR="00180DD8" w:rsidRPr="00C11D3D" w:rsidRDefault="00180DD8" w:rsidP="00554BED"/>
    <w:p w14:paraId="75CD7E35" w14:textId="77777777" w:rsidR="00180DD8" w:rsidRPr="00C11D3D" w:rsidRDefault="00B60478" w:rsidP="00595126">
      <w:r>
        <w:t>The student has</w:t>
      </w:r>
      <w:r w:rsidR="00180DD8" w:rsidRPr="00C11D3D">
        <w:t xml:space="preserve"> </w:t>
      </w:r>
      <w:r w:rsidR="00595126">
        <w:t>7</w:t>
      </w:r>
      <w:r w:rsidR="00180DD8" w:rsidRPr="00C11D3D">
        <w:t xml:space="preserve"> weeks from the start of the term in which to develop </w:t>
      </w:r>
      <w:r>
        <w:t>the</w:t>
      </w:r>
      <w:r w:rsidR="00180DD8" w:rsidRPr="00C11D3D">
        <w:t xml:space="preserve"> project to the point at which </w:t>
      </w:r>
      <w:r>
        <w:t xml:space="preserve">one </w:t>
      </w:r>
      <w:proofErr w:type="gramStart"/>
      <w:r>
        <w:t>is</w:t>
      </w:r>
      <w:r w:rsidR="00180DD8" w:rsidRPr="00C11D3D">
        <w:t xml:space="preserve"> able to</w:t>
      </w:r>
      <w:proofErr w:type="gramEnd"/>
      <w:r w:rsidR="00180DD8" w:rsidRPr="00C11D3D">
        <w:t xml:space="preserve"> demonstrate a working ‘A’ model to </w:t>
      </w:r>
      <w:r>
        <w:t>the</w:t>
      </w:r>
      <w:r w:rsidR="00180DD8" w:rsidRPr="00C11D3D">
        <w:t xml:space="preserve"> supervisor. </w:t>
      </w:r>
      <w:r w:rsidR="00180DD8" w:rsidRPr="00BE2F3F">
        <w:rPr>
          <w:b/>
        </w:rPr>
        <w:t xml:space="preserve">This demonstration will be assessed by </w:t>
      </w:r>
      <w:r w:rsidRPr="00BE2F3F">
        <w:rPr>
          <w:b/>
        </w:rPr>
        <w:t>the</w:t>
      </w:r>
      <w:r w:rsidR="00180DD8" w:rsidRPr="00BE2F3F">
        <w:rPr>
          <w:b/>
        </w:rPr>
        <w:t xml:space="preserve"> supervisor and will contribute 20% to </w:t>
      </w:r>
      <w:r w:rsidR="00B31554" w:rsidRPr="00BE2F3F">
        <w:rPr>
          <w:b/>
        </w:rPr>
        <w:t>the</w:t>
      </w:r>
      <w:r w:rsidR="00180DD8" w:rsidRPr="00BE2F3F">
        <w:rPr>
          <w:b/>
        </w:rPr>
        <w:t xml:space="preserve"> overall project mark.</w:t>
      </w:r>
      <w:r w:rsidR="00180DD8" w:rsidRPr="00C11D3D">
        <w:t xml:space="preserve"> </w:t>
      </w:r>
    </w:p>
    <w:p w14:paraId="676FA5D9" w14:textId="77777777" w:rsidR="00180DD8" w:rsidRPr="00C11D3D" w:rsidRDefault="00180DD8" w:rsidP="00554BED"/>
    <w:p w14:paraId="413A5391" w14:textId="77777777" w:rsidR="00180DD8" w:rsidRPr="00C11D3D" w:rsidRDefault="00180DD8" w:rsidP="00554BED">
      <w:r w:rsidRPr="00C11D3D">
        <w:t xml:space="preserve">The </w:t>
      </w:r>
      <w:r w:rsidR="00B31554">
        <w:t>‘</w:t>
      </w:r>
      <w:r w:rsidRPr="00C11D3D">
        <w:t>A</w:t>
      </w:r>
      <w:r w:rsidR="00B31554">
        <w:t>’</w:t>
      </w:r>
      <w:r w:rsidRPr="00C11D3D">
        <w:t xml:space="preserve"> model will clearly not be the completed project. Full functionality is not expected, but it should ‘prove the principle’ either by simulation or some working elements of the final design.</w:t>
      </w:r>
    </w:p>
    <w:p w14:paraId="75A4C46E" w14:textId="77777777" w:rsidR="00180DD8" w:rsidRPr="00C11D3D" w:rsidRDefault="00180DD8" w:rsidP="00554BED"/>
    <w:p w14:paraId="4D10993C" w14:textId="77777777" w:rsidR="00180DD8" w:rsidRDefault="00180DD8" w:rsidP="00554BED">
      <w:r w:rsidRPr="00C11D3D">
        <w:t xml:space="preserve">It is essential </w:t>
      </w:r>
      <w:r w:rsidR="00B60478">
        <w:t>to</w:t>
      </w:r>
      <w:r w:rsidRPr="00C11D3D">
        <w:t xml:space="preserve"> place a high priority on </w:t>
      </w:r>
      <w:r w:rsidR="00B60478">
        <w:t>the</w:t>
      </w:r>
      <w:r w:rsidRPr="00C11D3D">
        <w:t xml:space="preserve"> project in this initial phase so that </w:t>
      </w:r>
      <w:r w:rsidR="00953BDB">
        <w:t>the progress in relation to the work plan can be explained and be shown to be</w:t>
      </w:r>
      <w:r w:rsidRPr="00C11D3D">
        <w:t xml:space="preserve"> on track to reach the final objective. This will require </w:t>
      </w:r>
      <w:r w:rsidR="00953BDB">
        <w:t>due</w:t>
      </w:r>
      <w:r w:rsidRPr="00C11D3D">
        <w:t xml:space="preserve"> consider</w:t>
      </w:r>
      <w:r w:rsidR="00953BDB">
        <w:t>ation of</w:t>
      </w:r>
      <w:r w:rsidRPr="00C11D3D">
        <w:t xml:space="preserve"> lead times for components etc </w:t>
      </w:r>
      <w:proofErr w:type="gramStart"/>
      <w:r w:rsidRPr="00C11D3D">
        <w:t>early on in the</w:t>
      </w:r>
      <w:proofErr w:type="gramEnd"/>
      <w:r w:rsidRPr="00C11D3D">
        <w:t xml:space="preserve"> process. </w:t>
      </w:r>
      <w:r w:rsidRPr="007905D2">
        <w:t>Plan well and work hard now to guarantee</w:t>
      </w:r>
      <w:r w:rsidRPr="00C11D3D">
        <w:t xml:space="preserve"> success at the end of the project. A good mark in this assessment will indicate </w:t>
      </w:r>
      <w:r w:rsidR="00953BDB">
        <w:t>being</w:t>
      </w:r>
      <w:r w:rsidRPr="00C11D3D">
        <w:t xml:space="preserve"> on track, a poor mark will mean that </w:t>
      </w:r>
      <w:r w:rsidR="00953BDB">
        <w:t>one</w:t>
      </w:r>
      <w:r w:rsidRPr="00C11D3D">
        <w:t xml:space="preserve"> must work considerably harder to do well!</w:t>
      </w:r>
    </w:p>
    <w:p w14:paraId="10D37495" w14:textId="77777777" w:rsidR="00180DD8" w:rsidRDefault="00180DD8" w:rsidP="00554BED"/>
    <w:p w14:paraId="1B2C2D2E" w14:textId="77777777" w:rsidR="00180DD8" w:rsidRDefault="00180DD8" w:rsidP="00554BED">
      <w:r>
        <w:t xml:space="preserve">A synopsis of the demonstration should be clearly entered in the log book. </w:t>
      </w:r>
    </w:p>
    <w:p w14:paraId="08CE0845" w14:textId="77777777" w:rsidR="00180DD8" w:rsidRPr="00C11D3D" w:rsidRDefault="00180DD8" w:rsidP="00554BED"/>
    <w:p w14:paraId="631FE846" w14:textId="77777777" w:rsidR="00180DD8" w:rsidRPr="00C11D3D" w:rsidRDefault="00953BDB" w:rsidP="00554BED">
      <w:r>
        <w:t>The</w:t>
      </w:r>
      <w:r w:rsidR="00180DD8" w:rsidRPr="00C11D3D">
        <w:t xml:space="preserve"> </w:t>
      </w:r>
      <w:r w:rsidR="009437DA">
        <w:t xml:space="preserve">%age </w:t>
      </w:r>
      <w:r w:rsidR="00180DD8" w:rsidRPr="00C11D3D">
        <w:t>assessment will be based upon:</w:t>
      </w:r>
    </w:p>
    <w:p w14:paraId="5A1EC1E2" w14:textId="77777777" w:rsidR="00180DD8" w:rsidRPr="00C11D3D" w:rsidRDefault="00180DD8" w:rsidP="00595126">
      <w:pPr>
        <w:pStyle w:val="ListParagraph"/>
        <w:numPr>
          <w:ilvl w:val="0"/>
          <w:numId w:val="25"/>
        </w:numPr>
        <w:ind w:left="567" w:hanging="567"/>
      </w:pPr>
      <w:r w:rsidRPr="00C11D3D">
        <w:t>Project management to date</w:t>
      </w:r>
      <w:r w:rsidR="00595126">
        <w:tab/>
      </w:r>
      <w:r w:rsidRPr="00C11D3D">
        <w:tab/>
      </w:r>
      <w:r w:rsidR="009437DA">
        <w:t>(25% weighting)</w:t>
      </w:r>
    </w:p>
    <w:p w14:paraId="6900EFFD" w14:textId="77777777" w:rsidR="00180DD8" w:rsidRPr="00C11D3D" w:rsidRDefault="00180DD8" w:rsidP="00595126">
      <w:pPr>
        <w:ind w:left="567" w:hanging="567"/>
      </w:pPr>
      <w:r w:rsidRPr="00C11D3D">
        <w:t>(Working to the plan, considering the key requirements, keeping supervisor informed)</w:t>
      </w:r>
    </w:p>
    <w:p w14:paraId="6403A489" w14:textId="77777777" w:rsidR="00180DD8" w:rsidRPr="00C11D3D" w:rsidRDefault="00180DD8" w:rsidP="00595126">
      <w:pPr>
        <w:ind w:left="567" w:hanging="567"/>
      </w:pPr>
    </w:p>
    <w:p w14:paraId="7ACBFD9F" w14:textId="77777777" w:rsidR="00180DD8" w:rsidRPr="00C11D3D" w:rsidRDefault="00180DD8" w:rsidP="00595126">
      <w:pPr>
        <w:pStyle w:val="ListParagraph"/>
        <w:numPr>
          <w:ilvl w:val="0"/>
          <w:numId w:val="25"/>
        </w:numPr>
        <w:ind w:left="567" w:hanging="567"/>
      </w:pPr>
      <w:r w:rsidRPr="00C11D3D">
        <w:t xml:space="preserve">Effort &amp; initiative </w:t>
      </w:r>
      <w:r w:rsidRPr="00C11D3D">
        <w:tab/>
      </w:r>
      <w:r w:rsidRPr="00C11D3D">
        <w:tab/>
      </w:r>
      <w:r w:rsidRPr="00C11D3D">
        <w:tab/>
      </w:r>
      <w:r w:rsidR="009437DA">
        <w:t>(50</w:t>
      </w:r>
      <w:r w:rsidRPr="00C11D3D">
        <w:t>%</w:t>
      </w:r>
      <w:r w:rsidR="009437DA">
        <w:t xml:space="preserve"> weighting)</w:t>
      </w:r>
    </w:p>
    <w:p w14:paraId="7ECDC581" w14:textId="77777777" w:rsidR="00180DD8" w:rsidRPr="00C11D3D" w:rsidRDefault="00180DD8" w:rsidP="00595126">
      <w:pPr>
        <w:ind w:left="567" w:hanging="567"/>
      </w:pPr>
      <w:r w:rsidRPr="00C11D3D">
        <w:t>(Taking responsibility for the project and driving it forward under own initiative)</w:t>
      </w:r>
    </w:p>
    <w:p w14:paraId="371ED2BC" w14:textId="77777777" w:rsidR="00180DD8" w:rsidRPr="00C11D3D" w:rsidRDefault="00180DD8" w:rsidP="00595126">
      <w:pPr>
        <w:ind w:left="567" w:hanging="567"/>
      </w:pPr>
    </w:p>
    <w:p w14:paraId="34874D4A" w14:textId="77777777" w:rsidR="009437DA" w:rsidRPr="00C11D3D" w:rsidRDefault="00180DD8" w:rsidP="00595126">
      <w:pPr>
        <w:pStyle w:val="ListParagraph"/>
        <w:numPr>
          <w:ilvl w:val="0"/>
          <w:numId w:val="25"/>
        </w:numPr>
        <w:ind w:left="567" w:hanging="567"/>
      </w:pPr>
      <w:r w:rsidRPr="00C11D3D">
        <w:t>Progress demonstrated</w:t>
      </w:r>
      <w:r w:rsidRPr="00C11D3D">
        <w:tab/>
      </w:r>
      <w:r w:rsidRPr="00C11D3D">
        <w:tab/>
      </w:r>
      <w:r w:rsidR="009437DA">
        <w:t>(25% weighting)</w:t>
      </w:r>
    </w:p>
    <w:p w14:paraId="45ACE54D" w14:textId="77777777" w:rsidR="00180DD8" w:rsidRPr="00C11D3D" w:rsidRDefault="00180DD8" w:rsidP="00595126">
      <w:pPr>
        <w:ind w:left="567" w:hanging="567"/>
      </w:pPr>
      <w:r w:rsidRPr="00C11D3D">
        <w:t xml:space="preserve">(What </w:t>
      </w:r>
      <w:r w:rsidR="00953BDB">
        <w:t>has been</w:t>
      </w:r>
      <w:r w:rsidRPr="00C11D3D">
        <w:t xml:space="preserve"> achieved and whether it would persuade the customer to fund the ‘B’ model)</w:t>
      </w:r>
    </w:p>
    <w:p w14:paraId="14E59783" w14:textId="77777777" w:rsidR="00180DD8" w:rsidRPr="00E42C93" w:rsidRDefault="00180DD8" w:rsidP="00554BED"/>
    <w:p w14:paraId="46F23C94" w14:textId="77777777" w:rsidR="00180DD8" w:rsidRPr="00822E37" w:rsidRDefault="009437DA" w:rsidP="00554BED">
      <w:r w:rsidRPr="00822E37">
        <w:t>Mechanism of Mark-Allocation:</w:t>
      </w:r>
    </w:p>
    <w:p w14:paraId="560AD840" w14:textId="77777777" w:rsidR="009437DA" w:rsidRDefault="009437DA" w:rsidP="00554BED"/>
    <w:p w14:paraId="7916EAF6" w14:textId="77777777" w:rsidR="009437DA" w:rsidRDefault="009437DA" w:rsidP="00554BED">
      <w:pPr>
        <w:pStyle w:val="ListParagraph"/>
        <w:numPr>
          <w:ilvl w:val="0"/>
          <w:numId w:val="13"/>
        </w:numPr>
      </w:pPr>
      <w:r>
        <w:t>Mark assigned in accordance with above scheme (</w:t>
      </w:r>
      <w:r w:rsidRPr="00554BED">
        <w:rPr>
          <w:i/>
        </w:rPr>
        <w:t>Initial</w:t>
      </w:r>
      <w:r>
        <w:t xml:space="preserve"> Mark)</w:t>
      </w:r>
    </w:p>
    <w:p w14:paraId="7F40C5CA" w14:textId="77777777" w:rsidR="009437DA" w:rsidRDefault="009437DA" w:rsidP="00554BED">
      <w:pPr>
        <w:pStyle w:val="ListParagraph"/>
        <w:numPr>
          <w:ilvl w:val="0"/>
          <w:numId w:val="13"/>
        </w:numPr>
      </w:pPr>
      <w:r>
        <w:t>One half of this mark is then protected</w:t>
      </w:r>
    </w:p>
    <w:p w14:paraId="72F0E245" w14:textId="77777777" w:rsidR="009437DA" w:rsidRDefault="009437DA" w:rsidP="00554BED">
      <w:pPr>
        <w:pStyle w:val="ListParagraph"/>
        <w:numPr>
          <w:ilvl w:val="0"/>
          <w:numId w:val="13"/>
        </w:numPr>
      </w:pPr>
      <w:r>
        <w:t>The rest of the mark will then be subject to continued progress up to the Open Day</w:t>
      </w:r>
    </w:p>
    <w:p w14:paraId="1E257611" w14:textId="77777777" w:rsidR="00822E37" w:rsidRDefault="00822E37" w:rsidP="00554BED">
      <w:pPr>
        <w:pStyle w:val="ListParagraph"/>
        <w:numPr>
          <w:ilvl w:val="0"/>
          <w:numId w:val="13"/>
        </w:numPr>
      </w:pPr>
      <w:r>
        <w:t xml:space="preserve">The </w:t>
      </w:r>
      <w:r w:rsidRPr="00554BED">
        <w:rPr>
          <w:i/>
        </w:rPr>
        <w:t>Final</w:t>
      </w:r>
      <w:r>
        <w:t xml:space="preserve"> mark will then lie between (</w:t>
      </w:r>
      <w:r w:rsidRPr="00554BED">
        <w:rPr>
          <w:i/>
        </w:rPr>
        <w:t>Initial</w:t>
      </w:r>
      <w:r>
        <w:t xml:space="preserve"> Mark)/2 </w:t>
      </w:r>
      <w:r w:rsidRPr="00554BED">
        <w:rPr>
          <w:rFonts w:ascii="Symbol" w:hAnsi="Symbol" w:cs="Symbol"/>
          <w:sz w:val="23"/>
          <w:szCs w:val="23"/>
        </w:rPr>
        <w:t></w:t>
      </w:r>
      <w:r w:rsidRPr="00554BED">
        <w:rPr>
          <w:rFonts w:ascii="Symbol" w:hAnsi="Symbol" w:cs="Symbol"/>
          <w:sz w:val="23"/>
          <w:szCs w:val="23"/>
        </w:rPr>
        <w:t></w:t>
      </w:r>
      <w:r w:rsidRPr="00554BED">
        <w:rPr>
          <w:i/>
        </w:rPr>
        <w:t>Initial</w:t>
      </w:r>
      <w:r>
        <w:t xml:space="preserve"> Mark</w:t>
      </w:r>
    </w:p>
    <w:p w14:paraId="1E2F2D8A" w14:textId="77777777" w:rsidR="009437DA" w:rsidRDefault="009437DA" w:rsidP="00554BED"/>
    <w:p w14:paraId="12F2C5ED" w14:textId="77777777" w:rsidR="00A14C7B" w:rsidRDefault="009437DA" w:rsidP="00595126">
      <w:r>
        <w:t xml:space="preserve"> </w:t>
      </w:r>
      <w:proofErr w:type="gramStart"/>
      <w:r w:rsidR="00736141" w:rsidRPr="00530269">
        <w:t>NB</w:t>
      </w:r>
      <w:proofErr w:type="gramEnd"/>
      <w:r w:rsidR="00736141" w:rsidRPr="00530269">
        <w:tab/>
      </w:r>
      <w:r w:rsidR="00B93F07">
        <w:t>It is mandatory</w:t>
      </w:r>
      <w:r w:rsidR="00736141" w:rsidRPr="00530269">
        <w:t xml:space="preserve"> for students to </w:t>
      </w:r>
      <w:r w:rsidR="00F255FE">
        <w:t>support the demonstration with a</w:t>
      </w:r>
      <w:r w:rsidR="00736141" w:rsidRPr="00530269">
        <w:t xml:space="preserve"> </w:t>
      </w:r>
      <w:proofErr w:type="spellStart"/>
      <w:r w:rsidR="00736141" w:rsidRPr="00530269">
        <w:t>Powerpoint</w:t>
      </w:r>
      <w:proofErr w:type="spellEnd"/>
      <w:r w:rsidR="00736141" w:rsidRPr="00530269">
        <w:t xml:space="preserve"> presentation, from which Supervisors will provide constructive feedback on their presentation skills.</w:t>
      </w:r>
      <w:r w:rsidR="00B60001">
        <w:t xml:space="preserve">  </w:t>
      </w:r>
    </w:p>
    <w:p w14:paraId="069FD0D2" w14:textId="77777777" w:rsidR="00180DD8" w:rsidRDefault="00FE4EB8" w:rsidP="00554BED">
      <w:pPr>
        <w:pStyle w:val="Heading1"/>
      </w:pPr>
      <w:bookmarkStart w:id="32" w:name="_Toc485308729"/>
      <w:proofErr w:type="gramStart"/>
      <w:r>
        <w:lastRenderedPageBreak/>
        <w:t>8</w:t>
      </w:r>
      <w:r w:rsidR="004C29D6">
        <w:t xml:space="preserve">  </w:t>
      </w:r>
      <w:r w:rsidR="00EA15FE">
        <w:t>Project</w:t>
      </w:r>
      <w:proofErr w:type="gramEnd"/>
      <w:r w:rsidR="00EA15FE">
        <w:t xml:space="preserve"> Showcase (</w:t>
      </w:r>
      <w:r w:rsidR="00180DD8">
        <w:t>Open Day</w:t>
      </w:r>
      <w:r w:rsidR="00EA15FE">
        <w:t>)</w:t>
      </w:r>
      <w:r w:rsidR="00180DD8">
        <w:t xml:space="preserve"> Background</w:t>
      </w:r>
      <w:bookmarkEnd w:id="32"/>
      <w:r w:rsidR="00180DD8">
        <w:t xml:space="preserve">  </w:t>
      </w:r>
    </w:p>
    <w:p w14:paraId="3C1AB2D9" w14:textId="77777777" w:rsidR="004C29D6" w:rsidRDefault="004C29D6" w:rsidP="00554BED"/>
    <w:p w14:paraId="674C0F43" w14:textId="77777777" w:rsidR="00180DD8" w:rsidRDefault="00180DD8" w:rsidP="00554BED"/>
    <w:p w14:paraId="6BF274C6" w14:textId="77777777" w:rsidR="00180DD8" w:rsidRDefault="00180DD8" w:rsidP="00554BED">
      <w:r>
        <w:t>Historical</w:t>
      </w:r>
    </w:p>
    <w:p w14:paraId="4F76BE4C" w14:textId="77777777" w:rsidR="00180DD8" w:rsidRDefault="00180DD8" w:rsidP="00554BED"/>
    <w:p w14:paraId="196F58E1" w14:textId="77777777" w:rsidR="00180DD8" w:rsidRDefault="00180DD8" w:rsidP="00554BED">
      <w:r>
        <w:t>A 1986 survey, "Engineering Design Education on Undergraduate Degree Course" carried out on behalf of the Fellowship of Engineering (now The Royal Academy of Engineering) reported the desirability for an exhibition of final year design projects. At the same time the report was critical of the lack or limited scope of available exhibitions.</w:t>
      </w:r>
    </w:p>
    <w:p w14:paraId="5FB17F76" w14:textId="77777777" w:rsidR="00180DD8" w:rsidRDefault="00180DD8" w:rsidP="00554BED"/>
    <w:p w14:paraId="3773B5E6" w14:textId="77777777" w:rsidR="00180DD8" w:rsidRDefault="00180DD8" w:rsidP="00554BED">
      <w:proofErr w:type="spellStart"/>
      <w:r>
        <w:t>SoC</w:t>
      </w:r>
      <w:r w:rsidR="00EA15FE">
        <w:t>E</w:t>
      </w:r>
      <w:r w:rsidR="00021ADD">
        <w:t>M</w:t>
      </w:r>
      <w:proofErr w:type="spellEnd"/>
      <w:r>
        <w:t>, University of Plymouth</w:t>
      </w:r>
    </w:p>
    <w:p w14:paraId="6D15FED6" w14:textId="77777777" w:rsidR="00180DD8" w:rsidRDefault="00180DD8" w:rsidP="00554BED"/>
    <w:p w14:paraId="7FDE401D" w14:textId="77777777" w:rsidR="00180DD8" w:rsidRDefault="00180DD8" w:rsidP="00554BED">
      <w:r>
        <w:t>In 1988, the then Department of Communication &amp; Electronic Engineering established a Project Open-Day that supported the final-year project of the BEng (Hons) degree. The success of this programme over a decade was such as to utilise it for all final-stage undergraduate project activity</w:t>
      </w:r>
      <w:r w:rsidR="00B60001">
        <w:t xml:space="preserve">; </w:t>
      </w:r>
      <w:r w:rsidR="00B31554">
        <w:t>separate BEng &amp; BSc Projects’ Open-Days</w:t>
      </w:r>
      <w:r w:rsidR="00B60001">
        <w:t xml:space="preserve"> </w:t>
      </w:r>
      <w:r w:rsidR="008F6511">
        <w:t>followed</w:t>
      </w:r>
      <w:r>
        <w:t xml:space="preserve">. Coincident with the creation of a purpose-built project/teaching laboratory suite in 2004, </w:t>
      </w:r>
      <w:r w:rsidR="00B31554">
        <w:t>a combined</w:t>
      </w:r>
      <w:r>
        <w:t xml:space="preserve"> Project</w:t>
      </w:r>
      <w:r w:rsidR="00B31554">
        <w:t>s’</w:t>
      </w:r>
      <w:r>
        <w:t xml:space="preserve"> Open</w:t>
      </w:r>
      <w:r w:rsidR="00B31554">
        <w:t>-</w:t>
      </w:r>
      <w:r>
        <w:t xml:space="preserve">Day </w:t>
      </w:r>
      <w:r w:rsidR="008F6511">
        <w:t xml:space="preserve">emerged and </w:t>
      </w:r>
      <w:r w:rsidR="00B31554">
        <w:t xml:space="preserve">now takes place </w:t>
      </w:r>
      <w:r w:rsidR="008F6511">
        <w:t xml:space="preserve">in the final week before the </w:t>
      </w:r>
      <w:r>
        <w:t>Easter</w:t>
      </w:r>
      <w:r w:rsidR="008F6511">
        <w:t xml:space="preserve"> break</w:t>
      </w:r>
      <w:r>
        <w:t xml:space="preserve">. (NB </w:t>
      </w:r>
      <w:proofErr w:type="gramStart"/>
      <w:r>
        <w:t>As</w:t>
      </w:r>
      <w:proofErr w:type="gramEnd"/>
      <w:r>
        <w:t xml:space="preserve"> part of the Assessment process, </w:t>
      </w:r>
      <w:r w:rsidRPr="002751C5">
        <w:rPr>
          <w:i/>
        </w:rPr>
        <w:t xml:space="preserve">all students will have two independent </w:t>
      </w:r>
      <w:proofErr w:type="spellStart"/>
      <w:r w:rsidRPr="002751C5">
        <w:rPr>
          <w:i/>
        </w:rPr>
        <w:t>vivas</w:t>
      </w:r>
      <w:proofErr w:type="spellEnd"/>
      <w:r>
        <w:t xml:space="preserve"> in the days immediately preceding the Open Day.)</w:t>
      </w:r>
    </w:p>
    <w:p w14:paraId="0C4E99CA" w14:textId="77777777" w:rsidR="00180DD8" w:rsidRDefault="00180DD8" w:rsidP="00554BED"/>
    <w:p w14:paraId="3E6E9A99" w14:textId="77777777" w:rsidR="00180DD8" w:rsidRDefault="00B31554" w:rsidP="00554BED">
      <w:r>
        <w:t>The</w:t>
      </w:r>
      <w:r w:rsidR="00180DD8">
        <w:t xml:space="preserve"> Project</w:t>
      </w:r>
      <w:r>
        <w:t>s’</w:t>
      </w:r>
      <w:r w:rsidR="00180DD8">
        <w:t xml:space="preserve"> Open</w:t>
      </w:r>
      <w:r>
        <w:t>-</w:t>
      </w:r>
      <w:r w:rsidR="00180DD8">
        <w:t xml:space="preserve">Day </w:t>
      </w:r>
      <w:proofErr w:type="gramStart"/>
      <w:r w:rsidR="00180DD8">
        <w:t>afford</w:t>
      </w:r>
      <w:r>
        <w:t>s</w:t>
      </w:r>
      <w:r w:rsidR="00180DD8">
        <w:t>:-</w:t>
      </w:r>
      <w:proofErr w:type="gramEnd"/>
    </w:p>
    <w:p w14:paraId="342DAC9C" w14:textId="77777777" w:rsidR="00180DD8" w:rsidRDefault="00180DD8" w:rsidP="00554BED"/>
    <w:p w14:paraId="5743AC05" w14:textId="77777777" w:rsidR="00180DD8" w:rsidRDefault="00180DD8" w:rsidP="00554BED">
      <w:pPr>
        <w:pStyle w:val="ListParagraph"/>
        <w:numPr>
          <w:ilvl w:val="0"/>
          <w:numId w:val="9"/>
        </w:numPr>
      </w:pPr>
      <w:r>
        <w:t>final year students the opportunity to display the design, analytic, measurement / test, production, communication and presentation skills that have been developed in their programmes of study</w:t>
      </w:r>
    </w:p>
    <w:p w14:paraId="5A2B235E" w14:textId="77777777" w:rsidR="00180DD8" w:rsidRDefault="00180DD8" w:rsidP="00554BED"/>
    <w:p w14:paraId="43F8A809" w14:textId="77777777" w:rsidR="00180DD8" w:rsidRPr="00554BED" w:rsidRDefault="005C2272" w:rsidP="00554BED">
      <w:pPr>
        <w:pStyle w:val="ListParagraph"/>
        <w:numPr>
          <w:ilvl w:val="0"/>
          <w:numId w:val="8"/>
        </w:numPr>
        <w:rPr>
          <w:sz w:val="22"/>
        </w:rPr>
      </w:pPr>
      <w:r>
        <w:t>a forum</w:t>
      </w:r>
      <w:r w:rsidR="00180DD8">
        <w:t xml:space="preserve"> for the various external examiners to interview final year students and assess the overall quality and standards of project activity in the final year undergraduate programmes</w:t>
      </w:r>
    </w:p>
    <w:p w14:paraId="355347C6" w14:textId="77777777" w:rsidR="00180DD8" w:rsidRPr="004E79BA" w:rsidRDefault="00180DD8" w:rsidP="00554BED"/>
    <w:p w14:paraId="56F53CFD" w14:textId="77777777" w:rsidR="00180DD8" w:rsidRPr="00554BED" w:rsidRDefault="00180DD8" w:rsidP="00554BED">
      <w:pPr>
        <w:pStyle w:val="ListParagraph"/>
        <w:numPr>
          <w:ilvl w:val="0"/>
          <w:numId w:val="8"/>
        </w:numPr>
        <w:rPr>
          <w:sz w:val="22"/>
        </w:rPr>
      </w:pPr>
      <w:r>
        <w:t>industrial placement sponsors the opportunity to follow the progress of ‘their’ students and in some cases the projects that they sponsor</w:t>
      </w:r>
    </w:p>
    <w:p w14:paraId="19318962" w14:textId="77777777" w:rsidR="00180DD8" w:rsidRDefault="00180DD8" w:rsidP="00554BED"/>
    <w:p w14:paraId="1C70356B" w14:textId="77777777" w:rsidR="00180DD8" w:rsidRDefault="00180DD8" w:rsidP="00554BED">
      <w:pPr>
        <w:pStyle w:val="ListParagraph"/>
        <w:numPr>
          <w:ilvl w:val="0"/>
          <w:numId w:val="8"/>
        </w:numPr>
      </w:pPr>
      <w:r>
        <w:t>an opportunity for industry to meet the next cohort of engineering graduates informally or as part of their recruitment process</w:t>
      </w:r>
    </w:p>
    <w:p w14:paraId="17BE01EC" w14:textId="77777777" w:rsidR="00180DD8" w:rsidRDefault="00180DD8" w:rsidP="00554BED"/>
    <w:p w14:paraId="6F5C691D" w14:textId="77777777" w:rsidR="00180DD8" w:rsidRDefault="00180DD8" w:rsidP="00554BED">
      <w:pPr>
        <w:pStyle w:val="ListParagraph"/>
        <w:numPr>
          <w:ilvl w:val="0"/>
          <w:numId w:val="8"/>
        </w:numPr>
      </w:pPr>
      <w:r>
        <w:t>an opportunity to offer potential undergraduates from local and regional schools an additional visit to the School, complementing the existing and well established programme of recruitment open days</w:t>
      </w:r>
    </w:p>
    <w:p w14:paraId="47396815" w14:textId="77777777" w:rsidR="00180DD8" w:rsidRDefault="00180DD8" w:rsidP="00554BED"/>
    <w:p w14:paraId="005AD2DC" w14:textId="77777777" w:rsidR="00180DD8" w:rsidRDefault="00180DD8" w:rsidP="00554BED">
      <w:pPr>
        <w:pStyle w:val="ListParagraph"/>
        <w:numPr>
          <w:ilvl w:val="0"/>
          <w:numId w:val="8"/>
        </w:numPr>
      </w:pPr>
      <w:r>
        <w:t xml:space="preserve">careers </w:t>
      </w:r>
      <w:proofErr w:type="gramStart"/>
      <w:r>
        <w:t>officers</w:t>
      </w:r>
      <w:proofErr w:type="gramEnd"/>
      <w:r>
        <w:t xml:space="preserve"> the venue to renew/establish contact with the </w:t>
      </w:r>
      <w:r w:rsidR="005C2272">
        <w:t>School</w:t>
      </w:r>
    </w:p>
    <w:p w14:paraId="3758049C" w14:textId="77777777" w:rsidR="00180DD8" w:rsidRDefault="00180DD8" w:rsidP="00554BED"/>
    <w:p w14:paraId="46B5A17A" w14:textId="77777777" w:rsidR="00180DD8" w:rsidRDefault="00180DD8" w:rsidP="00554BED">
      <w:pPr>
        <w:pStyle w:val="BodyText"/>
        <w:numPr>
          <w:ilvl w:val="0"/>
          <w:numId w:val="8"/>
        </w:numPr>
      </w:pPr>
      <w:r w:rsidRPr="002751C5">
        <w:t>penultimate stage students</w:t>
      </w:r>
      <w:r>
        <w:t xml:space="preserve"> an opportunity to look at and discuss final-year projects with students who have just completed the process</w:t>
      </w:r>
    </w:p>
    <w:p w14:paraId="41008E27" w14:textId="77777777" w:rsidR="00322A77" w:rsidRDefault="00322A77" w:rsidP="00554BED"/>
    <w:p w14:paraId="4D5A36EC" w14:textId="77777777" w:rsidR="002C312F" w:rsidRDefault="002C312F" w:rsidP="002C312F">
      <w:pPr>
        <w:pStyle w:val="Heading1"/>
      </w:pPr>
      <w:bookmarkStart w:id="33" w:name="_Toc485308730"/>
      <w:r>
        <w:lastRenderedPageBreak/>
        <w:t>9 Report</w:t>
      </w:r>
      <w:bookmarkEnd w:id="33"/>
    </w:p>
    <w:p w14:paraId="18F9E3E3" w14:textId="77777777" w:rsidR="002C312F" w:rsidRDefault="002C312F" w:rsidP="002C312F">
      <w:pPr>
        <w:pStyle w:val="Heading2"/>
      </w:pPr>
    </w:p>
    <w:p w14:paraId="45A8415F" w14:textId="77777777" w:rsidR="00E92A91" w:rsidRDefault="00FE4EB8" w:rsidP="002C312F">
      <w:pPr>
        <w:pStyle w:val="Heading2"/>
      </w:pPr>
      <w:bookmarkStart w:id="34" w:name="_Toc485308731"/>
      <w:proofErr w:type="gramStart"/>
      <w:r>
        <w:t>9</w:t>
      </w:r>
      <w:r w:rsidR="003D2695">
        <w:t xml:space="preserve">.1  </w:t>
      </w:r>
      <w:r w:rsidR="00E92A91">
        <w:t>Report</w:t>
      </w:r>
      <w:proofErr w:type="gramEnd"/>
      <w:r w:rsidR="00E92A91">
        <w:t xml:space="preserve"> Planning</w:t>
      </w:r>
      <w:bookmarkEnd w:id="34"/>
    </w:p>
    <w:p w14:paraId="62E0C568" w14:textId="77777777" w:rsidR="00E92A91" w:rsidRDefault="00E92A91" w:rsidP="00554BED"/>
    <w:p w14:paraId="64021633" w14:textId="77777777" w:rsidR="00E92A91" w:rsidRDefault="00E92A91" w:rsidP="00554BED"/>
    <w:p w14:paraId="3F1A8030" w14:textId="77777777" w:rsidR="00E92A91" w:rsidRPr="00577298" w:rsidRDefault="00E92A91" w:rsidP="00554BED">
      <w:r w:rsidRPr="00577298">
        <w:t>Project Report Plan Objective:</w:t>
      </w:r>
    </w:p>
    <w:p w14:paraId="76B48D39" w14:textId="77777777" w:rsidR="00E92A91" w:rsidRDefault="00E92A91" w:rsidP="00554BED"/>
    <w:p w14:paraId="079AB11B" w14:textId="77777777" w:rsidR="00E92A91" w:rsidRDefault="00E92A91" w:rsidP="00554BED"/>
    <w:p w14:paraId="548913C7" w14:textId="77777777" w:rsidR="00E92A91" w:rsidRDefault="00E92A91" w:rsidP="00554BED">
      <w:r>
        <w:t xml:space="preserve">The project report plan should help </w:t>
      </w:r>
      <w:r w:rsidR="008F7462">
        <w:t>the student to</w:t>
      </w:r>
      <w:r>
        <w:t xml:space="preserve"> focus on the actual content at an early stage</w:t>
      </w:r>
      <w:r w:rsidR="008F6511">
        <w:t xml:space="preserve">.  </w:t>
      </w:r>
      <w:r>
        <w:t xml:space="preserve">The proposed sections/sub-sections* will assist </w:t>
      </w:r>
      <w:r w:rsidR="008F7462">
        <w:t xml:space="preserve">in </w:t>
      </w:r>
      <w:r>
        <w:t>select</w:t>
      </w:r>
      <w:r w:rsidR="008F7462">
        <w:t>ion</w:t>
      </w:r>
      <w:r>
        <w:t>, prepar</w:t>
      </w:r>
      <w:r w:rsidR="008F7462">
        <w:t>ation</w:t>
      </w:r>
      <w:r>
        <w:t xml:space="preserve"> &amp; stor</w:t>
      </w:r>
      <w:r w:rsidR="008F7462">
        <w:t>age of</w:t>
      </w:r>
      <w:r>
        <w:t xml:space="preserve"> material for the ‘final’ document</w:t>
      </w:r>
      <w:r w:rsidR="008F6511">
        <w:t xml:space="preserve">.  </w:t>
      </w:r>
      <w:r>
        <w:t>The individual nature of projects/programmes may require alternative/additional main categories.</w:t>
      </w:r>
    </w:p>
    <w:p w14:paraId="29C89143" w14:textId="77777777" w:rsidR="00E92A91" w:rsidRDefault="00E92A91" w:rsidP="00554BED"/>
    <w:p w14:paraId="0E797443" w14:textId="77777777" w:rsidR="00E92A91" w:rsidRDefault="00E92A91" w:rsidP="00554BED">
      <w:r>
        <w:t>*</w:t>
      </w:r>
      <w:r w:rsidR="008F7462">
        <w:t xml:space="preserve">the student will have to create </w:t>
      </w:r>
      <w:r w:rsidR="00E9233F">
        <w:t>one’s</w:t>
      </w:r>
      <w:r>
        <w:t xml:space="preserve"> own sub</w:t>
      </w:r>
      <w:r w:rsidR="008F6511">
        <w:t>-</w:t>
      </w:r>
      <w:r>
        <w:t>sections.</w:t>
      </w:r>
    </w:p>
    <w:p w14:paraId="646DD54D" w14:textId="77777777" w:rsidR="00E92A91" w:rsidRDefault="00E92A91" w:rsidP="00554BED"/>
    <w:p w14:paraId="649CD631" w14:textId="77777777" w:rsidR="00E92A91" w:rsidRDefault="00E92A91" w:rsidP="00554BED">
      <w:r>
        <w:t>The check (</w:t>
      </w:r>
      <w:r>
        <w:rPr>
          <w:rFonts w:ascii="Wingdings" w:hAnsi="Wingdings"/>
          <w:b/>
          <w:snapToGrid w:val="0"/>
          <w:lang w:val="en-US"/>
        </w:rPr>
        <w:t></w:t>
      </w:r>
      <w:r>
        <w:rPr>
          <w:snapToGrid w:val="0"/>
          <w:lang w:val="en-US"/>
        </w:rPr>
        <w:t xml:space="preserve">) </w:t>
      </w:r>
      <w:r>
        <w:t xml:space="preserve">column will assist </w:t>
      </w:r>
      <w:r w:rsidR="008F7462">
        <w:t xml:space="preserve">the student in keeping </w:t>
      </w:r>
      <w:r>
        <w:t xml:space="preserve">track of progress </w:t>
      </w:r>
    </w:p>
    <w:p w14:paraId="6FD2133A" w14:textId="77777777" w:rsidR="00E92A91" w:rsidRDefault="00E92A91" w:rsidP="00554BED"/>
    <w:p w14:paraId="69389AD1" w14:textId="77777777" w:rsidR="00EE1562" w:rsidRDefault="00EE1562" w:rsidP="00554BED"/>
    <w:p w14:paraId="3B9842C8" w14:textId="77777777" w:rsidR="00E92A91" w:rsidRDefault="00E92A91" w:rsidP="00554BED">
      <w:r>
        <w:t>Report Plan (Not Definitive!)</w:t>
      </w:r>
    </w:p>
    <w:p w14:paraId="5B46B9FD" w14:textId="77777777" w:rsidR="00E92A91" w:rsidRDefault="00E92A91" w:rsidP="00554BED"/>
    <w:p w14:paraId="4359F5C1" w14:textId="77777777" w:rsidR="00E92A91" w:rsidRDefault="00E92A91" w:rsidP="00554BE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3060"/>
        <w:gridCol w:w="990"/>
      </w:tblGrid>
      <w:tr w:rsidR="00E92A91" w14:paraId="3EBEDC8F" w14:textId="77777777" w:rsidTr="00577298">
        <w:trPr>
          <w:jc w:val="center"/>
        </w:trPr>
        <w:tc>
          <w:tcPr>
            <w:tcW w:w="3150" w:type="dxa"/>
            <w:tcBorders>
              <w:top w:val="single" w:sz="12" w:space="0" w:color="auto"/>
              <w:left w:val="single" w:sz="12" w:space="0" w:color="auto"/>
              <w:bottom w:val="single" w:sz="12" w:space="0" w:color="auto"/>
              <w:right w:val="single" w:sz="12" w:space="0" w:color="auto"/>
            </w:tcBorders>
          </w:tcPr>
          <w:p w14:paraId="6D35B498" w14:textId="77777777" w:rsidR="00E92A91" w:rsidRPr="002E6C4F" w:rsidRDefault="00E92A91" w:rsidP="00554BED">
            <w:r w:rsidRPr="002E6C4F">
              <w:t>Main Sections</w:t>
            </w:r>
          </w:p>
        </w:tc>
        <w:tc>
          <w:tcPr>
            <w:tcW w:w="3060" w:type="dxa"/>
            <w:tcBorders>
              <w:top w:val="single" w:sz="12" w:space="0" w:color="auto"/>
              <w:left w:val="single" w:sz="12" w:space="0" w:color="auto"/>
              <w:bottom w:val="single" w:sz="12" w:space="0" w:color="auto"/>
              <w:right w:val="single" w:sz="12" w:space="0" w:color="auto"/>
            </w:tcBorders>
          </w:tcPr>
          <w:p w14:paraId="405E0FFF" w14:textId="77777777" w:rsidR="00E92A91" w:rsidRPr="002E6C4F" w:rsidRDefault="00E92A91" w:rsidP="00554BED">
            <w:r w:rsidRPr="002E6C4F">
              <w:t>Sub-Sections</w:t>
            </w:r>
          </w:p>
        </w:tc>
        <w:tc>
          <w:tcPr>
            <w:tcW w:w="990" w:type="dxa"/>
            <w:tcBorders>
              <w:top w:val="single" w:sz="12" w:space="0" w:color="auto"/>
              <w:left w:val="single" w:sz="12" w:space="0" w:color="auto"/>
              <w:bottom w:val="single" w:sz="12" w:space="0" w:color="auto"/>
              <w:right w:val="single" w:sz="12" w:space="0" w:color="auto"/>
            </w:tcBorders>
          </w:tcPr>
          <w:p w14:paraId="73988F50" w14:textId="77777777" w:rsidR="00E92A91" w:rsidRPr="002E6C4F" w:rsidRDefault="00E92A91" w:rsidP="00554BED">
            <w:r w:rsidRPr="002E6C4F">
              <w:rPr>
                <w:snapToGrid w:val="0"/>
                <w:lang w:val="en-US"/>
              </w:rPr>
              <w:t>Check</w:t>
            </w:r>
          </w:p>
        </w:tc>
      </w:tr>
      <w:tr w:rsidR="00E92A91" w14:paraId="6824902A" w14:textId="77777777" w:rsidTr="00577298">
        <w:trPr>
          <w:jc w:val="center"/>
        </w:trPr>
        <w:tc>
          <w:tcPr>
            <w:tcW w:w="3150" w:type="dxa"/>
            <w:tcBorders>
              <w:top w:val="nil"/>
            </w:tcBorders>
          </w:tcPr>
          <w:p w14:paraId="3B203463" w14:textId="77777777" w:rsidR="00E92A91" w:rsidRPr="002E6C4F" w:rsidRDefault="00E92A91" w:rsidP="00554BED">
            <w:r w:rsidRPr="002E6C4F">
              <w:t>Title Page</w:t>
            </w:r>
          </w:p>
        </w:tc>
        <w:tc>
          <w:tcPr>
            <w:tcW w:w="3060" w:type="dxa"/>
            <w:tcBorders>
              <w:top w:val="nil"/>
            </w:tcBorders>
          </w:tcPr>
          <w:p w14:paraId="5D869D05" w14:textId="77777777" w:rsidR="00E92A91" w:rsidRPr="002E6C4F" w:rsidRDefault="00E92A91" w:rsidP="00554BED"/>
        </w:tc>
        <w:tc>
          <w:tcPr>
            <w:tcW w:w="990" w:type="dxa"/>
            <w:tcBorders>
              <w:top w:val="nil"/>
            </w:tcBorders>
          </w:tcPr>
          <w:p w14:paraId="1042A79B" w14:textId="77777777" w:rsidR="00E92A91" w:rsidRPr="002E6C4F" w:rsidRDefault="00E92A91" w:rsidP="00554BED">
            <w:r w:rsidRPr="002E6C4F">
              <w:rPr>
                <w:snapToGrid w:val="0"/>
                <w:lang w:val="en-US"/>
              </w:rPr>
              <w:t></w:t>
            </w:r>
          </w:p>
        </w:tc>
      </w:tr>
      <w:tr w:rsidR="00E92A91" w14:paraId="3B0D2A5D" w14:textId="77777777" w:rsidTr="00577298">
        <w:trPr>
          <w:jc w:val="center"/>
        </w:trPr>
        <w:tc>
          <w:tcPr>
            <w:tcW w:w="3150" w:type="dxa"/>
          </w:tcPr>
          <w:p w14:paraId="5DBB9790" w14:textId="77777777" w:rsidR="00E92A91" w:rsidRPr="002E6C4F" w:rsidRDefault="00E92A91" w:rsidP="00554BED">
            <w:r w:rsidRPr="002E6C4F">
              <w:t>Summary</w:t>
            </w:r>
            <w:r w:rsidR="00822E37" w:rsidRPr="002E6C4F">
              <w:t>/Abstract</w:t>
            </w:r>
          </w:p>
        </w:tc>
        <w:tc>
          <w:tcPr>
            <w:tcW w:w="3060" w:type="dxa"/>
          </w:tcPr>
          <w:p w14:paraId="00B25645" w14:textId="77777777" w:rsidR="00E92A91" w:rsidRPr="002E6C4F" w:rsidRDefault="00E92A91" w:rsidP="00554BED"/>
        </w:tc>
        <w:tc>
          <w:tcPr>
            <w:tcW w:w="990" w:type="dxa"/>
          </w:tcPr>
          <w:p w14:paraId="54A43835" w14:textId="77777777" w:rsidR="00E92A91" w:rsidRPr="002E6C4F" w:rsidRDefault="00E92A91" w:rsidP="00554BED"/>
        </w:tc>
      </w:tr>
      <w:tr w:rsidR="00E92A91" w14:paraId="49BA3E1C" w14:textId="77777777" w:rsidTr="00577298">
        <w:trPr>
          <w:jc w:val="center"/>
        </w:trPr>
        <w:tc>
          <w:tcPr>
            <w:tcW w:w="3150" w:type="dxa"/>
          </w:tcPr>
          <w:p w14:paraId="031F0050" w14:textId="77777777" w:rsidR="00E92A91" w:rsidRPr="002E6C4F" w:rsidRDefault="00E92A91" w:rsidP="00554BED">
            <w:r w:rsidRPr="002E6C4F">
              <w:t>Acknowledgements</w:t>
            </w:r>
          </w:p>
        </w:tc>
        <w:tc>
          <w:tcPr>
            <w:tcW w:w="3060" w:type="dxa"/>
          </w:tcPr>
          <w:p w14:paraId="575BBE53" w14:textId="77777777" w:rsidR="00E92A91" w:rsidRPr="002E6C4F" w:rsidRDefault="00E92A91" w:rsidP="00554BED"/>
        </w:tc>
        <w:tc>
          <w:tcPr>
            <w:tcW w:w="990" w:type="dxa"/>
          </w:tcPr>
          <w:p w14:paraId="75A15802" w14:textId="77777777" w:rsidR="00E92A91" w:rsidRPr="002E6C4F" w:rsidRDefault="00E92A91" w:rsidP="00554BED"/>
        </w:tc>
      </w:tr>
      <w:tr w:rsidR="00E92A91" w14:paraId="4CB5C86C" w14:textId="77777777" w:rsidTr="00577298">
        <w:trPr>
          <w:jc w:val="center"/>
        </w:trPr>
        <w:tc>
          <w:tcPr>
            <w:tcW w:w="3150" w:type="dxa"/>
          </w:tcPr>
          <w:p w14:paraId="08ED9BE8" w14:textId="77777777" w:rsidR="00E92A91" w:rsidRPr="002E6C4F" w:rsidRDefault="00E92A91" w:rsidP="00554BED">
            <w:r w:rsidRPr="002E6C4F">
              <w:t>Contents</w:t>
            </w:r>
          </w:p>
        </w:tc>
        <w:tc>
          <w:tcPr>
            <w:tcW w:w="3060" w:type="dxa"/>
          </w:tcPr>
          <w:p w14:paraId="1E82BDB1" w14:textId="77777777" w:rsidR="00E92A91" w:rsidRPr="002E6C4F" w:rsidRDefault="00E92A91" w:rsidP="00554BED"/>
        </w:tc>
        <w:tc>
          <w:tcPr>
            <w:tcW w:w="990" w:type="dxa"/>
          </w:tcPr>
          <w:p w14:paraId="18B401CD" w14:textId="77777777" w:rsidR="00E92A91" w:rsidRPr="002E6C4F" w:rsidRDefault="00E92A91" w:rsidP="00554BED"/>
        </w:tc>
      </w:tr>
      <w:tr w:rsidR="00E92A91" w14:paraId="1616FE52" w14:textId="77777777" w:rsidTr="00577298">
        <w:trPr>
          <w:jc w:val="center"/>
        </w:trPr>
        <w:tc>
          <w:tcPr>
            <w:tcW w:w="3150" w:type="dxa"/>
          </w:tcPr>
          <w:p w14:paraId="74D6C4DA" w14:textId="77777777" w:rsidR="00E92A91" w:rsidRPr="002E6C4F" w:rsidRDefault="00E92A91" w:rsidP="00554BED"/>
        </w:tc>
        <w:tc>
          <w:tcPr>
            <w:tcW w:w="3060" w:type="dxa"/>
          </w:tcPr>
          <w:p w14:paraId="6E4AD56E" w14:textId="77777777" w:rsidR="00E92A91" w:rsidRPr="002E6C4F" w:rsidRDefault="00E92A91" w:rsidP="00554BED"/>
        </w:tc>
        <w:tc>
          <w:tcPr>
            <w:tcW w:w="990" w:type="dxa"/>
          </w:tcPr>
          <w:p w14:paraId="47EACF14" w14:textId="77777777" w:rsidR="00E92A91" w:rsidRPr="002E6C4F" w:rsidRDefault="00E92A91" w:rsidP="00554BED"/>
        </w:tc>
      </w:tr>
      <w:tr w:rsidR="00E92A91" w14:paraId="444941D8" w14:textId="77777777" w:rsidTr="00577298">
        <w:trPr>
          <w:jc w:val="center"/>
        </w:trPr>
        <w:tc>
          <w:tcPr>
            <w:tcW w:w="3150" w:type="dxa"/>
          </w:tcPr>
          <w:p w14:paraId="0B275148" w14:textId="77777777" w:rsidR="00E92A91" w:rsidRPr="002E6C4F" w:rsidRDefault="00736141" w:rsidP="00554BED">
            <w:r w:rsidRPr="002E6C4F">
              <w:t>Introduction</w:t>
            </w:r>
          </w:p>
        </w:tc>
        <w:tc>
          <w:tcPr>
            <w:tcW w:w="3060" w:type="dxa"/>
          </w:tcPr>
          <w:p w14:paraId="7E65E130" w14:textId="77777777" w:rsidR="00E92A91" w:rsidRPr="002E6C4F" w:rsidRDefault="00E92A91" w:rsidP="00554BED"/>
        </w:tc>
        <w:tc>
          <w:tcPr>
            <w:tcW w:w="990" w:type="dxa"/>
          </w:tcPr>
          <w:p w14:paraId="257CEAD2" w14:textId="77777777" w:rsidR="00E92A91" w:rsidRPr="002E6C4F" w:rsidRDefault="00E92A91" w:rsidP="00554BED"/>
        </w:tc>
      </w:tr>
      <w:tr w:rsidR="00E92A91" w14:paraId="3C5DFE9B" w14:textId="77777777" w:rsidTr="00577298">
        <w:trPr>
          <w:jc w:val="center"/>
        </w:trPr>
        <w:tc>
          <w:tcPr>
            <w:tcW w:w="3150" w:type="dxa"/>
          </w:tcPr>
          <w:p w14:paraId="496FE737" w14:textId="77777777" w:rsidR="00E92A91" w:rsidRPr="002A426A" w:rsidRDefault="00E92A91" w:rsidP="00554BED">
            <w:pPr>
              <w:rPr>
                <w:highlight w:val="yellow"/>
              </w:rPr>
            </w:pPr>
          </w:p>
        </w:tc>
        <w:tc>
          <w:tcPr>
            <w:tcW w:w="3060" w:type="dxa"/>
          </w:tcPr>
          <w:p w14:paraId="65060A76" w14:textId="77777777" w:rsidR="00E92A91" w:rsidRPr="002E6C4F" w:rsidRDefault="00E92A91" w:rsidP="00554BED"/>
        </w:tc>
        <w:tc>
          <w:tcPr>
            <w:tcW w:w="990" w:type="dxa"/>
          </w:tcPr>
          <w:p w14:paraId="33CC36C5" w14:textId="77777777" w:rsidR="00E92A91" w:rsidRPr="002E6C4F" w:rsidRDefault="00E92A91" w:rsidP="00554BED"/>
        </w:tc>
      </w:tr>
      <w:tr w:rsidR="00E92A91" w14:paraId="45155E61" w14:textId="77777777" w:rsidTr="00577298">
        <w:trPr>
          <w:jc w:val="center"/>
        </w:trPr>
        <w:tc>
          <w:tcPr>
            <w:tcW w:w="3150" w:type="dxa"/>
          </w:tcPr>
          <w:p w14:paraId="7CFD4E61" w14:textId="77777777" w:rsidR="00E92A91" w:rsidRPr="008F6511" w:rsidRDefault="00E92A91" w:rsidP="00554BED">
            <w:r w:rsidRPr="008F6511">
              <w:t xml:space="preserve">Design </w:t>
            </w:r>
            <w:r w:rsidR="008F6511" w:rsidRPr="008F6511">
              <w:t>Brief</w:t>
            </w:r>
          </w:p>
        </w:tc>
        <w:tc>
          <w:tcPr>
            <w:tcW w:w="3060" w:type="dxa"/>
          </w:tcPr>
          <w:p w14:paraId="1CB4E9C8" w14:textId="77777777" w:rsidR="00E92A91" w:rsidRPr="002E6C4F" w:rsidRDefault="00E92A91" w:rsidP="00554BED"/>
        </w:tc>
        <w:tc>
          <w:tcPr>
            <w:tcW w:w="990" w:type="dxa"/>
          </w:tcPr>
          <w:p w14:paraId="637971F3" w14:textId="77777777" w:rsidR="00E92A91" w:rsidRPr="002E6C4F" w:rsidRDefault="00E92A91" w:rsidP="00554BED"/>
        </w:tc>
      </w:tr>
      <w:tr w:rsidR="00E92A91" w14:paraId="32538281" w14:textId="77777777" w:rsidTr="00577298">
        <w:trPr>
          <w:jc w:val="center"/>
        </w:trPr>
        <w:tc>
          <w:tcPr>
            <w:tcW w:w="3150" w:type="dxa"/>
          </w:tcPr>
          <w:p w14:paraId="5FD286AE" w14:textId="77777777" w:rsidR="00E92A91" w:rsidRPr="008F6511" w:rsidRDefault="00E92A91" w:rsidP="00554BED"/>
        </w:tc>
        <w:tc>
          <w:tcPr>
            <w:tcW w:w="3060" w:type="dxa"/>
          </w:tcPr>
          <w:p w14:paraId="2A859A14" w14:textId="77777777" w:rsidR="00E92A91" w:rsidRPr="002E6C4F" w:rsidRDefault="00E92A91" w:rsidP="00554BED"/>
        </w:tc>
        <w:tc>
          <w:tcPr>
            <w:tcW w:w="990" w:type="dxa"/>
          </w:tcPr>
          <w:p w14:paraId="6274B513" w14:textId="77777777" w:rsidR="00E92A91" w:rsidRPr="002E6C4F" w:rsidRDefault="00E92A91" w:rsidP="00554BED"/>
        </w:tc>
      </w:tr>
      <w:tr w:rsidR="00E92A91" w14:paraId="0A8CFA83" w14:textId="77777777" w:rsidTr="00577298">
        <w:trPr>
          <w:jc w:val="center"/>
        </w:trPr>
        <w:tc>
          <w:tcPr>
            <w:tcW w:w="3150" w:type="dxa"/>
          </w:tcPr>
          <w:p w14:paraId="48C25838" w14:textId="77777777" w:rsidR="00E92A91" w:rsidRPr="008F6511" w:rsidRDefault="00E92A91" w:rsidP="00554BED">
            <w:r w:rsidRPr="008F6511">
              <w:t xml:space="preserve">Testing </w:t>
            </w:r>
            <w:r w:rsidR="008F6511" w:rsidRPr="008F6511">
              <w:t>Methods</w:t>
            </w:r>
          </w:p>
        </w:tc>
        <w:tc>
          <w:tcPr>
            <w:tcW w:w="3060" w:type="dxa"/>
          </w:tcPr>
          <w:p w14:paraId="62BF2F83" w14:textId="77777777" w:rsidR="00E92A91" w:rsidRPr="002E6C4F" w:rsidRDefault="00E92A91" w:rsidP="00554BED"/>
        </w:tc>
        <w:tc>
          <w:tcPr>
            <w:tcW w:w="990" w:type="dxa"/>
          </w:tcPr>
          <w:p w14:paraId="5B8EA641" w14:textId="77777777" w:rsidR="00E92A91" w:rsidRPr="002E6C4F" w:rsidRDefault="00E92A91" w:rsidP="00554BED"/>
        </w:tc>
      </w:tr>
      <w:tr w:rsidR="00E92A91" w14:paraId="7CB9B516" w14:textId="77777777" w:rsidTr="00577298">
        <w:trPr>
          <w:jc w:val="center"/>
        </w:trPr>
        <w:tc>
          <w:tcPr>
            <w:tcW w:w="3150" w:type="dxa"/>
          </w:tcPr>
          <w:p w14:paraId="5D732078" w14:textId="77777777" w:rsidR="00E92A91" w:rsidRPr="002A426A" w:rsidRDefault="00E92A91" w:rsidP="00554BED">
            <w:pPr>
              <w:rPr>
                <w:highlight w:val="yellow"/>
              </w:rPr>
            </w:pPr>
          </w:p>
        </w:tc>
        <w:tc>
          <w:tcPr>
            <w:tcW w:w="3060" w:type="dxa"/>
          </w:tcPr>
          <w:p w14:paraId="24B1943B" w14:textId="77777777" w:rsidR="00E92A91" w:rsidRPr="002E6C4F" w:rsidRDefault="00E92A91" w:rsidP="00554BED"/>
        </w:tc>
        <w:tc>
          <w:tcPr>
            <w:tcW w:w="990" w:type="dxa"/>
          </w:tcPr>
          <w:p w14:paraId="4B905FD8" w14:textId="77777777" w:rsidR="00E92A91" w:rsidRPr="002E6C4F" w:rsidRDefault="00E92A91" w:rsidP="00554BED"/>
        </w:tc>
      </w:tr>
      <w:tr w:rsidR="00E92A91" w14:paraId="6FD67967" w14:textId="77777777" w:rsidTr="00577298">
        <w:trPr>
          <w:jc w:val="center"/>
        </w:trPr>
        <w:tc>
          <w:tcPr>
            <w:tcW w:w="3150" w:type="dxa"/>
          </w:tcPr>
          <w:p w14:paraId="7B65021A" w14:textId="77777777" w:rsidR="00E92A91" w:rsidRPr="002E6C4F" w:rsidRDefault="00E92A91" w:rsidP="00554BED">
            <w:r w:rsidRPr="002E6C4F">
              <w:t>Project Management</w:t>
            </w:r>
          </w:p>
        </w:tc>
        <w:tc>
          <w:tcPr>
            <w:tcW w:w="3060" w:type="dxa"/>
          </w:tcPr>
          <w:p w14:paraId="6D0E9C0C" w14:textId="77777777" w:rsidR="00E92A91" w:rsidRPr="002E6C4F" w:rsidRDefault="00E92A91" w:rsidP="00554BED"/>
        </w:tc>
        <w:tc>
          <w:tcPr>
            <w:tcW w:w="990" w:type="dxa"/>
          </w:tcPr>
          <w:p w14:paraId="64857B42" w14:textId="77777777" w:rsidR="00E92A91" w:rsidRPr="002E6C4F" w:rsidRDefault="00E92A91" w:rsidP="00554BED"/>
        </w:tc>
      </w:tr>
      <w:tr w:rsidR="00E92A91" w14:paraId="04E5661A" w14:textId="77777777" w:rsidTr="00577298">
        <w:trPr>
          <w:jc w:val="center"/>
        </w:trPr>
        <w:tc>
          <w:tcPr>
            <w:tcW w:w="3150" w:type="dxa"/>
          </w:tcPr>
          <w:p w14:paraId="11FC49E0" w14:textId="77777777" w:rsidR="00E92A91" w:rsidRPr="002E6C4F" w:rsidRDefault="00E92A91" w:rsidP="00554BED"/>
        </w:tc>
        <w:tc>
          <w:tcPr>
            <w:tcW w:w="3060" w:type="dxa"/>
          </w:tcPr>
          <w:p w14:paraId="16AAC7C1" w14:textId="77777777" w:rsidR="00E92A91" w:rsidRPr="002E6C4F" w:rsidRDefault="00E92A91" w:rsidP="00554BED"/>
        </w:tc>
        <w:tc>
          <w:tcPr>
            <w:tcW w:w="990" w:type="dxa"/>
          </w:tcPr>
          <w:p w14:paraId="30BE057D" w14:textId="77777777" w:rsidR="00E92A91" w:rsidRPr="002E6C4F" w:rsidRDefault="00E92A91" w:rsidP="00554BED"/>
        </w:tc>
      </w:tr>
      <w:tr w:rsidR="00E92A91" w14:paraId="4681BA15" w14:textId="77777777" w:rsidTr="00577298">
        <w:trPr>
          <w:jc w:val="center"/>
        </w:trPr>
        <w:tc>
          <w:tcPr>
            <w:tcW w:w="3150" w:type="dxa"/>
          </w:tcPr>
          <w:p w14:paraId="6F8AB72E" w14:textId="77777777" w:rsidR="00E92A91" w:rsidRPr="002E6C4F" w:rsidRDefault="00E92A91" w:rsidP="00554BED">
            <w:r w:rsidRPr="002E6C4F">
              <w:t>Conclusions</w:t>
            </w:r>
          </w:p>
        </w:tc>
        <w:tc>
          <w:tcPr>
            <w:tcW w:w="3060" w:type="dxa"/>
          </w:tcPr>
          <w:p w14:paraId="37A24158" w14:textId="77777777" w:rsidR="00E92A91" w:rsidRPr="002E6C4F" w:rsidRDefault="00E92A91" w:rsidP="00554BED"/>
        </w:tc>
        <w:tc>
          <w:tcPr>
            <w:tcW w:w="990" w:type="dxa"/>
          </w:tcPr>
          <w:p w14:paraId="66B19A84" w14:textId="77777777" w:rsidR="00E92A91" w:rsidRPr="002E6C4F" w:rsidRDefault="00E92A91" w:rsidP="00554BED"/>
        </w:tc>
      </w:tr>
      <w:tr w:rsidR="002E6C4F" w14:paraId="748289FB" w14:textId="77777777" w:rsidTr="00577298">
        <w:trPr>
          <w:jc w:val="center"/>
        </w:trPr>
        <w:tc>
          <w:tcPr>
            <w:tcW w:w="3150" w:type="dxa"/>
          </w:tcPr>
          <w:p w14:paraId="79CC8254" w14:textId="77777777" w:rsidR="002E6C4F" w:rsidRPr="002E6C4F" w:rsidRDefault="002E6C4F" w:rsidP="00554BED">
            <w:r w:rsidRPr="002E6C4F">
              <w:t>References</w:t>
            </w:r>
          </w:p>
        </w:tc>
        <w:tc>
          <w:tcPr>
            <w:tcW w:w="3060" w:type="dxa"/>
          </w:tcPr>
          <w:p w14:paraId="35B0D464" w14:textId="77777777" w:rsidR="002E6C4F" w:rsidRPr="002E6C4F" w:rsidRDefault="002E6C4F" w:rsidP="00554BED"/>
        </w:tc>
        <w:tc>
          <w:tcPr>
            <w:tcW w:w="990" w:type="dxa"/>
          </w:tcPr>
          <w:p w14:paraId="5BD0CE2D" w14:textId="77777777" w:rsidR="002E6C4F" w:rsidRPr="002E6C4F" w:rsidRDefault="002E6C4F" w:rsidP="00554BED"/>
        </w:tc>
      </w:tr>
      <w:tr w:rsidR="002E6C4F" w14:paraId="20841BAD" w14:textId="77777777" w:rsidTr="00577298">
        <w:trPr>
          <w:jc w:val="center"/>
        </w:trPr>
        <w:tc>
          <w:tcPr>
            <w:tcW w:w="3150" w:type="dxa"/>
          </w:tcPr>
          <w:p w14:paraId="4EF46921" w14:textId="77777777" w:rsidR="002E6C4F" w:rsidRPr="002E6C4F" w:rsidRDefault="002E6C4F" w:rsidP="00554BED">
            <w:r w:rsidRPr="002E6C4F">
              <w:t>Bibliography</w:t>
            </w:r>
          </w:p>
        </w:tc>
        <w:tc>
          <w:tcPr>
            <w:tcW w:w="3060" w:type="dxa"/>
          </w:tcPr>
          <w:p w14:paraId="1171F613" w14:textId="77777777" w:rsidR="002E6C4F" w:rsidRPr="002E6C4F" w:rsidRDefault="002E6C4F" w:rsidP="00554BED"/>
        </w:tc>
        <w:tc>
          <w:tcPr>
            <w:tcW w:w="990" w:type="dxa"/>
          </w:tcPr>
          <w:p w14:paraId="5BF9FDA2" w14:textId="77777777" w:rsidR="002E6C4F" w:rsidRPr="002E6C4F" w:rsidRDefault="002E6C4F" w:rsidP="00554BED"/>
        </w:tc>
      </w:tr>
      <w:tr w:rsidR="002E6C4F" w14:paraId="297057C3" w14:textId="77777777" w:rsidTr="00577298">
        <w:trPr>
          <w:jc w:val="center"/>
        </w:trPr>
        <w:tc>
          <w:tcPr>
            <w:tcW w:w="3150" w:type="dxa"/>
          </w:tcPr>
          <w:p w14:paraId="07267DF0" w14:textId="77777777" w:rsidR="002E6C4F" w:rsidRPr="002E6C4F" w:rsidRDefault="002E6C4F" w:rsidP="00554BED">
            <w:r w:rsidRPr="002E6C4F">
              <w:t>Appendices</w:t>
            </w:r>
          </w:p>
        </w:tc>
        <w:tc>
          <w:tcPr>
            <w:tcW w:w="3060" w:type="dxa"/>
            <w:vAlign w:val="center"/>
          </w:tcPr>
          <w:p w14:paraId="6ABA1B9A" w14:textId="77777777" w:rsidR="002E6C4F" w:rsidRPr="002E6C4F" w:rsidRDefault="002E6C4F" w:rsidP="00554BED">
            <w:r>
              <w:t xml:space="preserve">     </w:t>
            </w:r>
            <w:r w:rsidRPr="002E6C4F">
              <w:t xml:space="preserve">Project </w:t>
            </w:r>
            <w:r>
              <w:t>Proposal</w:t>
            </w:r>
          </w:p>
        </w:tc>
        <w:tc>
          <w:tcPr>
            <w:tcW w:w="990" w:type="dxa"/>
          </w:tcPr>
          <w:p w14:paraId="00C1E4BA" w14:textId="77777777" w:rsidR="002E6C4F" w:rsidRPr="002E6C4F" w:rsidRDefault="002E6C4F" w:rsidP="00554BED"/>
        </w:tc>
      </w:tr>
      <w:tr w:rsidR="002E6C4F" w14:paraId="0D1C9260" w14:textId="77777777" w:rsidTr="00577298">
        <w:trPr>
          <w:jc w:val="center"/>
        </w:trPr>
        <w:tc>
          <w:tcPr>
            <w:tcW w:w="3150" w:type="dxa"/>
          </w:tcPr>
          <w:p w14:paraId="55E3A36A" w14:textId="77777777" w:rsidR="002E6C4F" w:rsidRPr="002E6C4F" w:rsidRDefault="002E6C4F" w:rsidP="00554BED"/>
        </w:tc>
        <w:tc>
          <w:tcPr>
            <w:tcW w:w="3060" w:type="dxa"/>
            <w:vAlign w:val="center"/>
          </w:tcPr>
          <w:p w14:paraId="1900FB1B" w14:textId="77777777" w:rsidR="002E6C4F" w:rsidRPr="002E6C4F" w:rsidRDefault="002E6C4F" w:rsidP="00554BED">
            <w:r>
              <w:t xml:space="preserve">     Work Plan</w:t>
            </w:r>
          </w:p>
        </w:tc>
        <w:tc>
          <w:tcPr>
            <w:tcW w:w="990" w:type="dxa"/>
          </w:tcPr>
          <w:p w14:paraId="55ADF1A8" w14:textId="77777777" w:rsidR="002E6C4F" w:rsidRPr="002E6C4F" w:rsidRDefault="002E6C4F" w:rsidP="00554BED"/>
        </w:tc>
      </w:tr>
      <w:tr w:rsidR="002E6C4F" w14:paraId="22F6ED61" w14:textId="77777777" w:rsidTr="00577298">
        <w:trPr>
          <w:jc w:val="center"/>
        </w:trPr>
        <w:tc>
          <w:tcPr>
            <w:tcW w:w="3150" w:type="dxa"/>
          </w:tcPr>
          <w:p w14:paraId="1C282646" w14:textId="77777777" w:rsidR="002E6C4F" w:rsidRPr="002E6C4F" w:rsidRDefault="002E6C4F" w:rsidP="00554BED"/>
        </w:tc>
        <w:tc>
          <w:tcPr>
            <w:tcW w:w="3060" w:type="dxa"/>
            <w:vAlign w:val="center"/>
          </w:tcPr>
          <w:p w14:paraId="4B510426" w14:textId="77777777" w:rsidR="002E6C4F" w:rsidRDefault="002E6C4F" w:rsidP="00554BED">
            <w:r>
              <w:t xml:space="preserve">     Costings</w:t>
            </w:r>
          </w:p>
        </w:tc>
        <w:tc>
          <w:tcPr>
            <w:tcW w:w="990" w:type="dxa"/>
          </w:tcPr>
          <w:p w14:paraId="7E1912E6" w14:textId="77777777" w:rsidR="002E6C4F" w:rsidRPr="002E6C4F" w:rsidRDefault="002E6C4F" w:rsidP="00554BED"/>
        </w:tc>
      </w:tr>
      <w:tr w:rsidR="002E6C4F" w14:paraId="4F5F07A8" w14:textId="77777777" w:rsidTr="00577298">
        <w:trPr>
          <w:jc w:val="center"/>
        </w:trPr>
        <w:tc>
          <w:tcPr>
            <w:tcW w:w="3150" w:type="dxa"/>
          </w:tcPr>
          <w:p w14:paraId="75FD6466" w14:textId="77777777" w:rsidR="002E6C4F" w:rsidRPr="002E6C4F" w:rsidRDefault="002E6C4F" w:rsidP="00554BED"/>
        </w:tc>
        <w:tc>
          <w:tcPr>
            <w:tcW w:w="3060" w:type="dxa"/>
            <w:vAlign w:val="center"/>
          </w:tcPr>
          <w:p w14:paraId="150185CF" w14:textId="77777777" w:rsidR="002E6C4F" w:rsidRDefault="002E6C4F" w:rsidP="00554BED">
            <w:r>
              <w:t xml:space="preserve">     Etc</w:t>
            </w:r>
          </w:p>
        </w:tc>
        <w:tc>
          <w:tcPr>
            <w:tcW w:w="990" w:type="dxa"/>
          </w:tcPr>
          <w:p w14:paraId="76770746" w14:textId="77777777" w:rsidR="002E6C4F" w:rsidRPr="002E6C4F" w:rsidRDefault="002E6C4F" w:rsidP="00554BED"/>
        </w:tc>
      </w:tr>
      <w:tr w:rsidR="002E6C4F" w14:paraId="6F113990" w14:textId="77777777" w:rsidTr="00577298">
        <w:trPr>
          <w:jc w:val="center"/>
        </w:trPr>
        <w:tc>
          <w:tcPr>
            <w:tcW w:w="3150" w:type="dxa"/>
          </w:tcPr>
          <w:p w14:paraId="0BB5A25C" w14:textId="77777777" w:rsidR="002E6C4F" w:rsidRPr="002E6C4F" w:rsidRDefault="002E6C4F" w:rsidP="00554BED"/>
        </w:tc>
        <w:tc>
          <w:tcPr>
            <w:tcW w:w="3060" w:type="dxa"/>
            <w:vAlign w:val="center"/>
          </w:tcPr>
          <w:p w14:paraId="52224D3B" w14:textId="77777777" w:rsidR="002E6C4F" w:rsidRDefault="002E6C4F" w:rsidP="00554BED">
            <w:r>
              <w:t xml:space="preserve">     Etc</w:t>
            </w:r>
          </w:p>
        </w:tc>
        <w:tc>
          <w:tcPr>
            <w:tcW w:w="990" w:type="dxa"/>
          </w:tcPr>
          <w:p w14:paraId="08F9B7EA" w14:textId="77777777" w:rsidR="002E6C4F" w:rsidRPr="002E6C4F" w:rsidRDefault="002E6C4F" w:rsidP="00554BED"/>
        </w:tc>
      </w:tr>
    </w:tbl>
    <w:p w14:paraId="02DA33F1" w14:textId="77777777" w:rsidR="002C312F" w:rsidRDefault="002C312F" w:rsidP="002C312F">
      <w:pPr>
        <w:pStyle w:val="Heading2"/>
      </w:pPr>
    </w:p>
    <w:p w14:paraId="080743F3" w14:textId="77777777" w:rsidR="002C312F" w:rsidRDefault="002C312F">
      <w:pPr>
        <w:rPr>
          <w:b/>
          <w:bCs/>
        </w:rPr>
      </w:pPr>
      <w:r>
        <w:br w:type="page"/>
      </w:r>
    </w:p>
    <w:p w14:paraId="19C678E1" w14:textId="77777777" w:rsidR="00E92A91" w:rsidRDefault="00621ED7" w:rsidP="002C312F">
      <w:pPr>
        <w:pStyle w:val="Heading2"/>
      </w:pPr>
      <w:bookmarkStart w:id="35" w:name="_Toc485308732"/>
      <w:proofErr w:type="gramStart"/>
      <w:r>
        <w:lastRenderedPageBreak/>
        <w:t>9</w:t>
      </w:r>
      <w:r w:rsidR="003D2695">
        <w:t xml:space="preserve">.2  </w:t>
      </w:r>
      <w:r w:rsidR="00E92A91">
        <w:t>Report</w:t>
      </w:r>
      <w:proofErr w:type="gramEnd"/>
      <w:r w:rsidR="00E92A91">
        <w:t xml:space="preserve"> Format</w:t>
      </w:r>
      <w:bookmarkEnd w:id="35"/>
    </w:p>
    <w:p w14:paraId="6E1811AA" w14:textId="77777777" w:rsidR="00E92A91" w:rsidRDefault="00E92A91" w:rsidP="00554BED"/>
    <w:tbl>
      <w:tblPr>
        <w:tblW w:w="5000" w:type="pct"/>
        <w:tblBorders>
          <w:top w:val="single" w:sz="24" w:space="0" w:color="auto"/>
          <w:left w:val="single" w:sz="24" w:space="0" w:color="auto"/>
          <w:bottom w:val="single" w:sz="24" w:space="0" w:color="auto"/>
          <w:right w:val="single" w:sz="24" w:space="0" w:color="auto"/>
          <w:insideH w:val="single" w:sz="6" w:space="0" w:color="auto"/>
          <w:insideV w:val="single" w:sz="24" w:space="0" w:color="auto"/>
        </w:tblBorders>
        <w:tblCellMar>
          <w:left w:w="72" w:type="dxa"/>
          <w:right w:w="72" w:type="dxa"/>
        </w:tblCellMar>
        <w:tblLook w:val="0000" w:firstRow="0" w:lastRow="0" w:firstColumn="0" w:lastColumn="0" w:noHBand="0" w:noVBand="0"/>
      </w:tblPr>
      <w:tblGrid>
        <w:gridCol w:w="2072"/>
        <w:gridCol w:w="3047"/>
        <w:gridCol w:w="4385"/>
      </w:tblGrid>
      <w:tr w:rsidR="00E92A91" w:rsidRPr="000342B0" w14:paraId="7B9511DD" w14:textId="77777777" w:rsidTr="00322A77">
        <w:trPr>
          <w:cantSplit/>
          <w:trHeight w:val="120"/>
        </w:trPr>
        <w:tc>
          <w:tcPr>
            <w:tcW w:w="1090" w:type="pct"/>
            <w:tcBorders>
              <w:top w:val="single" w:sz="24" w:space="0" w:color="auto"/>
              <w:bottom w:val="nil"/>
              <w:right w:val="single" w:sz="12" w:space="0" w:color="auto"/>
            </w:tcBorders>
            <w:shd w:val="pct10" w:color="000000" w:fill="FFFFFF"/>
          </w:tcPr>
          <w:p w14:paraId="2C6A91B8" w14:textId="77777777" w:rsidR="00E92A91" w:rsidRPr="000342B0" w:rsidRDefault="00E92A91" w:rsidP="00554BED">
            <w:pPr>
              <w:rPr>
                <w:sz w:val="20"/>
                <w:szCs w:val="20"/>
              </w:rPr>
            </w:pPr>
            <w:r w:rsidRPr="000342B0">
              <w:rPr>
                <w:sz w:val="20"/>
                <w:szCs w:val="20"/>
              </w:rPr>
              <w:t>Front</w:t>
            </w:r>
          </w:p>
        </w:tc>
        <w:tc>
          <w:tcPr>
            <w:tcW w:w="1603" w:type="pct"/>
            <w:tcBorders>
              <w:top w:val="single" w:sz="24" w:space="0" w:color="auto"/>
              <w:left w:val="single" w:sz="12" w:space="0" w:color="auto"/>
              <w:bottom w:val="nil"/>
              <w:right w:val="nil"/>
            </w:tcBorders>
            <w:shd w:val="clear" w:color="auto" w:fill="FFFFFF"/>
          </w:tcPr>
          <w:p w14:paraId="0F6511BE" w14:textId="77777777" w:rsidR="00E92A91" w:rsidRPr="000342B0" w:rsidRDefault="00E92A91" w:rsidP="00554BED">
            <w:pPr>
              <w:rPr>
                <w:sz w:val="20"/>
                <w:szCs w:val="20"/>
              </w:rPr>
            </w:pPr>
            <w:r w:rsidRPr="000342B0">
              <w:rPr>
                <w:sz w:val="20"/>
                <w:szCs w:val="20"/>
              </w:rPr>
              <w:t>Cover</w:t>
            </w:r>
          </w:p>
        </w:tc>
        <w:tc>
          <w:tcPr>
            <w:tcW w:w="2307" w:type="pct"/>
            <w:tcBorders>
              <w:top w:val="single" w:sz="24" w:space="0" w:color="auto"/>
              <w:left w:val="nil"/>
              <w:bottom w:val="nil"/>
              <w:right w:val="single" w:sz="24" w:space="0" w:color="auto"/>
            </w:tcBorders>
            <w:shd w:val="clear" w:color="auto" w:fill="FFFFFF"/>
          </w:tcPr>
          <w:p w14:paraId="33666DF5" w14:textId="77777777" w:rsidR="00E92A91" w:rsidRPr="000342B0" w:rsidRDefault="00E92A91" w:rsidP="00554BED">
            <w:pPr>
              <w:rPr>
                <w:sz w:val="20"/>
                <w:szCs w:val="20"/>
              </w:rPr>
            </w:pPr>
          </w:p>
        </w:tc>
      </w:tr>
      <w:tr w:rsidR="00E92A91" w:rsidRPr="000342B0" w14:paraId="0370FDC0" w14:textId="77777777" w:rsidTr="00322A77">
        <w:trPr>
          <w:cantSplit/>
        </w:trPr>
        <w:tc>
          <w:tcPr>
            <w:tcW w:w="1090" w:type="pct"/>
            <w:tcBorders>
              <w:top w:val="nil"/>
              <w:bottom w:val="nil"/>
              <w:right w:val="single" w:sz="12" w:space="0" w:color="auto"/>
            </w:tcBorders>
            <w:shd w:val="pct10" w:color="000000" w:fill="FFFFFF"/>
          </w:tcPr>
          <w:p w14:paraId="20DB3E87" w14:textId="77777777" w:rsidR="00E92A91" w:rsidRPr="000342B0" w:rsidRDefault="00E92A91" w:rsidP="00554BED">
            <w:pPr>
              <w:rPr>
                <w:sz w:val="20"/>
                <w:szCs w:val="20"/>
              </w:rPr>
            </w:pPr>
          </w:p>
        </w:tc>
        <w:tc>
          <w:tcPr>
            <w:tcW w:w="1603" w:type="pct"/>
            <w:tcBorders>
              <w:top w:val="nil"/>
              <w:left w:val="single" w:sz="12" w:space="0" w:color="auto"/>
              <w:bottom w:val="nil"/>
              <w:right w:val="nil"/>
            </w:tcBorders>
          </w:tcPr>
          <w:p w14:paraId="15FA829C" w14:textId="77777777" w:rsidR="00E92A91" w:rsidRPr="000342B0" w:rsidRDefault="00E92A91" w:rsidP="00554BED">
            <w:pPr>
              <w:rPr>
                <w:sz w:val="20"/>
                <w:szCs w:val="20"/>
              </w:rPr>
            </w:pPr>
            <w:r w:rsidRPr="000342B0">
              <w:rPr>
                <w:sz w:val="20"/>
                <w:szCs w:val="20"/>
              </w:rPr>
              <w:t>silver grey cardboard</w:t>
            </w:r>
          </w:p>
        </w:tc>
        <w:tc>
          <w:tcPr>
            <w:tcW w:w="2307" w:type="pct"/>
            <w:tcBorders>
              <w:top w:val="nil"/>
              <w:left w:val="nil"/>
              <w:bottom w:val="nil"/>
              <w:right w:val="single" w:sz="24" w:space="0" w:color="auto"/>
            </w:tcBorders>
            <w:shd w:val="clear" w:color="auto" w:fill="FFFFFF"/>
          </w:tcPr>
          <w:p w14:paraId="46714BAD" w14:textId="77777777" w:rsidR="00E92A91" w:rsidRPr="000342B0" w:rsidRDefault="00E92A91" w:rsidP="00554BED">
            <w:pPr>
              <w:rPr>
                <w:sz w:val="20"/>
                <w:szCs w:val="20"/>
              </w:rPr>
            </w:pPr>
            <w:r w:rsidRPr="000342B0">
              <w:rPr>
                <w:sz w:val="20"/>
                <w:szCs w:val="20"/>
              </w:rPr>
              <w:t>provided by project lab SMB</w:t>
            </w:r>
            <w:r w:rsidR="00AD079B" w:rsidRPr="000342B0">
              <w:rPr>
                <w:sz w:val="20"/>
                <w:szCs w:val="20"/>
              </w:rPr>
              <w:t>310</w:t>
            </w:r>
          </w:p>
        </w:tc>
      </w:tr>
      <w:tr w:rsidR="00E92A91" w:rsidRPr="000342B0" w14:paraId="384A966C" w14:textId="77777777" w:rsidTr="00322A77">
        <w:trPr>
          <w:cantSplit/>
          <w:trHeight w:val="270"/>
        </w:trPr>
        <w:tc>
          <w:tcPr>
            <w:tcW w:w="1090" w:type="pct"/>
            <w:tcBorders>
              <w:top w:val="nil"/>
              <w:bottom w:val="single" w:sz="12" w:space="0" w:color="auto"/>
              <w:right w:val="single" w:sz="12" w:space="0" w:color="auto"/>
            </w:tcBorders>
            <w:shd w:val="pct10" w:color="000000" w:fill="FFFFFF"/>
          </w:tcPr>
          <w:p w14:paraId="20C35052" w14:textId="77777777" w:rsidR="00E92A91" w:rsidRPr="000342B0" w:rsidRDefault="00E92A91" w:rsidP="00554BED">
            <w:pPr>
              <w:rPr>
                <w:sz w:val="20"/>
                <w:szCs w:val="20"/>
              </w:rPr>
            </w:pPr>
          </w:p>
        </w:tc>
        <w:tc>
          <w:tcPr>
            <w:tcW w:w="1603" w:type="pct"/>
            <w:tcBorders>
              <w:top w:val="nil"/>
              <w:left w:val="single" w:sz="12" w:space="0" w:color="auto"/>
              <w:bottom w:val="single" w:sz="12" w:space="0" w:color="auto"/>
              <w:right w:val="nil"/>
            </w:tcBorders>
            <w:shd w:val="clear" w:color="auto" w:fill="FFFFFF"/>
          </w:tcPr>
          <w:p w14:paraId="7FED1BA6" w14:textId="77777777" w:rsidR="00E92A91" w:rsidRPr="000342B0" w:rsidRDefault="00E92A91" w:rsidP="00554BED">
            <w:pPr>
              <w:rPr>
                <w:sz w:val="20"/>
                <w:szCs w:val="20"/>
              </w:rPr>
            </w:pPr>
            <w:r w:rsidRPr="000342B0">
              <w:rPr>
                <w:sz w:val="20"/>
                <w:szCs w:val="20"/>
              </w:rPr>
              <w:t>lamination</w:t>
            </w:r>
          </w:p>
        </w:tc>
        <w:tc>
          <w:tcPr>
            <w:tcW w:w="2307" w:type="pct"/>
            <w:tcBorders>
              <w:top w:val="nil"/>
              <w:left w:val="nil"/>
              <w:bottom w:val="single" w:sz="12" w:space="0" w:color="auto"/>
              <w:right w:val="single" w:sz="24" w:space="0" w:color="auto"/>
            </w:tcBorders>
            <w:shd w:val="clear" w:color="auto" w:fill="FFFFFF"/>
          </w:tcPr>
          <w:p w14:paraId="464AA28B" w14:textId="77777777" w:rsidR="00E92A91" w:rsidRPr="000342B0" w:rsidRDefault="00E92A91" w:rsidP="00554BED">
            <w:pPr>
              <w:rPr>
                <w:sz w:val="20"/>
                <w:szCs w:val="20"/>
              </w:rPr>
            </w:pPr>
            <w:r w:rsidRPr="000342B0">
              <w:rPr>
                <w:sz w:val="20"/>
                <w:szCs w:val="20"/>
              </w:rPr>
              <w:t xml:space="preserve">optional (media services) </w:t>
            </w:r>
          </w:p>
        </w:tc>
      </w:tr>
      <w:tr w:rsidR="00E92A91" w:rsidRPr="000342B0" w14:paraId="35E66048" w14:textId="77777777" w:rsidTr="00322A77">
        <w:tc>
          <w:tcPr>
            <w:tcW w:w="1090" w:type="pct"/>
            <w:tcBorders>
              <w:top w:val="single" w:sz="12" w:space="0" w:color="auto"/>
              <w:bottom w:val="nil"/>
              <w:right w:val="nil"/>
            </w:tcBorders>
            <w:shd w:val="pct20" w:color="000000" w:fill="FFFFFF"/>
          </w:tcPr>
          <w:p w14:paraId="2079849A" w14:textId="77777777" w:rsidR="00E92A91" w:rsidRPr="000342B0" w:rsidRDefault="00E92A91" w:rsidP="00554BED">
            <w:pPr>
              <w:rPr>
                <w:sz w:val="20"/>
                <w:szCs w:val="20"/>
              </w:rPr>
            </w:pPr>
            <w:r w:rsidRPr="000342B0">
              <w:rPr>
                <w:sz w:val="20"/>
                <w:szCs w:val="20"/>
              </w:rPr>
              <w:t>Binding</w:t>
            </w:r>
          </w:p>
        </w:tc>
        <w:tc>
          <w:tcPr>
            <w:tcW w:w="1603" w:type="pct"/>
            <w:tcBorders>
              <w:top w:val="single" w:sz="12" w:space="0" w:color="auto"/>
              <w:left w:val="single" w:sz="12" w:space="0" w:color="auto"/>
              <w:bottom w:val="nil"/>
              <w:right w:val="nil"/>
            </w:tcBorders>
            <w:shd w:val="clear" w:color="auto" w:fill="FFFFFF"/>
          </w:tcPr>
          <w:p w14:paraId="70E0D9D7" w14:textId="77777777" w:rsidR="00E92A91" w:rsidRPr="000342B0" w:rsidRDefault="00E92A91" w:rsidP="00554BED">
            <w:pPr>
              <w:rPr>
                <w:sz w:val="20"/>
                <w:szCs w:val="20"/>
              </w:rPr>
            </w:pPr>
            <w:r w:rsidRPr="000342B0">
              <w:rPr>
                <w:sz w:val="20"/>
                <w:szCs w:val="20"/>
              </w:rPr>
              <w:t>Spine</w:t>
            </w:r>
          </w:p>
        </w:tc>
        <w:tc>
          <w:tcPr>
            <w:tcW w:w="2307" w:type="pct"/>
            <w:tcBorders>
              <w:top w:val="single" w:sz="12" w:space="0" w:color="auto"/>
              <w:left w:val="single" w:sz="12" w:space="0" w:color="auto"/>
              <w:bottom w:val="single" w:sz="12" w:space="0" w:color="auto"/>
              <w:right w:val="single" w:sz="24" w:space="0" w:color="auto"/>
            </w:tcBorders>
          </w:tcPr>
          <w:p w14:paraId="7D11FB66" w14:textId="77777777" w:rsidR="00E92A91" w:rsidRPr="000342B0" w:rsidRDefault="00E92A91" w:rsidP="00554BED">
            <w:pPr>
              <w:rPr>
                <w:sz w:val="20"/>
                <w:szCs w:val="20"/>
              </w:rPr>
            </w:pPr>
          </w:p>
        </w:tc>
      </w:tr>
      <w:tr w:rsidR="00E92A91" w:rsidRPr="000342B0" w14:paraId="09B5D75D" w14:textId="77777777" w:rsidTr="000342B0">
        <w:trPr>
          <w:cantSplit/>
          <w:trHeight w:val="339"/>
        </w:trPr>
        <w:tc>
          <w:tcPr>
            <w:tcW w:w="1090" w:type="pct"/>
            <w:vMerge w:val="restart"/>
            <w:tcBorders>
              <w:top w:val="single" w:sz="12" w:space="0" w:color="auto"/>
              <w:bottom w:val="nil"/>
              <w:right w:val="nil"/>
            </w:tcBorders>
            <w:shd w:val="pct10" w:color="000000" w:fill="FFFFFF"/>
          </w:tcPr>
          <w:p w14:paraId="6208771B" w14:textId="77777777" w:rsidR="00E92A91" w:rsidRPr="000342B0" w:rsidRDefault="00E92A91" w:rsidP="00554BED">
            <w:pPr>
              <w:rPr>
                <w:sz w:val="20"/>
                <w:szCs w:val="20"/>
              </w:rPr>
            </w:pPr>
            <w:r w:rsidRPr="000342B0">
              <w:rPr>
                <w:sz w:val="20"/>
                <w:szCs w:val="20"/>
              </w:rPr>
              <w:t>Printing</w:t>
            </w:r>
          </w:p>
        </w:tc>
        <w:tc>
          <w:tcPr>
            <w:tcW w:w="1603" w:type="pct"/>
            <w:tcBorders>
              <w:top w:val="single" w:sz="12" w:space="0" w:color="auto"/>
              <w:left w:val="single" w:sz="12" w:space="0" w:color="auto"/>
              <w:bottom w:val="nil"/>
              <w:right w:val="nil"/>
            </w:tcBorders>
            <w:shd w:val="clear" w:color="auto" w:fill="FFFFFF"/>
            <w:vAlign w:val="center"/>
          </w:tcPr>
          <w:p w14:paraId="79CE358D" w14:textId="77777777" w:rsidR="00E92A91" w:rsidRPr="000342B0" w:rsidRDefault="00E92A91" w:rsidP="00554BED">
            <w:pPr>
              <w:rPr>
                <w:sz w:val="20"/>
                <w:szCs w:val="20"/>
              </w:rPr>
            </w:pPr>
            <w:r w:rsidRPr="000342B0">
              <w:rPr>
                <w:sz w:val="20"/>
                <w:szCs w:val="20"/>
              </w:rPr>
              <w:t>Paper</w:t>
            </w:r>
          </w:p>
        </w:tc>
        <w:tc>
          <w:tcPr>
            <w:tcW w:w="2307" w:type="pct"/>
            <w:tcBorders>
              <w:top w:val="nil"/>
              <w:left w:val="single" w:sz="12" w:space="0" w:color="auto"/>
              <w:bottom w:val="nil"/>
              <w:right w:val="single" w:sz="24" w:space="0" w:color="auto"/>
            </w:tcBorders>
            <w:shd w:val="clear" w:color="auto" w:fill="FFFFFF"/>
          </w:tcPr>
          <w:p w14:paraId="76E94DE4" w14:textId="77777777" w:rsidR="00E92A91" w:rsidRPr="000342B0" w:rsidRDefault="00E92A91" w:rsidP="00554BED">
            <w:pPr>
              <w:rPr>
                <w:sz w:val="20"/>
                <w:szCs w:val="20"/>
              </w:rPr>
            </w:pPr>
            <w:r w:rsidRPr="000342B0">
              <w:rPr>
                <w:sz w:val="20"/>
                <w:szCs w:val="20"/>
              </w:rPr>
              <w:t>white A4</w:t>
            </w:r>
          </w:p>
          <w:p w14:paraId="6F5E24C7" w14:textId="77777777" w:rsidR="00E92A91" w:rsidRPr="000342B0" w:rsidRDefault="00E92A91" w:rsidP="00554BED">
            <w:pPr>
              <w:pStyle w:val="CommentText"/>
              <w:rPr>
                <w:sz w:val="20"/>
                <w:szCs w:val="20"/>
              </w:rPr>
            </w:pPr>
          </w:p>
        </w:tc>
      </w:tr>
      <w:tr w:rsidR="00E92A91" w:rsidRPr="000342B0" w14:paraId="3F49A8D9" w14:textId="77777777" w:rsidTr="000342B0">
        <w:trPr>
          <w:cantSplit/>
          <w:trHeight w:val="201"/>
        </w:trPr>
        <w:tc>
          <w:tcPr>
            <w:tcW w:w="1090" w:type="pct"/>
            <w:vMerge/>
            <w:tcBorders>
              <w:top w:val="nil"/>
              <w:bottom w:val="single" w:sz="12" w:space="0" w:color="auto"/>
              <w:right w:val="nil"/>
            </w:tcBorders>
            <w:shd w:val="clear" w:color="auto" w:fill="00FFFF"/>
          </w:tcPr>
          <w:p w14:paraId="2013C202" w14:textId="77777777" w:rsidR="00E92A91" w:rsidRPr="000342B0" w:rsidRDefault="00E92A91" w:rsidP="00554BED">
            <w:pPr>
              <w:rPr>
                <w:sz w:val="20"/>
                <w:szCs w:val="20"/>
              </w:rPr>
            </w:pPr>
          </w:p>
        </w:tc>
        <w:tc>
          <w:tcPr>
            <w:tcW w:w="1603" w:type="pct"/>
            <w:tcBorders>
              <w:top w:val="single" w:sz="6" w:space="0" w:color="auto"/>
              <w:left w:val="single" w:sz="12" w:space="0" w:color="auto"/>
              <w:bottom w:val="single" w:sz="12" w:space="0" w:color="auto"/>
              <w:right w:val="nil"/>
            </w:tcBorders>
            <w:shd w:val="clear" w:color="auto" w:fill="FFFFFF"/>
          </w:tcPr>
          <w:p w14:paraId="17E18177" w14:textId="7A4190D6" w:rsidR="00E92A91" w:rsidRPr="000342B0" w:rsidRDefault="00E92A91" w:rsidP="000342B0">
            <w:pPr>
              <w:rPr>
                <w:sz w:val="20"/>
                <w:szCs w:val="20"/>
              </w:rPr>
            </w:pPr>
            <w:r w:rsidRPr="000342B0">
              <w:rPr>
                <w:sz w:val="20"/>
                <w:szCs w:val="20"/>
              </w:rPr>
              <w:t>Sides</w:t>
            </w:r>
          </w:p>
        </w:tc>
        <w:tc>
          <w:tcPr>
            <w:tcW w:w="2307" w:type="pct"/>
            <w:tcBorders>
              <w:top w:val="single" w:sz="6" w:space="0" w:color="auto"/>
              <w:left w:val="single" w:sz="12" w:space="0" w:color="auto"/>
              <w:bottom w:val="single" w:sz="12" w:space="0" w:color="auto"/>
              <w:right w:val="single" w:sz="24" w:space="0" w:color="auto"/>
            </w:tcBorders>
            <w:shd w:val="clear" w:color="auto" w:fill="FFFFFF"/>
          </w:tcPr>
          <w:p w14:paraId="7D54F50B" w14:textId="41306FE6" w:rsidR="00E92A91" w:rsidRPr="000342B0" w:rsidRDefault="00E92A91" w:rsidP="000342B0">
            <w:pPr>
              <w:rPr>
                <w:sz w:val="20"/>
                <w:szCs w:val="20"/>
              </w:rPr>
            </w:pPr>
            <w:r w:rsidRPr="000342B0">
              <w:rPr>
                <w:sz w:val="20"/>
                <w:szCs w:val="20"/>
              </w:rPr>
              <w:t>single sided</w:t>
            </w:r>
          </w:p>
        </w:tc>
      </w:tr>
      <w:tr w:rsidR="00E92A91" w:rsidRPr="000342B0" w14:paraId="4ABA26A8" w14:textId="77777777" w:rsidTr="00322A77">
        <w:tc>
          <w:tcPr>
            <w:tcW w:w="1090" w:type="pct"/>
            <w:tcBorders>
              <w:top w:val="nil"/>
              <w:bottom w:val="nil"/>
              <w:right w:val="nil"/>
            </w:tcBorders>
            <w:shd w:val="pct20" w:color="000000" w:fill="FFFFFF"/>
          </w:tcPr>
          <w:p w14:paraId="07DF5E6F" w14:textId="77777777" w:rsidR="00E92A91" w:rsidRPr="000342B0" w:rsidRDefault="00E92A91" w:rsidP="00554BED">
            <w:pPr>
              <w:rPr>
                <w:sz w:val="20"/>
                <w:szCs w:val="20"/>
              </w:rPr>
            </w:pPr>
            <w:r w:rsidRPr="000342B0">
              <w:rPr>
                <w:sz w:val="20"/>
                <w:szCs w:val="20"/>
              </w:rPr>
              <w:t>Page Layout</w:t>
            </w:r>
          </w:p>
        </w:tc>
        <w:tc>
          <w:tcPr>
            <w:tcW w:w="1603" w:type="pct"/>
            <w:tcBorders>
              <w:top w:val="nil"/>
              <w:left w:val="single" w:sz="12" w:space="0" w:color="auto"/>
              <w:bottom w:val="nil"/>
              <w:right w:val="nil"/>
            </w:tcBorders>
            <w:shd w:val="clear" w:color="auto" w:fill="FFFFFF"/>
          </w:tcPr>
          <w:p w14:paraId="1F367462" w14:textId="77777777" w:rsidR="00E92A91" w:rsidRPr="000342B0" w:rsidRDefault="00E92A91" w:rsidP="00554BED">
            <w:pPr>
              <w:rPr>
                <w:sz w:val="20"/>
                <w:szCs w:val="20"/>
              </w:rPr>
            </w:pPr>
            <w:r w:rsidRPr="000342B0">
              <w:rPr>
                <w:sz w:val="20"/>
                <w:szCs w:val="20"/>
              </w:rPr>
              <w:t xml:space="preserve">Margins               </w:t>
            </w:r>
            <w:r w:rsidR="00AD079B" w:rsidRPr="000342B0">
              <w:rPr>
                <w:sz w:val="20"/>
                <w:szCs w:val="20"/>
              </w:rPr>
              <w:t xml:space="preserve"> </w:t>
            </w:r>
            <w:r w:rsidRPr="000342B0">
              <w:rPr>
                <w:sz w:val="20"/>
                <w:szCs w:val="20"/>
              </w:rPr>
              <w:t xml:space="preserve">       </w:t>
            </w:r>
            <w:r w:rsidRPr="000342B0">
              <w:rPr>
                <w:i/>
                <w:sz w:val="20"/>
                <w:szCs w:val="20"/>
              </w:rPr>
              <w:t>left</w:t>
            </w:r>
          </w:p>
        </w:tc>
        <w:tc>
          <w:tcPr>
            <w:tcW w:w="2307" w:type="pct"/>
            <w:tcBorders>
              <w:top w:val="nil"/>
              <w:left w:val="single" w:sz="12" w:space="0" w:color="auto"/>
              <w:bottom w:val="nil"/>
              <w:right w:val="single" w:sz="24" w:space="0" w:color="auto"/>
            </w:tcBorders>
            <w:shd w:val="clear" w:color="auto" w:fill="FFFFFF"/>
          </w:tcPr>
          <w:p w14:paraId="071BA5F4" w14:textId="77777777" w:rsidR="00E92A91" w:rsidRPr="000342B0" w:rsidRDefault="00E92A91" w:rsidP="00554BED">
            <w:pPr>
              <w:rPr>
                <w:sz w:val="20"/>
                <w:szCs w:val="20"/>
              </w:rPr>
            </w:pPr>
            <w:r w:rsidRPr="000342B0">
              <w:rPr>
                <w:sz w:val="20"/>
                <w:szCs w:val="20"/>
              </w:rPr>
              <w:t>40mm   /   1.57</w:t>
            </w:r>
            <w:r w:rsidRPr="000342B0">
              <w:rPr>
                <w:sz w:val="20"/>
                <w:szCs w:val="20"/>
              </w:rPr>
              <w:sym w:font="Symbol" w:char="F0B2"/>
            </w:r>
          </w:p>
        </w:tc>
      </w:tr>
      <w:tr w:rsidR="00E92A91" w:rsidRPr="000342B0" w14:paraId="11365FFA" w14:textId="77777777" w:rsidTr="00322A77">
        <w:tc>
          <w:tcPr>
            <w:tcW w:w="1090" w:type="pct"/>
            <w:tcBorders>
              <w:top w:val="nil"/>
              <w:bottom w:val="nil"/>
              <w:right w:val="nil"/>
            </w:tcBorders>
            <w:shd w:val="pct20" w:color="000000" w:fill="FFFFFF"/>
          </w:tcPr>
          <w:p w14:paraId="6269CA87"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0F8B9289" w14:textId="558B6C21" w:rsidR="00E92A91" w:rsidRPr="000342B0" w:rsidRDefault="000342B0" w:rsidP="00554BED">
            <w:pPr>
              <w:rPr>
                <w:i/>
                <w:sz w:val="20"/>
                <w:szCs w:val="20"/>
              </w:rPr>
            </w:pPr>
            <w:r>
              <w:rPr>
                <w:i/>
                <w:sz w:val="20"/>
                <w:szCs w:val="20"/>
              </w:rPr>
              <w:t xml:space="preserve">                                   </w:t>
            </w:r>
            <w:r w:rsidR="00E92A91" w:rsidRPr="000342B0">
              <w:rPr>
                <w:i/>
                <w:sz w:val="20"/>
                <w:szCs w:val="20"/>
              </w:rPr>
              <w:t xml:space="preserve">right       </w:t>
            </w:r>
          </w:p>
        </w:tc>
        <w:tc>
          <w:tcPr>
            <w:tcW w:w="2307" w:type="pct"/>
            <w:tcBorders>
              <w:top w:val="nil"/>
              <w:left w:val="single" w:sz="12" w:space="0" w:color="auto"/>
              <w:bottom w:val="nil"/>
              <w:right w:val="single" w:sz="24" w:space="0" w:color="auto"/>
            </w:tcBorders>
            <w:shd w:val="clear" w:color="auto" w:fill="FFFFFF"/>
          </w:tcPr>
          <w:p w14:paraId="78813E0D" w14:textId="77777777" w:rsidR="00E92A91" w:rsidRPr="000342B0" w:rsidRDefault="00E92A91" w:rsidP="00554BED">
            <w:pPr>
              <w:rPr>
                <w:sz w:val="20"/>
                <w:szCs w:val="20"/>
              </w:rPr>
            </w:pPr>
            <w:r w:rsidRPr="000342B0">
              <w:rPr>
                <w:sz w:val="20"/>
                <w:szCs w:val="20"/>
              </w:rPr>
              <w:t>15mm   /   0.59</w:t>
            </w:r>
            <w:r w:rsidRPr="000342B0">
              <w:rPr>
                <w:sz w:val="20"/>
                <w:szCs w:val="20"/>
              </w:rPr>
              <w:sym w:font="Symbol" w:char="F0B2"/>
            </w:r>
          </w:p>
        </w:tc>
      </w:tr>
      <w:tr w:rsidR="00E92A91" w:rsidRPr="000342B0" w14:paraId="4BFA9D88" w14:textId="77777777" w:rsidTr="00322A77">
        <w:tc>
          <w:tcPr>
            <w:tcW w:w="1090" w:type="pct"/>
            <w:tcBorders>
              <w:top w:val="nil"/>
              <w:bottom w:val="nil"/>
              <w:right w:val="nil"/>
            </w:tcBorders>
            <w:shd w:val="pct20" w:color="000000" w:fill="FFFFFF"/>
          </w:tcPr>
          <w:p w14:paraId="6E0CB8FB"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79217A1A" w14:textId="60C0152A" w:rsidR="00E92A91" w:rsidRPr="000342B0" w:rsidRDefault="000342B0" w:rsidP="00554BED">
            <w:pPr>
              <w:rPr>
                <w:i/>
                <w:sz w:val="20"/>
                <w:szCs w:val="20"/>
              </w:rPr>
            </w:pPr>
            <w:r>
              <w:rPr>
                <w:i/>
                <w:sz w:val="20"/>
                <w:szCs w:val="20"/>
              </w:rPr>
              <w:t xml:space="preserve">                                    </w:t>
            </w:r>
            <w:r w:rsidR="00E92A91" w:rsidRPr="000342B0">
              <w:rPr>
                <w:i/>
                <w:sz w:val="20"/>
                <w:szCs w:val="20"/>
              </w:rPr>
              <w:t xml:space="preserve">top </w:t>
            </w:r>
          </w:p>
        </w:tc>
        <w:tc>
          <w:tcPr>
            <w:tcW w:w="2307" w:type="pct"/>
            <w:tcBorders>
              <w:top w:val="nil"/>
              <w:left w:val="single" w:sz="12" w:space="0" w:color="auto"/>
              <w:bottom w:val="nil"/>
              <w:right w:val="single" w:sz="24" w:space="0" w:color="auto"/>
            </w:tcBorders>
            <w:shd w:val="clear" w:color="auto" w:fill="FFFFFF"/>
          </w:tcPr>
          <w:p w14:paraId="145640A4" w14:textId="77777777" w:rsidR="00E92A91" w:rsidRPr="000342B0" w:rsidRDefault="00E92A91" w:rsidP="00554BED">
            <w:pPr>
              <w:rPr>
                <w:sz w:val="20"/>
                <w:szCs w:val="20"/>
              </w:rPr>
            </w:pPr>
            <w:r w:rsidRPr="000342B0">
              <w:rPr>
                <w:sz w:val="20"/>
                <w:szCs w:val="20"/>
              </w:rPr>
              <w:t>15mm   /   0.59</w:t>
            </w:r>
            <w:r w:rsidRPr="000342B0">
              <w:rPr>
                <w:sz w:val="20"/>
                <w:szCs w:val="20"/>
              </w:rPr>
              <w:sym w:font="Symbol" w:char="F0B2"/>
            </w:r>
          </w:p>
        </w:tc>
      </w:tr>
      <w:tr w:rsidR="00E92A91" w:rsidRPr="000342B0" w14:paraId="60D3ACE5" w14:textId="77777777" w:rsidTr="00322A77">
        <w:tc>
          <w:tcPr>
            <w:tcW w:w="1090" w:type="pct"/>
            <w:tcBorders>
              <w:top w:val="nil"/>
              <w:bottom w:val="single" w:sz="12" w:space="0" w:color="auto"/>
              <w:right w:val="nil"/>
            </w:tcBorders>
            <w:shd w:val="pct20" w:color="000000" w:fill="FFFFFF"/>
          </w:tcPr>
          <w:p w14:paraId="687A4EF5"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37340411" w14:textId="43F8CAAB" w:rsidR="00E92A91" w:rsidRPr="000342B0" w:rsidRDefault="000342B0" w:rsidP="00554BED">
            <w:pPr>
              <w:rPr>
                <w:i/>
                <w:sz w:val="20"/>
                <w:szCs w:val="20"/>
              </w:rPr>
            </w:pPr>
            <w:r>
              <w:rPr>
                <w:i/>
                <w:sz w:val="20"/>
                <w:szCs w:val="20"/>
              </w:rPr>
              <w:t xml:space="preserve">                                  </w:t>
            </w:r>
            <w:r w:rsidR="00E92A91" w:rsidRPr="000342B0">
              <w:rPr>
                <w:i/>
                <w:sz w:val="20"/>
                <w:szCs w:val="20"/>
              </w:rPr>
              <w:t>bottom</w:t>
            </w:r>
          </w:p>
        </w:tc>
        <w:tc>
          <w:tcPr>
            <w:tcW w:w="2307" w:type="pct"/>
            <w:tcBorders>
              <w:top w:val="nil"/>
              <w:left w:val="single" w:sz="12" w:space="0" w:color="auto"/>
              <w:bottom w:val="nil"/>
              <w:right w:val="single" w:sz="24" w:space="0" w:color="auto"/>
            </w:tcBorders>
            <w:shd w:val="clear" w:color="auto" w:fill="FFFFFF"/>
          </w:tcPr>
          <w:p w14:paraId="618CCBB4" w14:textId="77777777" w:rsidR="00E92A91" w:rsidRPr="000342B0" w:rsidRDefault="00E92A91" w:rsidP="00554BED">
            <w:pPr>
              <w:rPr>
                <w:sz w:val="20"/>
                <w:szCs w:val="20"/>
              </w:rPr>
            </w:pPr>
            <w:r w:rsidRPr="000342B0">
              <w:rPr>
                <w:sz w:val="20"/>
                <w:szCs w:val="20"/>
              </w:rPr>
              <w:t>15mm   /   0.59</w:t>
            </w:r>
            <w:r w:rsidRPr="000342B0">
              <w:rPr>
                <w:sz w:val="20"/>
                <w:szCs w:val="20"/>
              </w:rPr>
              <w:sym w:font="Symbol" w:char="F0B2"/>
            </w:r>
          </w:p>
          <w:p w14:paraId="716F95D3" w14:textId="77777777" w:rsidR="00E92A91" w:rsidRPr="000342B0" w:rsidRDefault="00E92A91" w:rsidP="00554BED">
            <w:pPr>
              <w:pStyle w:val="CommentText"/>
              <w:rPr>
                <w:sz w:val="20"/>
                <w:szCs w:val="20"/>
              </w:rPr>
            </w:pPr>
          </w:p>
        </w:tc>
      </w:tr>
      <w:tr w:rsidR="00E92A91" w:rsidRPr="000342B0" w14:paraId="0454F62A" w14:textId="77777777" w:rsidTr="00322A77">
        <w:tc>
          <w:tcPr>
            <w:tcW w:w="1090" w:type="pct"/>
            <w:tcBorders>
              <w:top w:val="nil"/>
              <w:bottom w:val="nil"/>
              <w:right w:val="nil"/>
            </w:tcBorders>
            <w:shd w:val="pct10" w:color="000000" w:fill="FFFFFF"/>
          </w:tcPr>
          <w:p w14:paraId="339CC71A" w14:textId="77777777" w:rsidR="00E92A91" w:rsidRPr="000342B0" w:rsidRDefault="00E92A91" w:rsidP="00554BED">
            <w:pPr>
              <w:rPr>
                <w:sz w:val="20"/>
                <w:szCs w:val="20"/>
              </w:rPr>
            </w:pPr>
            <w:r w:rsidRPr="000342B0">
              <w:rPr>
                <w:sz w:val="20"/>
                <w:szCs w:val="20"/>
              </w:rPr>
              <w:t>Text</w:t>
            </w:r>
          </w:p>
        </w:tc>
        <w:tc>
          <w:tcPr>
            <w:tcW w:w="1603" w:type="pct"/>
            <w:tcBorders>
              <w:top w:val="single" w:sz="12" w:space="0" w:color="auto"/>
              <w:left w:val="single" w:sz="12" w:space="0" w:color="auto"/>
              <w:bottom w:val="single" w:sz="6" w:space="0" w:color="auto"/>
              <w:right w:val="nil"/>
            </w:tcBorders>
            <w:shd w:val="clear" w:color="auto" w:fill="FFFFFF"/>
          </w:tcPr>
          <w:p w14:paraId="208EF83B" w14:textId="77777777" w:rsidR="00E92A91" w:rsidRPr="000342B0" w:rsidRDefault="00E92A91" w:rsidP="00554BED">
            <w:pPr>
              <w:rPr>
                <w:sz w:val="20"/>
                <w:szCs w:val="20"/>
              </w:rPr>
            </w:pPr>
            <w:r w:rsidRPr="000342B0">
              <w:rPr>
                <w:sz w:val="20"/>
                <w:szCs w:val="20"/>
              </w:rPr>
              <w:t>Word-Processing</w:t>
            </w:r>
          </w:p>
        </w:tc>
        <w:tc>
          <w:tcPr>
            <w:tcW w:w="2307" w:type="pct"/>
            <w:tcBorders>
              <w:top w:val="single" w:sz="12" w:space="0" w:color="auto"/>
              <w:left w:val="single" w:sz="12" w:space="0" w:color="auto"/>
              <w:bottom w:val="single" w:sz="6" w:space="0" w:color="auto"/>
              <w:right w:val="single" w:sz="24" w:space="0" w:color="auto"/>
            </w:tcBorders>
            <w:shd w:val="clear" w:color="auto" w:fill="FFFFFF"/>
          </w:tcPr>
          <w:p w14:paraId="49E8D58A" w14:textId="7C4E3BC8" w:rsidR="00E92A91" w:rsidRPr="000342B0" w:rsidRDefault="00E92A91" w:rsidP="000342B0">
            <w:pPr>
              <w:rPr>
                <w:sz w:val="20"/>
                <w:szCs w:val="20"/>
              </w:rPr>
            </w:pPr>
            <w:r w:rsidRPr="000342B0">
              <w:rPr>
                <w:sz w:val="20"/>
                <w:szCs w:val="20"/>
              </w:rPr>
              <w:t xml:space="preserve">Microsoft Word </w:t>
            </w:r>
          </w:p>
        </w:tc>
      </w:tr>
      <w:tr w:rsidR="00E92A91" w:rsidRPr="000342B0" w14:paraId="5596C1ED" w14:textId="77777777" w:rsidTr="00322A77">
        <w:tc>
          <w:tcPr>
            <w:tcW w:w="1090" w:type="pct"/>
            <w:tcBorders>
              <w:top w:val="nil"/>
              <w:bottom w:val="nil"/>
              <w:right w:val="nil"/>
            </w:tcBorders>
            <w:shd w:val="pct10" w:color="000000" w:fill="FFFFFF"/>
          </w:tcPr>
          <w:p w14:paraId="4A74535E"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6BAF1A22" w14:textId="3A83D6DE" w:rsidR="00E92A91" w:rsidRPr="000342B0" w:rsidRDefault="00E92A91" w:rsidP="002C312F">
            <w:pPr>
              <w:rPr>
                <w:i/>
                <w:sz w:val="20"/>
                <w:szCs w:val="20"/>
              </w:rPr>
            </w:pPr>
            <w:r w:rsidRPr="000342B0">
              <w:rPr>
                <w:i/>
                <w:sz w:val="20"/>
                <w:szCs w:val="20"/>
              </w:rPr>
              <w:t>font</w:t>
            </w:r>
          </w:p>
        </w:tc>
        <w:tc>
          <w:tcPr>
            <w:tcW w:w="2307" w:type="pct"/>
            <w:tcBorders>
              <w:top w:val="nil"/>
              <w:left w:val="single" w:sz="12" w:space="0" w:color="auto"/>
              <w:bottom w:val="nil"/>
              <w:right w:val="single" w:sz="24" w:space="0" w:color="auto"/>
            </w:tcBorders>
            <w:shd w:val="clear" w:color="auto" w:fill="FFFFFF"/>
          </w:tcPr>
          <w:p w14:paraId="378A7427" w14:textId="77777777" w:rsidR="00E92A91" w:rsidRPr="000342B0" w:rsidRDefault="00E92A91" w:rsidP="00554BED">
            <w:pPr>
              <w:rPr>
                <w:sz w:val="20"/>
                <w:szCs w:val="20"/>
              </w:rPr>
            </w:pPr>
            <w:r w:rsidRPr="000342B0">
              <w:rPr>
                <w:sz w:val="20"/>
                <w:szCs w:val="20"/>
              </w:rPr>
              <w:t>Arial</w:t>
            </w:r>
          </w:p>
        </w:tc>
      </w:tr>
      <w:tr w:rsidR="00E92A91" w:rsidRPr="000342B0" w14:paraId="31725D71" w14:textId="77777777" w:rsidTr="00322A77">
        <w:tc>
          <w:tcPr>
            <w:tcW w:w="1090" w:type="pct"/>
            <w:tcBorders>
              <w:top w:val="nil"/>
              <w:bottom w:val="nil"/>
              <w:right w:val="nil"/>
            </w:tcBorders>
            <w:shd w:val="pct10" w:color="000000" w:fill="FFFFFF"/>
          </w:tcPr>
          <w:p w14:paraId="139A7F10"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290933C0" w14:textId="77777777" w:rsidR="00E92A91" w:rsidRPr="000342B0" w:rsidRDefault="00E92A91" w:rsidP="00554BED">
            <w:pPr>
              <w:rPr>
                <w:i/>
                <w:sz w:val="20"/>
                <w:szCs w:val="20"/>
              </w:rPr>
            </w:pPr>
            <w:r w:rsidRPr="000342B0">
              <w:rPr>
                <w:i/>
                <w:sz w:val="20"/>
                <w:szCs w:val="20"/>
              </w:rPr>
              <w:t>style</w:t>
            </w:r>
          </w:p>
        </w:tc>
        <w:tc>
          <w:tcPr>
            <w:tcW w:w="2307" w:type="pct"/>
            <w:tcBorders>
              <w:top w:val="nil"/>
              <w:left w:val="single" w:sz="12" w:space="0" w:color="auto"/>
              <w:bottom w:val="nil"/>
              <w:right w:val="single" w:sz="24" w:space="0" w:color="auto"/>
            </w:tcBorders>
            <w:shd w:val="clear" w:color="auto" w:fill="FFFFFF"/>
          </w:tcPr>
          <w:p w14:paraId="6113034C" w14:textId="77777777" w:rsidR="00E92A91" w:rsidRPr="000342B0" w:rsidRDefault="00E92A91" w:rsidP="00554BED">
            <w:pPr>
              <w:rPr>
                <w:sz w:val="20"/>
                <w:szCs w:val="20"/>
              </w:rPr>
            </w:pPr>
            <w:r w:rsidRPr="000342B0">
              <w:rPr>
                <w:sz w:val="20"/>
                <w:szCs w:val="20"/>
              </w:rPr>
              <w:t>regular</w:t>
            </w:r>
          </w:p>
        </w:tc>
      </w:tr>
      <w:tr w:rsidR="00E92A91" w:rsidRPr="000342B0" w14:paraId="23520B3F" w14:textId="77777777" w:rsidTr="00322A77">
        <w:tc>
          <w:tcPr>
            <w:tcW w:w="1090" w:type="pct"/>
            <w:tcBorders>
              <w:top w:val="nil"/>
              <w:bottom w:val="nil"/>
              <w:right w:val="nil"/>
            </w:tcBorders>
            <w:shd w:val="pct10" w:color="000000" w:fill="FFFFFF"/>
          </w:tcPr>
          <w:p w14:paraId="0B7781EF" w14:textId="77777777" w:rsidR="00E92A91" w:rsidRPr="000342B0" w:rsidRDefault="00E92A91" w:rsidP="00554BED">
            <w:pPr>
              <w:rPr>
                <w:sz w:val="20"/>
                <w:szCs w:val="20"/>
              </w:rPr>
            </w:pPr>
          </w:p>
        </w:tc>
        <w:tc>
          <w:tcPr>
            <w:tcW w:w="1603" w:type="pct"/>
            <w:tcBorders>
              <w:top w:val="nil"/>
              <w:left w:val="single" w:sz="12" w:space="0" w:color="auto"/>
              <w:bottom w:val="single" w:sz="6" w:space="0" w:color="auto"/>
              <w:right w:val="nil"/>
            </w:tcBorders>
            <w:shd w:val="clear" w:color="auto" w:fill="FFFFFF"/>
          </w:tcPr>
          <w:p w14:paraId="02C0650D" w14:textId="77777777" w:rsidR="00E92A91" w:rsidRPr="000342B0" w:rsidRDefault="00E92A91" w:rsidP="00554BED">
            <w:pPr>
              <w:rPr>
                <w:i/>
                <w:sz w:val="20"/>
                <w:szCs w:val="20"/>
              </w:rPr>
            </w:pPr>
            <w:r w:rsidRPr="000342B0">
              <w:rPr>
                <w:i/>
                <w:sz w:val="20"/>
                <w:szCs w:val="20"/>
              </w:rPr>
              <w:t>size</w:t>
            </w:r>
          </w:p>
        </w:tc>
        <w:tc>
          <w:tcPr>
            <w:tcW w:w="2307" w:type="pct"/>
            <w:tcBorders>
              <w:top w:val="nil"/>
              <w:left w:val="single" w:sz="12" w:space="0" w:color="auto"/>
              <w:bottom w:val="single" w:sz="6" w:space="0" w:color="auto"/>
              <w:right w:val="single" w:sz="24" w:space="0" w:color="auto"/>
            </w:tcBorders>
            <w:shd w:val="clear" w:color="auto" w:fill="FFFFFF"/>
          </w:tcPr>
          <w:p w14:paraId="29EA79DE" w14:textId="60587485" w:rsidR="00E92A91" w:rsidRPr="000342B0" w:rsidRDefault="00E92A91" w:rsidP="000342B0">
            <w:pPr>
              <w:rPr>
                <w:sz w:val="20"/>
                <w:szCs w:val="20"/>
              </w:rPr>
            </w:pPr>
            <w:r w:rsidRPr="000342B0">
              <w:rPr>
                <w:sz w:val="20"/>
                <w:szCs w:val="20"/>
              </w:rPr>
              <w:t xml:space="preserve">12 (normal </w:t>
            </w:r>
            <w:proofErr w:type="gramStart"/>
            <w:r w:rsidRPr="000342B0">
              <w:rPr>
                <w:sz w:val="20"/>
                <w:szCs w:val="20"/>
              </w:rPr>
              <w:t>text)  :</w:t>
            </w:r>
            <w:proofErr w:type="gramEnd"/>
            <w:r w:rsidRPr="000342B0">
              <w:rPr>
                <w:sz w:val="20"/>
                <w:szCs w:val="20"/>
              </w:rPr>
              <w:t xml:space="preserve">  16 (headings)</w:t>
            </w:r>
          </w:p>
        </w:tc>
      </w:tr>
      <w:tr w:rsidR="00E92A91" w:rsidRPr="000342B0" w14:paraId="0930F82A" w14:textId="77777777" w:rsidTr="00322A77">
        <w:tc>
          <w:tcPr>
            <w:tcW w:w="1090" w:type="pct"/>
            <w:tcBorders>
              <w:top w:val="nil"/>
              <w:bottom w:val="nil"/>
              <w:right w:val="nil"/>
            </w:tcBorders>
            <w:shd w:val="pct10" w:color="000000" w:fill="FFFFFF"/>
          </w:tcPr>
          <w:p w14:paraId="1D86424F"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42AAA30C" w14:textId="77777777" w:rsidR="00E92A91" w:rsidRPr="000342B0" w:rsidRDefault="00E92A91" w:rsidP="00554BED">
            <w:pPr>
              <w:rPr>
                <w:sz w:val="20"/>
                <w:szCs w:val="20"/>
              </w:rPr>
            </w:pPr>
            <w:r w:rsidRPr="000342B0">
              <w:rPr>
                <w:sz w:val="20"/>
                <w:szCs w:val="20"/>
              </w:rPr>
              <w:t>Line Spacing</w:t>
            </w:r>
            <w:r w:rsidR="00AD079B" w:rsidRPr="000342B0">
              <w:rPr>
                <w:sz w:val="20"/>
                <w:szCs w:val="20"/>
              </w:rPr>
              <w:t xml:space="preserve">   </w:t>
            </w:r>
            <w:r w:rsidRPr="000342B0">
              <w:rPr>
                <w:sz w:val="20"/>
                <w:szCs w:val="20"/>
              </w:rPr>
              <w:t xml:space="preserve">  </w:t>
            </w:r>
            <w:r w:rsidR="00322A77" w:rsidRPr="000342B0">
              <w:rPr>
                <w:sz w:val="20"/>
                <w:szCs w:val="20"/>
              </w:rPr>
              <w:t xml:space="preserve">          </w:t>
            </w:r>
            <w:r w:rsidRPr="000342B0">
              <w:rPr>
                <w:i/>
                <w:sz w:val="20"/>
                <w:szCs w:val="20"/>
              </w:rPr>
              <w:t>main text</w:t>
            </w:r>
          </w:p>
        </w:tc>
        <w:tc>
          <w:tcPr>
            <w:tcW w:w="2307" w:type="pct"/>
            <w:tcBorders>
              <w:top w:val="nil"/>
              <w:left w:val="single" w:sz="12" w:space="0" w:color="auto"/>
              <w:bottom w:val="nil"/>
              <w:right w:val="single" w:sz="24" w:space="0" w:color="auto"/>
            </w:tcBorders>
            <w:shd w:val="clear" w:color="auto" w:fill="FFFFFF"/>
          </w:tcPr>
          <w:p w14:paraId="273DCEBD" w14:textId="77777777" w:rsidR="00E92A91" w:rsidRPr="000342B0" w:rsidRDefault="00E92A91" w:rsidP="00554BED">
            <w:pPr>
              <w:rPr>
                <w:b/>
                <w:sz w:val="20"/>
                <w:szCs w:val="20"/>
              </w:rPr>
            </w:pPr>
            <w:r w:rsidRPr="000342B0">
              <w:rPr>
                <w:sz w:val="20"/>
                <w:szCs w:val="20"/>
              </w:rPr>
              <w:t>1.5</w:t>
            </w:r>
          </w:p>
        </w:tc>
      </w:tr>
      <w:tr w:rsidR="00E92A91" w:rsidRPr="000342B0" w14:paraId="56A4C046" w14:textId="77777777" w:rsidTr="00322A77">
        <w:tc>
          <w:tcPr>
            <w:tcW w:w="1090" w:type="pct"/>
            <w:tcBorders>
              <w:top w:val="nil"/>
              <w:bottom w:val="nil"/>
              <w:right w:val="nil"/>
            </w:tcBorders>
            <w:shd w:val="pct10" w:color="000000" w:fill="FFFFFF"/>
          </w:tcPr>
          <w:p w14:paraId="36AD0C05"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27B2EE77" w14:textId="77777777" w:rsidR="00E92A91" w:rsidRPr="000342B0" w:rsidRDefault="00E92A91" w:rsidP="00554BED">
            <w:pPr>
              <w:rPr>
                <w:sz w:val="20"/>
                <w:szCs w:val="20"/>
              </w:rPr>
            </w:pPr>
            <w:r w:rsidRPr="000342B0">
              <w:rPr>
                <w:sz w:val="20"/>
                <w:szCs w:val="20"/>
              </w:rPr>
              <w:t>footnotes</w:t>
            </w:r>
          </w:p>
        </w:tc>
        <w:tc>
          <w:tcPr>
            <w:tcW w:w="2307" w:type="pct"/>
            <w:tcBorders>
              <w:top w:val="nil"/>
              <w:left w:val="single" w:sz="12" w:space="0" w:color="auto"/>
              <w:bottom w:val="nil"/>
              <w:right w:val="single" w:sz="24" w:space="0" w:color="auto"/>
            </w:tcBorders>
            <w:shd w:val="clear" w:color="auto" w:fill="FFFFFF"/>
          </w:tcPr>
          <w:p w14:paraId="16730C1F" w14:textId="77777777" w:rsidR="00E92A91" w:rsidRPr="000342B0" w:rsidRDefault="00E92A91" w:rsidP="00554BED">
            <w:pPr>
              <w:rPr>
                <w:sz w:val="20"/>
                <w:szCs w:val="20"/>
              </w:rPr>
            </w:pPr>
            <w:r w:rsidRPr="000342B0">
              <w:rPr>
                <w:sz w:val="20"/>
                <w:szCs w:val="20"/>
              </w:rPr>
              <w:t>1.0</w:t>
            </w:r>
          </w:p>
        </w:tc>
      </w:tr>
      <w:tr w:rsidR="00E92A91" w:rsidRPr="000342B0" w14:paraId="6B8C5391" w14:textId="77777777" w:rsidTr="00322A77">
        <w:tc>
          <w:tcPr>
            <w:tcW w:w="1090" w:type="pct"/>
            <w:tcBorders>
              <w:top w:val="nil"/>
              <w:bottom w:val="nil"/>
              <w:right w:val="nil"/>
            </w:tcBorders>
            <w:shd w:val="pct10" w:color="000000" w:fill="FFFFFF"/>
          </w:tcPr>
          <w:p w14:paraId="0971346B"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56F4B16E" w14:textId="77777777" w:rsidR="00E92A91" w:rsidRPr="000342B0" w:rsidRDefault="00E92A91" w:rsidP="00554BED">
            <w:pPr>
              <w:rPr>
                <w:sz w:val="20"/>
                <w:szCs w:val="20"/>
              </w:rPr>
            </w:pPr>
            <w:r w:rsidRPr="000342B0">
              <w:rPr>
                <w:sz w:val="20"/>
                <w:szCs w:val="20"/>
              </w:rPr>
              <w:t>“quotations”</w:t>
            </w:r>
          </w:p>
        </w:tc>
        <w:tc>
          <w:tcPr>
            <w:tcW w:w="2307" w:type="pct"/>
            <w:tcBorders>
              <w:top w:val="nil"/>
              <w:left w:val="single" w:sz="12" w:space="0" w:color="auto"/>
              <w:bottom w:val="nil"/>
              <w:right w:val="single" w:sz="24" w:space="0" w:color="auto"/>
            </w:tcBorders>
            <w:shd w:val="clear" w:color="auto" w:fill="FFFFFF"/>
          </w:tcPr>
          <w:p w14:paraId="4C6576D3" w14:textId="3C7AFEBD" w:rsidR="00E92A91" w:rsidRPr="000342B0" w:rsidRDefault="00E92A91" w:rsidP="000342B0">
            <w:pPr>
              <w:rPr>
                <w:sz w:val="20"/>
                <w:szCs w:val="20"/>
              </w:rPr>
            </w:pPr>
            <w:r w:rsidRPr="000342B0">
              <w:rPr>
                <w:sz w:val="20"/>
                <w:szCs w:val="20"/>
              </w:rPr>
              <w:t>1.0</w:t>
            </w:r>
          </w:p>
        </w:tc>
      </w:tr>
      <w:tr w:rsidR="00E92A91" w:rsidRPr="000342B0" w14:paraId="42E1EAB1" w14:textId="77777777" w:rsidTr="00322A77">
        <w:tc>
          <w:tcPr>
            <w:tcW w:w="1090" w:type="pct"/>
            <w:tcBorders>
              <w:top w:val="nil"/>
              <w:bottom w:val="nil"/>
              <w:right w:val="nil"/>
            </w:tcBorders>
            <w:shd w:val="pct10" w:color="000000" w:fill="FFFFFF"/>
          </w:tcPr>
          <w:p w14:paraId="016ED67E" w14:textId="77777777" w:rsidR="00E92A91" w:rsidRPr="000342B0" w:rsidRDefault="00E92A91" w:rsidP="00554BED">
            <w:pPr>
              <w:rPr>
                <w:sz w:val="20"/>
                <w:szCs w:val="20"/>
              </w:rPr>
            </w:pPr>
          </w:p>
        </w:tc>
        <w:tc>
          <w:tcPr>
            <w:tcW w:w="1603" w:type="pct"/>
            <w:tcBorders>
              <w:top w:val="single" w:sz="6" w:space="0" w:color="auto"/>
              <w:left w:val="single" w:sz="12" w:space="0" w:color="auto"/>
              <w:bottom w:val="single" w:sz="6" w:space="0" w:color="auto"/>
              <w:right w:val="nil"/>
            </w:tcBorders>
            <w:shd w:val="clear" w:color="auto" w:fill="FFFFFF"/>
          </w:tcPr>
          <w:p w14:paraId="14275A25" w14:textId="77777777" w:rsidR="00E92A91" w:rsidRPr="000342B0" w:rsidRDefault="00E92A91" w:rsidP="00554BED">
            <w:pPr>
              <w:rPr>
                <w:sz w:val="20"/>
                <w:szCs w:val="20"/>
              </w:rPr>
            </w:pPr>
            <w:r w:rsidRPr="000342B0">
              <w:rPr>
                <w:sz w:val="20"/>
                <w:szCs w:val="20"/>
              </w:rPr>
              <w:t>Justify</w:t>
            </w:r>
          </w:p>
        </w:tc>
        <w:tc>
          <w:tcPr>
            <w:tcW w:w="2307" w:type="pct"/>
            <w:tcBorders>
              <w:top w:val="single" w:sz="6" w:space="0" w:color="auto"/>
              <w:left w:val="single" w:sz="12" w:space="0" w:color="auto"/>
              <w:bottom w:val="single" w:sz="6" w:space="0" w:color="auto"/>
              <w:right w:val="single" w:sz="24" w:space="0" w:color="auto"/>
            </w:tcBorders>
            <w:shd w:val="clear" w:color="auto" w:fill="FFFFFF"/>
          </w:tcPr>
          <w:p w14:paraId="44BA0406" w14:textId="77777777" w:rsidR="00E92A91" w:rsidRPr="000342B0" w:rsidRDefault="00E92A91" w:rsidP="00554BED">
            <w:pPr>
              <w:rPr>
                <w:sz w:val="20"/>
                <w:szCs w:val="20"/>
              </w:rPr>
            </w:pPr>
            <w:r w:rsidRPr="000342B0">
              <w:rPr>
                <w:b/>
                <w:sz w:val="20"/>
                <w:szCs w:val="20"/>
              </w:rPr>
              <w:t xml:space="preserve">Left </w:t>
            </w:r>
            <w:r w:rsidRPr="000342B0">
              <w:rPr>
                <w:sz w:val="20"/>
                <w:szCs w:val="20"/>
              </w:rPr>
              <w:t xml:space="preserve">and </w:t>
            </w:r>
            <w:r w:rsidRPr="000342B0">
              <w:rPr>
                <w:b/>
                <w:sz w:val="20"/>
                <w:szCs w:val="20"/>
              </w:rPr>
              <w:t>Right</w:t>
            </w:r>
            <w:r w:rsidRPr="000342B0">
              <w:rPr>
                <w:sz w:val="20"/>
                <w:szCs w:val="20"/>
              </w:rPr>
              <w:t xml:space="preserve"> margins</w:t>
            </w:r>
          </w:p>
          <w:p w14:paraId="2F394391" w14:textId="77777777" w:rsidR="00E92A91" w:rsidRPr="000342B0" w:rsidRDefault="00E92A91" w:rsidP="00554BED">
            <w:pPr>
              <w:pStyle w:val="CommentText"/>
              <w:rPr>
                <w:sz w:val="20"/>
                <w:szCs w:val="20"/>
              </w:rPr>
            </w:pPr>
          </w:p>
        </w:tc>
      </w:tr>
      <w:tr w:rsidR="00E92A91" w:rsidRPr="000342B0" w14:paraId="0957E206" w14:textId="77777777" w:rsidTr="00322A77">
        <w:tc>
          <w:tcPr>
            <w:tcW w:w="1090" w:type="pct"/>
            <w:tcBorders>
              <w:top w:val="nil"/>
              <w:bottom w:val="nil"/>
              <w:right w:val="nil"/>
            </w:tcBorders>
            <w:shd w:val="pct10" w:color="000000" w:fill="FFFFFF"/>
          </w:tcPr>
          <w:p w14:paraId="6FF55A0C" w14:textId="77777777" w:rsidR="00E92A91" w:rsidRPr="000342B0" w:rsidRDefault="00E92A91" w:rsidP="00554BED">
            <w:pPr>
              <w:rPr>
                <w:sz w:val="20"/>
                <w:szCs w:val="20"/>
              </w:rPr>
            </w:pPr>
          </w:p>
        </w:tc>
        <w:tc>
          <w:tcPr>
            <w:tcW w:w="1603" w:type="pct"/>
            <w:tcBorders>
              <w:top w:val="nil"/>
              <w:left w:val="single" w:sz="12" w:space="0" w:color="auto"/>
              <w:bottom w:val="single" w:sz="6" w:space="0" w:color="auto"/>
              <w:right w:val="nil"/>
            </w:tcBorders>
            <w:shd w:val="clear" w:color="auto" w:fill="FFFFFF"/>
          </w:tcPr>
          <w:p w14:paraId="328C5EB8" w14:textId="77777777" w:rsidR="00E92A91" w:rsidRPr="000342B0" w:rsidRDefault="00E92A91" w:rsidP="00554BED">
            <w:pPr>
              <w:rPr>
                <w:sz w:val="20"/>
                <w:szCs w:val="20"/>
              </w:rPr>
            </w:pPr>
            <w:r w:rsidRPr="000342B0">
              <w:rPr>
                <w:sz w:val="20"/>
                <w:szCs w:val="20"/>
              </w:rPr>
              <w:t>Style</w:t>
            </w:r>
          </w:p>
        </w:tc>
        <w:tc>
          <w:tcPr>
            <w:tcW w:w="2307" w:type="pct"/>
            <w:tcBorders>
              <w:top w:val="nil"/>
              <w:left w:val="single" w:sz="12" w:space="0" w:color="auto"/>
              <w:bottom w:val="single" w:sz="6" w:space="0" w:color="auto"/>
              <w:right w:val="single" w:sz="24" w:space="0" w:color="auto"/>
            </w:tcBorders>
            <w:shd w:val="clear" w:color="auto" w:fill="FFFFFF"/>
          </w:tcPr>
          <w:p w14:paraId="4E1A8319" w14:textId="77777777" w:rsidR="00E92A91" w:rsidRPr="000342B0" w:rsidRDefault="00E92A91" w:rsidP="00554BED">
            <w:pPr>
              <w:rPr>
                <w:sz w:val="20"/>
                <w:szCs w:val="20"/>
              </w:rPr>
            </w:pPr>
            <w:r w:rsidRPr="000342B0">
              <w:rPr>
                <w:sz w:val="20"/>
                <w:szCs w:val="20"/>
              </w:rPr>
              <w:t xml:space="preserve">English, third person, past tense </w:t>
            </w:r>
          </w:p>
          <w:p w14:paraId="6A243025" w14:textId="77777777" w:rsidR="00E92A91" w:rsidRPr="000342B0" w:rsidRDefault="00E92A91" w:rsidP="00554BED">
            <w:pPr>
              <w:pStyle w:val="CommentText"/>
              <w:rPr>
                <w:sz w:val="20"/>
                <w:szCs w:val="20"/>
              </w:rPr>
            </w:pPr>
          </w:p>
        </w:tc>
      </w:tr>
      <w:tr w:rsidR="00E92A91" w:rsidRPr="000342B0" w14:paraId="5725B6D4" w14:textId="77777777" w:rsidTr="00322A77">
        <w:tc>
          <w:tcPr>
            <w:tcW w:w="1090" w:type="pct"/>
            <w:tcBorders>
              <w:top w:val="nil"/>
              <w:bottom w:val="nil"/>
              <w:right w:val="nil"/>
            </w:tcBorders>
            <w:shd w:val="pct10" w:color="000000" w:fill="FFFFFF"/>
          </w:tcPr>
          <w:p w14:paraId="0B86A6D9"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47BB7BD1" w14:textId="77777777" w:rsidR="00E92A91" w:rsidRPr="000342B0" w:rsidRDefault="00E92A91" w:rsidP="00554BED">
            <w:pPr>
              <w:rPr>
                <w:sz w:val="20"/>
                <w:szCs w:val="20"/>
              </w:rPr>
            </w:pPr>
            <w:r w:rsidRPr="000342B0">
              <w:rPr>
                <w:sz w:val="20"/>
                <w:szCs w:val="20"/>
              </w:rPr>
              <w:t>Headings</w:t>
            </w:r>
          </w:p>
        </w:tc>
        <w:tc>
          <w:tcPr>
            <w:tcW w:w="2307" w:type="pct"/>
            <w:tcBorders>
              <w:top w:val="nil"/>
              <w:left w:val="single" w:sz="12" w:space="0" w:color="auto"/>
              <w:bottom w:val="nil"/>
              <w:right w:val="single" w:sz="24" w:space="0" w:color="auto"/>
            </w:tcBorders>
            <w:shd w:val="clear" w:color="auto" w:fill="FFFFFF"/>
          </w:tcPr>
          <w:p w14:paraId="0BA86B36" w14:textId="6ED6C6D5" w:rsidR="00E92A91" w:rsidRPr="000342B0" w:rsidRDefault="00E92A91" w:rsidP="000342B0">
            <w:pPr>
              <w:rPr>
                <w:sz w:val="20"/>
                <w:szCs w:val="20"/>
              </w:rPr>
            </w:pPr>
            <w:r w:rsidRPr="000342B0">
              <w:rPr>
                <w:sz w:val="20"/>
                <w:szCs w:val="20"/>
              </w:rPr>
              <w:t>decimal notation</w:t>
            </w:r>
          </w:p>
        </w:tc>
      </w:tr>
      <w:tr w:rsidR="00E92A91" w:rsidRPr="000342B0" w14:paraId="6352D905" w14:textId="77777777" w:rsidTr="00322A77">
        <w:tc>
          <w:tcPr>
            <w:tcW w:w="1090" w:type="pct"/>
            <w:tcBorders>
              <w:top w:val="nil"/>
              <w:bottom w:val="nil"/>
              <w:right w:val="nil"/>
            </w:tcBorders>
            <w:shd w:val="pct10" w:color="000000" w:fill="FFFFFF"/>
          </w:tcPr>
          <w:p w14:paraId="5CE3D667"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2BA52322" w14:textId="77777777" w:rsidR="00E92A91" w:rsidRPr="000342B0" w:rsidRDefault="00E92A91" w:rsidP="00554BED">
            <w:pPr>
              <w:rPr>
                <w:sz w:val="20"/>
                <w:szCs w:val="20"/>
              </w:rPr>
            </w:pPr>
          </w:p>
        </w:tc>
        <w:tc>
          <w:tcPr>
            <w:tcW w:w="2307" w:type="pct"/>
            <w:tcBorders>
              <w:top w:val="nil"/>
              <w:left w:val="single" w:sz="12" w:space="0" w:color="auto"/>
              <w:bottom w:val="nil"/>
              <w:right w:val="single" w:sz="24" w:space="0" w:color="auto"/>
            </w:tcBorders>
            <w:shd w:val="clear" w:color="auto" w:fill="FFFFFF"/>
          </w:tcPr>
          <w:p w14:paraId="79419089" w14:textId="77777777" w:rsidR="00E92A91" w:rsidRPr="000342B0" w:rsidRDefault="00E92A91" w:rsidP="00554BED">
            <w:pPr>
              <w:rPr>
                <w:sz w:val="20"/>
                <w:szCs w:val="20"/>
              </w:rPr>
            </w:pPr>
            <w:r w:rsidRPr="000342B0">
              <w:rPr>
                <w:sz w:val="20"/>
                <w:szCs w:val="20"/>
              </w:rPr>
              <w:t xml:space="preserve">1.       Main </w:t>
            </w:r>
            <w:r w:rsidRPr="000342B0">
              <w:rPr>
                <w:color w:val="000000"/>
                <w:sz w:val="20"/>
                <w:szCs w:val="20"/>
              </w:rPr>
              <w:t>Heading</w:t>
            </w:r>
          </w:p>
        </w:tc>
      </w:tr>
      <w:tr w:rsidR="00E92A91" w:rsidRPr="000342B0" w14:paraId="3F93E75B" w14:textId="77777777" w:rsidTr="00322A77">
        <w:tc>
          <w:tcPr>
            <w:tcW w:w="1090" w:type="pct"/>
            <w:tcBorders>
              <w:top w:val="nil"/>
              <w:bottom w:val="nil"/>
              <w:right w:val="nil"/>
            </w:tcBorders>
            <w:shd w:val="pct10" w:color="000000" w:fill="FFFFFF"/>
          </w:tcPr>
          <w:p w14:paraId="7C5C7B64"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02F69EB9" w14:textId="77777777" w:rsidR="00E92A91" w:rsidRPr="000342B0" w:rsidRDefault="00E92A91" w:rsidP="00554BED">
            <w:pPr>
              <w:rPr>
                <w:sz w:val="20"/>
                <w:szCs w:val="20"/>
              </w:rPr>
            </w:pPr>
          </w:p>
        </w:tc>
        <w:tc>
          <w:tcPr>
            <w:tcW w:w="2307" w:type="pct"/>
            <w:tcBorders>
              <w:top w:val="nil"/>
              <w:left w:val="single" w:sz="12" w:space="0" w:color="auto"/>
              <w:bottom w:val="nil"/>
              <w:right w:val="single" w:sz="24" w:space="0" w:color="auto"/>
            </w:tcBorders>
            <w:shd w:val="clear" w:color="auto" w:fill="FFFFFF"/>
          </w:tcPr>
          <w:p w14:paraId="4A33C831" w14:textId="77777777" w:rsidR="00E92A91" w:rsidRPr="000342B0" w:rsidRDefault="00E92A91" w:rsidP="00554BED">
            <w:pPr>
              <w:rPr>
                <w:sz w:val="20"/>
                <w:szCs w:val="20"/>
              </w:rPr>
            </w:pPr>
            <w:r w:rsidRPr="000342B0">
              <w:rPr>
                <w:sz w:val="20"/>
                <w:szCs w:val="20"/>
              </w:rPr>
              <w:t>1.1     Lesser Heading</w:t>
            </w:r>
          </w:p>
        </w:tc>
      </w:tr>
      <w:tr w:rsidR="00E92A91" w:rsidRPr="000342B0" w14:paraId="1C981C5E" w14:textId="77777777" w:rsidTr="00322A77">
        <w:tc>
          <w:tcPr>
            <w:tcW w:w="1090" w:type="pct"/>
            <w:tcBorders>
              <w:top w:val="nil"/>
              <w:bottom w:val="nil"/>
              <w:right w:val="nil"/>
            </w:tcBorders>
            <w:shd w:val="pct10" w:color="000000" w:fill="FFFFFF"/>
          </w:tcPr>
          <w:p w14:paraId="281F5997" w14:textId="77777777" w:rsidR="00E92A91" w:rsidRPr="000342B0" w:rsidRDefault="00E92A91" w:rsidP="00554BED">
            <w:pPr>
              <w:rPr>
                <w:sz w:val="20"/>
                <w:szCs w:val="20"/>
              </w:rPr>
            </w:pPr>
          </w:p>
        </w:tc>
        <w:tc>
          <w:tcPr>
            <w:tcW w:w="1603" w:type="pct"/>
            <w:tcBorders>
              <w:top w:val="nil"/>
              <w:left w:val="single" w:sz="12" w:space="0" w:color="auto"/>
              <w:bottom w:val="single" w:sz="6" w:space="0" w:color="auto"/>
              <w:right w:val="nil"/>
            </w:tcBorders>
            <w:shd w:val="clear" w:color="auto" w:fill="FFFFFF"/>
          </w:tcPr>
          <w:p w14:paraId="55BCACED" w14:textId="77777777" w:rsidR="00E92A91" w:rsidRPr="000342B0" w:rsidRDefault="00E92A91" w:rsidP="00554BED">
            <w:pPr>
              <w:rPr>
                <w:sz w:val="20"/>
                <w:szCs w:val="20"/>
              </w:rPr>
            </w:pPr>
          </w:p>
        </w:tc>
        <w:tc>
          <w:tcPr>
            <w:tcW w:w="2307" w:type="pct"/>
            <w:tcBorders>
              <w:top w:val="nil"/>
              <w:left w:val="single" w:sz="12" w:space="0" w:color="auto"/>
              <w:bottom w:val="single" w:sz="6" w:space="0" w:color="auto"/>
              <w:right w:val="single" w:sz="24" w:space="0" w:color="auto"/>
            </w:tcBorders>
            <w:shd w:val="clear" w:color="auto" w:fill="FFFFFF"/>
          </w:tcPr>
          <w:p w14:paraId="4242ED58" w14:textId="77777777" w:rsidR="00E92A91" w:rsidRPr="000342B0" w:rsidRDefault="00E92A91" w:rsidP="00554BED">
            <w:pPr>
              <w:pStyle w:val="CommentText"/>
              <w:rPr>
                <w:sz w:val="20"/>
                <w:szCs w:val="20"/>
              </w:rPr>
            </w:pPr>
            <w:proofErr w:type="gramStart"/>
            <w:r w:rsidRPr="000342B0">
              <w:rPr>
                <w:sz w:val="20"/>
                <w:szCs w:val="20"/>
              </w:rPr>
              <w:t>1.1.1  Small</w:t>
            </w:r>
            <w:proofErr w:type="gramEnd"/>
            <w:r w:rsidRPr="000342B0">
              <w:rPr>
                <w:sz w:val="20"/>
                <w:szCs w:val="20"/>
              </w:rPr>
              <w:t xml:space="preserve"> Heading</w:t>
            </w:r>
          </w:p>
        </w:tc>
      </w:tr>
      <w:tr w:rsidR="00E92A91" w:rsidRPr="000342B0" w14:paraId="1DE1A8F6" w14:textId="77777777" w:rsidTr="00322A77">
        <w:tc>
          <w:tcPr>
            <w:tcW w:w="1090" w:type="pct"/>
            <w:tcBorders>
              <w:top w:val="nil"/>
              <w:bottom w:val="nil"/>
              <w:right w:val="nil"/>
            </w:tcBorders>
            <w:shd w:val="pct10" w:color="000000" w:fill="FFFFFF"/>
          </w:tcPr>
          <w:p w14:paraId="1284FBFF"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12C421CF" w14:textId="77777777" w:rsidR="00E92A91" w:rsidRPr="000342B0" w:rsidRDefault="00E92A91" w:rsidP="00554BED">
            <w:pPr>
              <w:rPr>
                <w:sz w:val="20"/>
                <w:szCs w:val="20"/>
              </w:rPr>
            </w:pPr>
            <w:r w:rsidRPr="000342B0">
              <w:rPr>
                <w:color w:val="000000"/>
                <w:sz w:val="20"/>
                <w:szCs w:val="20"/>
              </w:rPr>
              <w:t>Avoid</w:t>
            </w:r>
            <w:r w:rsidRPr="000342B0">
              <w:rPr>
                <w:sz w:val="20"/>
                <w:szCs w:val="20"/>
              </w:rPr>
              <w:t xml:space="preserve">      </w:t>
            </w:r>
          </w:p>
        </w:tc>
        <w:tc>
          <w:tcPr>
            <w:tcW w:w="2307" w:type="pct"/>
            <w:tcBorders>
              <w:top w:val="nil"/>
              <w:left w:val="single" w:sz="12" w:space="0" w:color="auto"/>
              <w:bottom w:val="nil"/>
              <w:right w:val="single" w:sz="24" w:space="0" w:color="auto"/>
            </w:tcBorders>
            <w:shd w:val="clear" w:color="auto" w:fill="FFFFFF"/>
          </w:tcPr>
          <w:p w14:paraId="0951B035" w14:textId="77777777" w:rsidR="00E92A91" w:rsidRPr="000342B0" w:rsidRDefault="00E92A91" w:rsidP="00554BED">
            <w:pPr>
              <w:rPr>
                <w:sz w:val="20"/>
                <w:szCs w:val="20"/>
                <w:lang w:val="fr-FR"/>
              </w:rPr>
            </w:pPr>
            <w:r w:rsidRPr="000342B0">
              <w:rPr>
                <w:sz w:val="20"/>
                <w:szCs w:val="20"/>
                <w:lang w:val="fr-FR"/>
              </w:rPr>
              <w:t xml:space="preserve">&amp;, etc., </w:t>
            </w:r>
            <w:proofErr w:type="gramStart"/>
            <w:r w:rsidRPr="000342B0">
              <w:rPr>
                <w:sz w:val="20"/>
                <w:szCs w:val="20"/>
                <w:lang w:val="fr-FR"/>
              </w:rPr>
              <w:t>e.g. ,</w:t>
            </w:r>
            <w:proofErr w:type="gramEnd"/>
            <w:r w:rsidRPr="000342B0">
              <w:rPr>
                <w:sz w:val="20"/>
                <w:szCs w:val="20"/>
                <w:lang w:val="fr-FR"/>
              </w:rPr>
              <w:t xml:space="preserve"> i.e., jargon, slang</w:t>
            </w:r>
          </w:p>
        </w:tc>
      </w:tr>
      <w:tr w:rsidR="00E92A91" w:rsidRPr="000342B0" w14:paraId="0CA6F4E9" w14:textId="77777777" w:rsidTr="00322A77">
        <w:tc>
          <w:tcPr>
            <w:tcW w:w="1090" w:type="pct"/>
            <w:tcBorders>
              <w:top w:val="nil"/>
              <w:bottom w:val="nil"/>
              <w:right w:val="nil"/>
            </w:tcBorders>
            <w:shd w:val="pct10" w:color="000000" w:fill="FFFFFF"/>
          </w:tcPr>
          <w:p w14:paraId="751BB8AF" w14:textId="77777777" w:rsidR="00E92A91" w:rsidRPr="000342B0" w:rsidRDefault="00E92A91" w:rsidP="00554BED">
            <w:pPr>
              <w:rPr>
                <w:sz w:val="20"/>
                <w:szCs w:val="20"/>
                <w:lang w:val="fr-FR"/>
              </w:rPr>
            </w:pPr>
          </w:p>
        </w:tc>
        <w:tc>
          <w:tcPr>
            <w:tcW w:w="1603" w:type="pct"/>
            <w:tcBorders>
              <w:top w:val="nil"/>
              <w:left w:val="single" w:sz="12" w:space="0" w:color="auto"/>
              <w:bottom w:val="nil"/>
              <w:right w:val="nil"/>
            </w:tcBorders>
            <w:shd w:val="clear" w:color="auto" w:fill="FFFFFF"/>
          </w:tcPr>
          <w:p w14:paraId="4389112D" w14:textId="77777777" w:rsidR="00E92A91" w:rsidRPr="000342B0" w:rsidRDefault="00E92A91" w:rsidP="00554BED">
            <w:pPr>
              <w:rPr>
                <w:sz w:val="20"/>
                <w:szCs w:val="20"/>
              </w:rPr>
            </w:pPr>
            <w:r w:rsidRPr="000342B0">
              <w:rPr>
                <w:sz w:val="20"/>
                <w:szCs w:val="20"/>
              </w:rPr>
              <w:t>abbreviations</w:t>
            </w:r>
          </w:p>
        </w:tc>
        <w:tc>
          <w:tcPr>
            <w:tcW w:w="2307" w:type="pct"/>
            <w:tcBorders>
              <w:top w:val="nil"/>
              <w:left w:val="single" w:sz="12" w:space="0" w:color="auto"/>
              <w:bottom w:val="nil"/>
              <w:right w:val="single" w:sz="24" w:space="0" w:color="auto"/>
            </w:tcBorders>
            <w:shd w:val="clear" w:color="auto" w:fill="FFFFFF"/>
          </w:tcPr>
          <w:p w14:paraId="42DBFDDE" w14:textId="4096BE75" w:rsidR="00E92A91" w:rsidRPr="000342B0" w:rsidRDefault="00E92A91" w:rsidP="00554BED">
            <w:pPr>
              <w:rPr>
                <w:sz w:val="20"/>
                <w:szCs w:val="20"/>
              </w:rPr>
            </w:pPr>
            <w:r w:rsidRPr="000342B0">
              <w:rPr>
                <w:sz w:val="20"/>
                <w:szCs w:val="20"/>
              </w:rPr>
              <w:t xml:space="preserve">only use abbreviations (&amp; acronyms) if the text already contains the full version followed by the abbreviation in brackets.   </w:t>
            </w:r>
            <w:proofErr w:type="spellStart"/>
            <w:proofErr w:type="gramStart"/>
            <w:r w:rsidRPr="000342B0">
              <w:rPr>
                <w:sz w:val="20"/>
                <w:szCs w:val="20"/>
              </w:rPr>
              <w:t>e.g..Silicon</w:t>
            </w:r>
            <w:proofErr w:type="spellEnd"/>
            <w:proofErr w:type="gramEnd"/>
            <w:r w:rsidRPr="000342B0">
              <w:rPr>
                <w:sz w:val="20"/>
                <w:szCs w:val="20"/>
              </w:rPr>
              <w:t xml:space="preserve"> Controlled Rectifier (SCR)</w:t>
            </w:r>
          </w:p>
        </w:tc>
      </w:tr>
      <w:tr w:rsidR="00E92A91" w:rsidRPr="000342B0" w14:paraId="2306F31C" w14:textId="77777777" w:rsidTr="00322A77">
        <w:tc>
          <w:tcPr>
            <w:tcW w:w="1090" w:type="pct"/>
            <w:tcBorders>
              <w:top w:val="nil"/>
              <w:bottom w:val="single" w:sz="12" w:space="0" w:color="auto"/>
              <w:right w:val="nil"/>
            </w:tcBorders>
            <w:shd w:val="pct10" w:color="000000" w:fill="FFFFFF"/>
          </w:tcPr>
          <w:p w14:paraId="7C0E3827" w14:textId="77777777" w:rsidR="00E92A91" w:rsidRPr="000342B0" w:rsidRDefault="00E92A91" w:rsidP="00554BED">
            <w:pPr>
              <w:rPr>
                <w:sz w:val="20"/>
                <w:szCs w:val="20"/>
              </w:rPr>
            </w:pPr>
          </w:p>
        </w:tc>
        <w:tc>
          <w:tcPr>
            <w:tcW w:w="1603" w:type="pct"/>
            <w:tcBorders>
              <w:top w:val="single" w:sz="6" w:space="0" w:color="auto"/>
              <w:left w:val="single" w:sz="12" w:space="0" w:color="auto"/>
              <w:bottom w:val="single" w:sz="12" w:space="0" w:color="auto"/>
              <w:right w:val="nil"/>
            </w:tcBorders>
            <w:shd w:val="clear" w:color="auto" w:fill="FFFFFF"/>
          </w:tcPr>
          <w:p w14:paraId="488D2222" w14:textId="77777777" w:rsidR="00E92A91" w:rsidRPr="000342B0" w:rsidRDefault="00E92A91" w:rsidP="00554BED">
            <w:pPr>
              <w:rPr>
                <w:sz w:val="20"/>
                <w:szCs w:val="20"/>
              </w:rPr>
            </w:pPr>
            <w:r w:rsidRPr="000342B0">
              <w:rPr>
                <w:sz w:val="20"/>
                <w:szCs w:val="20"/>
              </w:rPr>
              <w:t>Units</w:t>
            </w:r>
          </w:p>
        </w:tc>
        <w:tc>
          <w:tcPr>
            <w:tcW w:w="2307" w:type="pct"/>
            <w:tcBorders>
              <w:top w:val="single" w:sz="6" w:space="0" w:color="auto"/>
              <w:left w:val="single" w:sz="12" w:space="0" w:color="auto"/>
              <w:bottom w:val="single" w:sz="12" w:space="0" w:color="auto"/>
              <w:right w:val="single" w:sz="24" w:space="0" w:color="auto"/>
            </w:tcBorders>
            <w:shd w:val="clear" w:color="auto" w:fill="FFFFFF"/>
          </w:tcPr>
          <w:p w14:paraId="696356D4" w14:textId="77777777" w:rsidR="00E92A91" w:rsidRPr="000342B0" w:rsidRDefault="00E92A91" w:rsidP="00554BED">
            <w:pPr>
              <w:rPr>
                <w:sz w:val="20"/>
                <w:szCs w:val="20"/>
              </w:rPr>
            </w:pPr>
            <w:r w:rsidRPr="000342B0">
              <w:rPr>
                <w:sz w:val="20"/>
                <w:szCs w:val="20"/>
              </w:rPr>
              <w:t>SI</w:t>
            </w:r>
          </w:p>
        </w:tc>
      </w:tr>
      <w:tr w:rsidR="00E92A91" w:rsidRPr="000342B0" w14:paraId="3D449715" w14:textId="77777777" w:rsidTr="00322A77">
        <w:tc>
          <w:tcPr>
            <w:tcW w:w="1090" w:type="pct"/>
            <w:tcBorders>
              <w:top w:val="single" w:sz="12" w:space="0" w:color="auto"/>
              <w:bottom w:val="nil"/>
              <w:right w:val="nil"/>
            </w:tcBorders>
            <w:shd w:val="pct20" w:color="000000" w:fill="FFFFFF"/>
          </w:tcPr>
          <w:p w14:paraId="5CA948D2" w14:textId="77777777" w:rsidR="00E92A91" w:rsidRPr="000342B0" w:rsidRDefault="00E92A91" w:rsidP="00554BED">
            <w:pPr>
              <w:rPr>
                <w:sz w:val="20"/>
                <w:szCs w:val="20"/>
              </w:rPr>
            </w:pPr>
            <w:r w:rsidRPr="000342B0">
              <w:rPr>
                <w:sz w:val="20"/>
                <w:szCs w:val="20"/>
              </w:rPr>
              <w:t>Pages</w:t>
            </w:r>
          </w:p>
        </w:tc>
        <w:tc>
          <w:tcPr>
            <w:tcW w:w="1603" w:type="pct"/>
            <w:tcBorders>
              <w:top w:val="nil"/>
              <w:left w:val="single" w:sz="12" w:space="0" w:color="auto"/>
              <w:bottom w:val="nil"/>
              <w:right w:val="nil"/>
            </w:tcBorders>
            <w:shd w:val="clear" w:color="auto" w:fill="FFFFFF"/>
          </w:tcPr>
          <w:p w14:paraId="655B7D59" w14:textId="77777777" w:rsidR="00E92A91" w:rsidRPr="000342B0" w:rsidRDefault="00E92A91" w:rsidP="00554BED">
            <w:pPr>
              <w:rPr>
                <w:sz w:val="20"/>
                <w:szCs w:val="20"/>
              </w:rPr>
            </w:pPr>
            <w:r w:rsidRPr="000342B0">
              <w:rPr>
                <w:sz w:val="20"/>
                <w:szCs w:val="20"/>
              </w:rPr>
              <w:t>New Pages</w:t>
            </w:r>
          </w:p>
        </w:tc>
        <w:tc>
          <w:tcPr>
            <w:tcW w:w="2307" w:type="pct"/>
            <w:tcBorders>
              <w:top w:val="nil"/>
              <w:left w:val="single" w:sz="12" w:space="0" w:color="auto"/>
              <w:bottom w:val="nil"/>
              <w:right w:val="single" w:sz="24" w:space="0" w:color="auto"/>
            </w:tcBorders>
            <w:shd w:val="clear" w:color="auto" w:fill="FFFFFF"/>
          </w:tcPr>
          <w:p w14:paraId="01E4B01A" w14:textId="77777777" w:rsidR="00E92A91" w:rsidRPr="000342B0" w:rsidRDefault="00E92A91" w:rsidP="00554BED">
            <w:pPr>
              <w:rPr>
                <w:sz w:val="20"/>
                <w:szCs w:val="20"/>
              </w:rPr>
            </w:pPr>
            <w:r w:rsidRPr="000342B0">
              <w:rPr>
                <w:sz w:val="20"/>
                <w:szCs w:val="20"/>
              </w:rPr>
              <w:t>start major sections on new pages.</w:t>
            </w:r>
          </w:p>
        </w:tc>
      </w:tr>
      <w:tr w:rsidR="00E92A91" w:rsidRPr="000342B0" w14:paraId="0F0F088C" w14:textId="77777777" w:rsidTr="00322A77">
        <w:trPr>
          <w:trHeight w:val="579"/>
        </w:trPr>
        <w:tc>
          <w:tcPr>
            <w:tcW w:w="1090" w:type="pct"/>
            <w:tcBorders>
              <w:top w:val="nil"/>
              <w:bottom w:val="nil"/>
              <w:right w:val="nil"/>
            </w:tcBorders>
            <w:shd w:val="pct20" w:color="000000" w:fill="FFFFFF"/>
          </w:tcPr>
          <w:p w14:paraId="0B64DEF8" w14:textId="77777777" w:rsidR="00E92A91" w:rsidRPr="000342B0" w:rsidRDefault="00E92A91" w:rsidP="00554BED">
            <w:pPr>
              <w:rPr>
                <w:sz w:val="20"/>
                <w:szCs w:val="20"/>
              </w:rPr>
            </w:pPr>
          </w:p>
        </w:tc>
        <w:tc>
          <w:tcPr>
            <w:tcW w:w="1603" w:type="pct"/>
            <w:tcBorders>
              <w:top w:val="nil"/>
              <w:left w:val="single" w:sz="12" w:space="0" w:color="auto"/>
              <w:bottom w:val="single" w:sz="6" w:space="0" w:color="auto"/>
              <w:right w:val="nil"/>
            </w:tcBorders>
            <w:shd w:val="clear" w:color="auto" w:fill="FFFFFF"/>
          </w:tcPr>
          <w:p w14:paraId="37CA8E83" w14:textId="77777777" w:rsidR="00E92A91" w:rsidRPr="000342B0" w:rsidRDefault="00E92A91" w:rsidP="00554BED">
            <w:pPr>
              <w:rPr>
                <w:sz w:val="20"/>
                <w:szCs w:val="20"/>
              </w:rPr>
            </w:pPr>
            <w:r w:rsidRPr="000342B0">
              <w:rPr>
                <w:sz w:val="20"/>
                <w:szCs w:val="20"/>
              </w:rPr>
              <w:t>Avoid</w:t>
            </w:r>
          </w:p>
        </w:tc>
        <w:tc>
          <w:tcPr>
            <w:tcW w:w="2307" w:type="pct"/>
            <w:tcBorders>
              <w:top w:val="nil"/>
              <w:left w:val="single" w:sz="12" w:space="0" w:color="auto"/>
              <w:bottom w:val="single" w:sz="6" w:space="0" w:color="auto"/>
              <w:right w:val="single" w:sz="24" w:space="0" w:color="auto"/>
            </w:tcBorders>
            <w:shd w:val="clear" w:color="auto" w:fill="FFFFFF"/>
          </w:tcPr>
          <w:p w14:paraId="70C9F6D4" w14:textId="77777777" w:rsidR="00E92A91" w:rsidRPr="000342B0" w:rsidRDefault="00E92A91" w:rsidP="00554BED">
            <w:pPr>
              <w:rPr>
                <w:sz w:val="20"/>
                <w:szCs w:val="20"/>
              </w:rPr>
            </w:pPr>
            <w:r w:rsidRPr="000342B0">
              <w:rPr>
                <w:sz w:val="20"/>
                <w:szCs w:val="20"/>
              </w:rPr>
              <w:t>new paragraphs and sub sections near the page end</w:t>
            </w:r>
          </w:p>
        </w:tc>
      </w:tr>
      <w:tr w:rsidR="00E92A91" w:rsidRPr="000342B0" w14:paraId="117C6843" w14:textId="77777777" w:rsidTr="00322A77">
        <w:tc>
          <w:tcPr>
            <w:tcW w:w="1090" w:type="pct"/>
            <w:tcBorders>
              <w:top w:val="nil"/>
              <w:bottom w:val="nil"/>
              <w:right w:val="nil"/>
            </w:tcBorders>
            <w:shd w:val="pct20" w:color="000000" w:fill="FFFFFF"/>
          </w:tcPr>
          <w:p w14:paraId="4EC79B21"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5A972AA3" w14:textId="77777777" w:rsidR="00E92A91" w:rsidRPr="000342B0" w:rsidRDefault="00E92A91" w:rsidP="00554BED">
            <w:pPr>
              <w:rPr>
                <w:sz w:val="20"/>
                <w:szCs w:val="20"/>
              </w:rPr>
            </w:pPr>
            <w:r w:rsidRPr="000342B0">
              <w:rPr>
                <w:sz w:val="20"/>
                <w:szCs w:val="20"/>
              </w:rPr>
              <w:t xml:space="preserve">Numbering    </w:t>
            </w:r>
            <w:r w:rsidR="00AD079B" w:rsidRPr="000342B0">
              <w:rPr>
                <w:sz w:val="20"/>
                <w:szCs w:val="20"/>
              </w:rPr>
              <w:t xml:space="preserve"> </w:t>
            </w:r>
            <w:r w:rsidRPr="000342B0">
              <w:rPr>
                <w:sz w:val="20"/>
                <w:szCs w:val="20"/>
              </w:rPr>
              <w:t xml:space="preserve">      </w:t>
            </w:r>
            <w:r w:rsidR="00322A77" w:rsidRPr="000342B0">
              <w:rPr>
                <w:sz w:val="20"/>
                <w:szCs w:val="20"/>
              </w:rPr>
              <w:t xml:space="preserve">         </w:t>
            </w:r>
            <w:r w:rsidRPr="000342B0">
              <w:rPr>
                <w:i/>
                <w:sz w:val="20"/>
                <w:szCs w:val="20"/>
              </w:rPr>
              <w:t>position</w:t>
            </w:r>
          </w:p>
        </w:tc>
        <w:tc>
          <w:tcPr>
            <w:tcW w:w="2307" w:type="pct"/>
            <w:tcBorders>
              <w:top w:val="nil"/>
              <w:left w:val="single" w:sz="12" w:space="0" w:color="auto"/>
              <w:bottom w:val="nil"/>
              <w:right w:val="single" w:sz="24" w:space="0" w:color="auto"/>
            </w:tcBorders>
            <w:shd w:val="clear" w:color="auto" w:fill="FFFFFF"/>
          </w:tcPr>
          <w:p w14:paraId="744B8D66" w14:textId="77777777" w:rsidR="00E92A91" w:rsidRPr="000342B0" w:rsidRDefault="00E92A91" w:rsidP="00554BED">
            <w:pPr>
              <w:rPr>
                <w:sz w:val="20"/>
                <w:szCs w:val="20"/>
              </w:rPr>
            </w:pPr>
            <w:r w:rsidRPr="000342B0">
              <w:rPr>
                <w:sz w:val="20"/>
                <w:szCs w:val="20"/>
              </w:rPr>
              <w:t>page bottom centre</w:t>
            </w:r>
          </w:p>
        </w:tc>
      </w:tr>
      <w:tr w:rsidR="00E92A91" w:rsidRPr="000342B0" w14:paraId="0218074D" w14:textId="77777777" w:rsidTr="00322A77">
        <w:tc>
          <w:tcPr>
            <w:tcW w:w="1090" w:type="pct"/>
            <w:tcBorders>
              <w:top w:val="nil"/>
              <w:bottom w:val="single" w:sz="12" w:space="0" w:color="auto"/>
              <w:right w:val="nil"/>
            </w:tcBorders>
            <w:shd w:val="pct20" w:color="000000" w:fill="FFFFFF"/>
          </w:tcPr>
          <w:p w14:paraId="6CB87C86" w14:textId="77777777" w:rsidR="00E92A91" w:rsidRPr="000342B0" w:rsidRDefault="00E92A91" w:rsidP="00554BED">
            <w:pPr>
              <w:rPr>
                <w:sz w:val="20"/>
                <w:szCs w:val="20"/>
              </w:rPr>
            </w:pPr>
          </w:p>
        </w:tc>
        <w:tc>
          <w:tcPr>
            <w:tcW w:w="1603" w:type="pct"/>
            <w:tcBorders>
              <w:top w:val="nil"/>
              <w:left w:val="single" w:sz="12" w:space="0" w:color="auto"/>
              <w:bottom w:val="single" w:sz="12" w:space="0" w:color="auto"/>
              <w:right w:val="nil"/>
            </w:tcBorders>
            <w:shd w:val="clear" w:color="auto" w:fill="FFFFFF"/>
          </w:tcPr>
          <w:p w14:paraId="7C8E04A1" w14:textId="77777777" w:rsidR="00E92A91" w:rsidRPr="000342B0" w:rsidRDefault="00E92A91" w:rsidP="00554BED">
            <w:pPr>
              <w:rPr>
                <w:sz w:val="20"/>
                <w:szCs w:val="20"/>
              </w:rPr>
            </w:pPr>
            <w:r w:rsidRPr="000342B0">
              <w:rPr>
                <w:sz w:val="20"/>
                <w:szCs w:val="20"/>
              </w:rPr>
              <w:t>style</w:t>
            </w:r>
          </w:p>
        </w:tc>
        <w:tc>
          <w:tcPr>
            <w:tcW w:w="2307" w:type="pct"/>
            <w:tcBorders>
              <w:top w:val="nil"/>
              <w:left w:val="single" w:sz="12" w:space="0" w:color="auto"/>
              <w:bottom w:val="single" w:sz="12" w:space="0" w:color="auto"/>
              <w:right w:val="single" w:sz="24" w:space="0" w:color="auto"/>
            </w:tcBorders>
            <w:shd w:val="clear" w:color="auto" w:fill="FFFFFF"/>
          </w:tcPr>
          <w:p w14:paraId="6F54A0AD" w14:textId="77777777" w:rsidR="008F6511" w:rsidRPr="000342B0" w:rsidRDefault="008F6511" w:rsidP="00554BED">
            <w:pPr>
              <w:rPr>
                <w:sz w:val="20"/>
                <w:szCs w:val="20"/>
              </w:rPr>
            </w:pPr>
            <w:r w:rsidRPr="000342B0">
              <w:rPr>
                <w:b/>
                <w:sz w:val="20"/>
                <w:szCs w:val="20"/>
              </w:rPr>
              <w:t xml:space="preserve">Roman </w:t>
            </w:r>
            <w:r w:rsidRPr="000342B0">
              <w:rPr>
                <w:sz w:val="20"/>
                <w:szCs w:val="20"/>
              </w:rPr>
              <w:t>–</w:t>
            </w:r>
            <w:r w:rsidR="00322A77" w:rsidRPr="000342B0">
              <w:rPr>
                <w:sz w:val="20"/>
                <w:szCs w:val="20"/>
              </w:rPr>
              <w:t xml:space="preserve"> </w:t>
            </w:r>
            <w:r w:rsidRPr="000342B0">
              <w:rPr>
                <w:sz w:val="20"/>
                <w:szCs w:val="20"/>
              </w:rPr>
              <w:t>up to Introduction</w:t>
            </w:r>
            <w:r w:rsidR="000C3D6F" w:rsidRPr="000342B0">
              <w:rPr>
                <w:sz w:val="20"/>
                <w:szCs w:val="20"/>
              </w:rPr>
              <w:t xml:space="preserve"> (</w:t>
            </w:r>
            <w:proofErr w:type="spellStart"/>
            <w:r w:rsidR="000C3D6F" w:rsidRPr="000342B0">
              <w:rPr>
                <w:sz w:val="20"/>
                <w:szCs w:val="20"/>
              </w:rPr>
              <w:t>i</w:t>
            </w:r>
            <w:proofErr w:type="spellEnd"/>
            <w:r w:rsidR="000C3D6F" w:rsidRPr="000342B0">
              <w:rPr>
                <w:sz w:val="20"/>
                <w:szCs w:val="20"/>
              </w:rPr>
              <w:t>, ii, iii)</w:t>
            </w:r>
          </w:p>
          <w:p w14:paraId="1CA5075C" w14:textId="77777777" w:rsidR="00E92A91" w:rsidRPr="000342B0" w:rsidRDefault="00E92A91" w:rsidP="00554BED">
            <w:pPr>
              <w:rPr>
                <w:sz w:val="20"/>
                <w:szCs w:val="20"/>
              </w:rPr>
            </w:pPr>
            <w:r w:rsidRPr="000342B0">
              <w:rPr>
                <w:b/>
                <w:sz w:val="20"/>
                <w:szCs w:val="20"/>
              </w:rPr>
              <w:t>Arabic</w:t>
            </w:r>
            <w:r w:rsidRPr="000342B0">
              <w:rPr>
                <w:sz w:val="20"/>
                <w:szCs w:val="20"/>
              </w:rPr>
              <w:t xml:space="preserve"> </w:t>
            </w:r>
            <w:r w:rsidR="000C3D6F" w:rsidRPr="000342B0">
              <w:rPr>
                <w:sz w:val="20"/>
                <w:szCs w:val="20"/>
              </w:rPr>
              <w:t>–</w:t>
            </w:r>
            <w:r w:rsidR="00322A77" w:rsidRPr="000342B0">
              <w:rPr>
                <w:sz w:val="20"/>
                <w:szCs w:val="20"/>
              </w:rPr>
              <w:t xml:space="preserve"> </w:t>
            </w:r>
            <w:r w:rsidR="000C3D6F" w:rsidRPr="000342B0">
              <w:rPr>
                <w:sz w:val="20"/>
                <w:szCs w:val="20"/>
              </w:rPr>
              <w:t>from Introduction (1, 2, 3)</w:t>
            </w:r>
          </w:p>
        </w:tc>
      </w:tr>
      <w:tr w:rsidR="00E92A91" w:rsidRPr="000342B0" w14:paraId="4F4C08D1" w14:textId="77777777" w:rsidTr="00322A77">
        <w:tc>
          <w:tcPr>
            <w:tcW w:w="1090" w:type="pct"/>
            <w:tcBorders>
              <w:top w:val="nil"/>
              <w:bottom w:val="nil"/>
              <w:right w:val="nil"/>
            </w:tcBorders>
            <w:shd w:val="pct10" w:color="000000" w:fill="FFFFFF"/>
          </w:tcPr>
          <w:p w14:paraId="6EDCD542" w14:textId="77777777" w:rsidR="00E92A91" w:rsidRPr="000342B0" w:rsidRDefault="00E92A91" w:rsidP="00554BED">
            <w:pPr>
              <w:rPr>
                <w:sz w:val="20"/>
                <w:szCs w:val="20"/>
              </w:rPr>
            </w:pPr>
            <w:proofErr w:type="gramStart"/>
            <w:r w:rsidRPr="000342B0">
              <w:rPr>
                <w:sz w:val="20"/>
                <w:szCs w:val="20"/>
              </w:rPr>
              <w:t>Non Text</w:t>
            </w:r>
            <w:proofErr w:type="gramEnd"/>
          </w:p>
        </w:tc>
        <w:tc>
          <w:tcPr>
            <w:tcW w:w="1603" w:type="pct"/>
            <w:tcBorders>
              <w:top w:val="nil"/>
              <w:left w:val="single" w:sz="12" w:space="0" w:color="auto"/>
              <w:bottom w:val="nil"/>
              <w:right w:val="nil"/>
            </w:tcBorders>
            <w:shd w:val="clear" w:color="auto" w:fill="FFFFFF"/>
          </w:tcPr>
          <w:p w14:paraId="28EE3F57" w14:textId="77777777" w:rsidR="00E92A91" w:rsidRPr="000342B0" w:rsidRDefault="00E92A91" w:rsidP="00554BED">
            <w:pPr>
              <w:rPr>
                <w:sz w:val="20"/>
                <w:szCs w:val="20"/>
              </w:rPr>
            </w:pPr>
            <w:r w:rsidRPr="000342B0">
              <w:rPr>
                <w:sz w:val="20"/>
                <w:szCs w:val="20"/>
              </w:rPr>
              <w:t>Illustrations</w:t>
            </w:r>
          </w:p>
        </w:tc>
        <w:tc>
          <w:tcPr>
            <w:tcW w:w="2307" w:type="pct"/>
            <w:tcBorders>
              <w:top w:val="nil"/>
              <w:left w:val="single" w:sz="12" w:space="0" w:color="auto"/>
              <w:bottom w:val="nil"/>
              <w:right w:val="single" w:sz="24" w:space="0" w:color="auto"/>
            </w:tcBorders>
            <w:shd w:val="clear" w:color="auto" w:fill="FFFFFF"/>
          </w:tcPr>
          <w:p w14:paraId="5700A879" w14:textId="77777777" w:rsidR="00E92A91" w:rsidRPr="000342B0" w:rsidRDefault="00E92A91" w:rsidP="00554BED">
            <w:pPr>
              <w:rPr>
                <w:sz w:val="20"/>
                <w:szCs w:val="20"/>
              </w:rPr>
            </w:pPr>
            <w:r w:rsidRPr="000342B0">
              <w:rPr>
                <w:sz w:val="20"/>
                <w:szCs w:val="20"/>
              </w:rPr>
              <w:t xml:space="preserve">number consecutively in one sequence with title </w:t>
            </w:r>
            <w:r w:rsidRPr="000342B0">
              <w:rPr>
                <w:b/>
                <w:sz w:val="20"/>
                <w:szCs w:val="20"/>
              </w:rPr>
              <w:t>under.</w:t>
            </w:r>
            <w:r w:rsidRPr="000342B0">
              <w:rPr>
                <w:sz w:val="20"/>
                <w:szCs w:val="20"/>
              </w:rPr>
              <w:t xml:space="preserve"> </w:t>
            </w:r>
          </w:p>
        </w:tc>
      </w:tr>
      <w:tr w:rsidR="00E92A91" w:rsidRPr="000342B0" w14:paraId="2E82D9F8" w14:textId="77777777" w:rsidTr="00322A77">
        <w:tc>
          <w:tcPr>
            <w:tcW w:w="1090" w:type="pct"/>
            <w:tcBorders>
              <w:top w:val="nil"/>
              <w:bottom w:val="nil"/>
              <w:right w:val="nil"/>
            </w:tcBorders>
            <w:shd w:val="pct10" w:color="000000" w:fill="FFFFFF"/>
          </w:tcPr>
          <w:p w14:paraId="32FB121E"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64F2DAB8" w14:textId="77777777" w:rsidR="00E92A91" w:rsidRPr="000342B0" w:rsidRDefault="00E92A91" w:rsidP="00554BED">
            <w:pPr>
              <w:rPr>
                <w:sz w:val="20"/>
                <w:szCs w:val="20"/>
              </w:rPr>
            </w:pPr>
          </w:p>
        </w:tc>
        <w:tc>
          <w:tcPr>
            <w:tcW w:w="2307" w:type="pct"/>
            <w:tcBorders>
              <w:top w:val="nil"/>
              <w:left w:val="single" w:sz="12" w:space="0" w:color="auto"/>
              <w:bottom w:val="nil"/>
              <w:right w:val="single" w:sz="24" w:space="0" w:color="auto"/>
            </w:tcBorders>
            <w:shd w:val="clear" w:color="auto" w:fill="FFFFFF"/>
          </w:tcPr>
          <w:p w14:paraId="53BDAC2B" w14:textId="77777777" w:rsidR="00E92A91" w:rsidRPr="000342B0" w:rsidRDefault="00E92A91" w:rsidP="00554BED">
            <w:pPr>
              <w:rPr>
                <w:sz w:val="20"/>
                <w:szCs w:val="20"/>
              </w:rPr>
            </w:pPr>
            <w:r w:rsidRPr="000342B0">
              <w:rPr>
                <w:sz w:val="20"/>
                <w:szCs w:val="20"/>
              </w:rPr>
              <w:t>clearly reference in text</w:t>
            </w:r>
          </w:p>
        </w:tc>
      </w:tr>
      <w:tr w:rsidR="00E92A91" w:rsidRPr="000342B0" w14:paraId="56496C40" w14:textId="77777777" w:rsidTr="00322A77">
        <w:tc>
          <w:tcPr>
            <w:tcW w:w="1090" w:type="pct"/>
            <w:tcBorders>
              <w:top w:val="nil"/>
              <w:bottom w:val="nil"/>
              <w:right w:val="nil"/>
            </w:tcBorders>
            <w:shd w:val="pct10" w:color="000000" w:fill="FFFFFF"/>
          </w:tcPr>
          <w:p w14:paraId="6CF0CB98"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6CBF7183" w14:textId="77777777" w:rsidR="00E92A91" w:rsidRPr="000342B0" w:rsidRDefault="00E92A91" w:rsidP="00554BED">
            <w:pPr>
              <w:rPr>
                <w:sz w:val="20"/>
                <w:szCs w:val="20"/>
              </w:rPr>
            </w:pPr>
            <w:r w:rsidRPr="000342B0">
              <w:rPr>
                <w:sz w:val="20"/>
                <w:szCs w:val="20"/>
              </w:rPr>
              <w:t>graphs and diagrams</w:t>
            </w:r>
          </w:p>
        </w:tc>
        <w:tc>
          <w:tcPr>
            <w:tcW w:w="2307" w:type="pct"/>
            <w:tcBorders>
              <w:top w:val="nil"/>
              <w:left w:val="single" w:sz="12" w:space="0" w:color="auto"/>
              <w:bottom w:val="nil"/>
              <w:right w:val="single" w:sz="24" w:space="0" w:color="auto"/>
            </w:tcBorders>
            <w:shd w:val="clear" w:color="auto" w:fill="FFFFFF"/>
          </w:tcPr>
          <w:p w14:paraId="0772B2FE" w14:textId="77777777" w:rsidR="00E92A91" w:rsidRPr="000342B0" w:rsidRDefault="00E92A91" w:rsidP="00554BED">
            <w:pPr>
              <w:rPr>
                <w:sz w:val="20"/>
                <w:szCs w:val="20"/>
              </w:rPr>
            </w:pPr>
            <w:r w:rsidRPr="000342B0">
              <w:rPr>
                <w:sz w:val="20"/>
                <w:szCs w:val="20"/>
              </w:rPr>
              <w:t>LABEL:  Figure #, title             TEXT:    Fig. #</w:t>
            </w:r>
          </w:p>
        </w:tc>
      </w:tr>
      <w:tr w:rsidR="00E92A91" w:rsidRPr="000342B0" w14:paraId="30DE5512" w14:textId="77777777" w:rsidTr="00322A77">
        <w:tc>
          <w:tcPr>
            <w:tcW w:w="1090" w:type="pct"/>
            <w:tcBorders>
              <w:top w:val="nil"/>
              <w:bottom w:val="nil"/>
              <w:right w:val="nil"/>
            </w:tcBorders>
            <w:shd w:val="pct10" w:color="000000" w:fill="FFFFFF"/>
          </w:tcPr>
          <w:p w14:paraId="59CAB302"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504232CF" w14:textId="77777777" w:rsidR="00E92A91" w:rsidRPr="000342B0" w:rsidRDefault="00E92A91" w:rsidP="00554BED">
            <w:pPr>
              <w:rPr>
                <w:sz w:val="20"/>
                <w:szCs w:val="20"/>
              </w:rPr>
            </w:pPr>
            <w:r w:rsidRPr="000342B0">
              <w:rPr>
                <w:sz w:val="20"/>
                <w:szCs w:val="20"/>
              </w:rPr>
              <w:t>tables (plates)</w:t>
            </w:r>
          </w:p>
        </w:tc>
        <w:tc>
          <w:tcPr>
            <w:tcW w:w="2307" w:type="pct"/>
            <w:tcBorders>
              <w:top w:val="nil"/>
              <w:left w:val="single" w:sz="12" w:space="0" w:color="auto"/>
              <w:bottom w:val="nil"/>
              <w:right w:val="single" w:sz="24" w:space="0" w:color="auto"/>
            </w:tcBorders>
            <w:shd w:val="clear" w:color="auto" w:fill="FFFFFF"/>
          </w:tcPr>
          <w:p w14:paraId="16A41C4C" w14:textId="77777777" w:rsidR="00E92A91" w:rsidRPr="000342B0" w:rsidRDefault="00E92A91" w:rsidP="00554BED">
            <w:pPr>
              <w:rPr>
                <w:sz w:val="20"/>
                <w:szCs w:val="20"/>
              </w:rPr>
            </w:pPr>
            <w:r w:rsidRPr="000342B0">
              <w:rPr>
                <w:sz w:val="20"/>
                <w:szCs w:val="20"/>
              </w:rPr>
              <w:t>LABEL:  Table (Plate) #, title   TEXT:  Table (Plate) #</w:t>
            </w:r>
          </w:p>
        </w:tc>
      </w:tr>
      <w:tr w:rsidR="00E92A91" w:rsidRPr="000342B0" w14:paraId="2750D638" w14:textId="77777777" w:rsidTr="00322A77">
        <w:tc>
          <w:tcPr>
            <w:tcW w:w="1090" w:type="pct"/>
            <w:tcBorders>
              <w:top w:val="nil"/>
              <w:bottom w:val="nil"/>
              <w:right w:val="nil"/>
            </w:tcBorders>
            <w:shd w:val="pct10" w:color="000000" w:fill="FFFFFF"/>
          </w:tcPr>
          <w:p w14:paraId="5C7255A0" w14:textId="77777777" w:rsidR="00E92A91" w:rsidRPr="000342B0" w:rsidRDefault="00E92A91" w:rsidP="00554BED">
            <w:pPr>
              <w:rPr>
                <w:sz w:val="20"/>
                <w:szCs w:val="20"/>
              </w:rPr>
            </w:pPr>
          </w:p>
        </w:tc>
        <w:tc>
          <w:tcPr>
            <w:tcW w:w="1603" w:type="pct"/>
            <w:tcBorders>
              <w:top w:val="nil"/>
              <w:left w:val="single" w:sz="12" w:space="0" w:color="auto"/>
              <w:bottom w:val="nil"/>
              <w:right w:val="nil"/>
            </w:tcBorders>
            <w:shd w:val="clear" w:color="auto" w:fill="FFFFFF"/>
          </w:tcPr>
          <w:p w14:paraId="294BBCE8" w14:textId="77777777" w:rsidR="00E92A91" w:rsidRPr="000342B0" w:rsidRDefault="00E92A91" w:rsidP="00554BED">
            <w:pPr>
              <w:rPr>
                <w:sz w:val="20"/>
                <w:szCs w:val="20"/>
              </w:rPr>
            </w:pPr>
            <w:r w:rsidRPr="000342B0">
              <w:rPr>
                <w:sz w:val="20"/>
                <w:szCs w:val="20"/>
              </w:rPr>
              <w:t>Ensure</w:t>
            </w:r>
          </w:p>
        </w:tc>
        <w:tc>
          <w:tcPr>
            <w:tcW w:w="2307" w:type="pct"/>
            <w:tcBorders>
              <w:top w:val="nil"/>
              <w:left w:val="single" w:sz="12" w:space="0" w:color="auto"/>
              <w:bottom w:val="nil"/>
              <w:right w:val="single" w:sz="24" w:space="0" w:color="auto"/>
            </w:tcBorders>
            <w:shd w:val="clear" w:color="auto" w:fill="FFFFFF"/>
          </w:tcPr>
          <w:p w14:paraId="599AEBB1" w14:textId="77777777" w:rsidR="00E92A91" w:rsidRPr="000342B0" w:rsidRDefault="00E92A91" w:rsidP="00554BED">
            <w:pPr>
              <w:rPr>
                <w:sz w:val="20"/>
                <w:szCs w:val="20"/>
              </w:rPr>
            </w:pPr>
            <w:r w:rsidRPr="000342B0">
              <w:rPr>
                <w:sz w:val="20"/>
                <w:szCs w:val="20"/>
              </w:rPr>
              <w:t xml:space="preserve">illustrations near to and </w:t>
            </w:r>
            <w:r w:rsidRPr="000342B0">
              <w:rPr>
                <w:b/>
                <w:sz w:val="20"/>
                <w:szCs w:val="20"/>
              </w:rPr>
              <w:t>after</w:t>
            </w:r>
            <w:r w:rsidRPr="000342B0">
              <w:rPr>
                <w:sz w:val="20"/>
                <w:szCs w:val="20"/>
              </w:rPr>
              <w:t xml:space="preserve"> their first text reference </w:t>
            </w:r>
          </w:p>
        </w:tc>
      </w:tr>
      <w:tr w:rsidR="00E92A91" w:rsidRPr="000342B0" w14:paraId="38FBD884" w14:textId="77777777" w:rsidTr="00322A77">
        <w:tc>
          <w:tcPr>
            <w:tcW w:w="1090" w:type="pct"/>
            <w:tcBorders>
              <w:top w:val="nil"/>
              <w:bottom w:val="single" w:sz="12" w:space="0" w:color="auto"/>
              <w:right w:val="nil"/>
            </w:tcBorders>
            <w:shd w:val="pct10" w:color="000000" w:fill="FFFFFF"/>
          </w:tcPr>
          <w:p w14:paraId="6336F1EA" w14:textId="77777777" w:rsidR="00E92A91" w:rsidRPr="000342B0" w:rsidRDefault="00E92A91" w:rsidP="00554BED">
            <w:pPr>
              <w:rPr>
                <w:sz w:val="20"/>
                <w:szCs w:val="20"/>
              </w:rPr>
            </w:pPr>
          </w:p>
        </w:tc>
        <w:tc>
          <w:tcPr>
            <w:tcW w:w="1603" w:type="pct"/>
            <w:tcBorders>
              <w:top w:val="nil"/>
              <w:left w:val="single" w:sz="12" w:space="0" w:color="auto"/>
              <w:bottom w:val="single" w:sz="12" w:space="0" w:color="auto"/>
              <w:right w:val="nil"/>
            </w:tcBorders>
            <w:shd w:val="clear" w:color="auto" w:fill="FFFFFF"/>
          </w:tcPr>
          <w:p w14:paraId="4DEB9A77" w14:textId="77777777" w:rsidR="00E92A91" w:rsidRPr="000342B0" w:rsidRDefault="00E92A91" w:rsidP="00554BED">
            <w:pPr>
              <w:rPr>
                <w:sz w:val="20"/>
                <w:szCs w:val="20"/>
              </w:rPr>
            </w:pPr>
            <w:r w:rsidRPr="000342B0">
              <w:rPr>
                <w:sz w:val="20"/>
                <w:szCs w:val="20"/>
              </w:rPr>
              <w:t>Avoid</w:t>
            </w:r>
          </w:p>
        </w:tc>
        <w:tc>
          <w:tcPr>
            <w:tcW w:w="2307" w:type="pct"/>
            <w:tcBorders>
              <w:top w:val="nil"/>
              <w:left w:val="single" w:sz="12" w:space="0" w:color="auto"/>
              <w:bottom w:val="single" w:sz="12" w:space="0" w:color="auto"/>
              <w:right w:val="single" w:sz="24" w:space="0" w:color="auto"/>
            </w:tcBorders>
            <w:shd w:val="clear" w:color="auto" w:fill="FFFFFF"/>
          </w:tcPr>
          <w:p w14:paraId="062AF4BE" w14:textId="721569B0" w:rsidR="00E92A91" w:rsidRPr="000342B0" w:rsidRDefault="00E92A91" w:rsidP="000342B0">
            <w:pPr>
              <w:rPr>
                <w:sz w:val="20"/>
                <w:szCs w:val="20"/>
              </w:rPr>
            </w:pPr>
            <w:r w:rsidRPr="000342B0">
              <w:rPr>
                <w:sz w:val="20"/>
                <w:szCs w:val="20"/>
              </w:rPr>
              <w:t>placing illustrations as appendices</w:t>
            </w:r>
          </w:p>
        </w:tc>
      </w:tr>
      <w:tr w:rsidR="00E92A91" w:rsidRPr="000342B0" w14:paraId="0557F27F" w14:textId="77777777" w:rsidTr="00322A77">
        <w:tc>
          <w:tcPr>
            <w:tcW w:w="1090" w:type="pct"/>
            <w:tcBorders>
              <w:top w:val="nil"/>
              <w:bottom w:val="single" w:sz="24" w:space="0" w:color="auto"/>
              <w:right w:val="nil"/>
            </w:tcBorders>
            <w:shd w:val="pct20" w:color="000000" w:fill="FFFFFF"/>
          </w:tcPr>
          <w:p w14:paraId="30AE2256" w14:textId="77777777" w:rsidR="00E92A91" w:rsidRPr="000342B0" w:rsidRDefault="00E92A91" w:rsidP="00554BED">
            <w:pPr>
              <w:rPr>
                <w:sz w:val="20"/>
                <w:szCs w:val="20"/>
              </w:rPr>
            </w:pPr>
            <w:r w:rsidRPr="000342B0">
              <w:rPr>
                <w:sz w:val="20"/>
                <w:szCs w:val="20"/>
              </w:rPr>
              <w:t>Checking</w:t>
            </w:r>
          </w:p>
        </w:tc>
        <w:tc>
          <w:tcPr>
            <w:tcW w:w="1603" w:type="pct"/>
            <w:tcBorders>
              <w:top w:val="nil"/>
              <w:left w:val="single" w:sz="12" w:space="0" w:color="auto"/>
              <w:bottom w:val="single" w:sz="24" w:space="0" w:color="auto"/>
              <w:right w:val="nil"/>
            </w:tcBorders>
            <w:shd w:val="clear" w:color="auto" w:fill="FFFFFF"/>
          </w:tcPr>
          <w:p w14:paraId="236803AD" w14:textId="77777777" w:rsidR="00E92A91" w:rsidRPr="000342B0" w:rsidRDefault="00E92A91" w:rsidP="00554BED">
            <w:pPr>
              <w:rPr>
                <w:sz w:val="20"/>
                <w:szCs w:val="20"/>
              </w:rPr>
            </w:pPr>
            <w:r w:rsidRPr="000342B0">
              <w:rPr>
                <w:sz w:val="20"/>
                <w:szCs w:val="20"/>
              </w:rPr>
              <w:t>Spellcheck</w:t>
            </w:r>
            <w:r w:rsidRPr="000342B0">
              <w:rPr>
                <w:color w:val="008000"/>
                <w:sz w:val="20"/>
                <w:szCs w:val="20"/>
              </w:rPr>
              <w:t xml:space="preserve">      </w:t>
            </w:r>
            <w:r w:rsidR="00AD079B" w:rsidRPr="000342B0">
              <w:rPr>
                <w:color w:val="008000"/>
                <w:sz w:val="20"/>
                <w:szCs w:val="20"/>
              </w:rPr>
              <w:t xml:space="preserve">   </w:t>
            </w:r>
            <w:r w:rsidRPr="000342B0">
              <w:rPr>
                <w:color w:val="008000"/>
                <w:sz w:val="20"/>
                <w:szCs w:val="20"/>
              </w:rPr>
              <w:t xml:space="preserve">  </w:t>
            </w:r>
            <w:r w:rsidRPr="000342B0">
              <w:rPr>
                <w:i/>
                <w:color w:val="000000"/>
                <w:sz w:val="20"/>
                <w:szCs w:val="20"/>
              </w:rPr>
              <w:t>Ensure</w:t>
            </w:r>
          </w:p>
        </w:tc>
        <w:tc>
          <w:tcPr>
            <w:tcW w:w="2307" w:type="pct"/>
            <w:tcBorders>
              <w:top w:val="nil"/>
              <w:left w:val="single" w:sz="12" w:space="0" w:color="auto"/>
              <w:bottom w:val="single" w:sz="24" w:space="0" w:color="auto"/>
              <w:right w:val="single" w:sz="24" w:space="0" w:color="auto"/>
            </w:tcBorders>
            <w:shd w:val="clear" w:color="auto" w:fill="FFFFFF"/>
          </w:tcPr>
          <w:p w14:paraId="0C070BAF" w14:textId="3A848750" w:rsidR="00E92A91" w:rsidRPr="000342B0" w:rsidRDefault="00E92A91" w:rsidP="00554BED">
            <w:pPr>
              <w:rPr>
                <w:sz w:val="20"/>
                <w:szCs w:val="20"/>
              </w:rPr>
            </w:pPr>
            <w:r w:rsidRPr="000342B0">
              <w:rPr>
                <w:b/>
                <w:sz w:val="20"/>
                <w:szCs w:val="20"/>
              </w:rPr>
              <w:t>English</w:t>
            </w:r>
            <w:r w:rsidRPr="000342B0">
              <w:rPr>
                <w:sz w:val="20"/>
                <w:szCs w:val="20"/>
              </w:rPr>
              <w:t xml:space="preserve"> selection</w:t>
            </w:r>
          </w:p>
        </w:tc>
      </w:tr>
    </w:tbl>
    <w:p w14:paraId="5B7D0EAD" w14:textId="0947E401" w:rsidR="002C312F" w:rsidRDefault="002C312F"/>
    <w:p w14:paraId="67A8F14A" w14:textId="77777777" w:rsidR="00E92A91" w:rsidRDefault="00FE4EB8" w:rsidP="002C312F">
      <w:pPr>
        <w:pStyle w:val="Heading2"/>
      </w:pPr>
      <w:bookmarkStart w:id="36" w:name="_Toc485308733"/>
      <w:proofErr w:type="gramStart"/>
      <w:r>
        <w:lastRenderedPageBreak/>
        <w:t>9</w:t>
      </w:r>
      <w:r w:rsidR="003D2695">
        <w:t xml:space="preserve">.3  </w:t>
      </w:r>
      <w:r w:rsidR="00E92A91">
        <w:t>Report</w:t>
      </w:r>
      <w:proofErr w:type="gramEnd"/>
      <w:r w:rsidR="00E92A91">
        <w:t xml:space="preserve"> Style</w:t>
      </w:r>
      <w:bookmarkEnd w:id="36"/>
    </w:p>
    <w:p w14:paraId="573D9A0B" w14:textId="77777777" w:rsidR="002C312F" w:rsidRPr="002C312F" w:rsidRDefault="002C312F" w:rsidP="002C312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2" w:type="dxa"/>
          <w:right w:w="72" w:type="dxa"/>
        </w:tblCellMar>
        <w:tblLook w:val="0000" w:firstRow="0" w:lastRow="0" w:firstColumn="0" w:lastColumn="0" w:noHBand="0" w:noVBand="0"/>
      </w:tblPr>
      <w:tblGrid>
        <w:gridCol w:w="2072"/>
        <w:gridCol w:w="3047"/>
        <w:gridCol w:w="4385"/>
      </w:tblGrid>
      <w:tr w:rsidR="00E92A91" w:rsidRPr="000342B0" w14:paraId="4C3E4329" w14:textId="77777777" w:rsidTr="00322A77">
        <w:tc>
          <w:tcPr>
            <w:tcW w:w="1090" w:type="pct"/>
            <w:tcBorders>
              <w:top w:val="nil"/>
              <w:left w:val="nil"/>
              <w:bottom w:val="nil"/>
              <w:right w:val="nil"/>
            </w:tcBorders>
            <w:shd w:val="clear" w:color="auto" w:fill="FFFFFF"/>
          </w:tcPr>
          <w:p w14:paraId="714B82FE" w14:textId="77777777" w:rsidR="00E92A91" w:rsidRPr="000342B0" w:rsidRDefault="00E92A91" w:rsidP="00554BED">
            <w:pPr>
              <w:rPr>
                <w:sz w:val="20"/>
                <w:szCs w:val="20"/>
              </w:rPr>
            </w:pPr>
          </w:p>
        </w:tc>
        <w:tc>
          <w:tcPr>
            <w:tcW w:w="1603" w:type="pct"/>
            <w:tcBorders>
              <w:top w:val="single" w:sz="24" w:space="0" w:color="auto"/>
              <w:left w:val="single" w:sz="24" w:space="0" w:color="auto"/>
              <w:bottom w:val="single" w:sz="24" w:space="0" w:color="auto"/>
            </w:tcBorders>
            <w:shd w:val="clear" w:color="auto" w:fill="FFFFFF"/>
          </w:tcPr>
          <w:p w14:paraId="78ED32CC" w14:textId="77777777" w:rsidR="00E92A91" w:rsidRPr="000342B0" w:rsidRDefault="00E92A91" w:rsidP="00554BED">
            <w:pPr>
              <w:rPr>
                <w:sz w:val="20"/>
                <w:szCs w:val="20"/>
              </w:rPr>
            </w:pPr>
            <w:r w:rsidRPr="000342B0">
              <w:rPr>
                <w:sz w:val="20"/>
                <w:szCs w:val="20"/>
              </w:rPr>
              <w:t>Function</w:t>
            </w:r>
          </w:p>
        </w:tc>
        <w:tc>
          <w:tcPr>
            <w:tcW w:w="2307" w:type="pct"/>
            <w:tcBorders>
              <w:top w:val="single" w:sz="24" w:space="0" w:color="auto"/>
              <w:bottom w:val="single" w:sz="24" w:space="0" w:color="auto"/>
              <w:right w:val="single" w:sz="24" w:space="0" w:color="auto"/>
            </w:tcBorders>
            <w:shd w:val="clear" w:color="auto" w:fill="FFFFFF"/>
          </w:tcPr>
          <w:p w14:paraId="3EC2A4EF" w14:textId="77777777" w:rsidR="00E92A91" w:rsidRPr="000342B0" w:rsidRDefault="00E92A91" w:rsidP="00554BED">
            <w:pPr>
              <w:rPr>
                <w:sz w:val="20"/>
                <w:szCs w:val="20"/>
              </w:rPr>
            </w:pPr>
            <w:r w:rsidRPr="000342B0">
              <w:rPr>
                <w:sz w:val="20"/>
                <w:szCs w:val="20"/>
              </w:rPr>
              <w:t>Comments</w:t>
            </w:r>
          </w:p>
        </w:tc>
      </w:tr>
      <w:tr w:rsidR="00E92A91" w:rsidRPr="000342B0" w14:paraId="2709C18A" w14:textId="77777777" w:rsidTr="00322A77">
        <w:tc>
          <w:tcPr>
            <w:tcW w:w="1090" w:type="pct"/>
            <w:tcBorders>
              <w:top w:val="single" w:sz="24" w:space="0" w:color="auto"/>
              <w:left w:val="single" w:sz="24" w:space="0" w:color="auto"/>
              <w:bottom w:val="nil"/>
              <w:right w:val="single" w:sz="12" w:space="0" w:color="auto"/>
            </w:tcBorders>
            <w:shd w:val="pct10" w:color="000000" w:fill="FFFFFF"/>
          </w:tcPr>
          <w:p w14:paraId="0BA349AC" w14:textId="77777777" w:rsidR="00E92A91" w:rsidRPr="000342B0" w:rsidRDefault="00E92A91" w:rsidP="00554BED">
            <w:pPr>
              <w:rPr>
                <w:sz w:val="20"/>
                <w:szCs w:val="20"/>
              </w:rPr>
            </w:pPr>
            <w:r w:rsidRPr="000342B0">
              <w:rPr>
                <w:sz w:val="20"/>
                <w:szCs w:val="20"/>
              </w:rPr>
              <w:t>Report</w:t>
            </w:r>
          </w:p>
        </w:tc>
        <w:tc>
          <w:tcPr>
            <w:tcW w:w="1603" w:type="pct"/>
            <w:tcBorders>
              <w:top w:val="nil"/>
              <w:left w:val="nil"/>
              <w:bottom w:val="nil"/>
            </w:tcBorders>
            <w:shd w:val="clear" w:color="auto" w:fill="FFFFFF"/>
          </w:tcPr>
          <w:p w14:paraId="124E13CB" w14:textId="77777777" w:rsidR="00E92A91" w:rsidRPr="000342B0" w:rsidRDefault="00E92A91" w:rsidP="00554BED">
            <w:pPr>
              <w:rPr>
                <w:sz w:val="20"/>
                <w:szCs w:val="20"/>
              </w:rPr>
            </w:pPr>
            <w:r w:rsidRPr="000342B0">
              <w:rPr>
                <w:sz w:val="20"/>
                <w:szCs w:val="20"/>
              </w:rPr>
              <w:t>To convince the reader</w:t>
            </w:r>
          </w:p>
          <w:p w14:paraId="585A1116" w14:textId="77777777" w:rsidR="00E92A91" w:rsidRPr="000342B0" w:rsidRDefault="00E92A91" w:rsidP="00554BED">
            <w:pPr>
              <w:pStyle w:val="ListParagraph"/>
              <w:numPr>
                <w:ilvl w:val="0"/>
                <w:numId w:val="1"/>
              </w:numPr>
              <w:rPr>
                <w:sz w:val="20"/>
                <w:szCs w:val="20"/>
              </w:rPr>
            </w:pPr>
            <w:r w:rsidRPr="000342B0">
              <w:rPr>
                <w:sz w:val="20"/>
                <w:szCs w:val="20"/>
              </w:rPr>
              <w:t>of background research carried out</w:t>
            </w:r>
          </w:p>
          <w:p w14:paraId="124E57A1" w14:textId="77777777" w:rsidR="00E92A91" w:rsidRPr="000342B0" w:rsidRDefault="00E92A91" w:rsidP="00554BED">
            <w:pPr>
              <w:pStyle w:val="ListParagraph"/>
              <w:numPr>
                <w:ilvl w:val="0"/>
                <w:numId w:val="1"/>
              </w:numPr>
              <w:rPr>
                <w:sz w:val="20"/>
                <w:szCs w:val="20"/>
              </w:rPr>
            </w:pPr>
            <w:r w:rsidRPr="000342B0">
              <w:rPr>
                <w:sz w:val="20"/>
                <w:szCs w:val="20"/>
              </w:rPr>
              <w:t>of topic knowledge in the wider context</w:t>
            </w:r>
          </w:p>
          <w:p w14:paraId="62847EC6" w14:textId="77777777" w:rsidR="00E92A91" w:rsidRPr="000342B0" w:rsidRDefault="00E92A91" w:rsidP="00554BED">
            <w:pPr>
              <w:pStyle w:val="ListParagraph"/>
              <w:numPr>
                <w:ilvl w:val="0"/>
                <w:numId w:val="1"/>
              </w:numPr>
              <w:rPr>
                <w:sz w:val="20"/>
                <w:szCs w:val="20"/>
              </w:rPr>
            </w:pPr>
            <w:r w:rsidRPr="000342B0">
              <w:rPr>
                <w:sz w:val="20"/>
                <w:szCs w:val="20"/>
              </w:rPr>
              <w:t>of your understanding of the project</w:t>
            </w:r>
          </w:p>
          <w:p w14:paraId="1000501E" w14:textId="77777777" w:rsidR="00E92A91" w:rsidRPr="000342B0" w:rsidRDefault="00E92A91" w:rsidP="00554BED">
            <w:pPr>
              <w:pStyle w:val="ListParagraph"/>
              <w:numPr>
                <w:ilvl w:val="0"/>
                <w:numId w:val="1"/>
              </w:numPr>
              <w:rPr>
                <w:sz w:val="20"/>
                <w:szCs w:val="20"/>
              </w:rPr>
            </w:pPr>
            <w:r w:rsidRPr="000342B0">
              <w:rPr>
                <w:sz w:val="20"/>
                <w:szCs w:val="20"/>
              </w:rPr>
              <w:t>of the work that has been carried out</w:t>
            </w:r>
          </w:p>
          <w:p w14:paraId="770E4EBC" w14:textId="77777777" w:rsidR="00E92A91" w:rsidRPr="000342B0" w:rsidRDefault="00E92A91" w:rsidP="00554BED">
            <w:pPr>
              <w:pStyle w:val="ListParagraph"/>
              <w:numPr>
                <w:ilvl w:val="0"/>
                <w:numId w:val="1"/>
              </w:numPr>
              <w:rPr>
                <w:sz w:val="20"/>
                <w:szCs w:val="20"/>
              </w:rPr>
            </w:pPr>
            <w:r w:rsidRPr="000342B0">
              <w:rPr>
                <w:sz w:val="20"/>
                <w:szCs w:val="20"/>
              </w:rPr>
              <w:t xml:space="preserve">of the achievements </w:t>
            </w:r>
            <w:r w:rsidRPr="000342B0">
              <w:rPr>
                <w:i/>
                <w:sz w:val="20"/>
                <w:szCs w:val="20"/>
              </w:rPr>
              <w:t>v</w:t>
            </w:r>
            <w:r w:rsidRPr="000342B0">
              <w:rPr>
                <w:sz w:val="20"/>
                <w:szCs w:val="20"/>
              </w:rPr>
              <w:t xml:space="preserve"> the objectives</w:t>
            </w:r>
          </w:p>
          <w:p w14:paraId="7AEF7934" w14:textId="77777777" w:rsidR="00E92A91" w:rsidRPr="000342B0" w:rsidRDefault="00E92A91" w:rsidP="00554BED">
            <w:pPr>
              <w:pStyle w:val="CommentText"/>
              <w:rPr>
                <w:sz w:val="20"/>
                <w:szCs w:val="20"/>
              </w:rPr>
            </w:pPr>
          </w:p>
        </w:tc>
        <w:tc>
          <w:tcPr>
            <w:tcW w:w="2307" w:type="pct"/>
            <w:tcBorders>
              <w:top w:val="nil"/>
              <w:bottom w:val="nil"/>
              <w:right w:val="single" w:sz="24" w:space="0" w:color="auto"/>
            </w:tcBorders>
            <w:shd w:val="clear" w:color="auto" w:fill="FFFFFF"/>
          </w:tcPr>
          <w:p w14:paraId="5009CA48" w14:textId="77777777" w:rsidR="00E92A91" w:rsidRPr="000342B0" w:rsidRDefault="00E92A91" w:rsidP="00554BED">
            <w:pPr>
              <w:rPr>
                <w:sz w:val="20"/>
                <w:szCs w:val="20"/>
              </w:rPr>
            </w:pPr>
            <w:r w:rsidRPr="000342B0">
              <w:rPr>
                <w:sz w:val="20"/>
                <w:szCs w:val="20"/>
              </w:rPr>
              <w:t>Avoid Waffle</w:t>
            </w:r>
          </w:p>
          <w:p w14:paraId="22A218E1" w14:textId="77777777" w:rsidR="00E92A91" w:rsidRPr="000342B0" w:rsidRDefault="00E92A91" w:rsidP="00554BED">
            <w:pPr>
              <w:rPr>
                <w:sz w:val="20"/>
                <w:szCs w:val="20"/>
              </w:rPr>
            </w:pPr>
          </w:p>
          <w:p w14:paraId="3FA138B8" w14:textId="77777777" w:rsidR="00E92A91" w:rsidRPr="000342B0" w:rsidRDefault="00E92A91" w:rsidP="00554BED">
            <w:pPr>
              <w:rPr>
                <w:sz w:val="20"/>
                <w:szCs w:val="20"/>
              </w:rPr>
            </w:pPr>
            <w:r w:rsidRPr="000342B0">
              <w:rPr>
                <w:b/>
                <w:sz w:val="20"/>
                <w:szCs w:val="20"/>
              </w:rPr>
              <w:t xml:space="preserve">Avoid </w:t>
            </w:r>
            <w:r w:rsidRPr="000342B0">
              <w:rPr>
                <w:sz w:val="20"/>
                <w:szCs w:val="20"/>
              </w:rPr>
              <w:t>stating what went wrong (this should be in the logbook) unless it is significant to the project</w:t>
            </w:r>
          </w:p>
        </w:tc>
      </w:tr>
      <w:tr w:rsidR="00E92A91" w:rsidRPr="000342B0" w14:paraId="2C6CF513" w14:textId="77777777" w:rsidTr="00322A77">
        <w:tc>
          <w:tcPr>
            <w:tcW w:w="1090" w:type="pct"/>
            <w:tcBorders>
              <w:top w:val="single" w:sz="12" w:space="0" w:color="auto"/>
              <w:left w:val="single" w:sz="24" w:space="0" w:color="auto"/>
              <w:bottom w:val="single" w:sz="12" w:space="0" w:color="auto"/>
              <w:right w:val="single" w:sz="12" w:space="0" w:color="auto"/>
            </w:tcBorders>
            <w:shd w:val="pct20" w:color="000000" w:fill="FFFFFF"/>
          </w:tcPr>
          <w:p w14:paraId="3C5284AE" w14:textId="77777777" w:rsidR="00E92A91" w:rsidRPr="000342B0" w:rsidRDefault="00E92A91" w:rsidP="00554BED">
            <w:pPr>
              <w:rPr>
                <w:sz w:val="20"/>
                <w:szCs w:val="20"/>
              </w:rPr>
            </w:pPr>
            <w:r w:rsidRPr="000342B0">
              <w:rPr>
                <w:sz w:val="20"/>
                <w:szCs w:val="20"/>
              </w:rPr>
              <w:t>Format</w:t>
            </w:r>
          </w:p>
        </w:tc>
        <w:tc>
          <w:tcPr>
            <w:tcW w:w="1603" w:type="pct"/>
            <w:tcBorders>
              <w:top w:val="single" w:sz="12" w:space="0" w:color="auto"/>
              <w:left w:val="nil"/>
              <w:bottom w:val="single" w:sz="12" w:space="0" w:color="auto"/>
            </w:tcBorders>
            <w:shd w:val="clear" w:color="auto" w:fill="FFFFFF"/>
          </w:tcPr>
          <w:p w14:paraId="44B8CDDE" w14:textId="77777777" w:rsidR="00E92A91" w:rsidRPr="000342B0" w:rsidRDefault="008F7462" w:rsidP="00554BED">
            <w:pPr>
              <w:rPr>
                <w:sz w:val="20"/>
                <w:szCs w:val="20"/>
              </w:rPr>
            </w:pPr>
            <w:proofErr w:type="spellStart"/>
            <w:proofErr w:type="gramStart"/>
            <w:r w:rsidRPr="000342B0">
              <w:rPr>
                <w:sz w:val="20"/>
                <w:szCs w:val="20"/>
              </w:rPr>
              <w:t>SoCCE</w:t>
            </w:r>
            <w:proofErr w:type="spellEnd"/>
            <w:r w:rsidR="00E92A91" w:rsidRPr="000342B0">
              <w:rPr>
                <w:sz w:val="20"/>
                <w:szCs w:val="20"/>
              </w:rPr>
              <w:t xml:space="preserve">  guidelines</w:t>
            </w:r>
            <w:proofErr w:type="gramEnd"/>
          </w:p>
        </w:tc>
        <w:tc>
          <w:tcPr>
            <w:tcW w:w="2307" w:type="pct"/>
            <w:tcBorders>
              <w:top w:val="single" w:sz="12" w:space="0" w:color="auto"/>
              <w:bottom w:val="single" w:sz="12" w:space="0" w:color="auto"/>
              <w:right w:val="single" w:sz="24" w:space="0" w:color="auto"/>
            </w:tcBorders>
            <w:shd w:val="clear" w:color="auto" w:fill="FFFFFF"/>
          </w:tcPr>
          <w:p w14:paraId="00BEA282" w14:textId="77777777" w:rsidR="00E92A91" w:rsidRPr="000342B0" w:rsidRDefault="00E92A91" w:rsidP="00554BED">
            <w:pPr>
              <w:rPr>
                <w:sz w:val="20"/>
                <w:szCs w:val="20"/>
              </w:rPr>
            </w:pPr>
            <w:r w:rsidRPr="000342B0">
              <w:rPr>
                <w:sz w:val="20"/>
                <w:szCs w:val="20"/>
              </w:rPr>
              <w:t>See previous page</w:t>
            </w:r>
          </w:p>
        </w:tc>
      </w:tr>
      <w:tr w:rsidR="00E92A91" w:rsidRPr="000342B0" w14:paraId="6AF938FF" w14:textId="77777777" w:rsidTr="00322A77">
        <w:tc>
          <w:tcPr>
            <w:tcW w:w="1090" w:type="pct"/>
            <w:tcBorders>
              <w:top w:val="nil"/>
              <w:left w:val="single" w:sz="24" w:space="0" w:color="auto"/>
              <w:bottom w:val="nil"/>
              <w:right w:val="single" w:sz="12" w:space="0" w:color="auto"/>
            </w:tcBorders>
            <w:shd w:val="pct10" w:color="000000" w:fill="FFFFFF"/>
          </w:tcPr>
          <w:p w14:paraId="6B0294F2" w14:textId="77777777" w:rsidR="00E92A91" w:rsidRPr="000342B0" w:rsidRDefault="00E92A91" w:rsidP="00554BED">
            <w:pPr>
              <w:rPr>
                <w:sz w:val="20"/>
                <w:szCs w:val="20"/>
              </w:rPr>
            </w:pPr>
            <w:r w:rsidRPr="000342B0">
              <w:rPr>
                <w:sz w:val="20"/>
                <w:szCs w:val="20"/>
              </w:rPr>
              <w:t>Title Page</w:t>
            </w:r>
          </w:p>
        </w:tc>
        <w:tc>
          <w:tcPr>
            <w:tcW w:w="1603" w:type="pct"/>
            <w:tcBorders>
              <w:top w:val="nil"/>
              <w:left w:val="nil"/>
              <w:bottom w:val="nil"/>
            </w:tcBorders>
            <w:shd w:val="clear" w:color="auto" w:fill="FFFFFF"/>
          </w:tcPr>
          <w:p w14:paraId="5D18F259" w14:textId="77777777" w:rsidR="00E92A91" w:rsidRPr="000342B0" w:rsidRDefault="00E92A91" w:rsidP="00595126">
            <w:pPr>
              <w:rPr>
                <w:sz w:val="20"/>
                <w:szCs w:val="20"/>
              </w:rPr>
            </w:pPr>
            <w:r w:rsidRPr="000342B0">
              <w:rPr>
                <w:sz w:val="20"/>
                <w:szCs w:val="20"/>
              </w:rPr>
              <w:t>Content</w:t>
            </w:r>
          </w:p>
        </w:tc>
        <w:tc>
          <w:tcPr>
            <w:tcW w:w="2307" w:type="pct"/>
            <w:tcBorders>
              <w:top w:val="nil"/>
              <w:bottom w:val="nil"/>
              <w:right w:val="single" w:sz="24" w:space="0" w:color="auto"/>
            </w:tcBorders>
            <w:shd w:val="clear" w:color="auto" w:fill="FFFFFF"/>
          </w:tcPr>
          <w:p w14:paraId="21162E41" w14:textId="77777777" w:rsidR="00E92A91" w:rsidRPr="000342B0" w:rsidRDefault="00E92A91" w:rsidP="00595126">
            <w:pPr>
              <w:rPr>
                <w:sz w:val="20"/>
                <w:szCs w:val="20"/>
              </w:rPr>
            </w:pPr>
            <w:r w:rsidRPr="000342B0">
              <w:rPr>
                <w:sz w:val="20"/>
                <w:szCs w:val="20"/>
              </w:rPr>
              <w:t>Use Template</w:t>
            </w:r>
          </w:p>
        </w:tc>
      </w:tr>
      <w:tr w:rsidR="00E92A91" w:rsidRPr="000342B0" w14:paraId="232A15FB" w14:textId="77777777" w:rsidTr="00322A77">
        <w:tc>
          <w:tcPr>
            <w:tcW w:w="1090" w:type="pct"/>
            <w:tcBorders>
              <w:top w:val="nil"/>
              <w:left w:val="single" w:sz="24" w:space="0" w:color="auto"/>
              <w:bottom w:val="nil"/>
              <w:right w:val="single" w:sz="12" w:space="0" w:color="auto"/>
            </w:tcBorders>
            <w:shd w:val="pct10" w:color="000000" w:fill="FFFFFF"/>
          </w:tcPr>
          <w:p w14:paraId="760C701E" w14:textId="77777777" w:rsidR="00E92A91" w:rsidRPr="000342B0" w:rsidRDefault="00E92A91" w:rsidP="00554BED">
            <w:pPr>
              <w:rPr>
                <w:sz w:val="20"/>
                <w:szCs w:val="20"/>
              </w:rPr>
            </w:pPr>
          </w:p>
        </w:tc>
        <w:tc>
          <w:tcPr>
            <w:tcW w:w="1603" w:type="pct"/>
            <w:tcBorders>
              <w:top w:val="nil"/>
              <w:left w:val="nil"/>
              <w:bottom w:val="nil"/>
            </w:tcBorders>
            <w:shd w:val="clear" w:color="auto" w:fill="FFFFFF"/>
          </w:tcPr>
          <w:p w14:paraId="563614E0" w14:textId="77777777" w:rsidR="00E92A91" w:rsidRPr="000342B0" w:rsidRDefault="00E92A91" w:rsidP="00554BED">
            <w:pPr>
              <w:rPr>
                <w:sz w:val="20"/>
                <w:szCs w:val="20"/>
              </w:rPr>
            </w:pPr>
            <w:r w:rsidRPr="000342B0">
              <w:rPr>
                <w:sz w:val="20"/>
                <w:szCs w:val="20"/>
              </w:rPr>
              <w:t>Title</w:t>
            </w:r>
          </w:p>
        </w:tc>
        <w:tc>
          <w:tcPr>
            <w:tcW w:w="2307" w:type="pct"/>
            <w:tcBorders>
              <w:bottom w:val="single" w:sz="12" w:space="0" w:color="auto"/>
              <w:right w:val="single" w:sz="24" w:space="0" w:color="auto"/>
            </w:tcBorders>
            <w:shd w:val="clear" w:color="auto" w:fill="FFFFFF"/>
          </w:tcPr>
          <w:p w14:paraId="73CBB774" w14:textId="77777777" w:rsidR="00E92A91" w:rsidRPr="000342B0" w:rsidRDefault="00E92A91" w:rsidP="00554BED">
            <w:pPr>
              <w:pStyle w:val="ListParagraph"/>
              <w:numPr>
                <w:ilvl w:val="0"/>
                <w:numId w:val="1"/>
              </w:numPr>
              <w:rPr>
                <w:sz w:val="20"/>
                <w:szCs w:val="20"/>
              </w:rPr>
            </w:pPr>
            <w:r w:rsidRPr="000342B0">
              <w:rPr>
                <w:sz w:val="20"/>
                <w:szCs w:val="20"/>
              </w:rPr>
              <w:t>informative with keywords identified with topic</w:t>
            </w:r>
          </w:p>
          <w:p w14:paraId="6949D46D" w14:textId="77777777" w:rsidR="00E92A91" w:rsidRPr="000342B0" w:rsidRDefault="00E92A91" w:rsidP="00554BED">
            <w:pPr>
              <w:pStyle w:val="ListParagraph"/>
              <w:numPr>
                <w:ilvl w:val="0"/>
                <w:numId w:val="1"/>
              </w:numPr>
              <w:rPr>
                <w:sz w:val="20"/>
                <w:szCs w:val="20"/>
              </w:rPr>
            </w:pPr>
            <w:r w:rsidRPr="000342B0">
              <w:rPr>
                <w:sz w:val="20"/>
                <w:szCs w:val="20"/>
              </w:rPr>
              <w:t>restrict if possible to a single line</w:t>
            </w:r>
          </w:p>
          <w:p w14:paraId="50673A08" w14:textId="77777777" w:rsidR="00E92A91" w:rsidRPr="000342B0" w:rsidRDefault="00E92A91" w:rsidP="00554BED">
            <w:pPr>
              <w:pStyle w:val="ListParagraph"/>
              <w:numPr>
                <w:ilvl w:val="0"/>
                <w:numId w:val="1"/>
              </w:numPr>
              <w:rPr>
                <w:sz w:val="20"/>
                <w:szCs w:val="20"/>
              </w:rPr>
            </w:pPr>
            <w:r w:rsidRPr="000342B0">
              <w:rPr>
                <w:sz w:val="20"/>
                <w:szCs w:val="20"/>
              </w:rPr>
              <w:t>do not be over ambitious / misleading</w:t>
            </w:r>
          </w:p>
        </w:tc>
      </w:tr>
      <w:tr w:rsidR="00E92A91" w:rsidRPr="000342B0" w14:paraId="446B3C33" w14:textId="77777777" w:rsidTr="00322A77">
        <w:tc>
          <w:tcPr>
            <w:tcW w:w="1090" w:type="pct"/>
            <w:tcBorders>
              <w:top w:val="single" w:sz="12" w:space="0" w:color="auto"/>
              <w:left w:val="single" w:sz="24" w:space="0" w:color="auto"/>
              <w:bottom w:val="nil"/>
              <w:right w:val="single" w:sz="12" w:space="0" w:color="auto"/>
            </w:tcBorders>
            <w:shd w:val="pct20" w:color="000000" w:fill="FFFFFF"/>
          </w:tcPr>
          <w:p w14:paraId="209A0631" w14:textId="77777777" w:rsidR="00E92A91" w:rsidRPr="000342B0" w:rsidRDefault="00E92A91" w:rsidP="00554BED">
            <w:pPr>
              <w:rPr>
                <w:sz w:val="20"/>
                <w:szCs w:val="20"/>
              </w:rPr>
            </w:pPr>
            <w:r w:rsidRPr="000342B0">
              <w:rPr>
                <w:sz w:val="20"/>
                <w:szCs w:val="20"/>
              </w:rPr>
              <w:t>Summary Page</w:t>
            </w:r>
          </w:p>
        </w:tc>
        <w:tc>
          <w:tcPr>
            <w:tcW w:w="1603" w:type="pct"/>
            <w:tcBorders>
              <w:top w:val="single" w:sz="12" w:space="0" w:color="auto"/>
              <w:left w:val="nil"/>
              <w:bottom w:val="nil"/>
            </w:tcBorders>
            <w:shd w:val="clear" w:color="auto" w:fill="FFFFFF"/>
          </w:tcPr>
          <w:p w14:paraId="4FEC4EA1" w14:textId="77777777" w:rsidR="00E92A91" w:rsidRPr="000342B0" w:rsidRDefault="00E92A91" w:rsidP="00554BED">
            <w:pPr>
              <w:rPr>
                <w:b/>
                <w:sz w:val="20"/>
                <w:szCs w:val="20"/>
              </w:rPr>
            </w:pPr>
            <w:r w:rsidRPr="000342B0">
              <w:rPr>
                <w:sz w:val="20"/>
                <w:szCs w:val="20"/>
              </w:rPr>
              <w:t xml:space="preserve">a miniaturised </w:t>
            </w:r>
            <w:r w:rsidRPr="000342B0">
              <w:rPr>
                <w:b/>
                <w:sz w:val="20"/>
                <w:szCs w:val="20"/>
              </w:rPr>
              <w:t>(single side A4)</w:t>
            </w:r>
            <w:r w:rsidRPr="000342B0">
              <w:rPr>
                <w:sz w:val="20"/>
                <w:szCs w:val="20"/>
              </w:rPr>
              <w:t xml:space="preserve"> version of the full version report emphasising the most important conclusions, findings and recommendations. </w:t>
            </w:r>
          </w:p>
          <w:p w14:paraId="3791659C" w14:textId="77777777" w:rsidR="00E92A91" w:rsidRPr="000342B0" w:rsidRDefault="00E92A91" w:rsidP="00554BED">
            <w:pPr>
              <w:rPr>
                <w:sz w:val="20"/>
                <w:szCs w:val="20"/>
              </w:rPr>
            </w:pPr>
            <w:r w:rsidRPr="000342B0">
              <w:rPr>
                <w:sz w:val="20"/>
                <w:szCs w:val="20"/>
              </w:rPr>
              <w:t xml:space="preserve">This is not an easy </w:t>
            </w:r>
            <w:proofErr w:type="gramStart"/>
            <w:r w:rsidRPr="000342B0">
              <w:rPr>
                <w:sz w:val="20"/>
                <w:szCs w:val="20"/>
              </w:rPr>
              <w:t>task !</w:t>
            </w:r>
            <w:proofErr w:type="gramEnd"/>
          </w:p>
        </w:tc>
        <w:tc>
          <w:tcPr>
            <w:tcW w:w="2307" w:type="pct"/>
            <w:tcBorders>
              <w:top w:val="nil"/>
              <w:bottom w:val="nil"/>
              <w:right w:val="single" w:sz="24" w:space="0" w:color="auto"/>
            </w:tcBorders>
            <w:shd w:val="clear" w:color="auto" w:fill="FFFFFF"/>
          </w:tcPr>
          <w:p w14:paraId="5FF3D375" w14:textId="77777777" w:rsidR="00E92A91" w:rsidRPr="000342B0" w:rsidRDefault="00E92A91" w:rsidP="00554BED">
            <w:pPr>
              <w:pStyle w:val="ListParagraph"/>
              <w:numPr>
                <w:ilvl w:val="0"/>
                <w:numId w:val="1"/>
              </w:numPr>
              <w:rPr>
                <w:sz w:val="20"/>
                <w:szCs w:val="20"/>
              </w:rPr>
            </w:pPr>
            <w:r w:rsidRPr="000342B0">
              <w:rPr>
                <w:sz w:val="20"/>
                <w:szCs w:val="20"/>
              </w:rPr>
              <w:t>reminder of what has already been read</w:t>
            </w:r>
          </w:p>
          <w:p w14:paraId="28041BC7" w14:textId="77777777" w:rsidR="00E92A91" w:rsidRPr="000342B0" w:rsidRDefault="00E92A91" w:rsidP="00554BED">
            <w:pPr>
              <w:pStyle w:val="ListParagraph"/>
              <w:numPr>
                <w:ilvl w:val="0"/>
                <w:numId w:val="1"/>
              </w:numPr>
              <w:rPr>
                <w:sz w:val="20"/>
                <w:szCs w:val="20"/>
              </w:rPr>
            </w:pPr>
            <w:r w:rsidRPr="000342B0">
              <w:rPr>
                <w:sz w:val="20"/>
                <w:szCs w:val="20"/>
              </w:rPr>
              <w:t>useful to those who don</w:t>
            </w:r>
            <w:r w:rsidR="001C43EE" w:rsidRPr="000342B0">
              <w:rPr>
                <w:sz w:val="20"/>
                <w:szCs w:val="20"/>
              </w:rPr>
              <w:t>’</w:t>
            </w:r>
            <w:r w:rsidRPr="000342B0">
              <w:rPr>
                <w:sz w:val="20"/>
                <w:szCs w:val="20"/>
              </w:rPr>
              <w:t>t need full report</w:t>
            </w:r>
          </w:p>
          <w:p w14:paraId="40AA66D4" w14:textId="77777777" w:rsidR="00E92A91" w:rsidRPr="000342B0" w:rsidRDefault="00E92A91" w:rsidP="00554BED">
            <w:pPr>
              <w:pStyle w:val="ListParagraph"/>
              <w:numPr>
                <w:ilvl w:val="0"/>
                <w:numId w:val="1"/>
              </w:numPr>
              <w:rPr>
                <w:sz w:val="20"/>
                <w:szCs w:val="20"/>
              </w:rPr>
            </w:pPr>
            <w:r w:rsidRPr="000342B0">
              <w:rPr>
                <w:sz w:val="20"/>
                <w:szCs w:val="20"/>
              </w:rPr>
              <w:t>the use of summaries in industry is increasing</w:t>
            </w:r>
          </w:p>
          <w:p w14:paraId="64379C12" w14:textId="77777777" w:rsidR="00E92A91" w:rsidRPr="000342B0" w:rsidRDefault="00E92A91" w:rsidP="00554BED">
            <w:pPr>
              <w:pStyle w:val="ListParagraph"/>
              <w:numPr>
                <w:ilvl w:val="0"/>
                <w:numId w:val="1"/>
              </w:numPr>
              <w:rPr>
                <w:sz w:val="20"/>
                <w:szCs w:val="20"/>
              </w:rPr>
            </w:pPr>
            <w:r w:rsidRPr="000342B0">
              <w:rPr>
                <w:sz w:val="20"/>
                <w:szCs w:val="20"/>
              </w:rPr>
              <w:t>list keywords</w:t>
            </w:r>
          </w:p>
        </w:tc>
      </w:tr>
      <w:tr w:rsidR="00E92A91" w:rsidRPr="000342B0" w14:paraId="2045D91F" w14:textId="77777777" w:rsidTr="00322A77">
        <w:tc>
          <w:tcPr>
            <w:tcW w:w="1090" w:type="pct"/>
            <w:tcBorders>
              <w:top w:val="single" w:sz="12" w:space="0" w:color="auto"/>
              <w:left w:val="single" w:sz="24" w:space="0" w:color="auto"/>
              <w:bottom w:val="single" w:sz="12" w:space="0" w:color="auto"/>
              <w:right w:val="single" w:sz="12" w:space="0" w:color="auto"/>
            </w:tcBorders>
            <w:shd w:val="pct10" w:color="000000" w:fill="FFFFFF"/>
          </w:tcPr>
          <w:p w14:paraId="60F14C50" w14:textId="77777777" w:rsidR="00E92A91" w:rsidRPr="000342B0" w:rsidRDefault="00E92A91" w:rsidP="00554BED">
            <w:pPr>
              <w:rPr>
                <w:sz w:val="20"/>
                <w:szCs w:val="20"/>
              </w:rPr>
            </w:pPr>
            <w:r w:rsidRPr="000342B0">
              <w:rPr>
                <w:sz w:val="20"/>
                <w:szCs w:val="20"/>
              </w:rPr>
              <w:t>Acknowledgements</w:t>
            </w:r>
          </w:p>
        </w:tc>
        <w:tc>
          <w:tcPr>
            <w:tcW w:w="1603" w:type="pct"/>
            <w:tcBorders>
              <w:top w:val="single" w:sz="12" w:space="0" w:color="auto"/>
              <w:left w:val="nil"/>
              <w:bottom w:val="single" w:sz="12" w:space="0" w:color="auto"/>
            </w:tcBorders>
            <w:shd w:val="clear" w:color="auto" w:fill="FFFFFF"/>
          </w:tcPr>
          <w:p w14:paraId="24098676" w14:textId="77777777" w:rsidR="00E92A91" w:rsidRPr="000342B0" w:rsidRDefault="00E92A91" w:rsidP="00554BED">
            <w:pPr>
              <w:rPr>
                <w:sz w:val="20"/>
                <w:szCs w:val="20"/>
              </w:rPr>
            </w:pPr>
            <w:r w:rsidRPr="000342B0">
              <w:rPr>
                <w:sz w:val="20"/>
                <w:szCs w:val="20"/>
              </w:rPr>
              <w:t>to all who have provided assistance and support</w:t>
            </w:r>
            <w:r w:rsidR="00581ECC" w:rsidRPr="000342B0">
              <w:rPr>
                <w:sz w:val="20"/>
                <w:szCs w:val="20"/>
              </w:rPr>
              <w:t xml:space="preserve">, such </w:t>
            </w:r>
            <w:proofErr w:type="gramStart"/>
            <w:r w:rsidR="00581ECC" w:rsidRPr="000342B0">
              <w:rPr>
                <w:sz w:val="20"/>
                <w:szCs w:val="20"/>
              </w:rPr>
              <w:t>as:-</w:t>
            </w:r>
            <w:proofErr w:type="gramEnd"/>
          </w:p>
        </w:tc>
        <w:tc>
          <w:tcPr>
            <w:tcW w:w="2307" w:type="pct"/>
            <w:tcBorders>
              <w:top w:val="single" w:sz="12" w:space="0" w:color="auto"/>
              <w:bottom w:val="single" w:sz="12" w:space="0" w:color="auto"/>
              <w:right w:val="single" w:sz="24" w:space="0" w:color="auto"/>
            </w:tcBorders>
            <w:shd w:val="clear" w:color="auto" w:fill="FFFFFF"/>
          </w:tcPr>
          <w:p w14:paraId="1C7817D7" w14:textId="77777777" w:rsidR="00E92A91" w:rsidRPr="000342B0" w:rsidRDefault="00E92A91" w:rsidP="00554BED">
            <w:pPr>
              <w:pStyle w:val="ListParagraph"/>
              <w:numPr>
                <w:ilvl w:val="0"/>
                <w:numId w:val="1"/>
              </w:numPr>
              <w:rPr>
                <w:sz w:val="20"/>
                <w:szCs w:val="20"/>
              </w:rPr>
            </w:pPr>
            <w:r w:rsidRPr="000342B0">
              <w:rPr>
                <w:sz w:val="20"/>
                <w:szCs w:val="20"/>
              </w:rPr>
              <w:t>industry / manufacturers / distributors</w:t>
            </w:r>
          </w:p>
          <w:p w14:paraId="463744B5" w14:textId="77777777" w:rsidR="00E92A91" w:rsidRPr="000342B0" w:rsidRDefault="0050597F" w:rsidP="00554BED">
            <w:pPr>
              <w:pStyle w:val="ListParagraph"/>
              <w:numPr>
                <w:ilvl w:val="0"/>
                <w:numId w:val="1"/>
              </w:numPr>
              <w:rPr>
                <w:sz w:val="20"/>
                <w:szCs w:val="20"/>
              </w:rPr>
            </w:pPr>
            <w:r w:rsidRPr="000342B0">
              <w:rPr>
                <w:sz w:val="20"/>
                <w:szCs w:val="20"/>
              </w:rPr>
              <w:t>Academic</w:t>
            </w:r>
            <w:r w:rsidR="00E92A91" w:rsidRPr="000342B0">
              <w:rPr>
                <w:sz w:val="20"/>
                <w:szCs w:val="20"/>
              </w:rPr>
              <w:t xml:space="preserve"> staff</w:t>
            </w:r>
          </w:p>
          <w:p w14:paraId="5153B708" w14:textId="77777777" w:rsidR="00E92A91" w:rsidRPr="000342B0" w:rsidRDefault="00E92A91" w:rsidP="00554BED">
            <w:pPr>
              <w:pStyle w:val="ListParagraph"/>
              <w:numPr>
                <w:ilvl w:val="0"/>
                <w:numId w:val="1"/>
              </w:numPr>
              <w:rPr>
                <w:sz w:val="20"/>
                <w:szCs w:val="20"/>
              </w:rPr>
            </w:pPr>
            <w:r w:rsidRPr="000342B0">
              <w:rPr>
                <w:sz w:val="20"/>
                <w:szCs w:val="20"/>
              </w:rPr>
              <w:t>library / media services</w:t>
            </w:r>
          </w:p>
          <w:p w14:paraId="13A1A199" w14:textId="77777777" w:rsidR="00E92A91" w:rsidRPr="000342B0" w:rsidRDefault="00E92A91" w:rsidP="00554BED">
            <w:pPr>
              <w:pStyle w:val="ListParagraph"/>
              <w:numPr>
                <w:ilvl w:val="0"/>
                <w:numId w:val="1"/>
              </w:numPr>
              <w:rPr>
                <w:sz w:val="20"/>
                <w:szCs w:val="20"/>
              </w:rPr>
            </w:pPr>
            <w:r w:rsidRPr="000342B0">
              <w:rPr>
                <w:sz w:val="20"/>
                <w:szCs w:val="20"/>
              </w:rPr>
              <w:t>fellow students</w:t>
            </w:r>
          </w:p>
          <w:p w14:paraId="3AC12F71" w14:textId="77777777" w:rsidR="00E92A91" w:rsidRPr="000342B0" w:rsidRDefault="00E92A91" w:rsidP="00554BED">
            <w:pPr>
              <w:pStyle w:val="CommentText"/>
              <w:rPr>
                <w:sz w:val="20"/>
                <w:szCs w:val="20"/>
              </w:rPr>
            </w:pPr>
          </w:p>
        </w:tc>
      </w:tr>
      <w:tr w:rsidR="00E92A91" w:rsidRPr="000342B0" w14:paraId="6E166F2F" w14:textId="77777777" w:rsidTr="00322A77">
        <w:tc>
          <w:tcPr>
            <w:tcW w:w="1090" w:type="pct"/>
            <w:tcBorders>
              <w:top w:val="nil"/>
              <w:left w:val="single" w:sz="24" w:space="0" w:color="auto"/>
              <w:bottom w:val="nil"/>
              <w:right w:val="single" w:sz="12" w:space="0" w:color="auto"/>
            </w:tcBorders>
            <w:shd w:val="pct10" w:color="000000" w:fill="FFFFFF"/>
          </w:tcPr>
          <w:p w14:paraId="32A73049" w14:textId="77777777" w:rsidR="00E92A91" w:rsidRPr="000342B0" w:rsidRDefault="00E92A91" w:rsidP="00554BED">
            <w:pPr>
              <w:rPr>
                <w:sz w:val="20"/>
                <w:szCs w:val="20"/>
              </w:rPr>
            </w:pPr>
            <w:r w:rsidRPr="000342B0">
              <w:rPr>
                <w:sz w:val="20"/>
                <w:szCs w:val="20"/>
              </w:rPr>
              <w:t>Contents list</w:t>
            </w:r>
          </w:p>
        </w:tc>
        <w:tc>
          <w:tcPr>
            <w:tcW w:w="1603" w:type="pct"/>
            <w:tcBorders>
              <w:top w:val="nil"/>
              <w:left w:val="nil"/>
              <w:bottom w:val="nil"/>
            </w:tcBorders>
            <w:shd w:val="clear" w:color="auto" w:fill="FFFFFF"/>
            <w:vAlign w:val="center"/>
          </w:tcPr>
          <w:p w14:paraId="52F438EF" w14:textId="77777777" w:rsidR="00E92A91" w:rsidRPr="000342B0" w:rsidRDefault="00E92A91" w:rsidP="00554BED">
            <w:pPr>
              <w:rPr>
                <w:sz w:val="20"/>
                <w:szCs w:val="20"/>
              </w:rPr>
            </w:pPr>
          </w:p>
        </w:tc>
        <w:tc>
          <w:tcPr>
            <w:tcW w:w="2307" w:type="pct"/>
            <w:tcBorders>
              <w:top w:val="nil"/>
              <w:bottom w:val="nil"/>
              <w:right w:val="single" w:sz="24" w:space="0" w:color="auto"/>
            </w:tcBorders>
            <w:shd w:val="clear" w:color="auto" w:fill="FFFFFF"/>
          </w:tcPr>
          <w:p w14:paraId="7E390F8C" w14:textId="77777777" w:rsidR="00E92A91" w:rsidRPr="000342B0" w:rsidRDefault="00E92A91" w:rsidP="00554BED">
            <w:pPr>
              <w:pStyle w:val="ListParagraph"/>
              <w:numPr>
                <w:ilvl w:val="0"/>
                <w:numId w:val="1"/>
              </w:numPr>
              <w:rPr>
                <w:sz w:val="20"/>
                <w:szCs w:val="20"/>
              </w:rPr>
            </w:pPr>
            <w:r w:rsidRPr="000342B0">
              <w:rPr>
                <w:sz w:val="20"/>
                <w:szCs w:val="20"/>
              </w:rPr>
              <w:t>clear and logical format</w:t>
            </w:r>
          </w:p>
        </w:tc>
      </w:tr>
      <w:tr w:rsidR="00E92A91" w:rsidRPr="000342B0" w14:paraId="10D9E127" w14:textId="77777777" w:rsidTr="00322A77">
        <w:tc>
          <w:tcPr>
            <w:tcW w:w="1090" w:type="pct"/>
            <w:tcBorders>
              <w:top w:val="nil"/>
              <w:left w:val="single" w:sz="24" w:space="0" w:color="auto"/>
              <w:bottom w:val="nil"/>
              <w:right w:val="single" w:sz="12" w:space="0" w:color="auto"/>
            </w:tcBorders>
            <w:shd w:val="pct20" w:color="000000" w:fill="FFFFFF"/>
          </w:tcPr>
          <w:p w14:paraId="6DB44BB1" w14:textId="77777777" w:rsidR="00E92A91" w:rsidRPr="000342B0" w:rsidRDefault="00E92A91" w:rsidP="00554BED">
            <w:pPr>
              <w:rPr>
                <w:sz w:val="20"/>
                <w:szCs w:val="20"/>
              </w:rPr>
            </w:pPr>
            <w:r w:rsidRPr="000342B0">
              <w:rPr>
                <w:sz w:val="20"/>
                <w:szCs w:val="20"/>
              </w:rPr>
              <w:t>Text</w:t>
            </w:r>
          </w:p>
        </w:tc>
        <w:tc>
          <w:tcPr>
            <w:tcW w:w="1603" w:type="pct"/>
            <w:tcBorders>
              <w:top w:val="nil"/>
              <w:left w:val="nil"/>
              <w:bottom w:val="nil"/>
            </w:tcBorders>
            <w:shd w:val="clear" w:color="auto" w:fill="FFFFFF"/>
            <w:vAlign w:val="center"/>
          </w:tcPr>
          <w:p w14:paraId="38C8BB9D" w14:textId="77777777" w:rsidR="00E92A91" w:rsidRPr="000342B0" w:rsidRDefault="00E92A91" w:rsidP="00554BED">
            <w:pPr>
              <w:rPr>
                <w:sz w:val="20"/>
                <w:szCs w:val="20"/>
              </w:rPr>
            </w:pPr>
            <w:r w:rsidRPr="000342B0">
              <w:rPr>
                <w:sz w:val="20"/>
                <w:szCs w:val="20"/>
              </w:rPr>
              <w:t>to guide the reader to sections / sub-sections of interest</w:t>
            </w:r>
          </w:p>
          <w:p w14:paraId="07D248AF" w14:textId="77777777" w:rsidR="00E92A91" w:rsidRPr="000342B0" w:rsidRDefault="00E92A91" w:rsidP="00554BED">
            <w:pPr>
              <w:rPr>
                <w:sz w:val="20"/>
                <w:szCs w:val="20"/>
              </w:rPr>
            </w:pPr>
            <w:r w:rsidRPr="000342B0">
              <w:rPr>
                <w:sz w:val="20"/>
                <w:szCs w:val="20"/>
              </w:rPr>
              <w:t>-not common practice to index a report –</w:t>
            </w:r>
          </w:p>
          <w:p w14:paraId="293B2277" w14:textId="77777777" w:rsidR="00E92A91" w:rsidRPr="000342B0" w:rsidRDefault="00E92A91" w:rsidP="00554BED">
            <w:pPr>
              <w:pStyle w:val="ListParagraph"/>
              <w:numPr>
                <w:ilvl w:val="0"/>
                <w:numId w:val="3"/>
              </w:numPr>
              <w:rPr>
                <w:sz w:val="20"/>
                <w:szCs w:val="20"/>
              </w:rPr>
            </w:pPr>
          </w:p>
        </w:tc>
        <w:tc>
          <w:tcPr>
            <w:tcW w:w="2307" w:type="pct"/>
            <w:tcBorders>
              <w:top w:val="nil"/>
              <w:bottom w:val="nil"/>
              <w:right w:val="single" w:sz="24" w:space="0" w:color="auto"/>
            </w:tcBorders>
          </w:tcPr>
          <w:p w14:paraId="5CA5EE3E" w14:textId="77777777" w:rsidR="00E92A91" w:rsidRPr="000342B0" w:rsidRDefault="00E92A91" w:rsidP="00554BED">
            <w:pPr>
              <w:pStyle w:val="ListParagraph"/>
              <w:numPr>
                <w:ilvl w:val="0"/>
                <w:numId w:val="1"/>
              </w:numPr>
              <w:rPr>
                <w:sz w:val="20"/>
                <w:szCs w:val="20"/>
              </w:rPr>
            </w:pPr>
            <w:r w:rsidRPr="000342B0">
              <w:rPr>
                <w:sz w:val="20"/>
                <w:szCs w:val="20"/>
              </w:rPr>
              <w:t xml:space="preserve">section and sub-section titles </w:t>
            </w:r>
            <w:r w:rsidRPr="000342B0">
              <w:rPr>
                <w:b/>
                <w:sz w:val="20"/>
                <w:szCs w:val="20"/>
              </w:rPr>
              <w:t>must</w:t>
            </w:r>
            <w:r w:rsidRPr="000342B0">
              <w:rPr>
                <w:sz w:val="20"/>
                <w:szCs w:val="20"/>
              </w:rPr>
              <w:t xml:space="preserve"> match text</w:t>
            </w:r>
          </w:p>
          <w:p w14:paraId="64B1B782" w14:textId="77777777" w:rsidR="00E92A91" w:rsidRPr="000342B0" w:rsidRDefault="00E92A91" w:rsidP="00554BED">
            <w:pPr>
              <w:pStyle w:val="ListParagraph"/>
              <w:numPr>
                <w:ilvl w:val="0"/>
                <w:numId w:val="1"/>
              </w:numPr>
              <w:rPr>
                <w:sz w:val="20"/>
                <w:szCs w:val="20"/>
              </w:rPr>
            </w:pPr>
            <w:r w:rsidRPr="000342B0">
              <w:rPr>
                <w:b/>
                <w:sz w:val="20"/>
                <w:szCs w:val="20"/>
              </w:rPr>
              <w:t>Include</w:t>
            </w:r>
            <w:r w:rsidRPr="000342B0">
              <w:rPr>
                <w:sz w:val="20"/>
                <w:szCs w:val="20"/>
              </w:rPr>
              <w:t xml:space="preserve"> section / sub section page numbers</w:t>
            </w:r>
          </w:p>
        </w:tc>
      </w:tr>
      <w:tr w:rsidR="00E92A91" w:rsidRPr="000342B0" w14:paraId="0D764D20" w14:textId="77777777" w:rsidTr="00322A77">
        <w:tc>
          <w:tcPr>
            <w:tcW w:w="1090" w:type="pct"/>
            <w:tcBorders>
              <w:top w:val="nil"/>
              <w:left w:val="single" w:sz="24" w:space="0" w:color="auto"/>
              <w:bottom w:val="single" w:sz="12" w:space="0" w:color="auto"/>
              <w:right w:val="single" w:sz="12" w:space="0" w:color="auto"/>
            </w:tcBorders>
            <w:shd w:val="pct10" w:color="000000" w:fill="FFFFFF"/>
          </w:tcPr>
          <w:p w14:paraId="119F505D" w14:textId="77777777" w:rsidR="00E92A91" w:rsidRPr="000342B0" w:rsidRDefault="00E92A91" w:rsidP="00595126">
            <w:pPr>
              <w:rPr>
                <w:sz w:val="20"/>
                <w:szCs w:val="20"/>
              </w:rPr>
            </w:pPr>
            <w:r w:rsidRPr="000342B0">
              <w:rPr>
                <w:sz w:val="20"/>
                <w:szCs w:val="20"/>
              </w:rPr>
              <w:t>Illustrations</w:t>
            </w:r>
          </w:p>
        </w:tc>
        <w:tc>
          <w:tcPr>
            <w:tcW w:w="1603" w:type="pct"/>
            <w:tcBorders>
              <w:top w:val="nil"/>
              <w:left w:val="nil"/>
              <w:bottom w:val="single" w:sz="12" w:space="0" w:color="auto"/>
            </w:tcBorders>
            <w:shd w:val="clear" w:color="auto" w:fill="FFFFFF"/>
            <w:vAlign w:val="center"/>
          </w:tcPr>
          <w:p w14:paraId="27DAC64B" w14:textId="77777777" w:rsidR="00E92A91" w:rsidRPr="000342B0" w:rsidRDefault="00E92A91" w:rsidP="00554BED">
            <w:pPr>
              <w:rPr>
                <w:sz w:val="20"/>
                <w:szCs w:val="20"/>
              </w:rPr>
            </w:pPr>
          </w:p>
        </w:tc>
        <w:tc>
          <w:tcPr>
            <w:tcW w:w="2307" w:type="pct"/>
            <w:tcBorders>
              <w:top w:val="nil"/>
              <w:bottom w:val="single" w:sz="12" w:space="0" w:color="auto"/>
              <w:right w:val="single" w:sz="24" w:space="0" w:color="auto"/>
            </w:tcBorders>
          </w:tcPr>
          <w:p w14:paraId="0EF6022B" w14:textId="77777777" w:rsidR="00E92A91" w:rsidRPr="000342B0" w:rsidRDefault="00E92A91" w:rsidP="00554BED">
            <w:pPr>
              <w:pStyle w:val="ListParagraph"/>
              <w:numPr>
                <w:ilvl w:val="0"/>
                <w:numId w:val="1"/>
              </w:numPr>
              <w:rPr>
                <w:sz w:val="20"/>
                <w:szCs w:val="20"/>
              </w:rPr>
            </w:pPr>
            <w:r w:rsidRPr="000342B0">
              <w:rPr>
                <w:sz w:val="20"/>
                <w:szCs w:val="20"/>
              </w:rPr>
              <w:t>table numbers, title and page number, then</w:t>
            </w:r>
          </w:p>
          <w:p w14:paraId="0EBDD3B6" w14:textId="77777777" w:rsidR="00E92A91" w:rsidRPr="000342B0" w:rsidRDefault="00E92A91" w:rsidP="00554BED">
            <w:pPr>
              <w:pStyle w:val="ListParagraph"/>
              <w:numPr>
                <w:ilvl w:val="0"/>
                <w:numId w:val="1"/>
              </w:numPr>
              <w:rPr>
                <w:sz w:val="20"/>
                <w:szCs w:val="20"/>
              </w:rPr>
            </w:pPr>
            <w:r w:rsidRPr="000342B0">
              <w:rPr>
                <w:sz w:val="20"/>
                <w:szCs w:val="20"/>
              </w:rPr>
              <w:t>figure numbers, title and page number, then</w:t>
            </w:r>
          </w:p>
          <w:p w14:paraId="236FA76A" w14:textId="77777777" w:rsidR="00E92A91" w:rsidRPr="000342B0" w:rsidRDefault="00E92A91" w:rsidP="00554BED">
            <w:pPr>
              <w:pStyle w:val="ListParagraph"/>
              <w:numPr>
                <w:ilvl w:val="0"/>
                <w:numId w:val="1"/>
              </w:numPr>
              <w:rPr>
                <w:sz w:val="20"/>
                <w:szCs w:val="20"/>
              </w:rPr>
            </w:pPr>
            <w:r w:rsidRPr="000342B0">
              <w:rPr>
                <w:sz w:val="20"/>
                <w:szCs w:val="20"/>
              </w:rPr>
              <w:t>plate numbers, title and page number</w:t>
            </w:r>
          </w:p>
        </w:tc>
      </w:tr>
      <w:tr w:rsidR="00621ED7" w:rsidRPr="000342B0" w14:paraId="5AEFDD83" w14:textId="77777777" w:rsidTr="00322A77">
        <w:trPr>
          <w:trHeight w:val="3387"/>
        </w:trPr>
        <w:tc>
          <w:tcPr>
            <w:tcW w:w="1090" w:type="pct"/>
            <w:tcBorders>
              <w:top w:val="single" w:sz="12" w:space="0" w:color="auto"/>
              <w:left w:val="single" w:sz="24" w:space="0" w:color="auto"/>
              <w:bottom w:val="dashed" w:sz="18" w:space="0" w:color="auto"/>
              <w:right w:val="single" w:sz="12" w:space="0" w:color="auto"/>
            </w:tcBorders>
            <w:shd w:val="pct20" w:color="000000" w:fill="FFFFFF"/>
          </w:tcPr>
          <w:p w14:paraId="0E798045" w14:textId="77777777" w:rsidR="00621ED7" w:rsidRPr="000342B0" w:rsidRDefault="00621ED7" w:rsidP="00554BED">
            <w:pPr>
              <w:rPr>
                <w:sz w:val="20"/>
                <w:szCs w:val="20"/>
              </w:rPr>
            </w:pPr>
            <w:r w:rsidRPr="000342B0">
              <w:rPr>
                <w:sz w:val="20"/>
                <w:szCs w:val="20"/>
              </w:rPr>
              <w:lastRenderedPageBreak/>
              <w:t>Introduction</w:t>
            </w:r>
          </w:p>
          <w:p w14:paraId="663AA105" w14:textId="77777777" w:rsidR="00621ED7" w:rsidRPr="000342B0" w:rsidRDefault="00621ED7" w:rsidP="00554BED">
            <w:pPr>
              <w:rPr>
                <w:sz w:val="20"/>
                <w:szCs w:val="20"/>
              </w:rPr>
            </w:pPr>
          </w:p>
          <w:p w14:paraId="7240215E" w14:textId="77777777" w:rsidR="00621ED7" w:rsidRPr="000342B0" w:rsidRDefault="00621ED7" w:rsidP="00554BED">
            <w:pPr>
              <w:rPr>
                <w:sz w:val="20"/>
                <w:szCs w:val="20"/>
              </w:rPr>
            </w:pPr>
            <w:r w:rsidRPr="000342B0">
              <w:rPr>
                <w:b/>
                <w:sz w:val="20"/>
                <w:szCs w:val="20"/>
              </w:rPr>
              <w:t>I</w:t>
            </w:r>
            <w:r w:rsidRPr="000342B0">
              <w:rPr>
                <w:sz w:val="20"/>
                <w:szCs w:val="20"/>
              </w:rPr>
              <w:t xml:space="preserve">                </w:t>
            </w:r>
            <w:r w:rsidRPr="000342B0">
              <w:rPr>
                <w:b/>
                <w:sz w:val="20"/>
                <w:szCs w:val="20"/>
              </w:rPr>
              <w:t>I</w:t>
            </w:r>
            <w:r w:rsidRPr="000342B0">
              <w:rPr>
                <w:sz w:val="20"/>
                <w:szCs w:val="20"/>
              </w:rPr>
              <w:t>dentify main issues</w:t>
            </w:r>
          </w:p>
          <w:p w14:paraId="214D0A36" w14:textId="77777777" w:rsidR="00621ED7" w:rsidRPr="000342B0" w:rsidRDefault="00621ED7" w:rsidP="00554BED">
            <w:pPr>
              <w:rPr>
                <w:sz w:val="20"/>
                <w:szCs w:val="20"/>
              </w:rPr>
            </w:pPr>
            <w:r w:rsidRPr="000342B0">
              <w:rPr>
                <w:b/>
                <w:sz w:val="20"/>
                <w:szCs w:val="20"/>
              </w:rPr>
              <w:t xml:space="preserve">N   </w:t>
            </w:r>
            <w:r w:rsidRPr="000342B0">
              <w:rPr>
                <w:sz w:val="20"/>
                <w:szCs w:val="20"/>
              </w:rPr>
              <w:t xml:space="preserve">           </w:t>
            </w:r>
            <w:r w:rsidRPr="000342B0">
              <w:rPr>
                <w:b/>
                <w:sz w:val="20"/>
                <w:szCs w:val="20"/>
              </w:rPr>
              <w:t>N</w:t>
            </w:r>
            <w:r w:rsidRPr="000342B0">
              <w:rPr>
                <w:sz w:val="20"/>
                <w:szCs w:val="20"/>
              </w:rPr>
              <w:t>eed for the project</w:t>
            </w:r>
          </w:p>
          <w:p w14:paraId="238D8539" w14:textId="77777777" w:rsidR="00621ED7" w:rsidRPr="000342B0" w:rsidRDefault="00621ED7" w:rsidP="00554BED">
            <w:pPr>
              <w:rPr>
                <w:sz w:val="20"/>
                <w:szCs w:val="20"/>
              </w:rPr>
            </w:pPr>
            <w:proofErr w:type="gramStart"/>
            <w:r w:rsidRPr="000342B0">
              <w:rPr>
                <w:b/>
                <w:sz w:val="20"/>
                <w:szCs w:val="20"/>
              </w:rPr>
              <w:t>T</w:t>
            </w:r>
            <w:r w:rsidRPr="000342B0">
              <w:rPr>
                <w:sz w:val="20"/>
                <w:szCs w:val="20"/>
              </w:rPr>
              <w:t xml:space="preserve">  project</w:t>
            </w:r>
            <w:proofErr w:type="gramEnd"/>
            <w:r w:rsidRPr="000342B0">
              <w:rPr>
                <w:sz w:val="20"/>
                <w:szCs w:val="20"/>
              </w:rPr>
              <w:t xml:space="preserve"> </w:t>
            </w:r>
            <w:r w:rsidRPr="000342B0">
              <w:rPr>
                <w:b/>
                <w:sz w:val="20"/>
                <w:szCs w:val="20"/>
              </w:rPr>
              <w:t>T</w:t>
            </w:r>
            <w:r w:rsidRPr="000342B0">
              <w:rPr>
                <w:sz w:val="20"/>
                <w:szCs w:val="20"/>
              </w:rPr>
              <w:t>itle</w:t>
            </w:r>
          </w:p>
          <w:p w14:paraId="073C99C0" w14:textId="77777777" w:rsidR="00621ED7" w:rsidRPr="000342B0" w:rsidRDefault="00621ED7" w:rsidP="00554BED">
            <w:pPr>
              <w:rPr>
                <w:sz w:val="20"/>
                <w:szCs w:val="20"/>
              </w:rPr>
            </w:pPr>
            <w:r w:rsidRPr="000342B0">
              <w:rPr>
                <w:b/>
                <w:sz w:val="20"/>
                <w:szCs w:val="20"/>
              </w:rPr>
              <w:t>R</w:t>
            </w:r>
            <w:r w:rsidRPr="000342B0">
              <w:rPr>
                <w:sz w:val="20"/>
                <w:szCs w:val="20"/>
              </w:rPr>
              <w:t xml:space="preserve">              </w:t>
            </w:r>
            <w:r w:rsidRPr="000342B0">
              <w:rPr>
                <w:b/>
                <w:sz w:val="20"/>
                <w:szCs w:val="20"/>
              </w:rPr>
              <w:t>R</w:t>
            </w:r>
            <w:r w:rsidRPr="000342B0">
              <w:rPr>
                <w:sz w:val="20"/>
                <w:szCs w:val="20"/>
              </w:rPr>
              <w:t>ange of investigation</w:t>
            </w:r>
          </w:p>
          <w:p w14:paraId="3AE31D83" w14:textId="77777777" w:rsidR="00621ED7" w:rsidRPr="000342B0" w:rsidRDefault="00621ED7" w:rsidP="00554BED">
            <w:pPr>
              <w:rPr>
                <w:sz w:val="20"/>
                <w:szCs w:val="20"/>
              </w:rPr>
            </w:pPr>
            <w:r w:rsidRPr="000342B0">
              <w:rPr>
                <w:b/>
                <w:sz w:val="20"/>
                <w:szCs w:val="20"/>
              </w:rPr>
              <w:t>O</w:t>
            </w:r>
            <w:r w:rsidRPr="000342B0">
              <w:rPr>
                <w:sz w:val="20"/>
                <w:szCs w:val="20"/>
              </w:rPr>
              <w:t xml:space="preserve">             </w:t>
            </w:r>
            <w:r w:rsidRPr="000342B0">
              <w:rPr>
                <w:b/>
                <w:sz w:val="20"/>
                <w:szCs w:val="20"/>
              </w:rPr>
              <w:t>O</w:t>
            </w:r>
            <w:r w:rsidRPr="000342B0">
              <w:rPr>
                <w:sz w:val="20"/>
                <w:szCs w:val="20"/>
              </w:rPr>
              <w:t>bjectives</w:t>
            </w:r>
          </w:p>
        </w:tc>
        <w:tc>
          <w:tcPr>
            <w:tcW w:w="1603" w:type="pct"/>
            <w:tcBorders>
              <w:top w:val="single" w:sz="12" w:space="0" w:color="auto"/>
              <w:left w:val="nil"/>
              <w:bottom w:val="dashed" w:sz="18" w:space="0" w:color="auto"/>
            </w:tcBorders>
            <w:shd w:val="clear" w:color="auto" w:fill="FFFFFF"/>
            <w:vAlign w:val="center"/>
          </w:tcPr>
          <w:p w14:paraId="35EFFE5C" w14:textId="77777777" w:rsidR="00621ED7" w:rsidRPr="000342B0" w:rsidRDefault="00621ED7" w:rsidP="00554BED">
            <w:pPr>
              <w:rPr>
                <w:sz w:val="20"/>
                <w:szCs w:val="20"/>
              </w:rPr>
            </w:pPr>
            <w:r w:rsidRPr="000342B0">
              <w:rPr>
                <w:sz w:val="20"/>
                <w:szCs w:val="20"/>
              </w:rPr>
              <w:t>sets the scene by providing a statement of the purpose of the study / project and the problem being investigated.</w:t>
            </w:r>
          </w:p>
          <w:p w14:paraId="52FDEC1B" w14:textId="77777777" w:rsidR="00621ED7" w:rsidRPr="000342B0" w:rsidRDefault="00621ED7" w:rsidP="00554BED">
            <w:pPr>
              <w:rPr>
                <w:sz w:val="20"/>
                <w:szCs w:val="20"/>
              </w:rPr>
            </w:pPr>
          </w:p>
          <w:p w14:paraId="7257BC18" w14:textId="77777777" w:rsidR="00621ED7" w:rsidRPr="000342B0" w:rsidRDefault="00621ED7" w:rsidP="00554BED">
            <w:pPr>
              <w:rPr>
                <w:sz w:val="20"/>
                <w:szCs w:val="20"/>
              </w:rPr>
            </w:pPr>
          </w:p>
        </w:tc>
        <w:tc>
          <w:tcPr>
            <w:tcW w:w="2307" w:type="pct"/>
            <w:tcBorders>
              <w:top w:val="single" w:sz="12" w:space="0" w:color="auto"/>
              <w:bottom w:val="dashed" w:sz="18" w:space="0" w:color="auto"/>
              <w:right w:val="single" w:sz="24" w:space="0" w:color="auto"/>
            </w:tcBorders>
            <w:shd w:val="clear" w:color="auto" w:fill="FFFFFF"/>
          </w:tcPr>
          <w:p w14:paraId="2AD7E153" w14:textId="77777777" w:rsidR="00621ED7" w:rsidRPr="000342B0" w:rsidRDefault="00621ED7" w:rsidP="00554BED">
            <w:pPr>
              <w:pStyle w:val="ListParagraph"/>
              <w:numPr>
                <w:ilvl w:val="0"/>
                <w:numId w:val="1"/>
              </w:numPr>
              <w:rPr>
                <w:sz w:val="20"/>
                <w:szCs w:val="20"/>
              </w:rPr>
            </w:pPr>
            <w:r w:rsidRPr="000342B0">
              <w:rPr>
                <w:sz w:val="20"/>
                <w:szCs w:val="20"/>
              </w:rPr>
              <w:t xml:space="preserve">provide project aims, objectives and background </w:t>
            </w:r>
          </w:p>
          <w:p w14:paraId="36EC09B1" w14:textId="77777777" w:rsidR="00621ED7" w:rsidRPr="000342B0" w:rsidRDefault="00621ED7" w:rsidP="00554BED">
            <w:pPr>
              <w:pStyle w:val="ListParagraph"/>
              <w:numPr>
                <w:ilvl w:val="0"/>
                <w:numId w:val="1"/>
              </w:numPr>
              <w:rPr>
                <w:sz w:val="20"/>
                <w:szCs w:val="20"/>
              </w:rPr>
            </w:pPr>
            <w:proofErr w:type="gramStart"/>
            <w:r w:rsidRPr="000342B0">
              <w:rPr>
                <w:b/>
                <w:sz w:val="20"/>
                <w:szCs w:val="20"/>
              </w:rPr>
              <w:t>objective :</w:t>
            </w:r>
            <w:proofErr w:type="gramEnd"/>
            <w:r w:rsidRPr="000342B0">
              <w:rPr>
                <w:b/>
                <w:sz w:val="20"/>
                <w:szCs w:val="20"/>
              </w:rPr>
              <w:t xml:space="preserve"> </w:t>
            </w:r>
            <w:r w:rsidRPr="000342B0">
              <w:rPr>
                <w:sz w:val="20"/>
                <w:szCs w:val="20"/>
              </w:rPr>
              <w:t xml:space="preserve"> purpose or goal</w:t>
            </w:r>
          </w:p>
          <w:p w14:paraId="183C8B4B" w14:textId="77777777" w:rsidR="00621ED7" w:rsidRPr="000342B0" w:rsidRDefault="00621ED7" w:rsidP="00554BED">
            <w:pPr>
              <w:pStyle w:val="ListParagraph"/>
              <w:numPr>
                <w:ilvl w:val="0"/>
                <w:numId w:val="1"/>
              </w:numPr>
              <w:rPr>
                <w:sz w:val="20"/>
                <w:szCs w:val="20"/>
              </w:rPr>
            </w:pPr>
            <w:proofErr w:type="gramStart"/>
            <w:r w:rsidRPr="000342B0">
              <w:rPr>
                <w:b/>
                <w:sz w:val="20"/>
                <w:szCs w:val="20"/>
              </w:rPr>
              <w:t>aim :</w:t>
            </w:r>
            <w:proofErr w:type="gramEnd"/>
            <w:r w:rsidRPr="000342B0">
              <w:rPr>
                <w:sz w:val="20"/>
                <w:szCs w:val="20"/>
              </w:rPr>
              <w:t xml:space="preserve">  how to reach the objective</w:t>
            </w:r>
          </w:p>
          <w:p w14:paraId="65B8745E" w14:textId="77777777" w:rsidR="00621ED7" w:rsidRPr="000342B0" w:rsidRDefault="00621ED7" w:rsidP="00554BED">
            <w:pPr>
              <w:pStyle w:val="ListParagraph"/>
              <w:numPr>
                <w:ilvl w:val="0"/>
                <w:numId w:val="1"/>
              </w:numPr>
              <w:rPr>
                <w:sz w:val="20"/>
                <w:szCs w:val="20"/>
              </w:rPr>
            </w:pPr>
            <w:r w:rsidRPr="000342B0">
              <w:rPr>
                <w:b/>
                <w:sz w:val="20"/>
                <w:szCs w:val="20"/>
              </w:rPr>
              <w:t>background:</w:t>
            </w:r>
            <w:r w:rsidRPr="000342B0">
              <w:rPr>
                <w:sz w:val="20"/>
                <w:szCs w:val="20"/>
              </w:rPr>
              <w:t xml:space="preserve"> concise review of related work      </w:t>
            </w:r>
          </w:p>
          <w:p w14:paraId="705515DC" w14:textId="77777777" w:rsidR="00621ED7" w:rsidRPr="000342B0" w:rsidRDefault="00621ED7" w:rsidP="00554BED">
            <w:pPr>
              <w:rPr>
                <w:sz w:val="20"/>
                <w:szCs w:val="20"/>
              </w:rPr>
            </w:pPr>
            <w:r w:rsidRPr="000342B0">
              <w:rPr>
                <w:sz w:val="20"/>
                <w:szCs w:val="20"/>
              </w:rPr>
              <w:t xml:space="preserve">        -historical &amp; current thinking re the topic- </w:t>
            </w:r>
          </w:p>
          <w:p w14:paraId="0B347F5A" w14:textId="77777777" w:rsidR="00621ED7" w:rsidRPr="000342B0" w:rsidRDefault="00621ED7" w:rsidP="00554BED">
            <w:pPr>
              <w:pStyle w:val="ListParagraph"/>
              <w:numPr>
                <w:ilvl w:val="0"/>
                <w:numId w:val="1"/>
              </w:numPr>
              <w:rPr>
                <w:sz w:val="20"/>
                <w:szCs w:val="20"/>
              </w:rPr>
            </w:pPr>
            <w:r w:rsidRPr="000342B0">
              <w:rPr>
                <w:sz w:val="20"/>
                <w:szCs w:val="20"/>
              </w:rPr>
              <w:t>the contribution of the project to the topic</w:t>
            </w:r>
          </w:p>
          <w:p w14:paraId="78065EDB" w14:textId="77777777" w:rsidR="00621ED7" w:rsidRPr="000342B0" w:rsidRDefault="00621ED7" w:rsidP="00554BED">
            <w:pPr>
              <w:pStyle w:val="ListParagraph"/>
              <w:numPr>
                <w:ilvl w:val="0"/>
                <w:numId w:val="1"/>
              </w:numPr>
              <w:rPr>
                <w:sz w:val="20"/>
                <w:szCs w:val="20"/>
              </w:rPr>
            </w:pPr>
            <w:r w:rsidRPr="000342B0">
              <w:rPr>
                <w:sz w:val="20"/>
                <w:szCs w:val="20"/>
              </w:rPr>
              <w:t>brief overview of the investigation process</w:t>
            </w:r>
          </w:p>
          <w:p w14:paraId="2771FC7C" w14:textId="77777777" w:rsidR="00621ED7" w:rsidRPr="000342B0" w:rsidRDefault="00621ED7" w:rsidP="00554BED">
            <w:pPr>
              <w:pStyle w:val="ListParagraph"/>
              <w:numPr>
                <w:ilvl w:val="0"/>
                <w:numId w:val="1"/>
              </w:numPr>
              <w:rPr>
                <w:sz w:val="20"/>
                <w:szCs w:val="20"/>
              </w:rPr>
            </w:pPr>
            <w:r w:rsidRPr="000342B0">
              <w:rPr>
                <w:sz w:val="20"/>
                <w:szCs w:val="20"/>
              </w:rPr>
              <w:t>an evaluation of any recent reported results</w:t>
            </w:r>
          </w:p>
        </w:tc>
      </w:tr>
      <w:tr w:rsidR="00E92A91" w:rsidRPr="000342B0" w14:paraId="3D0753AE" w14:textId="77777777" w:rsidTr="00322A77">
        <w:tc>
          <w:tcPr>
            <w:tcW w:w="1090" w:type="pct"/>
            <w:tcBorders>
              <w:top w:val="dashed" w:sz="18" w:space="0" w:color="auto"/>
              <w:left w:val="single" w:sz="24" w:space="0" w:color="auto"/>
              <w:bottom w:val="nil"/>
              <w:right w:val="single" w:sz="12" w:space="0" w:color="auto"/>
            </w:tcBorders>
            <w:shd w:val="pct10" w:color="000000" w:fill="FFFFFF"/>
          </w:tcPr>
          <w:p w14:paraId="3F11DAD5" w14:textId="77777777" w:rsidR="00E92A91" w:rsidRPr="000342B0" w:rsidRDefault="00E92A91" w:rsidP="00554BED">
            <w:pPr>
              <w:rPr>
                <w:sz w:val="20"/>
                <w:szCs w:val="20"/>
              </w:rPr>
            </w:pPr>
            <w:r w:rsidRPr="000342B0">
              <w:rPr>
                <w:sz w:val="20"/>
                <w:szCs w:val="20"/>
              </w:rPr>
              <w:t>Major Sections</w:t>
            </w:r>
          </w:p>
          <w:p w14:paraId="2B04FAF7" w14:textId="77777777" w:rsidR="00E92A91" w:rsidRPr="000342B0" w:rsidRDefault="00E92A91" w:rsidP="00554BED">
            <w:pPr>
              <w:rPr>
                <w:sz w:val="20"/>
                <w:szCs w:val="20"/>
              </w:rPr>
            </w:pPr>
          </w:p>
          <w:p w14:paraId="791CAA8C" w14:textId="77777777" w:rsidR="00E92A91" w:rsidRPr="000342B0" w:rsidRDefault="00E92A91" w:rsidP="00554BED">
            <w:pPr>
              <w:rPr>
                <w:sz w:val="20"/>
                <w:szCs w:val="20"/>
              </w:rPr>
            </w:pPr>
          </w:p>
          <w:p w14:paraId="5BC7AE60" w14:textId="77777777" w:rsidR="00E92A91" w:rsidRPr="000342B0" w:rsidRDefault="00E92A91" w:rsidP="00554BED">
            <w:pPr>
              <w:rPr>
                <w:sz w:val="20"/>
                <w:szCs w:val="20"/>
              </w:rPr>
            </w:pPr>
          </w:p>
          <w:p w14:paraId="167979E9" w14:textId="77777777" w:rsidR="00E92A91" w:rsidRPr="000342B0" w:rsidRDefault="00E92A91" w:rsidP="00554BED">
            <w:pPr>
              <w:rPr>
                <w:sz w:val="20"/>
                <w:szCs w:val="20"/>
              </w:rPr>
            </w:pPr>
          </w:p>
          <w:p w14:paraId="4D469BBD" w14:textId="77777777" w:rsidR="00E92A91" w:rsidRPr="000342B0" w:rsidRDefault="00E92A91" w:rsidP="00554BED">
            <w:pPr>
              <w:rPr>
                <w:sz w:val="20"/>
                <w:szCs w:val="20"/>
              </w:rPr>
            </w:pPr>
          </w:p>
        </w:tc>
        <w:tc>
          <w:tcPr>
            <w:tcW w:w="1603" w:type="pct"/>
            <w:tcBorders>
              <w:top w:val="dashed" w:sz="18" w:space="0" w:color="auto"/>
              <w:left w:val="nil"/>
              <w:bottom w:val="single" w:sz="12" w:space="0" w:color="auto"/>
            </w:tcBorders>
            <w:shd w:val="clear" w:color="auto" w:fill="FFFFFF"/>
          </w:tcPr>
          <w:p w14:paraId="28D16F10" w14:textId="77777777" w:rsidR="00E92A91" w:rsidRPr="000342B0" w:rsidRDefault="00E92A91" w:rsidP="00554BED">
            <w:pPr>
              <w:rPr>
                <w:sz w:val="20"/>
                <w:szCs w:val="20"/>
              </w:rPr>
            </w:pPr>
            <w:r w:rsidRPr="000342B0">
              <w:rPr>
                <w:sz w:val="20"/>
                <w:szCs w:val="20"/>
              </w:rPr>
              <w:t xml:space="preserve">to show what </w:t>
            </w:r>
            <w:r w:rsidR="00D26B5C" w:rsidRPr="000342B0">
              <w:rPr>
                <w:sz w:val="20"/>
                <w:szCs w:val="20"/>
              </w:rPr>
              <w:t>has been</w:t>
            </w:r>
            <w:r w:rsidRPr="000342B0">
              <w:rPr>
                <w:sz w:val="20"/>
                <w:szCs w:val="20"/>
              </w:rPr>
              <w:t xml:space="preserve"> achieved and it</w:t>
            </w:r>
            <w:r w:rsidR="00D26B5C" w:rsidRPr="000342B0">
              <w:rPr>
                <w:sz w:val="20"/>
                <w:szCs w:val="20"/>
              </w:rPr>
              <w:t>s</w:t>
            </w:r>
            <w:r w:rsidRPr="000342B0">
              <w:rPr>
                <w:sz w:val="20"/>
                <w:szCs w:val="20"/>
              </w:rPr>
              <w:t xml:space="preserve"> relat</w:t>
            </w:r>
            <w:r w:rsidR="00D26B5C" w:rsidRPr="000342B0">
              <w:rPr>
                <w:sz w:val="20"/>
                <w:szCs w:val="20"/>
              </w:rPr>
              <w:t>ion</w:t>
            </w:r>
            <w:r w:rsidRPr="000342B0">
              <w:rPr>
                <w:sz w:val="20"/>
                <w:szCs w:val="20"/>
              </w:rPr>
              <w:t xml:space="preserve"> to the original objectives</w:t>
            </w:r>
          </w:p>
          <w:p w14:paraId="059E84A5" w14:textId="77777777" w:rsidR="00E92A91" w:rsidRPr="000342B0" w:rsidRDefault="00E92A91" w:rsidP="00554BED">
            <w:pPr>
              <w:rPr>
                <w:sz w:val="20"/>
                <w:szCs w:val="20"/>
              </w:rPr>
            </w:pPr>
          </w:p>
          <w:p w14:paraId="2D535A86" w14:textId="77777777" w:rsidR="00E92A91" w:rsidRPr="000342B0" w:rsidRDefault="00E92A91" w:rsidP="00554BED">
            <w:pPr>
              <w:rPr>
                <w:sz w:val="20"/>
                <w:szCs w:val="20"/>
              </w:rPr>
            </w:pPr>
          </w:p>
        </w:tc>
        <w:tc>
          <w:tcPr>
            <w:tcW w:w="2307" w:type="pct"/>
            <w:tcBorders>
              <w:top w:val="dashed" w:sz="18" w:space="0" w:color="auto"/>
              <w:bottom w:val="single" w:sz="12" w:space="0" w:color="auto"/>
              <w:right w:val="single" w:sz="24" w:space="0" w:color="auto"/>
            </w:tcBorders>
            <w:shd w:val="clear" w:color="auto" w:fill="FFFFFF"/>
          </w:tcPr>
          <w:p w14:paraId="71C4A370" w14:textId="77777777" w:rsidR="00E92A91" w:rsidRPr="000342B0" w:rsidRDefault="00E92A91" w:rsidP="00554BED">
            <w:pPr>
              <w:rPr>
                <w:sz w:val="20"/>
                <w:szCs w:val="20"/>
              </w:rPr>
            </w:pPr>
            <w:r w:rsidRPr="000342B0">
              <w:rPr>
                <w:sz w:val="20"/>
                <w:szCs w:val="20"/>
              </w:rPr>
              <w:t xml:space="preserve">concepts, results and evaluation including </w:t>
            </w:r>
          </w:p>
          <w:p w14:paraId="1FBEFAF2" w14:textId="77777777" w:rsidR="00E92A91" w:rsidRPr="000342B0" w:rsidRDefault="00E92A91" w:rsidP="00554BED">
            <w:pPr>
              <w:pStyle w:val="ListParagraph"/>
              <w:numPr>
                <w:ilvl w:val="0"/>
                <w:numId w:val="1"/>
              </w:numPr>
              <w:rPr>
                <w:sz w:val="20"/>
                <w:szCs w:val="20"/>
              </w:rPr>
            </w:pPr>
            <w:r w:rsidRPr="000342B0">
              <w:rPr>
                <w:sz w:val="20"/>
                <w:szCs w:val="20"/>
              </w:rPr>
              <w:t>project objective and specification</w:t>
            </w:r>
          </w:p>
          <w:p w14:paraId="7CADE81B" w14:textId="77777777" w:rsidR="00E92A91" w:rsidRPr="000342B0" w:rsidRDefault="00E92A91" w:rsidP="00554BED">
            <w:pPr>
              <w:pStyle w:val="ListParagraph"/>
              <w:numPr>
                <w:ilvl w:val="0"/>
                <w:numId w:val="1"/>
              </w:numPr>
              <w:rPr>
                <w:sz w:val="20"/>
                <w:szCs w:val="20"/>
              </w:rPr>
            </w:pPr>
            <w:r w:rsidRPr="000342B0">
              <w:rPr>
                <w:sz w:val="20"/>
                <w:szCs w:val="20"/>
              </w:rPr>
              <w:t>design philosophy / selection</w:t>
            </w:r>
          </w:p>
          <w:p w14:paraId="36AE5DFA" w14:textId="77777777" w:rsidR="00E92A91" w:rsidRPr="000342B0" w:rsidRDefault="00E92A91" w:rsidP="00554BED">
            <w:pPr>
              <w:pStyle w:val="ListParagraph"/>
              <w:numPr>
                <w:ilvl w:val="0"/>
                <w:numId w:val="1"/>
              </w:numPr>
              <w:rPr>
                <w:sz w:val="20"/>
                <w:szCs w:val="20"/>
              </w:rPr>
            </w:pPr>
            <w:r w:rsidRPr="000342B0">
              <w:rPr>
                <w:sz w:val="20"/>
                <w:szCs w:val="20"/>
              </w:rPr>
              <w:t>actual design</w:t>
            </w:r>
          </w:p>
          <w:p w14:paraId="5A58178F" w14:textId="77777777" w:rsidR="00E92A91" w:rsidRPr="000342B0" w:rsidRDefault="00E92A91" w:rsidP="00554BED">
            <w:pPr>
              <w:pStyle w:val="ListParagraph"/>
              <w:numPr>
                <w:ilvl w:val="0"/>
                <w:numId w:val="1"/>
              </w:numPr>
              <w:rPr>
                <w:sz w:val="20"/>
                <w:szCs w:val="20"/>
              </w:rPr>
            </w:pPr>
            <w:r w:rsidRPr="000342B0">
              <w:rPr>
                <w:sz w:val="20"/>
                <w:szCs w:val="20"/>
              </w:rPr>
              <w:t>hardware /software / equipment resources</w:t>
            </w:r>
          </w:p>
          <w:p w14:paraId="008CBDB1" w14:textId="77777777" w:rsidR="00E92A91" w:rsidRPr="000342B0" w:rsidRDefault="00E92A91" w:rsidP="00554BED">
            <w:pPr>
              <w:pStyle w:val="ListParagraph"/>
              <w:numPr>
                <w:ilvl w:val="0"/>
                <w:numId w:val="1"/>
              </w:numPr>
              <w:rPr>
                <w:sz w:val="20"/>
                <w:szCs w:val="20"/>
              </w:rPr>
            </w:pPr>
            <w:r w:rsidRPr="000342B0">
              <w:rPr>
                <w:sz w:val="20"/>
                <w:szCs w:val="20"/>
              </w:rPr>
              <w:t>procedure / work done as accurate as possible</w:t>
            </w:r>
          </w:p>
          <w:p w14:paraId="3255E2A1" w14:textId="77777777" w:rsidR="00E92A91" w:rsidRPr="000342B0" w:rsidRDefault="00E92A91" w:rsidP="00554BED">
            <w:pPr>
              <w:pStyle w:val="ListParagraph"/>
              <w:numPr>
                <w:ilvl w:val="0"/>
                <w:numId w:val="1"/>
              </w:numPr>
              <w:rPr>
                <w:sz w:val="20"/>
                <w:szCs w:val="20"/>
              </w:rPr>
            </w:pPr>
            <w:r w:rsidRPr="000342B0">
              <w:rPr>
                <w:sz w:val="20"/>
                <w:szCs w:val="20"/>
              </w:rPr>
              <w:t>identify important steps to be able to replicate, verify, extend or be taken over</w:t>
            </w:r>
          </w:p>
          <w:p w14:paraId="23E3FE3A" w14:textId="77777777" w:rsidR="00E92A91" w:rsidRPr="000342B0" w:rsidRDefault="00E92A91" w:rsidP="00554BED">
            <w:pPr>
              <w:pStyle w:val="ListParagraph"/>
              <w:numPr>
                <w:ilvl w:val="0"/>
                <w:numId w:val="1"/>
              </w:numPr>
              <w:rPr>
                <w:sz w:val="20"/>
                <w:szCs w:val="20"/>
              </w:rPr>
            </w:pPr>
            <w:r w:rsidRPr="000342B0">
              <w:rPr>
                <w:sz w:val="20"/>
                <w:szCs w:val="20"/>
              </w:rPr>
              <w:t xml:space="preserve">data /results (raw data in </w:t>
            </w:r>
            <w:proofErr w:type="gramStart"/>
            <w:r w:rsidRPr="000342B0">
              <w:rPr>
                <w:sz w:val="20"/>
                <w:szCs w:val="20"/>
              </w:rPr>
              <w:t>appendices )</w:t>
            </w:r>
            <w:proofErr w:type="gramEnd"/>
          </w:p>
          <w:p w14:paraId="7C9CBDD6" w14:textId="77777777" w:rsidR="000149DA" w:rsidRPr="000342B0" w:rsidRDefault="000149DA" w:rsidP="00554BED">
            <w:pPr>
              <w:pStyle w:val="ListParagraph"/>
              <w:numPr>
                <w:ilvl w:val="0"/>
                <w:numId w:val="1"/>
              </w:numPr>
              <w:rPr>
                <w:sz w:val="20"/>
                <w:szCs w:val="20"/>
              </w:rPr>
            </w:pPr>
            <w:r w:rsidRPr="000342B0">
              <w:rPr>
                <w:sz w:val="20"/>
                <w:szCs w:val="20"/>
              </w:rPr>
              <w:t>detail project costings</w:t>
            </w:r>
          </w:p>
          <w:p w14:paraId="242BBD3B" w14:textId="77777777" w:rsidR="00E92A91" w:rsidRPr="000342B0" w:rsidRDefault="00E92A91" w:rsidP="00554BED">
            <w:pPr>
              <w:pStyle w:val="CommentText"/>
              <w:rPr>
                <w:sz w:val="20"/>
                <w:szCs w:val="20"/>
              </w:rPr>
            </w:pPr>
          </w:p>
        </w:tc>
      </w:tr>
      <w:tr w:rsidR="00E92A91" w:rsidRPr="000342B0" w14:paraId="7A1FAB7C" w14:textId="77777777" w:rsidTr="00322A77">
        <w:trPr>
          <w:trHeight w:val="240"/>
        </w:trPr>
        <w:tc>
          <w:tcPr>
            <w:tcW w:w="1090" w:type="pct"/>
            <w:tcBorders>
              <w:top w:val="single" w:sz="12" w:space="0" w:color="auto"/>
              <w:left w:val="single" w:sz="24" w:space="0" w:color="auto"/>
              <w:bottom w:val="nil"/>
              <w:right w:val="single" w:sz="12" w:space="0" w:color="auto"/>
            </w:tcBorders>
            <w:shd w:val="pct20" w:color="000000" w:fill="FFFFFF"/>
          </w:tcPr>
          <w:p w14:paraId="5D220C7B" w14:textId="77777777" w:rsidR="00E92A91" w:rsidRPr="000342B0" w:rsidRDefault="00E92A91" w:rsidP="00554BED">
            <w:pPr>
              <w:rPr>
                <w:sz w:val="20"/>
                <w:szCs w:val="20"/>
              </w:rPr>
            </w:pPr>
            <w:r w:rsidRPr="000342B0">
              <w:rPr>
                <w:sz w:val="20"/>
                <w:szCs w:val="20"/>
              </w:rPr>
              <w:t>Finale</w:t>
            </w:r>
          </w:p>
        </w:tc>
        <w:tc>
          <w:tcPr>
            <w:tcW w:w="1603" w:type="pct"/>
            <w:tcBorders>
              <w:top w:val="nil"/>
              <w:left w:val="nil"/>
              <w:bottom w:val="nil"/>
            </w:tcBorders>
            <w:shd w:val="clear" w:color="auto" w:fill="FFFFFF"/>
          </w:tcPr>
          <w:p w14:paraId="7E45B574" w14:textId="77777777" w:rsidR="00E92A91" w:rsidRPr="000342B0" w:rsidRDefault="00E92A91" w:rsidP="00554BED">
            <w:pPr>
              <w:rPr>
                <w:b/>
                <w:sz w:val="20"/>
                <w:szCs w:val="20"/>
              </w:rPr>
            </w:pPr>
            <w:r w:rsidRPr="000342B0">
              <w:rPr>
                <w:sz w:val="20"/>
                <w:szCs w:val="20"/>
              </w:rPr>
              <w:t xml:space="preserve">the chance to show </w:t>
            </w:r>
            <w:r w:rsidR="00D26B5C" w:rsidRPr="000342B0">
              <w:rPr>
                <w:sz w:val="20"/>
                <w:szCs w:val="20"/>
              </w:rPr>
              <w:t>one’s</w:t>
            </w:r>
            <w:r w:rsidRPr="000342B0">
              <w:rPr>
                <w:sz w:val="20"/>
                <w:szCs w:val="20"/>
              </w:rPr>
              <w:t xml:space="preserve"> understanding and interpretation of the work carried out</w:t>
            </w:r>
          </w:p>
        </w:tc>
        <w:tc>
          <w:tcPr>
            <w:tcW w:w="2307" w:type="pct"/>
            <w:tcBorders>
              <w:top w:val="nil"/>
              <w:bottom w:val="nil"/>
              <w:right w:val="single" w:sz="24" w:space="0" w:color="auto"/>
            </w:tcBorders>
            <w:shd w:val="clear" w:color="auto" w:fill="FFFFFF"/>
          </w:tcPr>
          <w:p w14:paraId="534F1D1F" w14:textId="77777777" w:rsidR="00E92A91" w:rsidRPr="000342B0" w:rsidRDefault="00E92A91" w:rsidP="00554BED">
            <w:pPr>
              <w:pStyle w:val="ListParagraph"/>
              <w:numPr>
                <w:ilvl w:val="0"/>
                <w:numId w:val="5"/>
              </w:numPr>
              <w:rPr>
                <w:sz w:val="20"/>
                <w:szCs w:val="20"/>
              </w:rPr>
            </w:pPr>
            <w:r w:rsidRPr="000342B0">
              <w:rPr>
                <w:sz w:val="20"/>
                <w:szCs w:val="20"/>
              </w:rPr>
              <w:t>compare practice with theory</w:t>
            </w:r>
          </w:p>
          <w:p w14:paraId="1D1D2361" w14:textId="77777777" w:rsidR="00E92A91" w:rsidRPr="000342B0" w:rsidRDefault="00E92A91" w:rsidP="00554BED">
            <w:pPr>
              <w:pStyle w:val="ListParagraph"/>
              <w:numPr>
                <w:ilvl w:val="0"/>
                <w:numId w:val="5"/>
              </w:numPr>
              <w:rPr>
                <w:sz w:val="20"/>
                <w:szCs w:val="20"/>
              </w:rPr>
            </w:pPr>
            <w:r w:rsidRPr="000342B0">
              <w:rPr>
                <w:sz w:val="20"/>
                <w:szCs w:val="20"/>
              </w:rPr>
              <w:t>compare experimental results with each other</w:t>
            </w:r>
          </w:p>
          <w:p w14:paraId="01E2F00C" w14:textId="77777777" w:rsidR="00E92A91" w:rsidRPr="000342B0" w:rsidRDefault="00E92A91" w:rsidP="00554BED">
            <w:pPr>
              <w:rPr>
                <w:sz w:val="20"/>
                <w:szCs w:val="20"/>
              </w:rPr>
            </w:pPr>
          </w:p>
        </w:tc>
      </w:tr>
      <w:tr w:rsidR="00E92A91" w:rsidRPr="000342B0" w14:paraId="120ED816" w14:textId="77777777" w:rsidTr="00322A77">
        <w:tc>
          <w:tcPr>
            <w:tcW w:w="1090" w:type="pct"/>
            <w:tcBorders>
              <w:top w:val="nil"/>
              <w:left w:val="single" w:sz="24" w:space="0" w:color="auto"/>
              <w:bottom w:val="nil"/>
              <w:right w:val="single" w:sz="12" w:space="0" w:color="auto"/>
            </w:tcBorders>
            <w:shd w:val="pct10" w:color="000000" w:fill="FFFFFF"/>
          </w:tcPr>
          <w:p w14:paraId="2C02BDEB" w14:textId="77777777" w:rsidR="00E92A91" w:rsidRPr="000342B0" w:rsidRDefault="00E92A91" w:rsidP="00554BED">
            <w:pPr>
              <w:rPr>
                <w:sz w:val="20"/>
                <w:szCs w:val="20"/>
              </w:rPr>
            </w:pPr>
            <w:r w:rsidRPr="000342B0">
              <w:rPr>
                <w:sz w:val="20"/>
                <w:szCs w:val="20"/>
              </w:rPr>
              <w:t xml:space="preserve">   Discussion</w:t>
            </w:r>
          </w:p>
          <w:p w14:paraId="003CB352" w14:textId="77777777" w:rsidR="00E92A91" w:rsidRPr="000342B0" w:rsidRDefault="00E92A91" w:rsidP="00554BED">
            <w:pPr>
              <w:rPr>
                <w:sz w:val="20"/>
                <w:szCs w:val="20"/>
              </w:rPr>
            </w:pPr>
          </w:p>
          <w:p w14:paraId="33B80730" w14:textId="77777777" w:rsidR="00E92A91" w:rsidRPr="000342B0" w:rsidRDefault="00E92A91" w:rsidP="00554BED">
            <w:pPr>
              <w:rPr>
                <w:sz w:val="20"/>
                <w:szCs w:val="20"/>
              </w:rPr>
            </w:pPr>
          </w:p>
          <w:p w14:paraId="35F89155" w14:textId="77777777" w:rsidR="00E92A91" w:rsidRPr="000342B0" w:rsidRDefault="00E92A91" w:rsidP="00554BED">
            <w:pPr>
              <w:rPr>
                <w:sz w:val="20"/>
                <w:szCs w:val="20"/>
              </w:rPr>
            </w:pPr>
          </w:p>
          <w:p w14:paraId="1BEC4A64" w14:textId="77777777" w:rsidR="00E92A91" w:rsidRPr="000342B0" w:rsidRDefault="00E92A91" w:rsidP="00554BED">
            <w:pPr>
              <w:rPr>
                <w:sz w:val="20"/>
                <w:szCs w:val="20"/>
              </w:rPr>
            </w:pPr>
          </w:p>
        </w:tc>
        <w:tc>
          <w:tcPr>
            <w:tcW w:w="1603" w:type="pct"/>
            <w:tcBorders>
              <w:top w:val="nil"/>
              <w:left w:val="nil"/>
              <w:bottom w:val="nil"/>
            </w:tcBorders>
            <w:shd w:val="clear" w:color="auto" w:fill="FFFFFF"/>
          </w:tcPr>
          <w:p w14:paraId="52EE9001" w14:textId="77777777" w:rsidR="00E92A91" w:rsidRPr="000342B0" w:rsidRDefault="00E92A91" w:rsidP="00554BED">
            <w:pPr>
              <w:rPr>
                <w:sz w:val="20"/>
                <w:szCs w:val="20"/>
              </w:rPr>
            </w:pPr>
            <w:r w:rsidRPr="000342B0">
              <w:rPr>
                <w:sz w:val="20"/>
                <w:szCs w:val="20"/>
              </w:rPr>
              <w:t>demonstrate reasoned thinking</w:t>
            </w:r>
          </w:p>
        </w:tc>
        <w:tc>
          <w:tcPr>
            <w:tcW w:w="2307" w:type="pct"/>
            <w:tcBorders>
              <w:top w:val="nil"/>
              <w:bottom w:val="nil"/>
              <w:right w:val="single" w:sz="24" w:space="0" w:color="auto"/>
            </w:tcBorders>
          </w:tcPr>
          <w:p w14:paraId="2517609D" w14:textId="77777777" w:rsidR="00E92A91" w:rsidRPr="000342B0" w:rsidRDefault="00E92A91" w:rsidP="00554BED">
            <w:pPr>
              <w:rPr>
                <w:sz w:val="20"/>
                <w:szCs w:val="20"/>
              </w:rPr>
            </w:pPr>
            <w:r w:rsidRPr="000342B0">
              <w:rPr>
                <w:b/>
                <w:sz w:val="20"/>
                <w:szCs w:val="20"/>
              </w:rPr>
              <w:t xml:space="preserve"> E</w:t>
            </w:r>
            <w:r w:rsidR="0050597F" w:rsidRPr="000342B0">
              <w:rPr>
                <w:b/>
                <w:sz w:val="20"/>
                <w:szCs w:val="20"/>
              </w:rPr>
              <w:t>ssential</w:t>
            </w:r>
            <w:r w:rsidRPr="000342B0">
              <w:rPr>
                <w:b/>
                <w:sz w:val="20"/>
                <w:szCs w:val="20"/>
              </w:rPr>
              <w:t xml:space="preserve">:  </w:t>
            </w:r>
            <w:r w:rsidRPr="000342B0">
              <w:rPr>
                <w:sz w:val="20"/>
                <w:szCs w:val="20"/>
              </w:rPr>
              <w:t>clear and logical content</w:t>
            </w:r>
          </w:p>
          <w:p w14:paraId="0CE2303E" w14:textId="77777777" w:rsidR="00E92A91" w:rsidRPr="000342B0" w:rsidRDefault="00E92A91" w:rsidP="00554BED">
            <w:pPr>
              <w:pStyle w:val="ListParagraph"/>
              <w:numPr>
                <w:ilvl w:val="0"/>
                <w:numId w:val="1"/>
              </w:numPr>
              <w:rPr>
                <w:sz w:val="20"/>
                <w:szCs w:val="20"/>
              </w:rPr>
            </w:pPr>
            <w:r w:rsidRPr="000342B0">
              <w:rPr>
                <w:sz w:val="20"/>
                <w:szCs w:val="20"/>
              </w:rPr>
              <w:t xml:space="preserve">discuss work done and reviewed </w:t>
            </w:r>
            <w:proofErr w:type="spellStart"/>
            <w:r w:rsidRPr="000342B0">
              <w:rPr>
                <w:sz w:val="20"/>
                <w:szCs w:val="20"/>
              </w:rPr>
              <w:t>wrt</w:t>
            </w:r>
            <w:proofErr w:type="spellEnd"/>
            <w:r w:rsidRPr="000342B0">
              <w:rPr>
                <w:sz w:val="20"/>
                <w:szCs w:val="20"/>
              </w:rPr>
              <w:t xml:space="preserve"> objectives</w:t>
            </w:r>
          </w:p>
          <w:p w14:paraId="5C617FC1" w14:textId="77777777" w:rsidR="00E92A91" w:rsidRPr="000342B0" w:rsidRDefault="00E92A91" w:rsidP="00554BED">
            <w:pPr>
              <w:pStyle w:val="ListParagraph"/>
              <w:numPr>
                <w:ilvl w:val="0"/>
                <w:numId w:val="1"/>
              </w:numPr>
              <w:rPr>
                <w:sz w:val="20"/>
                <w:szCs w:val="20"/>
              </w:rPr>
            </w:pPr>
            <w:r w:rsidRPr="000342B0">
              <w:rPr>
                <w:sz w:val="20"/>
                <w:szCs w:val="20"/>
              </w:rPr>
              <w:t>speculate re causes and effects</w:t>
            </w:r>
          </w:p>
          <w:p w14:paraId="236F0906" w14:textId="77777777" w:rsidR="00E92A91" w:rsidRPr="000342B0" w:rsidRDefault="00E92A91" w:rsidP="00554BED">
            <w:pPr>
              <w:pStyle w:val="ListParagraph"/>
              <w:numPr>
                <w:ilvl w:val="0"/>
                <w:numId w:val="1"/>
              </w:numPr>
              <w:rPr>
                <w:sz w:val="20"/>
                <w:szCs w:val="20"/>
              </w:rPr>
            </w:pPr>
            <w:r w:rsidRPr="000342B0">
              <w:rPr>
                <w:sz w:val="20"/>
                <w:szCs w:val="20"/>
              </w:rPr>
              <w:t>comment on trends and changes</w:t>
            </w:r>
          </w:p>
          <w:p w14:paraId="75B9F2F5" w14:textId="77777777" w:rsidR="00E92A91" w:rsidRPr="000342B0" w:rsidRDefault="00E92A91" w:rsidP="00554BED">
            <w:pPr>
              <w:pStyle w:val="ListParagraph"/>
              <w:numPr>
                <w:ilvl w:val="0"/>
                <w:numId w:val="1"/>
              </w:numPr>
              <w:rPr>
                <w:sz w:val="20"/>
                <w:szCs w:val="20"/>
              </w:rPr>
            </w:pPr>
            <w:r w:rsidRPr="000342B0">
              <w:rPr>
                <w:sz w:val="20"/>
                <w:szCs w:val="20"/>
              </w:rPr>
              <w:t>analyse and state implications</w:t>
            </w:r>
          </w:p>
          <w:p w14:paraId="79AAA1A7" w14:textId="77777777" w:rsidR="00E92A91" w:rsidRPr="000342B0" w:rsidRDefault="00E92A91" w:rsidP="00554BED">
            <w:pPr>
              <w:pStyle w:val="ListParagraph"/>
              <w:numPr>
                <w:ilvl w:val="0"/>
                <w:numId w:val="1"/>
              </w:numPr>
              <w:rPr>
                <w:sz w:val="20"/>
                <w:szCs w:val="20"/>
              </w:rPr>
            </w:pPr>
            <w:r w:rsidRPr="000342B0">
              <w:rPr>
                <w:sz w:val="20"/>
                <w:szCs w:val="20"/>
              </w:rPr>
              <w:t>analyse and explain errors</w:t>
            </w:r>
          </w:p>
          <w:p w14:paraId="22087F3A" w14:textId="77777777" w:rsidR="00E92A91" w:rsidRPr="000342B0" w:rsidRDefault="00E92A91" w:rsidP="00554BED">
            <w:pPr>
              <w:rPr>
                <w:sz w:val="20"/>
                <w:szCs w:val="20"/>
              </w:rPr>
            </w:pPr>
          </w:p>
          <w:p w14:paraId="3B059BC7" w14:textId="77777777" w:rsidR="00E92A91" w:rsidRPr="000342B0" w:rsidRDefault="00E92A91" w:rsidP="00554BED">
            <w:pPr>
              <w:rPr>
                <w:sz w:val="20"/>
                <w:szCs w:val="20"/>
              </w:rPr>
            </w:pPr>
            <w:r w:rsidRPr="000342B0">
              <w:rPr>
                <w:b/>
                <w:sz w:val="20"/>
                <w:szCs w:val="20"/>
              </w:rPr>
              <w:t xml:space="preserve"> E</w:t>
            </w:r>
            <w:r w:rsidR="0050597F" w:rsidRPr="000342B0">
              <w:rPr>
                <w:b/>
                <w:sz w:val="20"/>
                <w:szCs w:val="20"/>
              </w:rPr>
              <w:t>ssential</w:t>
            </w:r>
            <w:r w:rsidRPr="000342B0">
              <w:rPr>
                <w:b/>
                <w:sz w:val="20"/>
                <w:szCs w:val="20"/>
              </w:rPr>
              <w:t xml:space="preserve">:  </w:t>
            </w:r>
            <w:r w:rsidRPr="000342B0">
              <w:rPr>
                <w:sz w:val="20"/>
                <w:szCs w:val="20"/>
              </w:rPr>
              <w:t>pre- plan items for discussion</w:t>
            </w:r>
          </w:p>
          <w:p w14:paraId="6135F49D" w14:textId="77777777" w:rsidR="00E92A91" w:rsidRPr="000342B0" w:rsidRDefault="00E92A91" w:rsidP="00554BED">
            <w:pPr>
              <w:rPr>
                <w:sz w:val="20"/>
                <w:szCs w:val="20"/>
              </w:rPr>
            </w:pPr>
            <w:r w:rsidRPr="000342B0">
              <w:rPr>
                <w:b/>
                <w:sz w:val="20"/>
                <w:szCs w:val="20"/>
              </w:rPr>
              <w:t xml:space="preserve"> </w:t>
            </w:r>
            <w:r w:rsidR="0050597F" w:rsidRPr="000342B0">
              <w:rPr>
                <w:b/>
                <w:sz w:val="20"/>
                <w:szCs w:val="20"/>
              </w:rPr>
              <w:t>Avoid</w:t>
            </w:r>
            <w:r w:rsidRPr="000342B0">
              <w:rPr>
                <w:b/>
                <w:sz w:val="20"/>
                <w:szCs w:val="20"/>
              </w:rPr>
              <w:t xml:space="preserve">: </w:t>
            </w:r>
            <w:r w:rsidRPr="000342B0">
              <w:rPr>
                <w:sz w:val="20"/>
                <w:szCs w:val="20"/>
              </w:rPr>
              <w:t>repeating results section</w:t>
            </w:r>
          </w:p>
          <w:p w14:paraId="6DF60446" w14:textId="77777777" w:rsidR="00E92A91" w:rsidRPr="000342B0" w:rsidRDefault="00E92A91" w:rsidP="00554BED">
            <w:pPr>
              <w:pStyle w:val="CommentText"/>
              <w:rPr>
                <w:sz w:val="20"/>
                <w:szCs w:val="20"/>
              </w:rPr>
            </w:pPr>
          </w:p>
        </w:tc>
      </w:tr>
      <w:tr w:rsidR="00E92A91" w:rsidRPr="000342B0" w14:paraId="794AEE41" w14:textId="77777777" w:rsidTr="00322A77">
        <w:tc>
          <w:tcPr>
            <w:tcW w:w="1090" w:type="pct"/>
            <w:tcBorders>
              <w:top w:val="nil"/>
              <w:left w:val="single" w:sz="24" w:space="0" w:color="auto"/>
              <w:bottom w:val="nil"/>
              <w:right w:val="single" w:sz="12" w:space="0" w:color="auto"/>
            </w:tcBorders>
            <w:shd w:val="pct20" w:color="000000" w:fill="FFFFFF"/>
          </w:tcPr>
          <w:p w14:paraId="5E8471C6" w14:textId="77777777" w:rsidR="00E92A91" w:rsidRPr="000342B0" w:rsidRDefault="00E92A91" w:rsidP="00554BED">
            <w:pPr>
              <w:rPr>
                <w:sz w:val="20"/>
                <w:szCs w:val="20"/>
              </w:rPr>
            </w:pPr>
            <w:r w:rsidRPr="000342B0">
              <w:rPr>
                <w:sz w:val="20"/>
                <w:szCs w:val="20"/>
              </w:rPr>
              <w:t>Conclusions</w:t>
            </w:r>
          </w:p>
        </w:tc>
        <w:tc>
          <w:tcPr>
            <w:tcW w:w="1603" w:type="pct"/>
            <w:tcBorders>
              <w:top w:val="nil"/>
              <w:left w:val="nil"/>
              <w:bottom w:val="nil"/>
            </w:tcBorders>
            <w:shd w:val="clear" w:color="auto" w:fill="FFFFFF"/>
          </w:tcPr>
          <w:p w14:paraId="1A0D9219" w14:textId="77777777" w:rsidR="00E92A91" w:rsidRPr="000342B0" w:rsidRDefault="00E92A91" w:rsidP="00554BED">
            <w:pPr>
              <w:rPr>
                <w:sz w:val="20"/>
                <w:szCs w:val="20"/>
              </w:rPr>
            </w:pPr>
            <w:r w:rsidRPr="000342B0">
              <w:rPr>
                <w:sz w:val="20"/>
                <w:szCs w:val="20"/>
              </w:rPr>
              <w:t>summarise the findings re the objectives</w:t>
            </w:r>
          </w:p>
          <w:p w14:paraId="15AA8268" w14:textId="77777777" w:rsidR="00E92A91" w:rsidRPr="000342B0" w:rsidRDefault="00E92A91" w:rsidP="00554BED">
            <w:pPr>
              <w:rPr>
                <w:sz w:val="20"/>
                <w:szCs w:val="20"/>
              </w:rPr>
            </w:pPr>
            <w:r w:rsidRPr="000342B0">
              <w:rPr>
                <w:sz w:val="20"/>
                <w:szCs w:val="20"/>
              </w:rPr>
              <w:t>- derive directly from results -</w:t>
            </w:r>
          </w:p>
        </w:tc>
        <w:tc>
          <w:tcPr>
            <w:tcW w:w="2307" w:type="pct"/>
            <w:tcBorders>
              <w:top w:val="nil"/>
              <w:bottom w:val="nil"/>
              <w:right w:val="single" w:sz="24" w:space="0" w:color="auto"/>
            </w:tcBorders>
          </w:tcPr>
          <w:p w14:paraId="49598189" w14:textId="77777777" w:rsidR="00E92A91" w:rsidRPr="000342B0" w:rsidRDefault="00E92A91" w:rsidP="00554BED">
            <w:pPr>
              <w:pStyle w:val="ListParagraph"/>
              <w:numPr>
                <w:ilvl w:val="0"/>
                <w:numId w:val="1"/>
              </w:numPr>
              <w:rPr>
                <w:sz w:val="20"/>
                <w:szCs w:val="20"/>
              </w:rPr>
            </w:pPr>
            <w:r w:rsidRPr="000342B0">
              <w:rPr>
                <w:sz w:val="20"/>
                <w:szCs w:val="20"/>
              </w:rPr>
              <w:t>short and to the point</w:t>
            </w:r>
          </w:p>
          <w:p w14:paraId="09CB2FA0" w14:textId="77777777" w:rsidR="00E92A91" w:rsidRPr="000342B0" w:rsidRDefault="00E92A91" w:rsidP="00554BED">
            <w:pPr>
              <w:pStyle w:val="ListParagraph"/>
              <w:numPr>
                <w:ilvl w:val="0"/>
                <w:numId w:val="1"/>
              </w:numPr>
              <w:rPr>
                <w:sz w:val="20"/>
                <w:szCs w:val="20"/>
              </w:rPr>
            </w:pPr>
            <w:r w:rsidRPr="000342B0">
              <w:rPr>
                <w:sz w:val="20"/>
                <w:szCs w:val="20"/>
              </w:rPr>
              <w:t xml:space="preserve">state what is important </w:t>
            </w:r>
            <w:proofErr w:type="gramStart"/>
            <w:r w:rsidRPr="000342B0">
              <w:rPr>
                <w:sz w:val="20"/>
                <w:szCs w:val="20"/>
              </w:rPr>
              <w:t>( findings</w:t>
            </w:r>
            <w:proofErr w:type="gramEnd"/>
            <w:r w:rsidRPr="000342B0">
              <w:rPr>
                <w:sz w:val="20"/>
                <w:szCs w:val="20"/>
              </w:rPr>
              <w:t xml:space="preserve"> / implications)</w:t>
            </w:r>
          </w:p>
          <w:p w14:paraId="52EED235" w14:textId="77777777" w:rsidR="00E92A91" w:rsidRPr="000342B0" w:rsidRDefault="00E92A91" w:rsidP="00554BED">
            <w:pPr>
              <w:pStyle w:val="ListParagraph"/>
              <w:numPr>
                <w:ilvl w:val="0"/>
                <w:numId w:val="1"/>
              </w:numPr>
              <w:rPr>
                <w:sz w:val="20"/>
                <w:szCs w:val="20"/>
              </w:rPr>
            </w:pPr>
            <w:r w:rsidRPr="000342B0">
              <w:rPr>
                <w:sz w:val="20"/>
                <w:szCs w:val="20"/>
              </w:rPr>
              <w:t>explain why results are valid</w:t>
            </w:r>
          </w:p>
          <w:p w14:paraId="2F03273A" w14:textId="77777777" w:rsidR="00E92A91" w:rsidRPr="000342B0" w:rsidRDefault="00E92A91" w:rsidP="00554BED">
            <w:pPr>
              <w:pStyle w:val="ListParagraph"/>
              <w:numPr>
                <w:ilvl w:val="0"/>
                <w:numId w:val="1"/>
              </w:numPr>
              <w:rPr>
                <w:sz w:val="20"/>
                <w:szCs w:val="20"/>
              </w:rPr>
            </w:pPr>
            <w:r w:rsidRPr="000342B0">
              <w:rPr>
                <w:sz w:val="20"/>
                <w:szCs w:val="20"/>
              </w:rPr>
              <w:t>indicate limitations / gaps</w:t>
            </w:r>
          </w:p>
          <w:p w14:paraId="2704AC18" w14:textId="77777777" w:rsidR="00E92A91" w:rsidRPr="000342B0" w:rsidRDefault="00E92A91" w:rsidP="00554BED">
            <w:pPr>
              <w:pStyle w:val="CommentText"/>
              <w:rPr>
                <w:sz w:val="20"/>
                <w:szCs w:val="20"/>
              </w:rPr>
            </w:pPr>
          </w:p>
        </w:tc>
      </w:tr>
      <w:tr w:rsidR="00E92A91" w:rsidRPr="000342B0" w14:paraId="7F3B6641" w14:textId="77777777" w:rsidTr="00322A77">
        <w:tc>
          <w:tcPr>
            <w:tcW w:w="1090" w:type="pct"/>
            <w:tcBorders>
              <w:top w:val="nil"/>
              <w:left w:val="single" w:sz="24" w:space="0" w:color="auto"/>
              <w:bottom w:val="single" w:sz="18" w:space="0" w:color="auto"/>
              <w:right w:val="single" w:sz="12" w:space="0" w:color="auto"/>
            </w:tcBorders>
            <w:shd w:val="pct10" w:color="000000" w:fill="FFFFFF"/>
          </w:tcPr>
          <w:p w14:paraId="4AA33623" w14:textId="77777777" w:rsidR="00E92A91" w:rsidRPr="000342B0" w:rsidRDefault="00E92A91" w:rsidP="00595126">
            <w:pPr>
              <w:rPr>
                <w:sz w:val="20"/>
                <w:szCs w:val="20"/>
              </w:rPr>
            </w:pPr>
            <w:r w:rsidRPr="000342B0">
              <w:rPr>
                <w:sz w:val="20"/>
                <w:szCs w:val="20"/>
              </w:rPr>
              <w:t>Recommendations</w:t>
            </w:r>
          </w:p>
          <w:p w14:paraId="7260C6BC" w14:textId="77777777" w:rsidR="00E92A91" w:rsidRPr="000342B0" w:rsidRDefault="00E92A91" w:rsidP="00554BED">
            <w:pPr>
              <w:rPr>
                <w:sz w:val="20"/>
                <w:szCs w:val="20"/>
              </w:rPr>
            </w:pPr>
          </w:p>
        </w:tc>
        <w:tc>
          <w:tcPr>
            <w:tcW w:w="1603" w:type="pct"/>
            <w:tcBorders>
              <w:top w:val="nil"/>
              <w:left w:val="nil"/>
              <w:bottom w:val="single" w:sz="18" w:space="0" w:color="auto"/>
            </w:tcBorders>
            <w:shd w:val="clear" w:color="auto" w:fill="FFFFFF"/>
          </w:tcPr>
          <w:p w14:paraId="05B51B54" w14:textId="77777777" w:rsidR="00E92A91" w:rsidRPr="000342B0" w:rsidRDefault="00E92A91" w:rsidP="00554BED">
            <w:pPr>
              <w:rPr>
                <w:sz w:val="20"/>
                <w:szCs w:val="20"/>
              </w:rPr>
            </w:pPr>
            <w:r w:rsidRPr="000342B0">
              <w:rPr>
                <w:sz w:val="20"/>
                <w:szCs w:val="20"/>
              </w:rPr>
              <w:t xml:space="preserve">suggest future </w:t>
            </w:r>
            <w:r w:rsidR="00D26B5C" w:rsidRPr="000342B0">
              <w:rPr>
                <w:sz w:val="20"/>
                <w:szCs w:val="20"/>
              </w:rPr>
              <w:t>r</w:t>
            </w:r>
            <w:r w:rsidRPr="000342B0">
              <w:rPr>
                <w:sz w:val="20"/>
                <w:szCs w:val="20"/>
              </w:rPr>
              <w:t>esearch</w:t>
            </w:r>
          </w:p>
          <w:p w14:paraId="0FE610E7" w14:textId="77777777" w:rsidR="00E92A91" w:rsidRPr="000342B0" w:rsidRDefault="00E92A91" w:rsidP="00554BED">
            <w:pPr>
              <w:rPr>
                <w:sz w:val="20"/>
                <w:szCs w:val="20"/>
              </w:rPr>
            </w:pPr>
            <w:r w:rsidRPr="000342B0">
              <w:rPr>
                <w:sz w:val="20"/>
                <w:szCs w:val="20"/>
              </w:rPr>
              <w:t>- derive directly from conclusions -</w:t>
            </w:r>
          </w:p>
        </w:tc>
        <w:tc>
          <w:tcPr>
            <w:tcW w:w="2307" w:type="pct"/>
            <w:tcBorders>
              <w:top w:val="nil"/>
              <w:bottom w:val="single" w:sz="18" w:space="0" w:color="auto"/>
              <w:right w:val="single" w:sz="24" w:space="0" w:color="auto"/>
            </w:tcBorders>
          </w:tcPr>
          <w:p w14:paraId="082327EB" w14:textId="77777777" w:rsidR="00E92A91" w:rsidRPr="000342B0" w:rsidRDefault="00E92A91" w:rsidP="00554BED">
            <w:pPr>
              <w:pStyle w:val="ListParagraph"/>
              <w:numPr>
                <w:ilvl w:val="0"/>
                <w:numId w:val="1"/>
              </w:numPr>
              <w:rPr>
                <w:sz w:val="20"/>
                <w:szCs w:val="20"/>
              </w:rPr>
            </w:pPr>
            <w:r w:rsidRPr="000342B0">
              <w:rPr>
                <w:sz w:val="20"/>
                <w:szCs w:val="20"/>
              </w:rPr>
              <w:t>state separately and number</w:t>
            </w:r>
          </w:p>
          <w:p w14:paraId="47BF061D" w14:textId="77777777" w:rsidR="00E92A91" w:rsidRPr="000342B0" w:rsidRDefault="00E92A91" w:rsidP="00554BED">
            <w:pPr>
              <w:pStyle w:val="ListParagraph"/>
              <w:numPr>
                <w:ilvl w:val="0"/>
                <w:numId w:val="1"/>
              </w:numPr>
              <w:rPr>
                <w:sz w:val="20"/>
                <w:szCs w:val="20"/>
              </w:rPr>
            </w:pPr>
            <w:proofErr w:type="gramStart"/>
            <w:r w:rsidRPr="000342B0">
              <w:rPr>
                <w:sz w:val="20"/>
                <w:szCs w:val="20"/>
              </w:rPr>
              <w:t>alternative  approaches</w:t>
            </w:r>
            <w:proofErr w:type="gramEnd"/>
          </w:p>
          <w:p w14:paraId="065A52AB" w14:textId="77777777" w:rsidR="00E92A91" w:rsidRPr="000342B0" w:rsidRDefault="00E92A91" w:rsidP="00554BED">
            <w:pPr>
              <w:rPr>
                <w:sz w:val="20"/>
                <w:szCs w:val="20"/>
              </w:rPr>
            </w:pPr>
          </w:p>
          <w:p w14:paraId="52220C36" w14:textId="77777777" w:rsidR="00E92A91" w:rsidRPr="000342B0" w:rsidRDefault="00E92A91" w:rsidP="00554BED">
            <w:pPr>
              <w:pStyle w:val="CommentText"/>
              <w:rPr>
                <w:sz w:val="20"/>
                <w:szCs w:val="20"/>
              </w:rPr>
            </w:pPr>
          </w:p>
        </w:tc>
      </w:tr>
      <w:tr w:rsidR="00050BB5" w:rsidRPr="000342B0" w14:paraId="2E2F688F" w14:textId="77777777" w:rsidTr="00322A77">
        <w:tc>
          <w:tcPr>
            <w:tcW w:w="1090" w:type="pct"/>
            <w:tcBorders>
              <w:top w:val="dashed" w:sz="18" w:space="0" w:color="auto"/>
              <w:left w:val="single" w:sz="24" w:space="0" w:color="auto"/>
              <w:bottom w:val="single" w:sz="18" w:space="0" w:color="auto"/>
              <w:right w:val="single" w:sz="12" w:space="0" w:color="auto"/>
            </w:tcBorders>
            <w:shd w:val="pct10" w:color="000000" w:fill="FFFFFF"/>
          </w:tcPr>
          <w:p w14:paraId="24CEC85F" w14:textId="77777777" w:rsidR="00050BB5" w:rsidRPr="000342B0" w:rsidRDefault="00050BB5" w:rsidP="00554BED">
            <w:pPr>
              <w:rPr>
                <w:sz w:val="20"/>
                <w:szCs w:val="20"/>
              </w:rPr>
            </w:pPr>
            <w:r w:rsidRPr="000342B0">
              <w:rPr>
                <w:sz w:val="20"/>
                <w:szCs w:val="20"/>
              </w:rPr>
              <w:t>Finale</w:t>
            </w:r>
          </w:p>
        </w:tc>
        <w:tc>
          <w:tcPr>
            <w:tcW w:w="1603" w:type="pct"/>
            <w:tcBorders>
              <w:top w:val="dashed" w:sz="18" w:space="0" w:color="auto"/>
              <w:left w:val="single" w:sz="12" w:space="0" w:color="auto"/>
              <w:bottom w:val="single" w:sz="18" w:space="0" w:color="auto"/>
              <w:right w:val="single" w:sz="8" w:space="0" w:color="auto"/>
            </w:tcBorders>
            <w:shd w:val="clear" w:color="auto" w:fill="FFFFFF"/>
          </w:tcPr>
          <w:p w14:paraId="2BE9A8A0" w14:textId="77777777" w:rsidR="00050BB5" w:rsidRPr="000342B0" w:rsidRDefault="00050BB5" w:rsidP="00554BED">
            <w:pPr>
              <w:rPr>
                <w:sz w:val="20"/>
                <w:szCs w:val="20"/>
              </w:rPr>
            </w:pPr>
            <w:r w:rsidRPr="000342B0">
              <w:rPr>
                <w:sz w:val="20"/>
                <w:szCs w:val="20"/>
              </w:rPr>
              <w:t>A Difficult Task!</w:t>
            </w:r>
          </w:p>
        </w:tc>
        <w:tc>
          <w:tcPr>
            <w:tcW w:w="2307" w:type="pct"/>
            <w:tcBorders>
              <w:top w:val="dashed" w:sz="18" w:space="0" w:color="auto"/>
              <w:left w:val="single" w:sz="8" w:space="0" w:color="auto"/>
              <w:bottom w:val="single" w:sz="18" w:space="0" w:color="auto"/>
              <w:right w:val="single" w:sz="24" w:space="0" w:color="auto"/>
            </w:tcBorders>
          </w:tcPr>
          <w:p w14:paraId="3DF6B9DF" w14:textId="77777777" w:rsidR="00050BB5" w:rsidRPr="000342B0" w:rsidRDefault="00050BB5" w:rsidP="00554BED">
            <w:pPr>
              <w:rPr>
                <w:sz w:val="20"/>
                <w:szCs w:val="20"/>
              </w:rPr>
            </w:pPr>
            <w:r w:rsidRPr="000342B0">
              <w:rPr>
                <w:sz w:val="20"/>
                <w:szCs w:val="20"/>
              </w:rPr>
              <w:t>You May Combine Them</w:t>
            </w:r>
          </w:p>
          <w:p w14:paraId="3D457F3F" w14:textId="77777777" w:rsidR="00050BB5" w:rsidRPr="000342B0" w:rsidRDefault="00050BB5" w:rsidP="00554BED">
            <w:pPr>
              <w:rPr>
                <w:sz w:val="20"/>
                <w:szCs w:val="20"/>
              </w:rPr>
            </w:pPr>
          </w:p>
        </w:tc>
      </w:tr>
      <w:tr w:rsidR="00050BB5" w:rsidRPr="000342B0" w14:paraId="3EB519A8" w14:textId="77777777" w:rsidTr="00322A77">
        <w:tc>
          <w:tcPr>
            <w:tcW w:w="1090" w:type="pct"/>
            <w:tcBorders>
              <w:top w:val="single" w:sz="18" w:space="0" w:color="auto"/>
              <w:left w:val="single" w:sz="24" w:space="0" w:color="auto"/>
              <w:bottom w:val="nil"/>
              <w:right w:val="single" w:sz="12" w:space="0" w:color="auto"/>
            </w:tcBorders>
            <w:shd w:val="pct10" w:color="000000" w:fill="FFFFFF"/>
          </w:tcPr>
          <w:p w14:paraId="6BCAF32A" w14:textId="77777777" w:rsidR="00050BB5" w:rsidRPr="000342B0" w:rsidRDefault="00050BB5" w:rsidP="00554BED">
            <w:pPr>
              <w:rPr>
                <w:sz w:val="20"/>
                <w:szCs w:val="20"/>
              </w:rPr>
            </w:pPr>
            <w:r w:rsidRPr="000342B0">
              <w:rPr>
                <w:sz w:val="20"/>
                <w:szCs w:val="20"/>
              </w:rPr>
              <w:lastRenderedPageBreak/>
              <w:t>Citations</w:t>
            </w:r>
          </w:p>
          <w:p w14:paraId="63DF7B75" w14:textId="77777777" w:rsidR="00050BB5" w:rsidRPr="000342B0" w:rsidRDefault="00050BB5" w:rsidP="00554BED">
            <w:pPr>
              <w:rPr>
                <w:sz w:val="20"/>
                <w:szCs w:val="20"/>
              </w:rPr>
            </w:pPr>
          </w:p>
        </w:tc>
        <w:tc>
          <w:tcPr>
            <w:tcW w:w="1603" w:type="pct"/>
            <w:tcBorders>
              <w:top w:val="single" w:sz="18" w:space="0" w:color="auto"/>
              <w:left w:val="single" w:sz="12" w:space="0" w:color="auto"/>
              <w:bottom w:val="nil"/>
              <w:right w:val="single" w:sz="8" w:space="0" w:color="auto"/>
            </w:tcBorders>
            <w:shd w:val="clear" w:color="auto" w:fill="FFFFFF"/>
          </w:tcPr>
          <w:p w14:paraId="0F90123F" w14:textId="77777777" w:rsidR="00050BB5" w:rsidRPr="000342B0" w:rsidRDefault="00050BB5" w:rsidP="00554BED">
            <w:pPr>
              <w:rPr>
                <w:sz w:val="20"/>
                <w:szCs w:val="20"/>
              </w:rPr>
            </w:pPr>
            <w:r w:rsidRPr="000342B0">
              <w:rPr>
                <w:sz w:val="20"/>
                <w:szCs w:val="20"/>
              </w:rPr>
              <w:t>readers can access original sources</w:t>
            </w:r>
          </w:p>
        </w:tc>
        <w:tc>
          <w:tcPr>
            <w:tcW w:w="2307" w:type="pct"/>
            <w:tcBorders>
              <w:top w:val="single" w:sz="18" w:space="0" w:color="auto"/>
              <w:left w:val="single" w:sz="8" w:space="0" w:color="auto"/>
              <w:bottom w:val="nil"/>
              <w:right w:val="single" w:sz="24" w:space="0" w:color="auto"/>
            </w:tcBorders>
          </w:tcPr>
          <w:p w14:paraId="2518AD17" w14:textId="77777777" w:rsidR="00050BB5" w:rsidRPr="000342B0" w:rsidRDefault="00050BB5" w:rsidP="00554BED">
            <w:pPr>
              <w:pStyle w:val="CommentText"/>
              <w:rPr>
                <w:sz w:val="20"/>
                <w:szCs w:val="20"/>
              </w:rPr>
            </w:pPr>
            <w:r w:rsidRPr="000342B0">
              <w:rPr>
                <w:sz w:val="20"/>
                <w:szCs w:val="20"/>
              </w:rPr>
              <w:t>check validity of interpretations / conclusions</w:t>
            </w:r>
          </w:p>
        </w:tc>
      </w:tr>
      <w:tr w:rsidR="00050BB5" w:rsidRPr="000342B0" w14:paraId="1A3AB258" w14:textId="77777777" w:rsidTr="00322A77">
        <w:tc>
          <w:tcPr>
            <w:tcW w:w="1090" w:type="pct"/>
            <w:tcBorders>
              <w:top w:val="nil"/>
              <w:left w:val="single" w:sz="24" w:space="0" w:color="auto"/>
              <w:bottom w:val="nil"/>
              <w:right w:val="single" w:sz="12" w:space="0" w:color="auto"/>
            </w:tcBorders>
            <w:shd w:val="pct20" w:color="000000" w:fill="FFFFFF"/>
          </w:tcPr>
          <w:p w14:paraId="44A614C1" w14:textId="77777777" w:rsidR="00050BB5" w:rsidRPr="000342B0" w:rsidRDefault="00050BB5" w:rsidP="00554BED">
            <w:pPr>
              <w:rPr>
                <w:sz w:val="20"/>
                <w:szCs w:val="20"/>
              </w:rPr>
            </w:pPr>
            <w:r w:rsidRPr="000342B0">
              <w:rPr>
                <w:sz w:val="20"/>
                <w:szCs w:val="20"/>
              </w:rPr>
              <w:t>References</w:t>
            </w:r>
          </w:p>
          <w:p w14:paraId="3276F7F8" w14:textId="77777777" w:rsidR="00050BB5" w:rsidRPr="000342B0" w:rsidRDefault="00050BB5" w:rsidP="00554BED">
            <w:pPr>
              <w:rPr>
                <w:sz w:val="20"/>
                <w:szCs w:val="20"/>
              </w:rPr>
            </w:pPr>
          </w:p>
        </w:tc>
        <w:tc>
          <w:tcPr>
            <w:tcW w:w="1603" w:type="pct"/>
            <w:tcBorders>
              <w:top w:val="nil"/>
              <w:left w:val="nil"/>
              <w:bottom w:val="nil"/>
            </w:tcBorders>
          </w:tcPr>
          <w:p w14:paraId="1913C65A" w14:textId="77777777" w:rsidR="00050BB5" w:rsidRPr="000342B0" w:rsidRDefault="00050BB5" w:rsidP="00554BED">
            <w:pPr>
              <w:rPr>
                <w:sz w:val="20"/>
                <w:szCs w:val="20"/>
              </w:rPr>
            </w:pPr>
            <w:proofErr w:type="gramStart"/>
            <w:r w:rsidRPr="000342B0">
              <w:rPr>
                <w:sz w:val="20"/>
                <w:szCs w:val="20"/>
              </w:rPr>
              <w:t>confined  to</w:t>
            </w:r>
            <w:proofErr w:type="gramEnd"/>
            <w:r w:rsidRPr="000342B0">
              <w:rPr>
                <w:sz w:val="20"/>
                <w:szCs w:val="20"/>
              </w:rPr>
              <w:t xml:space="preserve"> sources mentioned in text</w:t>
            </w:r>
          </w:p>
        </w:tc>
        <w:tc>
          <w:tcPr>
            <w:tcW w:w="2307" w:type="pct"/>
            <w:tcBorders>
              <w:top w:val="nil"/>
              <w:bottom w:val="nil"/>
              <w:right w:val="single" w:sz="24" w:space="0" w:color="auto"/>
            </w:tcBorders>
          </w:tcPr>
          <w:p w14:paraId="26AD3BB2" w14:textId="77777777" w:rsidR="00050BB5" w:rsidRPr="000342B0" w:rsidRDefault="00050BB5" w:rsidP="00554BED">
            <w:pPr>
              <w:pStyle w:val="ListParagraph"/>
              <w:numPr>
                <w:ilvl w:val="0"/>
                <w:numId w:val="1"/>
              </w:numPr>
              <w:rPr>
                <w:sz w:val="20"/>
                <w:szCs w:val="20"/>
              </w:rPr>
            </w:pPr>
            <w:r w:rsidRPr="000342B0">
              <w:rPr>
                <w:sz w:val="20"/>
                <w:szCs w:val="20"/>
              </w:rPr>
              <w:t>sources of reference should be fully listed and described in full</w:t>
            </w:r>
            <w:r w:rsidRPr="000342B0">
              <w:rPr>
                <w:b/>
                <w:sz w:val="20"/>
                <w:szCs w:val="20"/>
              </w:rPr>
              <w:t xml:space="preserve"> (refer to page </w:t>
            </w:r>
            <w:r w:rsidR="00577298" w:rsidRPr="000342B0">
              <w:rPr>
                <w:b/>
                <w:sz w:val="20"/>
                <w:szCs w:val="20"/>
              </w:rPr>
              <w:t>18</w:t>
            </w:r>
            <w:r w:rsidRPr="000342B0">
              <w:rPr>
                <w:b/>
                <w:sz w:val="20"/>
                <w:szCs w:val="20"/>
              </w:rPr>
              <w:t>)</w:t>
            </w:r>
          </w:p>
          <w:p w14:paraId="5ED7DCB3" w14:textId="77777777" w:rsidR="00050BB5" w:rsidRPr="000342B0" w:rsidRDefault="00050BB5" w:rsidP="00554BED">
            <w:pPr>
              <w:pStyle w:val="CommentText"/>
              <w:rPr>
                <w:sz w:val="20"/>
                <w:szCs w:val="20"/>
              </w:rPr>
            </w:pPr>
          </w:p>
        </w:tc>
      </w:tr>
      <w:tr w:rsidR="00050BB5" w:rsidRPr="000342B0" w14:paraId="22A58A71" w14:textId="77777777" w:rsidTr="00322A77">
        <w:tc>
          <w:tcPr>
            <w:tcW w:w="1090" w:type="pct"/>
            <w:tcBorders>
              <w:top w:val="nil"/>
              <w:left w:val="single" w:sz="24" w:space="0" w:color="auto"/>
              <w:bottom w:val="single" w:sz="18" w:space="0" w:color="auto"/>
              <w:right w:val="single" w:sz="12" w:space="0" w:color="auto"/>
            </w:tcBorders>
            <w:shd w:val="pct10" w:color="000000" w:fill="FFFFFF"/>
          </w:tcPr>
          <w:p w14:paraId="58D8A259" w14:textId="77777777" w:rsidR="00050BB5" w:rsidRPr="000342B0" w:rsidRDefault="00050BB5" w:rsidP="00554BED">
            <w:pPr>
              <w:rPr>
                <w:sz w:val="20"/>
                <w:szCs w:val="20"/>
              </w:rPr>
            </w:pPr>
            <w:r w:rsidRPr="000342B0">
              <w:rPr>
                <w:sz w:val="20"/>
                <w:szCs w:val="20"/>
              </w:rPr>
              <w:t>Bibliography</w:t>
            </w:r>
          </w:p>
        </w:tc>
        <w:tc>
          <w:tcPr>
            <w:tcW w:w="1603" w:type="pct"/>
            <w:tcBorders>
              <w:top w:val="nil"/>
              <w:left w:val="nil"/>
              <w:bottom w:val="single" w:sz="18" w:space="0" w:color="auto"/>
            </w:tcBorders>
            <w:shd w:val="clear" w:color="auto" w:fill="FFFFFF"/>
          </w:tcPr>
          <w:p w14:paraId="09D91C02" w14:textId="77777777" w:rsidR="00050BB5" w:rsidRPr="000342B0" w:rsidRDefault="00050BB5" w:rsidP="00554BED">
            <w:pPr>
              <w:rPr>
                <w:sz w:val="20"/>
                <w:szCs w:val="20"/>
              </w:rPr>
            </w:pPr>
            <w:r w:rsidRPr="000342B0">
              <w:rPr>
                <w:sz w:val="20"/>
                <w:szCs w:val="20"/>
              </w:rPr>
              <w:t>to provide a list of all works and sources that have been read or consulted</w:t>
            </w:r>
          </w:p>
        </w:tc>
        <w:tc>
          <w:tcPr>
            <w:tcW w:w="2307" w:type="pct"/>
            <w:tcBorders>
              <w:top w:val="nil"/>
              <w:bottom w:val="single" w:sz="18" w:space="0" w:color="auto"/>
              <w:right w:val="single" w:sz="24" w:space="0" w:color="auto"/>
            </w:tcBorders>
          </w:tcPr>
          <w:p w14:paraId="69142CE0" w14:textId="77777777" w:rsidR="00050BB5" w:rsidRPr="000342B0" w:rsidRDefault="00050BB5" w:rsidP="00554BED">
            <w:pPr>
              <w:pStyle w:val="ListParagraph"/>
              <w:numPr>
                <w:ilvl w:val="0"/>
                <w:numId w:val="1"/>
              </w:numPr>
              <w:rPr>
                <w:sz w:val="20"/>
                <w:szCs w:val="20"/>
              </w:rPr>
            </w:pPr>
            <w:r w:rsidRPr="000342B0">
              <w:rPr>
                <w:sz w:val="20"/>
                <w:szCs w:val="20"/>
              </w:rPr>
              <w:t xml:space="preserve">not necessarily a full list </w:t>
            </w:r>
            <w:proofErr w:type="gramStart"/>
            <w:r w:rsidRPr="000342B0">
              <w:rPr>
                <w:sz w:val="20"/>
                <w:szCs w:val="20"/>
              </w:rPr>
              <w:t>of  all</w:t>
            </w:r>
            <w:proofErr w:type="gramEnd"/>
            <w:r w:rsidRPr="000342B0">
              <w:rPr>
                <w:sz w:val="20"/>
                <w:szCs w:val="20"/>
              </w:rPr>
              <w:t xml:space="preserve"> relevant material</w:t>
            </w:r>
          </w:p>
          <w:p w14:paraId="460A7766" w14:textId="77777777" w:rsidR="00050BB5" w:rsidRPr="000342B0" w:rsidRDefault="00050BB5" w:rsidP="00554BED">
            <w:pPr>
              <w:rPr>
                <w:sz w:val="20"/>
                <w:szCs w:val="20"/>
              </w:rPr>
            </w:pPr>
            <w:r w:rsidRPr="000342B0">
              <w:rPr>
                <w:sz w:val="20"/>
                <w:szCs w:val="20"/>
              </w:rPr>
              <w:t xml:space="preserve">     (refer to page </w:t>
            </w:r>
            <w:r w:rsidR="00577298" w:rsidRPr="000342B0">
              <w:rPr>
                <w:sz w:val="20"/>
                <w:szCs w:val="20"/>
              </w:rPr>
              <w:t>18</w:t>
            </w:r>
            <w:r w:rsidRPr="000342B0">
              <w:rPr>
                <w:sz w:val="20"/>
                <w:szCs w:val="20"/>
              </w:rPr>
              <w:t>)</w:t>
            </w:r>
          </w:p>
          <w:p w14:paraId="1A935EB8" w14:textId="77777777" w:rsidR="00050BB5" w:rsidRPr="000342B0" w:rsidRDefault="00050BB5" w:rsidP="00554BED">
            <w:pPr>
              <w:pStyle w:val="CommentText"/>
              <w:rPr>
                <w:sz w:val="20"/>
                <w:szCs w:val="20"/>
              </w:rPr>
            </w:pPr>
          </w:p>
        </w:tc>
      </w:tr>
      <w:tr w:rsidR="00577298" w:rsidRPr="000342B0" w14:paraId="4761FFD4" w14:textId="77777777" w:rsidTr="00322A77">
        <w:trPr>
          <w:trHeight w:val="1886"/>
        </w:trPr>
        <w:tc>
          <w:tcPr>
            <w:tcW w:w="1090" w:type="pct"/>
            <w:tcBorders>
              <w:top w:val="single" w:sz="18" w:space="0" w:color="auto"/>
              <w:left w:val="single" w:sz="24" w:space="0" w:color="auto"/>
              <w:bottom w:val="dashed" w:sz="18" w:space="0" w:color="auto"/>
              <w:right w:val="single" w:sz="12" w:space="0" w:color="auto"/>
            </w:tcBorders>
            <w:shd w:val="pct20" w:color="000000" w:fill="FFFFFF"/>
          </w:tcPr>
          <w:p w14:paraId="43BCE379" w14:textId="77777777" w:rsidR="00577298" w:rsidRPr="000342B0" w:rsidRDefault="00577298" w:rsidP="00554BED">
            <w:pPr>
              <w:rPr>
                <w:sz w:val="20"/>
                <w:szCs w:val="20"/>
              </w:rPr>
            </w:pPr>
            <w:r w:rsidRPr="000342B0">
              <w:rPr>
                <w:sz w:val="20"/>
                <w:szCs w:val="20"/>
              </w:rPr>
              <w:t>Appendices</w:t>
            </w:r>
          </w:p>
        </w:tc>
        <w:tc>
          <w:tcPr>
            <w:tcW w:w="1603" w:type="pct"/>
            <w:tcBorders>
              <w:top w:val="single" w:sz="18" w:space="0" w:color="auto"/>
              <w:left w:val="nil"/>
              <w:bottom w:val="dashed" w:sz="18" w:space="0" w:color="auto"/>
            </w:tcBorders>
            <w:shd w:val="clear" w:color="auto" w:fill="FFFFFF"/>
            <w:vAlign w:val="center"/>
          </w:tcPr>
          <w:p w14:paraId="406F6B4E" w14:textId="77777777" w:rsidR="00577298" w:rsidRPr="000342B0" w:rsidRDefault="00577298" w:rsidP="00554BED">
            <w:pPr>
              <w:rPr>
                <w:sz w:val="20"/>
                <w:szCs w:val="20"/>
              </w:rPr>
            </w:pPr>
            <w:r w:rsidRPr="000342B0">
              <w:rPr>
                <w:sz w:val="20"/>
                <w:szCs w:val="20"/>
              </w:rPr>
              <w:t xml:space="preserve">to present important information that is not included in and essential to the main text </w:t>
            </w:r>
          </w:p>
        </w:tc>
        <w:tc>
          <w:tcPr>
            <w:tcW w:w="2307" w:type="pct"/>
            <w:tcBorders>
              <w:top w:val="single" w:sz="18" w:space="0" w:color="auto"/>
              <w:bottom w:val="dashed" w:sz="18" w:space="0" w:color="auto"/>
              <w:right w:val="single" w:sz="24" w:space="0" w:color="auto"/>
            </w:tcBorders>
            <w:shd w:val="clear" w:color="auto" w:fill="FFFFFF"/>
          </w:tcPr>
          <w:p w14:paraId="0D745AB8" w14:textId="77777777" w:rsidR="00577298" w:rsidRPr="000342B0" w:rsidRDefault="00577298" w:rsidP="00554BED">
            <w:pPr>
              <w:pStyle w:val="ListParagraph"/>
              <w:numPr>
                <w:ilvl w:val="0"/>
                <w:numId w:val="1"/>
              </w:numPr>
              <w:rPr>
                <w:sz w:val="20"/>
                <w:szCs w:val="20"/>
              </w:rPr>
            </w:pPr>
            <w:r w:rsidRPr="000342B0">
              <w:rPr>
                <w:sz w:val="20"/>
                <w:szCs w:val="20"/>
              </w:rPr>
              <w:t>start each appendix on a new page</w:t>
            </w:r>
          </w:p>
          <w:p w14:paraId="43C8EDFB" w14:textId="77777777" w:rsidR="00577298" w:rsidRPr="000342B0" w:rsidRDefault="00577298" w:rsidP="00554BED">
            <w:pPr>
              <w:pStyle w:val="ListParagraph"/>
              <w:numPr>
                <w:ilvl w:val="0"/>
                <w:numId w:val="1"/>
              </w:numPr>
              <w:rPr>
                <w:sz w:val="20"/>
                <w:szCs w:val="20"/>
              </w:rPr>
            </w:pPr>
            <w:r w:rsidRPr="000342B0">
              <w:rPr>
                <w:b/>
                <w:sz w:val="20"/>
                <w:szCs w:val="20"/>
              </w:rPr>
              <w:t>essential</w:t>
            </w:r>
            <w:r w:rsidRPr="000342B0">
              <w:rPr>
                <w:sz w:val="20"/>
                <w:szCs w:val="20"/>
              </w:rPr>
              <w:t xml:space="preserve"> that appendices are active </w:t>
            </w:r>
          </w:p>
          <w:p w14:paraId="0E5E8550" w14:textId="77777777" w:rsidR="00577298" w:rsidRPr="000342B0" w:rsidRDefault="00577298" w:rsidP="00554BED">
            <w:pPr>
              <w:rPr>
                <w:sz w:val="20"/>
                <w:szCs w:val="20"/>
              </w:rPr>
            </w:pPr>
            <w:r w:rsidRPr="000342B0">
              <w:rPr>
                <w:sz w:val="20"/>
                <w:szCs w:val="20"/>
              </w:rPr>
              <w:t xml:space="preserve">              i.e. referred to in main text</w:t>
            </w:r>
          </w:p>
          <w:p w14:paraId="5B2CFA58" w14:textId="77777777" w:rsidR="00577298" w:rsidRPr="000342B0" w:rsidRDefault="00577298" w:rsidP="00554BED">
            <w:pPr>
              <w:pStyle w:val="ListParagraph"/>
              <w:numPr>
                <w:ilvl w:val="0"/>
                <w:numId w:val="1"/>
              </w:numPr>
              <w:rPr>
                <w:sz w:val="20"/>
                <w:szCs w:val="20"/>
              </w:rPr>
            </w:pPr>
            <w:r w:rsidRPr="000342B0">
              <w:rPr>
                <w:b/>
                <w:sz w:val="20"/>
                <w:szCs w:val="20"/>
              </w:rPr>
              <w:t xml:space="preserve">avoid </w:t>
            </w:r>
            <w:r w:rsidRPr="000342B0">
              <w:rPr>
                <w:sz w:val="20"/>
                <w:szCs w:val="20"/>
              </w:rPr>
              <w:t>repetition of material in main text</w:t>
            </w:r>
          </w:p>
          <w:p w14:paraId="678CE938" w14:textId="77777777" w:rsidR="00577298" w:rsidRPr="000342B0" w:rsidRDefault="00577298" w:rsidP="00554BED">
            <w:pPr>
              <w:pStyle w:val="CommentText"/>
              <w:rPr>
                <w:sz w:val="20"/>
                <w:szCs w:val="20"/>
              </w:rPr>
            </w:pPr>
          </w:p>
          <w:p w14:paraId="23DBEEB9" w14:textId="77777777" w:rsidR="00577298" w:rsidRPr="000342B0" w:rsidRDefault="00577298" w:rsidP="00554BED">
            <w:pPr>
              <w:pStyle w:val="ListParagraph"/>
              <w:numPr>
                <w:ilvl w:val="0"/>
                <w:numId w:val="1"/>
              </w:numPr>
              <w:rPr>
                <w:sz w:val="20"/>
                <w:szCs w:val="20"/>
              </w:rPr>
            </w:pPr>
            <w:r w:rsidRPr="000342B0">
              <w:rPr>
                <w:b/>
                <w:sz w:val="20"/>
                <w:szCs w:val="20"/>
              </w:rPr>
              <w:t xml:space="preserve">avoid </w:t>
            </w:r>
            <w:r w:rsidRPr="000342B0">
              <w:rPr>
                <w:sz w:val="20"/>
                <w:szCs w:val="20"/>
              </w:rPr>
              <w:t xml:space="preserve">inclusion of </w:t>
            </w:r>
            <w:r w:rsidR="00DB1A7B" w:rsidRPr="000342B0">
              <w:rPr>
                <w:sz w:val="20"/>
                <w:szCs w:val="20"/>
              </w:rPr>
              <w:t xml:space="preserve">unnecessary </w:t>
            </w:r>
            <w:r w:rsidRPr="000342B0">
              <w:rPr>
                <w:sz w:val="20"/>
                <w:szCs w:val="20"/>
              </w:rPr>
              <w:t xml:space="preserve">data </w:t>
            </w:r>
            <w:proofErr w:type="gramStart"/>
            <w:r w:rsidRPr="000342B0">
              <w:rPr>
                <w:sz w:val="20"/>
                <w:szCs w:val="20"/>
              </w:rPr>
              <w:t>sheets</w:t>
            </w:r>
            <w:r w:rsidRPr="000342B0">
              <w:rPr>
                <w:b/>
                <w:sz w:val="20"/>
                <w:szCs w:val="20"/>
              </w:rPr>
              <w:t xml:space="preserve">  (</w:t>
            </w:r>
            <w:proofErr w:type="gramEnd"/>
            <w:r w:rsidRPr="000342B0">
              <w:rPr>
                <w:b/>
                <w:sz w:val="20"/>
                <w:szCs w:val="20"/>
              </w:rPr>
              <w:t>to give bulk)</w:t>
            </w:r>
          </w:p>
        </w:tc>
      </w:tr>
    </w:tbl>
    <w:p w14:paraId="15A052F1" w14:textId="77777777" w:rsidR="00577298" w:rsidRDefault="00577298" w:rsidP="00554BED">
      <w:r>
        <w:br w:type="page"/>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2" w:type="dxa"/>
          <w:right w:w="72" w:type="dxa"/>
        </w:tblCellMar>
        <w:tblLook w:val="0000" w:firstRow="0" w:lastRow="0" w:firstColumn="0" w:lastColumn="0" w:noHBand="0" w:noVBand="0"/>
      </w:tblPr>
      <w:tblGrid>
        <w:gridCol w:w="2072"/>
        <w:gridCol w:w="3047"/>
        <w:gridCol w:w="4385"/>
      </w:tblGrid>
      <w:tr w:rsidR="00050BB5" w:rsidRPr="000342B0" w14:paraId="6C03577E" w14:textId="77777777" w:rsidTr="00322A77">
        <w:tc>
          <w:tcPr>
            <w:tcW w:w="1090" w:type="pct"/>
            <w:tcBorders>
              <w:top w:val="dashed" w:sz="18" w:space="0" w:color="auto"/>
              <w:left w:val="single" w:sz="24" w:space="0" w:color="auto"/>
              <w:bottom w:val="single" w:sz="18" w:space="0" w:color="auto"/>
              <w:right w:val="single" w:sz="12" w:space="0" w:color="auto"/>
            </w:tcBorders>
            <w:shd w:val="pct10" w:color="000000" w:fill="FFFFFF"/>
          </w:tcPr>
          <w:p w14:paraId="429AA2BF" w14:textId="77777777" w:rsidR="00050BB5" w:rsidRPr="000342B0" w:rsidRDefault="00050BB5" w:rsidP="00554BED">
            <w:pPr>
              <w:rPr>
                <w:sz w:val="20"/>
                <w:szCs w:val="20"/>
              </w:rPr>
            </w:pPr>
            <w:r w:rsidRPr="000342B0">
              <w:rPr>
                <w:sz w:val="20"/>
                <w:szCs w:val="20"/>
              </w:rPr>
              <w:lastRenderedPageBreak/>
              <w:t>Draft Report</w:t>
            </w:r>
          </w:p>
        </w:tc>
        <w:tc>
          <w:tcPr>
            <w:tcW w:w="1603" w:type="pct"/>
            <w:tcBorders>
              <w:top w:val="dashed" w:sz="18" w:space="0" w:color="auto"/>
              <w:left w:val="nil"/>
              <w:bottom w:val="single" w:sz="18" w:space="0" w:color="auto"/>
            </w:tcBorders>
            <w:shd w:val="clear" w:color="auto" w:fill="FFFFFF"/>
          </w:tcPr>
          <w:p w14:paraId="41623FE5" w14:textId="77777777" w:rsidR="00050BB5" w:rsidRPr="000342B0" w:rsidRDefault="00050BB5" w:rsidP="00554BED">
            <w:pPr>
              <w:rPr>
                <w:b/>
                <w:sz w:val="20"/>
                <w:szCs w:val="20"/>
              </w:rPr>
            </w:pPr>
            <w:r w:rsidRPr="000342B0">
              <w:rPr>
                <w:b/>
                <w:sz w:val="20"/>
                <w:szCs w:val="20"/>
              </w:rPr>
              <w:t>Recommended</w:t>
            </w:r>
            <w:r w:rsidRPr="000342B0">
              <w:rPr>
                <w:sz w:val="20"/>
                <w:szCs w:val="20"/>
              </w:rPr>
              <w:t xml:space="preserve"> to optimise/ </w:t>
            </w:r>
            <w:proofErr w:type="gramStart"/>
            <w:r w:rsidRPr="000342B0">
              <w:rPr>
                <w:sz w:val="20"/>
                <w:szCs w:val="20"/>
              </w:rPr>
              <w:t>enhance  a</w:t>
            </w:r>
            <w:proofErr w:type="gramEnd"/>
            <w:r w:rsidRPr="000342B0">
              <w:rPr>
                <w:sz w:val="20"/>
                <w:szCs w:val="20"/>
              </w:rPr>
              <w:t xml:space="preserve"> record of the work that will be available for general inspection for 5 years</w:t>
            </w:r>
          </w:p>
        </w:tc>
        <w:tc>
          <w:tcPr>
            <w:tcW w:w="2308" w:type="pct"/>
            <w:tcBorders>
              <w:top w:val="dashed" w:sz="18" w:space="0" w:color="auto"/>
              <w:bottom w:val="single" w:sz="18" w:space="0" w:color="auto"/>
              <w:right w:val="single" w:sz="24" w:space="0" w:color="auto"/>
            </w:tcBorders>
          </w:tcPr>
          <w:p w14:paraId="713A0B1B" w14:textId="77777777" w:rsidR="00050BB5" w:rsidRPr="000342B0" w:rsidRDefault="00050BB5" w:rsidP="00554BED">
            <w:pPr>
              <w:rPr>
                <w:sz w:val="20"/>
                <w:szCs w:val="20"/>
              </w:rPr>
            </w:pPr>
            <w:r w:rsidRPr="000342B0">
              <w:rPr>
                <w:b/>
                <w:sz w:val="20"/>
                <w:szCs w:val="20"/>
              </w:rPr>
              <w:t xml:space="preserve">Essential: </w:t>
            </w:r>
            <w:r w:rsidRPr="000342B0">
              <w:rPr>
                <w:sz w:val="20"/>
                <w:szCs w:val="20"/>
              </w:rPr>
              <w:t xml:space="preserve">discuss review of the draft report with     </w:t>
            </w:r>
          </w:p>
          <w:p w14:paraId="5AC8FF9F" w14:textId="77777777" w:rsidR="00050BB5" w:rsidRPr="000342B0" w:rsidRDefault="00050BB5" w:rsidP="00554BED">
            <w:pPr>
              <w:rPr>
                <w:b/>
                <w:sz w:val="20"/>
                <w:szCs w:val="20"/>
              </w:rPr>
            </w:pPr>
            <w:r w:rsidRPr="000342B0">
              <w:rPr>
                <w:sz w:val="20"/>
                <w:szCs w:val="20"/>
              </w:rPr>
              <w:t xml:space="preserve">                        supervisor(s)</w:t>
            </w:r>
          </w:p>
        </w:tc>
      </w:tr>
      <w:tr w:rsidR="00E92A91" w:rsidRPr="000342B0" w14:paraId="33114C28" w14:textId="77777777" w:rsidTr="00322A77">
        <w:tc>
          <w:tcPr>
            <w:tcW w:w="1090" w:type="pct"/>
            <w:tcBorders>
              <w:top w:val="single" w:sz="18" w:space="0" w:color="auto"/>
              <w:left w:val="single" w:sz="24" w:space="0" w:color="auto"/>
              <w:bottom w:val="single" w:sz="18" w:space="0" w:color="auto"/>
              <w:right w:val="single" w:sz="12" w:space="0" w:color="auto"/>
            </w:tcBorders>
          </w:tcPr>
          <w:p w14:paraId="574069B8" w14:textId="77777777" w:rsidR="00E92A91" w:rsidRPr="000342B0" w:rsidRDefault="00E92A91" w:rsidP="00554BED">
            <w:pPr>
              <w:rPr>
                <w:sz w:val="20"/>
                <w:szCs w:val="20"/>
              </w:rPr>
            </w:pPr>
            <w:r w:rsidRPr="000342B0">
              <w:rPr>
                <w:sz w:val="20"/>
                <w:szCs w:val="20"/>
              </w:rPr>
              <w:t>Citations</w:t>
            </w:r>
          </w:p>
        </w:tc>
        <w:tc>
          <w:tcPr>
            <w:tcW w:w="1603" w:type="pct"/>
            <w:tcBorders>
              <w:top w:val="single" w:sz="18" w:space="0" w:color="auto"/>
              <w:left w:val="nil"/>
              <w:bottom w:val="single" w:sz="18" w:space="0" w:color="auto"/>
            </w:tcBorders>
          </w:tcPr>
          <w:p w14:paraId="5D2495E1" w14:textId="77777777" w:rsidR="00E92A91" w:rsidRPr="000342B0" w:rsidRDefault="00E92A91" w:rsidP="00554BED">
            <w:pPr>
              <w:rPr>
                <w:sz w:val="20"/>
                <w:szCs w:val="20"/>
              </w:rPr>
            </w:pPr>
            <w:r w:rsidRPr="000342B0">
              <w:rPr>
                <w:sz w:val="20"/>
                <w:szCs w:val="20"/>
              </w:rPr>
              <w:t>System</w:t>
            </w:r>
          </w:p>
        </w:tc>
        <w:tc>
          <w:tcPr>
            <w:tcW w:w="2308" w:type="pct"/>
            <w:tcBorders>
              <w:top w:val="single" w:sz="18" w:space="0" w:color="auto"/>
              <w:bottom w:val="single" w:sz="18" w:space="0" w:color="auto"/>
              <w:right w:val="single" w:sz="24" w:space="0" w:color="auto"/>
            </w:tcBorders>
          </w:tcPr>
          <w:p w14:paraId="5F96B101" w14:textId="77777777" w:rsidR="00E92A91" w:rsidRPr="000342B0" w:rsidRDefault="00E92A91" w:rsidP="00554BED">
            <w:pPr>
              <w:rPr>
                <w:sz w:val="20"/>
                <w:szCs w:val="20"/>
              </w:rPr>
            </w:pPr>
            <w:r w:rsidRPr="000342B0">
              <w:rPr>
                <w:sz w:val="20"/>
                <w:szCs w:val="20"/>
              </w:rPr>
              <w:t>Style</w:t>
            </w:r>
          </w:p>
        </w:tc>
      </w:tr>
      <w:tr w:rsidR="00E92A91" w:rsidRPr="000342B0" w14:paraId="715A80DE" w14:textId="77777777" w:rsidTr="00322A77">
        <w:tc>
          <w:tcPr>
            <w:tcW w:w="1090" w:type="pct"/>
            <w:tcBorders>
              <w:top w:val="single" w:sz="18" w:space="0" w:color="auto"/>
              <w:left w:val="single" w:sz="24" w:space="0" w:color="auto"/>
              <w:bottom w:val="nil"/>
              <w:right w:val="single" w:sz="12" w:space="0" w:color="auto"/>
            </w:tcBorders>
            <w:shd w:val="pct20" w:color="000000" w:fill="FFFFFF"/>
          </w:tcPr>
          <w:p w14:paraId="39A35760" w14:textId="77777777" w:rsidR="00E92A91" w:rsidRPr="000342B0" w:rsidRDefault="00E92A91" w:rsidP="00554BED">
            <w:pPr>
              <w:rPr>
                <w:sz w:val="20"/>
                <w:szCs w:val="20"/>
              </w:rPr>
            </w:pPr>
          </w:p>
          <w:p w14:paraId="4A5BC43B" w14:textId="77777777" w:rsidR="00E92A91" w:rsidRPr="000342B0" w:rsidRDefault="00E92A91" w:rsidP="00554BED">
            <w:pPr>
              <w:rPr>
                <w:sz w:val="20"/>
                <w:szCs w:val="20"/>
              </w:rPr>
            </w:pPr>
          </w:p>
          <w:p w14:paraId="3D83FAC7" w14:textId="77777777" w:rsidR="00E92A91" w:rsidRPr="000342B0" w:rsidRDefault="00E92A91" w:rsidP="00554BED">
            <w:pPr>
              <w:rPr>
                <w:sz w:val="20"/>
                <w:szCs w:val="20"/>
              </w:rPr>
            </w:pPr>
          </w:p>
          <w:p w14:paraId="0B387AFD" w14:textId="77777777" w:rsidR="00E92A91" w:rsidRPr="000342B0" w:rsidRDefault="00E92A91" w:rsidP="00554BED">
            <w:pPr>
              <w:rPr>
                <w:sz w:val="20"/>
                <w:szCs w:val="20"/>
              </w:rPr>
            </w:pPr>
          </w:p>
          <w:p w14:paraId="10D2F575" w14:textId="77777777" w:rsidR="00E92A91" w:rsidRPr="000342B0" w:rsidRDefault="00E92A91" w:rsidP="00554BED">
            <w:pPr>
              <w:rPr>
                <w:sz w:val="20"/>
                <w:szCs w:val="20"/>
              </w:rPr>
            </w:pPr>
          </w:p>
          <w:p w14:paraId="081F502A" w14:textId="77777777" w:rsidR="00E92A91" w:rsidRPr="000342B0" w:rsidRDefault="00E92A91" w:rsidP="00554BED">
            <w:pPr>
              <w:rPr>
                <w:sz w:val="20"/>
                <w:szCs w:val="20"/>
              </w:rPr>
            </w:pPr>
          </w:p>
          <w:p w14:paraId="345319C0" w14:textId="77777777" w:rsidR="00E92A91" w:rsidRPr="000342B0" w:rsidRDefault="00E92A91" w:rsidP="00554BED">
            <w:pPr>
              <w:rPr>
                <w:sz w:val="20"/>
                <w:szCs w:val="20"/>
              </w:rPr>
            </w:pPr>
          </w:p>
          <w:p w14:paraId="730FA0F4" w14:textId="77777777" w:rsidR="00E92A91" w:rsidRPr="000342B0" w:rsidRDefault="00E92A91" w:rsidP="00554BED">
            <w:pPr>
              <w:rPr>
                <w:sz w:val="20"/>
                <w:szCs w:val="20"/>
              </w:rPr>
            </w:pPr>
          </w:p>
          <w:p w14:paraId="399EB869" w14:textId="77777777" w:rsidR="00E92A91" w:rsidRPr="000342B0" w:rsidRDefault="00E92A91" w:rsidP="00554BED">
            <w:pPr>
              <w:rPr>
                <w:sz w:val="20"/>
                <w:szCs w:val="20"/>
              </w:rPr>
            </w:pPr>
          </w:p>
          <w:p w14:paraId="19157315" w14:textId="77777777" w:rsidR="00E92A91" w:rsidRPr="000342B0" w:rsidRDefault="00E92A91" w:rsidP="00554BED">
            <w:pPr>
              <w:rPr>
                <w:sz w:val="20"/>
                <w:szCs w:val="20"/>
              </w:rPr>
            </w:pPr>
            <w:r w:rsidRPr="000342B0">
              <w:rPr>
                <w:sz w:val="20"/>
                <w:szCs w:val="20"/>
              </w:rPr>
              <w:t>Text</w:t>
            </w:r>
          </w:p>
        </w:tc>
        <w:tc>
          <w:tcPr>
            <w:tcW w:w="1603" w:type="pct"/>
            <w:tcBorders>
              <w:top w:val="single" w:sz="18" w:space="0" w:color="auto"/>
              <w:left w:val="nil"/>
              <w:bottom w:val="nil"/>
            </w:tcBorders>
            <w:shd w:val="pct10" w:color="000000" w:fill="FFFFFF"/>
          </w:tcPr>
          <w:p w14:paraId="66ECA56C" w14:textId="77777777" w:rsidR="00E92A91" w:rsidRPr="000342B0" w:rsidRDefault="00E92A91" w:rsidP="00554BED">
            <w:pPr>
              <w:rPr>
                <w:sz w:val="20"/>
                <w:szCs w:val="20"/>
              </w:rPr>
            </w:pPr>
          </w:p>
          <w:p w14:paraId="1F93144D" w14:textId="77777777" w:rsidR="00E92A91" w:rsidRPr="000342B0" w:rsidRDefault="00E92A91" w:rsidP="00554BED">
            <w:pPr>
              <w:rPr>
                <w:sz w:val="20"/>
                <w:szCs w:val="20"/>
              </w:rPr>
            </w:pPr>
          </w:p>
          <w:p w14:paraId="687E8F4F" w14:textId="77777777" w:rsidR="00E92A91" w:rsidRPr="000342B0" w:rsidRDefault="00E92A91" w:rsidP="00554BED">
            <w:pPr>
              <w:rPr>
                <w:sz w:val="20"/>
                <w:szCs w:val="20"/>
              </w:rPr>
            </w:pPr>
          </w:p>
          <w:p w14:paraId="5A4CB286" w14:textId="77777777" w:rsidR="00E92A91" w:rsidRPr="000342B0" w:rsidRDefault="00E92A91" w:rsidP="00554BED">
            <w:pPr>
              <w:rPr>
                <w:sz w:val="20"/>
                <w:szCs w:val="20"/>
              </w:rPr>
            </w:pPr>
          </w:p>
          <w:p w14:paraId="4B699CF0" w14:textId="77777777" w:rsidR="00E92A91" w:rsidRPr="000342B0" w:rsidRDefault="00E92A91" w:rsidP="00554BED">
            <w:pPr>
              <w:rPr>
                <w:sz w:val="20"/>
                <w:szCs w:val="20"/>
              </w:rPr>
            </w:pPr>
          </w:p>
          <w:p w14:paraId="2DB6905C" w14:textId="77777777" w:rsidR="00E92A91" w:rsidRPr="000342B0" w:rsidRDefault="00E92A91" w:rsidP="00554BED">
            <w:pPr>
              <w:rPr>
                <w:sz w:val="20"/>
                <w:szCs w:val="20"/>
              </w:rPr>
            </w:pPr>
          </w:p>
          <w:p w14:paraId="4FCCE5D9" w14:textId="77777777" w:rsidR="00E92A91" w:rsidRPr="000342B0" w:rsidRDefault="00E92A91" w:rsidP="00554BED">
            <w:pPr>
              <w:rPr>
                <w:sz w:val="20"/>
                <w:szCs w:val="20"/>
              </w:rPr>
            </w:pPr>
          </w:p>
          <w:p w14:paraId="029A9A2A" w14:textId="77777777" w:rsidR="00E92A91" w:rsidRPr="000342B0" w:rsidRDefault="00E92A91" w:rsidP="00554BED">
            <w:pPr>
              <w:rPr>
                <w:sz w:val="20"/>
                <w:szCs w:val="20"/>
              </w:rPr>
            </w:pPr>
            <w:r w:rsidRPr="000342B0">
              <w:rPr>
                <w:sz w:val="20"/>
                <w:szCs w:val="20"/>
              </w:rPr>
              <w:t>Harvard System</w:t>
            </w:r>
          </w:p>
          <w:p w14:paraId="0018F90E" w14:textId="77777777" w:rsidR="00E92A91" w:rsidRPr="000342B0" w:rsidRDefault="00E92A91" w:rsidP="00554BED">
            <w:pPr>
              <w:rPr>
                <w:sz w:val="20"/>
                <w:szCs w:val="20"/>
              </w:rPr>
            </w:pPr>
            <w:r w:rsidRPr="000342B0">
              <w:rPr>
                <w:sz w:val="20"/>
                <w:szCs w:val="20"/>
              </w:rPr>
              <w:t xml:space="preserve"> (name-and-date system)</w:t>
            </w:r>
          </w:p>
          <w:p w14:paraId="59173F9D" w14:textId="77777777" w:rsidR="00E92A91" w:rsidRPr="000342B0" w:rsidRDefault="00E92A91" w:rsidP="00554BED">
            <w:pPr>
              <w:rPr>
                <w:sz w:val="20"/>
                <w:szCs w:val="20"/>
              </w:rPr>
            </w:pPr>
          </w:p>
          <w:p w14:paraId="6BF05D58" w14:textId="77777777" w:rsidR="00E92A91" w:rsidRPr="000342B0" w:rsidRDefault="00E92A91" w:rsidP="00554BED">
            <w:pPr>
              <w:rPr>
                <w:sz w:val="20"/>
                <w:szCs w:val="20"/>
              </w:rPr>
            </w:pPr>
          </w:p>
        </w:tc>
        <w:tc>
          <w:tcPr>
            <w:tcW w:w="2308" w:type="pct"/>
            <w:tcBorders>
              <w:top w:val="single" w:sz="18" w:space="0" w:color="auto"/>
              <w:bottom w:val="nil"/>
              <w:right w:val="single" w:sz="24" w:space="0" w:color="auto"/>
            </w:tcBorders>
            <w:shd w:val="clear" w:color="auto" w:fill="FFFFFF"/>
          </w:tcPr>
          <w:p w14:paraId="7F39D6C7" w14:textId="77777777" w:rsidR="00E92A91" w:rsidRPr="000342B0" w:rsidRDefault="00E92A91" w:rsidP="00554BED">
            <w:pPr>
              <w:pStyle w:val="ListParagraph"/>
              <w:numPr>
                <w:ilvl w:val="0"/>
                <w:numId w:val="1"/>
              </w:numPr>
              <w:rPr>
                <w:sz w:val="20"/>
                <w:szCs w:val="20"/>
              </w:rPr>
            </w:pPr>
            <w:r w:rsidRPr="000342B0">
              <w:rPr>
                <w:sz w:val="20"/>
                <w:szCs w:val="20"/>
              </w:rPr>
              <w:t xml:space="preserve">authors name </w:t>
            </w:r>
            <w:proofErr w:type="gramStart"/>
            <w:r w:rsidRPr="000342B0">
              <w:rPr>
                <w:sz w:val="20"/>
                <w:szCs w:val="20"/>
              </w:rPr>
              <w:t>( year</w:t>
            </w:r>
            <w:proofErr w:type="gramEnd"/>
            <w:r w:rsidRPr="000342B0">
              <w:rPr>
                <w:sz w:val="20"/>
                <w:szCs w:val="20"/>
              </w:rPr>
              <w:t xml:space="preserve"> of publication)</w:t>
            </w:r>
          </w:p>
          <w:p w14:paraId="68F17A04" w14:textId="77777777" w:rsidR="00E92A91" w:rsidRPr="000342B0" w:rsidRDefault="00E92A91" w:rsidP="00554BED">
            <w:pPr>
              <w:rPr>
                <w:sz w:val="20"/>
                <w:szCs w:val="20"/>
              </w:rPr>
            </w:pPr>
          </w:p>
          <w:p w14:paraId="12E2D0AF" w14:textId="77777777" w:rsidR="00E92A91" w:rsidRPr="000342B0" w:rsidRDefault="00E92A91" w:rsidP="00554BED">
            <w:pPr>
              <w:rPr>
                <w:sz w:val="20"/>
                <w:szCs w:val="20"/>
              </w:rPr>
            </w:pPr>
            <w:r w:rsidRPr="000342B0">
              <w:rPr>
                <w:sz w:val="20"/>
                <w:szCs w:val="20"/>
              </w:rPr>
              <w:t>Smith (1996)</w:t>
            </w:r>
          </w:p>
          <w:p w14:paraId="226C8C43" w14:textId="77777777" w:rsidR="00E92A91" w:rsidRPr="000342B0" w:rsidRDefault="00E92A91" w:rsidP="00554BED">
            <w:pPr>
              <w:rPr>
                <w:sz w:val="20"/>
                <w:szCs w:val="20"/>
              </w:rPr>
            </w:pPr>
          </w:p>
          <w:p w14:paraId="394DB324" w14:textId="77777777" w:rsidR="00E92A91" w:rsidRPr="000342B0" w:rsidRDefault="00E92A91" w:rsidP="00554BED">
            <w:pPr>
              <w:rPr>
                <w:sz w:val="20"/>
                <w:szCs w:val="20"/>
              </w:rPr>
            </w:pPr>
            <w:r w:rsidRPr="000342B0">
              <w:rPr>
                <w:sz w:val="20"/>
                <w:szCs w:val="20"/>
              </w:rPr>
              <w:t>Smith and Jones (1997)</w:t>
            </w:r>
          </w:p>
          <w:p w14:paraId="74DE4CE2" w14:textId="77777777" w:rsidR="00E92A91" w:rsidRPr="000342B0" w:rsidRDefault="00E92A91" w:rsidP="00554BED">
            <w:pPr>
              <w:rPr>
                <w:sz w:val="20"/>
                <w:szCs w:val="20"/>
              </w:rPr>
            </w:pPr>
            <w:r w:rsidRPr="000342B0">
              <w:rPr>
                <w:b/>
                <w:sz w:val="20"/>
                <w:szCs w:val="20"/>
              </w:rPr>
              <w:t xml:space="preserve"> </w:t>
            </w:r>
            <w:r w:rsidRPr="000342B0">
              <w:rPr>
                <w:sz w:val="20"/>
                <w:szCs w:val="20"/>
              </w:rPr>
              <w:t>both names always included</w:t>
            </w:r>
          </w:p>
          <w:p w14:paraId="0F386E05" w14:textId="77777777" w:rsidR="00E92A91" w:rsidRPr="000342B0" w:rsidRDefault="00E92A91" w:rsidP="00554BED">
            <w:pPr>
              <w:rPr>
                <w:sz w:val="20"/>
                <w:szCs w:val="20"/>
              </w:rPr>
            </w:pPr>
          </w:p>
          <w:p w14:paraId="02E1694C" w14:textId="77777777" w:rsidR="00E92A91" w:rsidRPr="000342B0" w:rsidRDefault="00E92A91" w:rsidP="00554BED">
            <w:pPr>
              <w:rPr>
                <w:sz w:val="20"/>
                <w:szCs w:val="20"/>
              </w:rPr>
            </w:pPr>
            <w:r w:rsidRPr="000342B0">
              <w:rPr>
                <w:sz w:val="20"/>
                <w:szCs w:val="20"/>
              </w:rPr>
              <w:t>Smith, Jones and Green (1998)</w:t>
            </w:r>
          </w:p>
          <w:p w14:paraId="1C9133EC" w14:textId="77777777" w:rsidR="00E92A91" w:rsidRPr="000342B0" w:rsidRDefault="00E92A91" w:rsidP="00554BED">
            <w:pPr>
              <w:rPr>
                <w:sz w:val="20"/>
                <w:szCs w:val="20"/>
              </w:rPr>
            </w:pPr>
            <w:proofErr w:type="gramStart"/>
            <w:r w:rsidRPr="000342B0">
              <w:rPr>
                <w:sz w:val="20"/>
                <w:szCs w:val="20"/>
              </w:rPr>
              <w:t>all  names</w:t>
            </w:r>
            <w:proofErr w:type="gramEnd"/>
            <w:r w:rsidRPr="000342B0">
              <w:rPr>
                <w:sz w:val="20"/>
                <w:szCs w:val="20"/>
              </w:rPr>
              <w:t xml:space="preserve"> included the first time the reference is cited, thereafter</w:t>
            </w:r>
          </w:p>
          <w:p w14:paraId="098197C4" w14:textId="77777777" w:rsidR="00E92A91" w:rsidRPr="000342B0" w:rsidRDefault="00E92A91" w:rsidP="00554BED">
            <w:pPr>
              <w:rPr>
                <w:sz w:val="20"/>
                <w:szCs w:val="20"/>
              </w:rPr>
            </w:pPr>
            <w:r w:rsidRPr="000342B0">
              <w:rPr>
                <w:sz w:val="20"/>
                <w:szCs w:val="20"/>
              </w:rPr>
              <w:t>Smith et al. (1998)</w:t>
            </w:r>
          </w:p>
          <w:p w14:paraId="4BA7F911" w14:textId="77777777" w:rsidR="00E92A91" w:rsidRPr="000342B0" w:rsidRDefault="00E92A91" w:rsidP="00554BED">
            <w:pPr>
              <w:rPr>
                <w:sz w:val="20"/>
                <w:szCs w:val="20"/>
              </w:rPr>
            </w:pPr>
          </w:p>
          <w:p w14:paraId="060AEA3B" w14:textId="77777777" w:rsidR="00E92A91" w:rsidRPr="000342B0" w:rsidRDefault="00E92A91" w:rsidP="00554BED">
            <w:pPr>
              <w:rPr>
                <w:sz w:val="20"/>
                <w:szCs w:val="20"/>
              </w:rPr>
            </w:pPr>
            <w:r w:rsidRPr="000342B0">
              <w:rPr>
                <w:sz w:val="20"/>
                <w:szCs w:val="20"/>
              </w:rPr>
              <w:t>if more than one with the same year</w:t>
            </w:r>
          </w:p>
          <w:p w14:paraId="6BC87FDF" w14:textId="77777777" w:rsidR="00E92A91" w:rsidRPr="000342B0" w:rsidRDefault="00E92A91" w:rsidP="00554BED">
            <w:pPr>
              <w:rPr>
                <w:sz w:val="20"/>
                <w:szCs w:val="20"/>
              </w:rPr>
            </w:pPr>
            <w:r w:rsidRPr="000342B0">
              <w:rPr>
                <w:sz w:val="20"/>
                <w:szCs w:val="20"/>
              </w:rPr>
              <w:t>Smith (1996a)</w:t>
            </w:r>
          </w:p>
          <w:p w14:paraId="05DE6ED3" w14:textId="77777777" w:rsidR="00E92A91" w:rsidRPr="000342B0" w:rsidRDefault="00E92A91" w:rsidP="00554BED">
            <w:pPr>
              <w:rPr>
                <w:sz w:val="20"/>
                <w:szCs w:val="20"/>
              </w:rPr>
            </w:pPr>
            <w:r w:rsidRPr="000342B0">
              <w:rPr>
                <w:sz w:val="20"/>
                <w:szCs w:val="20"/>
              </w:rPr>
              <w:t>Smith (1996b)</w:t>
            </w:r>
          </w:p>
          <w:p w14:paraId="414E3BD7" w14:textId="77777777" w:rsidR="00E92A91" w:rsidRPr="000342B0" w:rsidRDefault="00E92A91" w:rsidP="00554BED">
            <w:pPr>
              <w:rPr>
                <w:sz w:val="20"/>
                <w:szCs w:val="20"/>
              </w:rPr>
            </w:pPr>
          </w:p>
        </w:tc>
      </w:tr>
      <w:tr w:rsidR="00E92A91" w:rsidRPr="000342B0" w14:paraId="199BE6FB" w14:textId="77777777" w:rsidTr="00322A77">
        <w:tc>
          <w:tcPr>
            <w:tcW w:w="1090" w:type="pct"/>
            <w:tcBorders>
              <w:top w:val="nil"/>
              <w:left w:val="single" w:sz="24" w:space="0" w:color="auto"/>
              <w:bottom w:val="nil"/>
              <w:right w:val="single" w:sz="12" w:space="0" w:color="auto"/>
            </w:tcBorders>
            <w:shd w:val="pct20" w:color="000000" w:fill="FFFFFF"/>
          </w:tcPr>
          <w:p w14:paraId="380EB5B7" w14:textId="77777777" w:rsidR="00E92A91" w:rsidRPr="000342B0" w:rsidRDefault="00E92A91" w:rsidP="00554BED">
            <w:pPr>
              <w:rPr>
                <w:sz w:val="20"/>
                <w:szCs w:val="20"/>
              </w:rPr>
            </w:pPr>
          </w:p>
        </w:tc>
        <w:tc>
          <w:tcPr>
            <w:tcW w:w="1603" w:type="pct"/>
            <w:tcBorders>
              <w:top w:val="nil"/>
              <w:left w:val="nil"/>
              <w:bottom w:val="single" w:sz="12" w:space="0" w:color="auto"/>
            </w:tcBorders>
            <w:shd w:val="pct15" w:color="000000" w:fill="FFFFFF"/>
          </w:tcPr>
          <w:p w14:paraId="275E0B11" w14:textId="77777777" w:rsidR="00E92A91" w:rsidRPr="000342B0" w:rsidRDefault="00E92A91" w:rsidP="00554BED">
            <w:pPr>
              <w:rPr>
                <w:sz w:val="20"/>
                <w:szCs w:val="20"/>
              </w:rPr>
            </w:pPr>
          </w:p>
          <w:p w14:paraId="5DDB5FFE" w14:textId="77777777" w:rsidR="00E92A91" w:rsidRPr="000342B0" w:rsidRDefault="00E92A91" w:rsidP="00554BED">
            <w:pPr>
              <w:rPr>
                <w:sz w:val="20"/>
                <w:szCs w:val="20"/>
              </w:rPr>
            </w:pPr>
            <w:r w:rsidRPr="000342B0">
              <w:rPr>
                <w:sz w:val="20"/>
                <w:szCs w:val="20"/>
              </w:rPr>
              <w:t>Numerical - Index System</w:t>
            </w:r>
          </w:p>
          <w:p w14:paraId="43FE84CA" w14:textId="77777777" w:rsidR="00E92A91" w:rsidRPr="000342B0" w:rsidRDefault="00E92A91" w:rsidP="00554BED">
            <w:pPr>
              <w:rPr>
                <w:sz w:val="20"/>
                <w:szCs w:val="20"/>
              </w:rPr>
            </w:pPr>
          </w:p>
        </w:tc>
        <w:tc>
          <w:tcPr>
            <w:tcW w:w="2308" w:type="pct"/>
            <w:tcBorders>
              <w:bottom w:val="single" w:sz="12" w:space="0" w:color="auto"/>
              <w:right w:val="single" w:sz="24" w:space="0" w:color="auto"/>
            </w:tcBorders>
            <w:shd w:val="clear" w:color="auto" w:fill="FFFFFF"/>
          </w:tcPr>
          <w:p w14:paraId="16391A58" w14:textId="77777777" w:rsidR="00E92A91" w:rsidRPr="000342B0" w:rsidRDefault="00E92A91" w:rsidP="00554BED">
            <w:pPr>
              <w:pStyle w:val="ListParagraph"/>
              <w:numPr>
                <w:ilvl w:val="0"/>
                <w:numId w:val="1"/>
              </w:numPr>
              <w:rPr>
                <w:b/>
                <w:sz w:val="20"/>
                <w:szCs w:val="20"/>
              </w:rPr>
            </w:pPr>
            <w:r w:rsidRPr="000342B0">
              <w:rPr>
                <w:sz w:val="20"/>
                <w:szCs w:val="20"/>
              </w:rPr>
              <w:t>authors name (reference number)</w:t>
            </w:r>
          </w:p>
          <w:p w14:paraId="27B45718" w14:textId="77777777" w:rsidR="00E92A91" w:rsidRPr="000342B0" w:rsidRDefault="00E92A91" w:rsidP="00554BED">
            <w:pPr>
              <w:rPr>
                <w:sz w:val="20"/>
                <w:szCs w:val="20"/>
              </w:rPr>
            </w:pPr>
            <w:r w:rsidRPr="000342B0">
              <w:rPr>
                <w:sz w:val="20"/>
                <w:szCs w:val="20"/>
              </w:rPr>
              <w:t xml:space="preserve">                        Smith (4)</w:t>
            </w:r>
          </w:p>
          <w:p w14:paraId="4C7E053E" w14:textId="77777777" w:rsidR="00E92A91" w:rsidRPr="000342B0" w:rsidRDefault="00E92A91" w:rsidP="00554BED">
            <w:pPr>
              <w:pStyle w:val="ListParagraph"/>
              <w:numPr>
                <w:ilvl w:val="0"/>
                <w:numId w:val="1"/>
              </w:numPr>
              <w:rPr>
                <w:sz w:val="20"/>
                <w:szCs w:val="20"/>
              </w:rPr>
            </w:pPr>
            <w:r w:rsidRPr="000342B0">
              <w:rPr>
                <w:sz w:val="20"/>
                <w:szCs w:val="20"/>
              </w:rPr>
              <w:t>style for multiple authors as Harvard</w:t>
            </w:r>
          </w:p>
        </w:tc>
      </w:tr>
      <w:tr w:rsidR="00E92A91" w:rsidRPr="000342B0" w14:paraId="30723A11" w14:textId="77777777" w:rsidTr="00322A77">
        <w:tc>
          <w:tcPr>
            <w:tcW w:w="1090" w:type="pct"/>
            <w:tcBorders>
              <w:top w:val="single" w:sz="12" w:space="0" w:color="auto"/>
              <w:left w:val="single" w:sz="24" w:space="0" w:color="auto"/>
              <w:bottom w:val="nil"/>
              <w:right w:val="single" w:sz="12" w:space="0" w:color="auto"/>
            </w:tcBorders>
            <w:shd w:val="pct10" w:color="000000" w:fill="FFFFFF"/>
          </w:tcPr>
          <w:p w14:paraId="0CF8DB4A" w14:textId="77777777" w:rsidR="00E92A91" w:rsidRPr="000342B0" w:rsidRDefault="00E92A91" w:rsidP="00554BED">
            <w:pPr>
              <w:rPr>
                <w:sz w:val="20"/>
                <w:szCs w:val="20"/>
              </w:rPr>
            </w:pPr>
            <w:r w:rsidRPr="000342B0">
              <w:rPr>
                <w:sz w:val="20"/>
                <w:szCs w:val="20"/>
              </w:rPr>
              <w:t>Full References</w:t>
            </w:r>
          </w:p>
        </w:tc>
        <w:tc>
          <w:tcPr>
            <w:tcW w:w="1603" w:type="pct"/>
            <w:tcBorders>
              <w:top w:val="single" w:sz="12" w:space="0" w:color="auto"/>
              <w:left w:val="nil"/>
              <w:bottom w:val="nil"/>
            </w:tcBorders>
            <w:shd w:val="pct15" w:color="000000" w:fill="FFFFFF"/>
          </w:tcPr>
          <w:p w14:paraId="420170E3" w14:textId="77777777" w:rsidR="00E92A91" w:rsidRPr="000342B0" w:rsidRDefault="00E92A91" w:rsidP="00554BED">
            <w:pPr>
              <w:rPr>
                <w:sz w:val="20"/>
                <w:szCs w:val="20"/>
              </w:rPr>
            </w:pPr>
            <w:r w:rsidRPr="000342B0">
              <w:rPr>
                <w:sz w:val="20"/>
                <w:szCs w:val="20"/>
              </w:rPr>
              <w:t>Harvard System</w:t>
            </w:r>
          </w:p>
        </w:tc>
        <w:tc>
          <w:tcPr>
            <w:tcW w:w="2308" w:type="pct"/>
            <w:tcBorders>
              <w:top w:val="nil"/>
              <w:bottom w:val="nil"/>
              <w:right w:val="single" w:sz="24" w:space="0" w:color="auto"/>
            </w:tcBorders>
          </w:tcPr>
          <w:p w14:paraId="4C54877C" w14:textId="77777777" w:rsidR="00E92A91" w:rsidRPr="000342B0" w:rsidRDefault="00E92A91" w:rsidP="00554BED">
            <w:pPr>
              <w:rPr>
                <w:sz w:val="20"/>
                <w:szCs w:val="20"/>
              </w:rPr>
            </w:pPr>
            <w:r w:rsidRPr="000342B0">
              <w:rPr>
                <w:sz w:val="20"/>
                <w:szCs w:val="20"/>
              </w:rPr>
              <w:t>in alphabetical order of authors names</w:t>
            </w:r>
          </w:p>
          <w:p w14:paraId="61DE83C6" w14:textId="77777777" w:rsidR="00E92A91" w:rsidRPr="000342B0" w:rsidRDefault="00E92A91" w:rsidP="00554BED">
            <w:pPr>
              <w:rPr>
                <w:sz w:val="20"/>
                <w:szCs w:val="20"/>
              </w:rPr>
            </w:pPr>
          </w:p>
        </w:tc>
      </w:tr>
      <w:tr w:rsidR="00E92A91" w:rsidRPr="000342B0" w14:paraId="2B3773F4" w14:textId="77777777" w:rsidTr="00322A77">
        <w:tc>
          <w:tcPr>
            <w:tcW w:w="1090" w:type="pct"/>
            <w:tcBorders>
              <w:top w:val="nil"/>
              <w:left w:val="single" w:sz="24" w:space="0" w:color="auto"/>
              <w:bottom w:val="single" w:sz="12" w:space="0" w:color="auto"/>
              <w:right w:val="single" w:sz="12" w:space="0" w:color="auto"/>
            </w:tcBorders>
            <w:shd w:val="pct10" w:color="000000" w:fill="FFFFFF"/>
          </w:tcPr>
          <w:p w14:paraId="292A70AC" w14:textId="77777777" w:rsidR="00E92A91" w:rsidRPr="000342B0" w:rsidRDefault="00E92A91" w:rsidP="00554BED">
            <w:pPr>
              <w:rPr>
                <w:sz w:val="20"/>
                <w:szCs w:val="20"/>
              </w:rPr>
            </w:pPr>
          </w:p>
        </w:tc>
        <w:tc>
          <w:tcPr>
            <w:tcW w:w="1603" w:type="pct"/>
            <w:tcBorders>
              <w:top w:val="nil"/>
              <w:left w:val="nil"/>
              <w:bottom w:val="nil"/>
            </w:tcBorders>
            <w:shd w:val="pct20" w:color="000000" w:fill="FFFFFF"/>
          </w:tcPr>
          <w:p w14:paraId="5C314FCC" w14:textId="77777777" w:rsidR="00E92A91" w:rsidRPr="000342B0" w:rsidRDefault="00E92A91" w:rsidP="00554BED">
            <w:pPr>
              <w:rPr>
                <w:sz w:val="20"/>
                <w:szCs w:val="20"/>
              </w:rPr>
            </w:pPr>
            <w:r w:rsidRPr="000342B0">
              <w:rPr>
                <w:sz w:val="20"/>
                <w:szCs w:val="20"/>
              </w:rPr>
              <w:t>Numerical - Index System</w:t>
            </w:r>
          </w:p>
        </w:tc>
        <w:tc>
          <w:tcPr>
            <w:tcW w:w="2308" w:type="pct"/>
            <w:tcBorders>
              <w:top w:val="nil"/>
              <w:bottom w:val="single" w:sz="12" w:space="0" w:color="auto"/>
              <w:right w:val="single" w:sz="24" w:space="0" w:color="auto"/>
            </w:tcBorders>
          </w:tcPr>
          <w:p w14:paraId="6ACF32BA" w14:textId="77777777" w:rsidR="00E92A91" w:rsidRPr="000342B0" w:rsidRDefault="00E92A91" w:rsidP="00554BED">
            <w:pPr>
              <w:rPr>
                <w:sz w:val="20"/>
                <w:szCs w:val="20"/>
              </w:rPr>
            </w:pPr>
            <w:r w:rsidRPr="000342B0">
              <w:rPr>
                <w:sz w:val="20"/>
                <w:szCs w:val="20"/>
              </w:rPr>
              <w:t>in numerical order but reposition date</w:t>
            </w:r>
          </w:p>
          <w:p w14:paraId="29D9FFCF" w14:textId="77777777" w:rsidR="00E92A91" w:rsidRPr="000342B0" w:rsidRDefault="00E92A91" w:rsidP="00554BED">
            <w:pPr>
              <w:rPr>
                <w:sz w:val="20"/>
                <w:szCs w:val="20"/>
              </w:rPr>
            </w:pPr>
          </w:p>
        </w:tc>
      </w:tr>
      <w:tr w:rsidR="00E92A91" w:rsidRPr="000342B0" w14:paraId="1619557E" w14:textId="77777777" w:rsidTr="00322A77">
        <w:trPr>
          <w:cantSplit/>
        </w:trPr>
        <w:tc>
          <w:tcPr>
            <w:tcW w:w="1090" w:type="pct"/>
            <w:tcBorders>
              <w:top w:val="single" w:sz="12" w:space="0" w:color="auto"/>
              <w:left w:val="single" w:sz="24" w:space="0" w:color="auto"/>
              <w:bottom w:val="nil"/>
              <w:right w:val="single" w:sz="12" w:space="0" w:color="auto"/>
            </w:tcBorders>
          </w:tcPr>
          <w:p w14:paraId="0968239F" w14:textId="77777777" w:rsidR="00E92A91" w:rsidRPr="000342B0" w:rsidRDefault="00366946" w:rsidP="00554BED">
            <w:pPr>
              <w:rPr>
                <w:sz w:val="20"/>
                <w:szCs w:val="20"/>
              </w:rPr>
            </w:pPr>
            <w:r w:rsidRPr="000342B0">
              <w:rPr>
                <w:sz w:val="20"/>
                <w:szCs w:val="20"/>
              </w:rPr>
              <w:t>References</w:t>
            </w:r>
          </w:p>
        </w:tc>
        <w:tc>
          <w:tcPr>
            <w:tcW w:w="1603" w:type="pct"/>
            <w:tcBorders>
              <w:top w:val="single" w:sz="12" w:space="0" w:color="auto"/>
              <w:left w:val="nil"/>
              <w:bottom w:val="nil"/>
            </w:tcBorders>
          </w:tcPr>
          <w:p w14:paraId="7B2B4547" w14:textId="77777777" w:rsidR="00E92A91" w:rsidRPr="000342B0" w:rsidRDefault="00E92A91" w:rsidP="00554BED">
            <w:pPr>
              <w:rPr>
                <w:sz w:val="20"/>
                <w:szCs w:val="20"/>
              </w:rPr>
            </w:pPr>
            <w:r w:rsidRPr="000342B0">
              <w:rPr>
                <w:sz w:val="20"/>
                <w:szCs w:val="20"/>
              </w:rPr>
              <w:t>Format</w:t>
            </w:r>
          </w:p>
        </w:tc>
        <w:tc>
          <w:tcPr>
            <w:tcW w:w="2308" w:type="pct"/>
            <w:tcBorders>
              <w:top w:val="single" w:sz="12" w:space="0" w:color="auto"/>
              <w:bottom w:val="single" w:sz="12" w:space="0" w:color="auto"/>
              <w:right w:val="single" w:sz="24" w:space="0" w:color="auto"/>
            </w:tcBorders>
          </w:tcPr>
          <w:p w14:paraId="460DAFAD" w14:textId="77777777" w:rsidR="00E92A91" w:rsidRPr="000342B0" w:rsidRDefault="00E92A91" w:rsidP="00554BED">
            <w:pPr>
              <w:rPr>
                <w:sz w:val="20"/>
                <w:szCs w:val="20"/>
              </w:rPr>
            </w:pPr>
            <w:r w:rsidRPr="000342B0">
              <w:rPr>
                <w:sz w:val="20"/>
                <w:szCs w:val="20"/>
              </w:rPr>
              <w:t>Examples</w:t>
            </w:r>
          </w:p>
        </w:tc>
      </w:tr>
      <w:tr w:rsidR="00E92A91" w:rsidRPr="000342B0" w14:paraId="3E133B37" w14:textId="77777777" w:rsidTr="00322A77">
        <w:trPr>
          <w:cantSplit/>
        </w:trPr>
        <w:tc>
          <w:tcPr>
            <w:tcW w:w="1090" w:type="pct"/>
            <w:tcBorders>
              <w:top w:val="single" w:sz="12" w:space="0" w:color="auto"/>
              <w:left w:val="single" w:sz="24" w:space="0" w:color="auto"/>
              <w:bottom w:val="nil"/>
              <w:right w:val="single" w:sz="12" w:space="0" w:color="auto"/>
            </w:tcBorders>
            <w:shd w:val="pct20" w:color="000000" w:fill="FFFFFF"/>
          </w:tcPr>
          <w:p w14:paraId="64F18DDA" w14:textId="77777777" w:rsidR="00E92A91" w:rsidRPr="000342B0" w:rsidRDefault="00E92A91" w:rsidP="00554BED">
            <w:pPr>
              <w:rPr>
                <w:sz w:val="20"/>
                <w:szCs w:val="20"/>
              </w:rPr>
            </w:pPr>
            <w:r w:rsidRPr="000342B0">
              <w:rPr>
                <w:sz w:val="20"/>
                <w:szCs w:val="20"/>
              </w:rPr>
              <w:t>Journal Reference</w:t>
            </w:r>
          </w:p>
          <w:p w14:paraId="21DBBE30" w14:textId="77777777" w:rsidR="00E92A91" w:rsidRPr="000342B0" w:rsidRDefault="00E92A91" w:rsidP="00554BED">
            <w:pPr>
              <w:rPr>
                <w:sz w:val="20"/>
                <w:szCs w:val="20"/>
              </w:rPr>
            </w:pPr>
          </w:p>
        </w:tc>
        <w:tc>
          <w:tcPr>
            <w:tcW w:w="1603" w:type="pct"/>
            <w:vMerge w:val="restart"/>
            <w:tcBorders>
              <w:top w:val="single" w:sz="12" w:space="0" w:color="auto"/>
              <w:left w:val="nil"/>
              <w:bottom w:val="nil"/>
            </w:tcBorders>
            <w:shd w:val="clear" w:color="auto" w:fill="FFFFFF"/>
          </w:tcPr>
          <w:p w14:paraId="061BF0B0" w14:textId="77777777" w:rsidR="00E92A91" w:rsidRPr="000342B0" w:rsidRDefault="00E92A91" w:rsidP="00554BED">
            <w:pPr>
              <w:rPr>
                <w:sz w:val="20"/>
                <w:szCs w:val="20"/>
              </w:rPr>
            </w:pPr>
            <w:r w:rsidRPr="000342B0">
              <w:rPr>
                <w:sz w:val="20"/>
                <w:szCs w:val="20"/>
              </w:rPr>
              <w:t xml:space="preserve">authors surnames, initials. year, contribution title, </w:t>
            </w:r>
            <w:r w:rsidRPr="000342B0">
              <w:rPr>
                <w:i/>
                <w:sz w:val="20"/>
                <w:szCs w:val="20"/>
              </w:rPr>
              <w:t>journal title</w:t>
            </w:r>
            <w:r w:rsidRPr="000342B0">
              <w:rPr>
                <w:sz w:val="20"/>
                <w:szCs w:val="20"/>
              </w:rPr>
              <w:t xml:space="preserve">, </w:t>
            </w:r>
            <w:r w:rsidRPr="000342B0">
              <w:rPr>
                <w:b/>
                <w:i/>
                <w:sz w:val="20"/>
                <w:szCs w:val="20"/>
              </w:rPr>
              <w:t>volume number</w:t>
            </w:r>
            <w:r w:rsidRPr="000342B0">
              <w:rPr>
                <w:sz w:val="20"/>
                <w:szCs w:val="20"/>
              </w:rPr>
              <w:t xml:space="preserve">, </w:t>
            </w:r>
            <w:r w:rsidRPr="000342B0">
              <w:rPr>
                <w:i/>
                <w:sz w:val="20"/>
                <w:szCs w:val="20"/>
              </w:rPr>
              <w:t>page numbers</w:t>
            </w:r>
            <w:r w:rsidRPr="000342B0">
              <w:rPr>
                <w:sz w:val="20"/>
                <w:szCs w:val="20"/>
              </w:rPr>
              <w:t>.</w:t>
            </w:r>
          </w:p>
        </w:tc>
        <w:tc>
          <w:tcPr>
            <w:tcW w:w="2308" w:type="pct"/>
            <w:tcBorders>
              <w:top w:val="nil"/>
              <w:bottom w:val="nil"/>
              <w:right w:val="single" w:sz="24" w:space="0" w:color="auto"/>
            </w:tcBorders>
          </w:tcPr>
          <w:p w14:paraId="78ED3AB8" w14:textId="77777777" w:rsidR="00E92A91" w:rsidRPr="000342B0" w:rsidRDefault="00E92A91" w:rsidP="00554BED">
            <w:pPr>
              <w:rPr>
                <w:sz w:val="20"/>
                <w:szCs w:val="20"/>
              </w:rPr>
            </w:pPr>
            <w:r w:rsidRPr="000342B0">
              <w:rPr>
                <w:sz w:val="20"/>
                <w:szCs w:val="20"/>
              </w:rPr>
              <w:t>Harvard:</w:t>
            </w:r>
          </w:p>
          <w:p w14:paraId="3FF29A2F" w14:textId="77777777" w:rsidR="00E92A91" w:rsidRPr="000342B0" w:rsidRDefault="00E92A91" w:rsidP="00554BED">
            <w:pPr>
              <w:rPr>
                <w:sz w:val="20"/>
                <w:szCs w:val="20"/>
              </w:rPr>
            </w:pPr>
            <w:proofErr w:type="spellStart"/>
            <w:r w:rsidRPr="000342B0">
              <w:rPr>
                <w:sz w:val="20"/>
                <w:szCs w:val="20"/>
              </w:rPr>
              <w:t>Jeunhomme</w:t>
            </w:r>
            <w:proofErr w:type="spellEnd"/>
            <w:r w:rsidRPr="000342B0">
              <w:rPr>
                <w:sz w:val="20"/>
                <w:szCs w:val="20"/>
              </w:rPr>
              <w:t xml:space="preserve">, L., </w:t>
            </w:r>
            <w:proofErr w:type="spellStart"/>
            <w:r w:rsidRPr="000342B0">
              <w:rPr>
                <w:sz w:val="20"/>
                <w:szCs w:val="20"/>
              </w:rPr>
              <w:t>Pochelle</w:t>
            </w:r>
            <w:proofErr w:type="spellEnd"/>
            <w:r w:rsidRPr="000342B0">
              <w:rPr>
                <w:sz w:val="20"/>
                <w:szCs w:val="20"/>
              </w:rPr>
              <w:t xml:space="preserve">, </w:t>
            </w:r>
            <w:proofErr w:type="spellStart"/>
            <w:r w:rsidRPr="000342B0">
              <w:rPr>
                <w:sz w:val="20"/>
                <w:szCs w:val="20"/>
              </w:rPr>
              <w:t>J.P.and</w:t>
            </w:r>
            <w:proofErr w:type="spellEnd"/>
            <w:r w:rsidRPr="000342B0">
              <w:rPr>
                <w:sz w:val="20"/>
                <w:szCs w:val="20"/>
              </w:rPr>
              <w:t xml:space="preserve"> </w:t>
            </w:r>
            <w:proofErr w:type="spellStart"/>
            <w:r w:rsidRPr="000342B0">
              <w:rPr>
                <w:sz w:val="20"/>
                <w:szCs w:val="20"/>
              </w:rPr>
              <w:t>Raffy.J</w:t>
            </w:r>
            <w:proofErr w:type="spellEnd"/>
            <w:r w:rsidRPr="000342B0">
              <w:rPr>
                <w:sz w:val="20"/>
                <w:szCs w:val="20"/>
              </w:rPr>
              <w:t>. (1978).</w:t>
            </w:r>
          </w:p>
          <w:p w14:paraId="5911C1EF" w14:textId="77777777" w:rsidR="00E92A91" w:rsidRPr="000342B0" w:rsidRDefault="00E92A91" w:rsidP="00554BED">
            <w:pPr>
              <w:rPr>
                <w:i/>
                <w:sz w:val="20"/>
                <w:szCs w:val="20"/>
              </w:rPr>
            </w:pPr>
            <w:r w:rsidRPr="000342B0">
              <w:rPr>
                <w:sz w:val="20"/>
                <w:szCs w:val="20"/>
              </w:rPr>
              <w:t>Wavelength dependence of model dispersion in graded index optical fibres</w:t>
            </w:r>
            <w:r w:rsidRPr="000342B0">
              <w:rPr>
                <w:i/>
                <w:sz w:val="20"/>
                <w:szCs w:val="20"/>
              </w:rPr>
              <w:t>. Electronics Letters,</w:t>
            </w:r>
            <w:r w:rsidRPr="000342B0">
              <w:rPr>
                <w:b/>
                <w:i/>
                <w:sz w:val="20"/>
                <w:szCs w:val="20"/>
              </w:rPr>
              <w:t xml:space="preserve"> 14</w:t>
            </w:r>
            <w:r w:rsidRPr="000342B0">
              <w:rPr>
                <w:i/>
                <w:sz w:val="20"/>
                <w:szCs w:val="20"/>
              </w:rPr>
              <w:t>, pp.364-366.</w:t>
            </w:r>
          </w:p>
          <w:p w14:paraId="1949C4E5" w14:textId="77777777" w:rsidR="00E92A91" w:rsidRPr="000342B0" w:rsidRDefault="00E92A91" w:rsidP="00554BED">
            <w:pPr>
              <w:pStyle w:val="CommentText"/>
              <w:rPr>
                <w:sz w:val="20"/>
                <w:szCs w:val="20"/>
              </w:rPr>
            </w:pPr>
          </w:p>
        </w:tc>
      </w:tr>
      <w:tr w:rsidR="00E92A91" w:rsidRPr="000342B0" w14:paraId="377C4BC9" w14:textId="77777777" w:rsidTr="00322A77">
        <w:trPr>
          <w:cantSplit/>
        </w:trPr>
        <w:tc>
          <w:tcPr>
            <w:tcW w:w="1090" w:type="pct"/>
            <w:tcBorders>
              <w:top w:val="nil"/>
              <w:left w:val="single" w:sz="24" w:space="0" w:color="auto"/>
              <w:bottom w:val="nil"/>
              <w:right w:val="single" w:sz="12" w:space="0" w:color="auto"/>
            </w:tcBorders>
            <w:shd w:val="pct20" w:color="000000" w:fill="FFFFFF"/>
          </w:tcPr>
          <w:p w14:paraId="02D38566" w14:textId="77777777" w:rsidR="00E92A91" w:rsidRPr="000342B0" w:rsidRDefault="00E92A91" w:rsidP="00554BED">
            <w:pPr>
              <w:rPr>
                <w:sz w:val="20"/>
                <w:szCs w:val="20"/>
              </w:rPr>
            </w:pPr>
          </w:p>
        </w:tc>
        <w:tc>
          <w:tcPr>
            <w:tcW w:w="1603" w:type="pct"/>
            <w:vMerge/>
            <w:tcBorders>
              <w:top w:val="nil"/>
              <w:left w:val="nil"/>
              <w:bottom w:val="single" w:sz="12" w:space="0" w:color="auto"/>
            </w:tcBorders>
            <w:shd w:val="clear" w:color="auto" w:fill="FFFFFF"/>
          </w:tcPr>
          <w:p w14:paraId="07B15A6C" w14:textId="77777777" w:rsidR="00E92A91" w:rsidRPr="000342B0" w:rsidRDefault="00E92A91" w:rsidP="00554BED">
            <w:pPr>
              <w:rPr>
                <w:sz w:val="20"/>
                <w:szCs w:val="20"/>
              </w:rPr>
            </w:pPr>
          </w:p>
        </w:tc>
        <w:tc>
          <w:tcPr>
            <w:tcW w:w="2308" w:type="pct"/>
            <w:tcBorders>
              <w:top w:val="nil"/>
              <w:bottom w:val="single" w:sz="12" w:space="0" w:color="auto"/>
              <w:right w:val="single" w:sz="24" w:space="0" w:color="auto"/>
            </w:tcBorders>
          </w:tcPr>
          <w:p w14:paraId="39E695D6" w14:textId="77777777" w:rsidR="00E92A91" w:rsidRPr="000342B0" w:rsidRDefault="00E92A91" w:rsidP="00554BED">
            <w:pPr>
              <w:rPr>
                <w:sz w:val="20"/>
                <w:szCs w:val="20"/>
              </w:rPr>
            </w:pPr>
            <w:r w:rsidRPr="000342B0">
              <w:rPr>
                <w:sz w:val="20"/>
                <w:szCs w:val="20"/>
              </w:rPr>
              <w:t>Numerical Index:</w:t>
            </w:r>
          </w:p>
          <w:p w14:paraId="5E0F10D7" w14:textId="77777777" w:rsidR="00E92A91" w:rsidRPr="000342B0" w:rsidRDefault="00E92A91" w:rsidP="00554BED">
            <w:pPr>
              <w:rPr>
                <w:sz w:val="20"/>
                <w:szCs w:val="20"/>
              </w:rPr>
            </w:pPr>
            <w:r w:rsidRPr="000342B0">
              <w:rPr>
                <w:sz w:val="20"/>
                <w:szCs w:val="20"/>
              </w:rPr>
              <w:t xml:space="preserve">1   </w:t>
            </w:r>
            <w:proofErr w:type="spellStart"/>
            <w:r w:rsidRPr="000342B0">
              <w:rPr>
                <w:sz w:val="20"/>
                <w:szCs w:val="20"/>
              </w:rPr>
              <w:t>Jeunhomme</w:t>
            </w:r>
            <w:proofErr w:type="spellEnd"/>
            <w:r w:rsidRPr="000342B0">
              <w:rPr>
                <w:sz w:val="20"/>
                <w:szCs w:val="20"/>
              </w:rPr>
              <w:t xml:space="preserve">, L., </w:t>
            </w:r>
            <w:proofErr w:type="spellStart"/>
            <w:r w:rsidRPr="000342B0">
              <w:rPr>
                <w:sz w:val="20"/>
                <w:szCs w:val="20"/>
              </w:rPr>
              <w:t>Pochelle</w:t>
            </w:r>
            <w:proofErr w:type="spellEnd"/>
            <w:r w:rsidRPr="000342B0">
              <w:rPr>
                <w:sz w:val="20"/>
                <w:szCs w:val="20"/>
              </w:rPr>
              <w:t xml:space="preserve">, </w:t>
            </w:r>
            <w:proofErr w:type="spellStart"/>
            <w:r w:rsidRPr="000342B0">
              <w:rPr>
                <w:sz w:val="20"/>
                <w:szCs w:val="20"/>
              </w:rPr>
              <w:t>J.P.and</w:t>
            </w:r>
            <w:proofErr w:type="spellEnd"/>
            <w:r w:rsidRPr="000342B0">
              <w:rPr>
                <w:sz w:val="20"/>
                <w:szCs w:val="20"/>
              </w:rPr>
              <w:t xml:space="preserve"> </w:t>
            </w:r>
            <w:proofErr w:type="spellStart"/>
            <w:r w:rsidRPr="000342B0">
              <w:rPr>
                <w:sz w:val="20"/>
                <w:szCs w:val="20"/>
              </w:rPr>
              <w:t>Raffy.J</w:t>
            </w:r>
            <w:proofErr w:type="spellEnd"/>
            <w:r w:rsidRPr="000342B0">
              <w:rPr>
                <w:sz w:val="20"/>
                <w:szCs w:val="20"/>
              </w:rPr>
              <w:t>.</w:t>
            </w:r>
          </w:p>
          <w:p w14:paraId="0305FE6C" w14:textId="77777777" w:rsidR="00E92A91" w:rsidRPr="000342B0" w:rsidRDefault="00E92A91" w:rsidP="00554BED">
            <w:pPr>
              <w:rPr>
                <w:sz w:val="20"/>
                <w:szCs w:val="20"/>
              </w:rPr>
            </w:pPr>
            <w:r w:rsidRPr="000342B0">
              <w:rPr>
                <w:sz w:val="20"/>
                <w:szCs w:val="20"/>
              </w:rPr>
              <w:t xml:space="preserve">     Wavelength dependence of model dispersion in       </w:t>
            </w:r>
          </w:p>
          <w:p w14:paraId="17FE2172" w14:textId="77777777" w:rsidR="00E92A91" w:rsidRPr="000342B0" w:rsidRDefault="00E92A91" w:rsidP="00554BED">
            <w:pPr>
              <w:rPr>
                <w:sz w:val="20"/>
                <w:szCs w:val="20"/>
              </w:rPr>
            </w:pPr>
            <w:r w:rsidRPr="000342B0">
              <w:rPr>
                <w:sz w:val="20"/>
                <w:szCs w:val="20"/>
              </w:rPr>
              <w:t xml:space="preserve">      graded index optical Fibres</w:t>
            </w:r>
            <w:r w:rsidRPr="000342B0">
              <w:rPr>
                <w:i/>
                <w:sz w:val="20"/>
                <w:szCs w:val="20"/>
              </w:rPr>
              <w:t>. Electronics Letters,</w:t>
            </w:r>
            <w:r w:rsidRPr="000342B0">
              <w:rPr>
                <w:sz w:val="20"/>
                <w:szCs w:val="20"/>
              </w:rPr>
              <w:t xml:space="preserve">   </w:t>
            </w:r>
          </w:p>
          <w:p w14:paraId="0B55CC57" w14:textId="77777777" w:rsidR="00E92A91" w:rsidRPr="000342B0" w:rsidRDefault="00E92A91" w:rsidP="00554BED">
            <w:pPr>
              <w:rPr>
                <w:sz w:val="20"/>
                <w:szCs w:val="20"/>
              </w:rPr>
            </w:pPr>
            <w:r w:rsidRPr="000342B0">
              <w:rPr>
                <w:sz w:val="20"/>
                <w:szCs w:val="20"/>
              </w:rPr>
              <w:t xml:space="preserve">      1978, </w:t>
            </w:r>
            <w:r w:rsidRPr="000342B0">
              <w:rPr>
                <w:b/>
                <w:sz w:val="20"/>
                <w:szCs w:val="20"/>
              </w:rPr>
              <w:t>14</w:t>
            </w:r>
            <w:r w:rsidRPr="000342B0">
              <w:rPr>
                <w:sz w:val="20"/>
                <w:szCs w:val="20"/>
              </w:rPr>
              <w:t>, pp.364-366</w:t>
            </w:r>
          </w:p>
          <w:p w14:paraId="758CD961" w14:textId="77777777" w:rsidR="00E92A91" w:rsidRPr="000342B0" w:rsidRDefault="00E92A91" w:rsidP="00554BED">
            <w:pPr>
              <w:pStyle w:val="CommentText"/>
              <w:rPr>
                <w:sz w:val="20"/>
                <w:szCs w:val="20"/>
              </w:rPr>
            </w:pPr>
          </w:p>
        </w:tc>
      </w:tr>
      <w:tr w:rsidR="00E92A91" w:rsidRPr="000342B0" w14:paraId="1A06B0A3" w14:textId="77777777" w:rsidTr="00322A77">
        <w:tc>
          <w:tcPr>
            <w:tcW w:w="1090" w:type="pct"/>
            <w:tcBorders>
              <w:top w:val="single" w:sz="12" w:space="0" w:color="auto"/>
              <w:left w:val="single" w:sz="24" w:space="0" w:color="auto"/>
              <w:bottom w:val="nil"/>
              <w:right w:val="single" w:sz="12" w:space="0" w:color="auto"/>
            </w:tcBorders>
            <w:shd w:val="pct10" w:color="000000" w:fill="FFFFFF"/>
          </w:tcPr>
          <w:p w14:paraId="36742713" w14:textId="77777777" w:rsidR="00E92A91" w:rsidRPr="000342B0" w:rsidRDefault="00E92A91" w:rsidP="00554BED">
            <w:pPr>
              <w:rPr>
                <w:sz w:val="20"/>
                <w:szCs w:val="20"/>
              </w:rPr>
            </w:pPr>
            <w:r w:rsidRPr="000342B0">
              <w:rPr>
                <w:sz w:val="20"/>
                <w:szCs w:val="20"/>
              </w:rPr>
              <w:t>Book Reference</w:t>
            </w:r>
          </w:p>
        </w:tc>
        <w:tc>
          <w:tcPr>
            <w:tcW w:w="1603" w:type="pct"/>
            <w:tcBorders>
              <w:top w:val="nil"/>
              <w:left w:val="nil"/>
              <w:bottom w:val="nil"/>
            </w:tcBorders>
            <w:shd w:val="clear" w:color="auto" w:fill="FFFFFF"/>
          </w:tcPr>
          <w:p w14:paraId="210BE191" w14:textId="77777777" w:rsidR="00E92A91" w:rsidRPr="000342B0" w:rsidRDefault="00E92A91" w:rsidP="00554BED">
            <w:pPr>
              <w:rPr>
                <w:sz w:val="20"/>
                <w:szCs w:val="20"/>
              </w:rPr>
            </w:pPr>
            <w:r w:rsidRPr="000342B0">
              <w:rPr>
                <w:sz w:val="20"/>
                <w:szCs w:val="20"/>
              </w:rPr>
              <w:t xml:space="preserve">authors surnames, initials, year, </w:t>
            </w:r>
            <w:r w:rsidRPr="000342B0">
              <w:rPr>
                <w:i/>
                <w:sz w:val="20"/>
                <w:szCs w:val="20"/>
              </w:rPr>
              <w:t xml:space="preserve">book </w:t>
            </w:r>
            <w:proofErr w:type="gramStart"/>
            <w:r w:rsidRPr="000342B0">
              <w:rPr>
                <w:i/>
                <w:sz w:val="20"/>
                <w:szCs w:val="20"/>
              </w:rPr>
              <w:t xml:space="preserve">title,  </w:t>
            </w:r>
            <w:r w:rsidRPr="000342B0">
              <w:rPr>
                <w:sz w:val="20"/>
                <w:szCs w:val="20"/>
              </w:rPr>
              <w:t>edition</w:t>
            </w:r>
            <w:proofErr w:type="gramEnd"/>
            <w:r w:rsidRPr="000342B0">
              <w:rPr>
                <w:b/>
                <w:i/>
                <w:sz w:val="20"/>
                <w:szCs w:val="20"/>
              </w:rPr>
              <w:t xml:space="preserve"> </w:t>
            </w:r>
            <w:r w:rsidRPr="000342B0">
              <w:rPr>
                <w:sz w:val="20"/>
                <w:szCs w:val="20"/>
              </w:rPr>
              <w:t>number</w:t>
            </w:r>
            <w:r w:rsidRPr="000342B0">
              <w:rPr>
                <w:i/>
                <w:sz w:val="20"/>
                <w:szCs w:val="20"/>
              </w:rPr>
              <w:t xml:space="preserve">, </w:t>
            </w:r>
            <w:r w:rsidRPr="000342B0">
              <w:rPr>
                <w:sz w:val="20"/>
                <w:szCs w:val="20"/>
              </w:rPr>
              <w:t>publisher</w:t>
            </w:r>
            <w:r w:rsidRPr="000342B0">
              <w:rPr>
                <w:i/>
                <w:sz w:val="20"/>
                <w:szCs w:val="20"/>
              </w:rPr>
              <w:t xml:space="preserve">, </w:t>
            </w:r>
            <w:r w:rsidRPr="000342B0">
              <w:rPr>
                <w:sz w:val="20"/>
                <w:szCs w:val="20"/>
              </w:rPr>
              <w:t>page or</w:t>
            </w:r>
            <w:r w:rsidRPr="000342B0">
              <w:rPr>
                <w:i/>
                <w:sz w:val="20"/>
                <w:szCs w:val="20"/>
              </w:rPr>
              <w:t xml:space="preserve"> </w:t>
            </w:r>
            <w:r w:rsidRPr="000342B0">
              <w:rPr>
                <w:sz w:val="20"/>
                <w:szCs w:val="20"/>
              </w:rPr>
              <w:t>chapter numbers.</w:t>
            </w:r>
          </w:p>
        </w:tc>
        <w:tc>
          <w:tcPr>
            <w:tcW w:w="2308" w:type="pct"/>
            <w:tcBorders>
              <w:top w:val="nil"/>
              <w:bottom w:val="nil"/>
              <w:right w:val="single" w:sz="24" w:space="0" w:color="auto"/>
            </w:tcBorders>
            <w:shd w:val="clear" w:color="auto" w:fill="FFFFFF"/>
          </w:tcPr>
          <w:p w14:paraId="5FD92D19" w14:textId="77777777" w:rsidR="00E92A91" w:rsidRPr="000342B0" w:rsidRDefault="00E92A91" w:rsidP="00554BED">
            <w:pPr>
              <w:rPr>
                <w:sz w:val="20"/>
                <w:szCs w:val="20"/>
              </w:rPr>
            </w:pPr>
            <w:r w:rsidRPr="000342B0">
              <w:rPr>
                <w:sz w:val="20"/>
                <w:szCs w:val="20"/>
              </w:rPr>
              <w:t xml:space="preserve">Shepherd, W., </w:t>
            </w:r>
            <w:proofErr w:type="spellStart"/>
            <w:r w:rsidRPr="000342B0">
              <w:rPr>
                <w:sz w:val="20"/>
                <w:szCs w:val="20"/>
              </w:rPr>
              <w:t>Hulley</w:t>
            </w:r>
            <w:proofErr w:type="spellEnd"/>
            <w:r w:rsidRPr="000342B0">
              <w:rPr>
                <w:sz w:val="20"/>
                <w:szCs w:val="20"/>
              </w:rPr>
              <w:t>, L.N. and Liang, D.T.W. (1995).</w:t>
            </w:r>
          </w:p>
          <w:p w14:paraId="29A4057B" w14:textId="77777777" w:rsidR="00E92A91" w:rsidRPr="000342B0" w:rsidRDefault="00E92A91" w:rsidP="00554BED">
            <w:pPr>
              <w:rPr>
                <w:sz w:val="20"/>
                <w:szCs w:val="20"/>
              </w:rPr>
            </w:pPr>
            <w:r w:rsidRPr="000342B0">
              <w:rPr>
                <w:i/>
                <w:sz w:val="20"/>
                <w:szCs w:val="20"/>
              </w:rPr>
              <w:t>Power Electronics and Motor Control.</w:t>
            </w:r>
            <w:r w:rsidRPr="000342B0">
              <w:rPr>
                <w:sz w:val="20"/>
                <w:szCs w:val="20"/>
              </w:rPr>
              <w:t xml:space="preserve"> </w:t>
            </w:r>
            <w:r w:rsidR="00D53AA3" w:rsidRPr="000342B0">
              <w:rPr>
                <w:sz w:val="20"/>
                <w:szCs w:val="20"/>
              </w:rPr>
              <w:t>S</w:t>
            </w:r>
            <w:r w:rsidRPr="000342B0">
              <w:rPr>
                <w:sz w:val="20"/>
                <w:szCs w:val="20"/>
              </w:rPr>
              <w:t xml:space="preserve">econd </w:t>
            </w:r>
            <w:r w:rsidR="00D53AA3" w:rsidRPr="000342B0">
              <w:rPr>
                <w:sz w:val="20"/>
                <w:szCs w:val="20"/>
              </w:rPr>
              <w:t>E</w:t>
            </w:r>
            <w:r w:rsidRPr="000342B0">
              <w:rPr>
                <w:sz w:val="20"/>
                <w:szCs w:val="20"/>
              </w:rPr>
              <w:t xml:space="preserve">dition. Cambridge </w:t>
            </w:r>
            <w:r w:rsidR="00D53AA3" w:rsidRPr="000342B0">
              <w:rPr>
                <w:sz w:val="20"/>
                <w:szCs w:val="20"/>
              </w:rPr>
              <w:t>U</w:t>
            </w:r>
            <w:r w:rsidRPr="000342B0">
              <w:rPr>
                <w:sz w:val="20"/>
                <w:szCs w:val="20"/>
              </w:rPr>
              <w:t>niversity Press. Chapter 12.</w:t>
            </w:r>
          </w:p>
          <w:p w14:paraId="1472FAA8" w14:textId="77777777" w:rsidR="00E92A91" w:rsidRPr="000342B0" w:rsidRDefault="00E92A91" w:rsidP="00554BED">
            <w:pPr>
              <w:pStyle w:val="CommentText"/>
              <w:rPr>
                <w:sz w:val="20"/>
                <w:szCs w:val="20"/>
              </w:rPr>
            </w:pPr>
          </w:p>
        </w:tc>
      </w:tr>
      <w:tr w:rsidR="00D53AA3" w:rsidRPr="000342B0" w14:paraId="2D29509B" w14:textId="77777777" w:rsidTr="00322A77">
        <w:tc>
          <w:tcPr>
            <w:tcW w:w="1090" w:type="pct"/>
            <w:tcBorders>
              <w:top w:val="single" w:sz="12" w:space="0" w:color="auto"/>
              <w:left w:val="single" w:sz="24" w:space="0" w:color="auto"/>
              <w:bottom w:val="single" w:sz="24" w:space="0" w:color="auto"/>
              <w:right w:val="single" w:sz="12" w:space="0" w:color="auto"/>
            </w:tcBorders>
            <w:shd w:val="pct20" w:color="000000" w:fill="FFFFFF"/>
          </w:tcPr>
          <w:p w14:paraId="0DB31A23" w14:textId="77777777" w:rsidR="00D53AA3" w:rsidRPr="000342B0" w:rsidRDefault="00D53AA3" w:rsidP="00554BED">
            <w:pPr>
              <w:rPr>
                <w:sz w:val="20"/>
                <w:szCs w:val="20"/>
              </w:rPr>
            </w:pPr>
            <w:r w:rsidRPr="000342B0">
              <w:rPr>
                <w:sz w:val="20"/>
                <w:szCs w:val="20"/>
              </w:rPr>
              <w:t>On-line Reference</w:t>
            </w:r>
          </w:p>
        </w:tc>
        <w:tc>
          <w:tcPr>
            <w:tcW w:w="1603" w:type="pct"/>
            <w:tcBorders>
              <w:top w:val="single" w:sz="12" w:space="0" w:color="auto"/>
              <w:left w:val="nil"/>
              <w:bottom w:val="single" w:sz="24" w:space="0" w:color="auto"/>
            </w:tcBorders>
            <w:shd w:val="clear" w:color="auto" w:fill="FFFFFF"/>
          </w:tcPr>
          <w:p w14:paraId="2AFE57AE" w14:textId="77777777" w:rsidR="00D53AA3" w:rsidRPr="000342B0" w:rsidRDefault="00366946" w:rsidP="00554BED">
            <w:pPr>
              <w:rPr>
                <w:sz w:val="20"/>
                <w:szCs w:val="20"/>
              </w:rPr>
            </w:pPr>
            <w:r w:rsidRPr="000342B0">
              <w:rPr>
                <w:sz w:val="20"/>
                <w:szCs w:val="20"/>
              </w:rPr>
              <w:t>Using Internet Browser, quoting full web address of specific referenced material(s).</w:t>
            </w:r>
          </w:p>
        </w:tc>
        <w:tc>
          <w:tcPr>
            <w:tcW w:w="2308" w:type="pct"/>
            <w:tcBorders>
              <w:top w:val="single" w:sz="12" w:space="0" w:color="auto"/>
              <w:bottom w:val="single" w:sz="24" w:space="0" w:color="auto"/>
              <w:right w:val="single" w:sz="24" w:space="0" w:color="auto"/>
            </w:tcBorders>
            <w:shd w:val="clear" w:color="auto" w:fill="FFFFFF"/>
          </w:tcPr>
          <w:p w14:paraId="7A767311" w14:textId="77777777" w:rsidR="00366946" w:rsidRPr="000342B0" w:rsidRDefault="00366946" w:rsidP="00554BED">
            <w:pPr>
              <w:rPr>
                <w:sz w:val="20"/>
                <w:szCs w:val="20"/>
              </w:rPr>
            </w:pPr>
            <w:r w:rsidRPr="000342B0">
              <w:rPr>
                <w:sz w:val="20"/>
                <w:szCs w:val="20"/>
              </w:rPr>
              <w:t>http://computer.howstuffworks.com/computer-memory.htm</w:t>
            </w:r>
          </w:p>
        </w:tc>
      </w:tr>
    </w:tbl>
    <w:p w14:paraId="7C06E9DB" w14:textId="77777777" w:rsidR="000342B0" w:rsidRDefault="000342B0">
      <w:pPr>
        <w:rPr>
          <w:rFonts w:ascii="Arial" w:hAnsi="Arial" w:cs="Arial"/>
          <w:b/>
          <w:bCs/>
          <w:sz w:val="28"/>
          <w:szCs w:val="28"/>
        </w:rPr>
      </w:pPr>
      <w:bookmarkStart w:id="37" w:name="_Toc485308734"/>
      <w:r>
        <w:br w:type="page"/>
      </w:r>
    </w:p>
    <w:p w14:paraId="066E0747" w14:textId="6C1EFE19" w:rsidR="003D2695" w:rsidRPr="003D2695" w:rsidRDefault="00FE4EB8" w:rsidP="000342B0">
      <w:pPr>
        <w:pStyle w:val="Heading2"/>
        <w:ind w:left="0"/>
      </w:pPr>
      <w:proofErr w:type="gramStart"/>
      <w:r>
        <w:lastRenderedPageBreak/>
        <w:t>9</w:t>
      </w:r>
      <w:r w:rsidR="003D2695" w:rsidRPr="003D2695">
        <w:t>.</w:t>
      </w:r>
      <w:r w:rsidR="003D2695">
        <w:t>5</w:t>
      </w:r>
      <w:r w:rsidR="003D2695" w:rsidRPr="003D2695">
        <w:t xml:space="preserve">  Report</w:t>
      </w:r>
      <w:proofErr w:type="gramEnd"/>
      <w:r w:rsidR="003D2695" w:rsidRPr="003D2695">
        <w:t xml:space="preserve"> </w:t>
      </w:r>
      <w:r w:rsidR="003D2695">
        <w:t>Title Page</w:t>
      </w:r>
      <w:bookmarkEnd w:id="37"/>
    </w:p>
    <w:p w14:paraId="4619E3B1" w14:textId="77777777" w:rsidR="00E92A91" w:rsidRDefault="00E92A91" w:rsidP="00554BED">
      <w:pPr>
        <w:rPr>
          <w:noProof/>
        </w:rPr>
      </w:pPr>
    </w:p>
    <w:p w14:paraId="6A40E047" w14:textId="77777777" w:rsidR="00E92A91" w:rsidRDefault="00E92A91" w:rsidP="00554BED">
      <w:pPr>
        <w:rPr>
          <w:noProof/>
        </w:rPr>
      </w:pPr>
    </w:p>
    <w:p w14:paraId="55E901F9" w14:textId="77777777" w:rsidR="00B5506D" w:rsidRDefault="00B5506D" w:rsidP="00554BED">
      <w:pPr>
        <w:rPr>
          <w:noProof/>
        </w:rPr>
      </w:pPr>
    </w:p>
    <w:p w14:paraId="66FD82CC" w14:textId="77777777" w:rsidR="00E92A91" w:rsidRDefault="00E92A91" w:rsidP="00554BED">
      <w:pPr>
        <w:rPr>
          <w:noProof/>
        </w:rPr>
      </w:pPr>
    </w:p>
    <w:p w14:paraId="268FC80B" w14:textId="77777777" w:rsidR="00DD15CF" w:rsidRDefault="00DD15CF" w:rsidP="00554BED">
      <w:pPr>
        <w:rPr>
          <w:noProof/>
        </w:rPr>
      </w:pPr>
    </w:p>
    <w:p w14:paraId="74FA121A" w14:textId="77777777" w:rsidR="00E92A91" w:rsidRDefault="00E92A91" w:rsidP="00554BED">
      <w:pPr>
        <w:rPr>
          <w:noProof/>
        </w:rPr>
      </w:pPr>
    </w:p>
    <w:p w14:paraId="389573EB" w14:textId="77777777" w:rsidR="00E92A91" w:rsidRDefault="00E92A91" w:rsidP="00554BED">
      <w:pPr>
        <w:rPr>
          <w:noProof/>
        </w:rPr>
      </w:pPr>
    </w:p>
    <w:p w14:paraId="588CDD9B" w14:textId="77777777" w:rsidR="00E92A91" w:rsidRDefault="00E92A91" w:rsidP="00554BED">
      <w:pPr>
        <w:rPr>
          <w:noProof/>
        </w:rPr>
      </w:pPr>
    </w:p>
    <w:p w14:paraId="2F1E57FB" w14:textId="77777777" w:rsidR="00E92A91" w:rsidRDefault="00E92A91" w:rsidP="00554BED">
      <w:pPr>
        <w:rPr>
          <w:noProof/>
        </w:rPr>
      </w:pPr>
    </w:p>
    <w:p w14:paraId="3A21F567" w14:textId="77777777" w:rsidR="00E92A91" w:rsidRDefault="00E92A91" w:rsidP="00554BED">
      <w:pPr>
        <w:rPr>
          <w:noProof/>
        </w:rPr>
      </w:pPr>
    </w:p>
    <w:p w14:paraId="43D03341" w14:textId="77777777" w:rsidR="00E92A91" w:rsidRDefault="00E92A91" w:rsidP="00554BED">
      <w:pPr>
        <w:rPr>
          <w:noProof/>
        </w:rPr>
      </w:pPr>
    </w:p>
    <w:p w14:paraId="254B1F5A" w14:textId="77777777" w:rsidR="00E92A91" w:rsidRDefault="00E92A91" w:rsidP="00554BED">
      <w:pPr>
        <w:rPr>
          <w:noProof/>
        </w:rPr>
      </w:pPr>
    </w:p>
    <w:p w14:paraId="4DFE9843" w14:textId="77777777" w:rsidR="00E92A91" w:rsidRDefault="00E92A91" w:rsidP="00554BED">
      <w:pPr>
        <w:rPr>
          <w:noProof/>
        </w:rPr>
      </w:pPr>
    </w:p>
    <w:p w14:paraId="3B2410A4" w14:textId="77777777" w:rsidR="00E92A91" w:rsidRDefault="00E92A91" w:rsidP="00554BED">
      <w:pPr>
        <w:rPr>
          <w:noProof/>
        </w:rPr>
      </w:pPr>
    </w:p>
    <w:p w14:paraId="719F364C" w14:textId="77777777" w:rsidR="00E92A91" w:rsidRDefault="00E92A91" w:rsidP="00554BED">
      <w:pPr>
        <w:rPr>
          <w:noProof/>
        </w:rPr>
      </w:pPr>
    </w:p>
    <w:p w14:paraId="03F2EFD5" w14:textId="77777777" w:rsidR="00E92A91" w:rsidRDefault="00E92A91" w:rsidP="00554BED">
      <w:pPr>
        <w:rPr>
          <w:noProof/>
        </w:rPr>
      </w:pPr>
    </w:p>
    <w:p w14:paraId="19E7795A" w14:textId="77777777" w:rsidR="00E92A91" w:rsidRDefault="00E92A91" w:rsidP="00554BED">
      <w:pPr>
        <w:rPr>
          <w:noProof/>
        </w:rPr>
      </w:pPr>
    </w:p>
    <w:p w14:paraId="6027234C" w14:textId="77777777" w:rsidR="00E92A91" w:rsidRDefault="00E92A91" w:rsidP="00554BED">
      <w:pPr>
        <w:rPr>
          <w:noProof/>
        </w:rPr>
      </w:pPr>
    </w:p>
    <w:p w14:paraId="5881FDE3" w14:textId="77777777" w:rsidR="00E92A91" w:rsidRDefault="00E92A91" w:rsidP="00554BED">
      <w:pPr>
        <w:rPr>
          <w:noProof/>
        </w:rPr>
      </w:pPr>
    </w:p>
    <w:p w14:paraId="0DF5E128" w14:textId="77777777" w:rsidR="00E92A91" w:rsidRDefault="00E92A91" w:rsidP="00554BED">
      <w:pPr>
        <w:rPr>
          <w:noProof/>
        </w:rPr>
      </w:pPr>
    </w:p>
    <w:p w14:paraId="2CCB8064" w14:textId="77777777" w:rsidR="00E92A91" w:rsidRDefault="00E92A91" w:rsidP="00554BED">
      <w:pPr>
        <w:rPr>
          <w:noProof/>
        </w:rPr>
      </w:pPr>
    </w:p>
    <w:p w14:paraId="16095366" w14:textId="77777777" w:rsidR="00E92A91" w:rsidRDefault="00E92A91" w:rsidP="00554BED">
      <w:pPr>
        <w:rPr>
          <w:noProof/>
        </w:rPr>
      </w:pPr>
    </w:p>
    <w:p w14:paraId="7ED12613" w14:textId="77777777" w:rsidR="00E92A91" w:rsidRDefault="00E92A91" w:rsidP="00554BED">
      <w:pPr>
        <w:rPr>
          <w:noProof/>
        </w:rPr>
      </w:pPr>
    </w:p>
    <w:p w14:paraId="38AEA5AF" w14:textId="77777777" w:rsidR="00E92A91" w:rsidRDefault="00E92A91" w:rsidP="00554BED">
      <w:pPr>
        <w:rPr>
          <w:noProof/>
        </w:rPr>
      </w:pPr>
    </w:p>
    <w:p w14:paraId="1F16EAF1" w14:textId="77777777" w:rsidR="00E92A91" w:rsidRDefault="00E92A91" w:rsidP="00554BED">
      <w:pPr>
        <w:rPr>
          <w:noProof/>
        </w:rPr>
      </w:pPr>
    </w:p>
    <w:p w14:paraId="4D3FD426" w14:textId="77777777" w:rsidR="00E92A91" w:rsidRDefault="00021ADD" w:rsidP="00554BED">
      <w:pPr>
        <w:rPr>
          <w:noProof/>
        </w:rPr>
      </w:pPr>
      <w:r>
        <w:rPr>
          <w:noProof/>
        </w:rPr>
        <mc:AlternateContent>
          <mc:Choice Requires="wps">
            <w:drawing>
              <wp:anchor distT="0" distB="0" distL="114300" distR="114300" simplePos="0" relativeHeight="251657216" behindDoc="0" locked="1" layoutInCell="1" allowOverlap="1" wp14:anchorId="4DBE492F" wp14:editId="180A674B">
                <wp:simplePos x="0" y="0"/>
                <wp:positionH relativeFrom="column">
                  <wp:posOffset>534670</wp:posOffset>
                </wp:positionH>
                <wp:positionV relativeFrom="page">
                  <wp:posOffset>1936750</wp:posOffset>
                </wp:positionV>
                <wp:extent cx="5581015" cy="2210435"/>
                <wp:effectExtent l="0" t="0" r="19685" b="18415"/>
                <wp:wrapNone/>
                <wp:docPr id="7"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2210435"/>
                        </a:xfrm>
                        <a:prstGeom prst="rect">
                          <a:avLst/>
                        </a:prstGeom>
                        <a:solidFill>
                          <a:srgbClr val="FFFFFF">
                            <a:alpha val="50000"/>
                          </a:srgbClr>
                        </a:solidFill>
                        <a:ln w="9525">
                          <a:solidFill>
                            <a:srgbClr val="0000FF"/>
                          </a:solidFill>
                          <a:miter lim="800000"/>
                          <a:headEnd/>
                          <a:tailEnd/>
                        </a:ln>
                      </wps:spPr>
                      <wps:txbx>
                        <w:txbxContent>
                          <w:p w14:paraId="729106F8" w14:textId="77777777" w:rsidR="00BE4E68" w:rsidRDefault="00BE4E68" w:rsidP="00554BED"/>
                          <w:p w14:paraId="40C54A82" w14:textId="77777777" w:rsidR="00BE4E68" w:rsidRDefault="00BE4E68" w:rsidP="00554BED">
                            <w:pPr>
                              <w:pStyle w:val="Heading5"/>
                            </w:pPr>
                            <w:r>
                              <w:t xml:space="preserve">Title </w:t>
                            </w:r>
                          </w:p>
                          <w:p w14:paraId="6BC84526" w14:textId="77777777" w:rsidR="00BE4E68" w:rsidRDefault="00BE4E68" w:rsidP="00554BED">
                            <w:r>
                              <w:t xml:space="preserve"> </w:t>
                            </w:r>
                          </w:p>
                          <w:p w14:paraId="7D11C088" w14:textId="77777777" w:rsidR="00BE4E68" w:rsidRDefault="00BE4E68" w:rsidP="00554BED">
                            <w:r>
                              <w:t>by</w:t>
                            </w:r>
                          </w:p>
                          <w:p w14:paraId="2D1419D1" w14:textId="77777777" w:rsidR="00BE4E68" w:rsidRDefault="00BE4E68" w:rsidP="00554BED"/>
                          <w:p w14:paraId="772F3CDE" w14:textId="77777777" w:rsidR="00BE4E68" w:rsidRDefault="00BE4E68" w:rsidP="00554BED">
                            <w:pPr>
                              <w:pStyle w:val="Heading7"/>
                            </w:pPr>
                            <w:r>
                              <w:t>Name</w:t>
                            </w:r>
                          </w:p>
                          <w:p w14:paraId="6A3EF799" w14:textId="77777777" w:rsidR="00BE4E68" w:rsidRDefault="00BE4E68" w:rsidP="00554BED"/>
                          <w:p w14:paraId="0CAD989A" w14:textId="77777777" w:rsidR="00BE4E68" w:rsidRDefault="00BE4E68" w:rsidP="00554BED">
                            <w:pPr>
                              <w:pStyle w:val="Heading7"/>
                            </w:pPr>
                            <w:r>
                              <w:t>insert title &amp; name using same font &amp; remove frame border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E492F" id="_x0000_t202" coordsize="21600,21600" o:spt="202" path="m0,0l0,21600,21600,21600,21600,0xe">
                <v:stroke joinstyle="miter"/>
                <v:path gradientshapeok="t" o:connecttype="rect"/>
              </v:shapetype>
              <v:shape id="Text Box 212" o:spid="_x0000_s1026" type="#_x0000_t202" style="position:absolute;margin-left:42.1pt;margin-top:152.5pt;width:439.45pt;height:17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" strokecolor="blue">
                <v:fill opacity="32896f"/>
                <v:textbox>
                  <w:txbxContent>
                    <w:p w14:paraId="729106F8" w14:textId="77777777" w:rsidR="00BE4E68" w:rsidRDefault="00BE4E68" w:rsidP="00554BED"/>
                    <w:p w14:paraId="40C54A82" w14:textId="77777777" w:rsidR="00BE4E68" w:rsidRDefault="00BE4E68" w:rsidP="00554BED">
                      <w:pPr>
                        <w:pStyle w:val="Heading5"/>
                      </w:pPr>
                      <w:r>
                        <w:t xml:space="preserve">Title </w:t>
                      </w:r>
                    </w:p>
                    <w:p w14:paraId="6BC84526" w14:textId="77777777" w:rsidR="00BE4E68" w:rsidRDefault="00BE4E68" w:rsidP="00554BED">
                      <w:r>
                        <w:t xml:space="preserve"> </w:t>
                      </w:r>
                    </w:p>
                    <w:p w14:paraId="7D11C088" w14:textId="77777777" w:rsidR="00BE4E68" w:rsidRDefault="00BE4E68" w:rsidP="00554BED">
                      <w:r>
                        <w:t>by</w:t>
                      </w:r>
                    </w:p>
                    <w:p w14:paraId="2D1419D1" w14:textId="77777777" w:rsidR="00BE4E68" w:rsidRDefault="00BE4E68" w:rsidP="00554BED"/>
                    <w:p w14:paraId="772F3CDE" w14:textId="77777777" w:rsidR="00BE4E68" w:rsidRDefault="00BE4E68" w:rsidP="00554BED">
                      <w:pPr>
                        <w:pStyle w:val="Heading7"/>
                      </w:pPr>
                      <w:r>
                        <w:t>Name</w:t>
                      </w:r>
                    </w:p>
                    <w:p w14:paraId="6A3EF799" w14:textId="77777777" w:rsidR="00BE4E68" w:rsidRDefault="00BE4E68" w:rsidP="00554BED"/>
                    <w:p w14:paraId="0CAD989A" w14:textId="77777777" w:rsidR="00BE4E68" w:rsidRDefault="00BE4E68" w:rsidP="00554BED">
                      <w:pPr>
                        <w:pStyle w:val="Heading7"/>
                      </w:pPr>
                      <w:r>
                        <w:t>insert title &amp; name using same font &amp; remove frame border</w:t>
                      </w:r>
                    </w:p>
                  </w:txbxContent>
                </v:textbox>
                <w10:wrap anchory="page"/>
                <w10:anchorlock/>
              </v:shape>
            </w:pict>
          </mc:Fallback>
        </mc:AlternateContent>
      </w:r>
    </w:p>
    <w:p w14:paraId="24BAA347" w14:textId="77777777" w:rsidR="00E92A91" w:rsidRDefault="00E92A91" w:rsidP="00554BED">
      <w:pPr>
        <w:rPr>
          <w:noProof/>
        </w:rPr>
      </w:pPr>
    </w:p>
    <w:p w14:paraId="27169CBB" w14:textId="77777777" w:rsidR="00E92A91" w:rsidRDefault="00E92A91" w:rsidP="00554BED">
      <w:pPr>
        <w:rPr>
          <w:noProof/>
        </w:rPr>
      </w:pPr>
    </w:p>
    <w:p w14:paraId="298785C8" w14:textId="77777777" w:rsidR="00E92A91" w:rsidRDefault="00E92A91" w:rsidP="00554BED">
      <w:pPr>
        <w:rPr>
          <w:noProof/>
        </w:rPr>
      </w:pPr>
    </w:p>
    <w:p w14:paraId="4F2406F2" w14:textId="77777777" w:rsidR="00E92A91" w:rsidRDefault="00E92A91" w:rsidP="00554BED">
      <w:pPr>
        <w:rPr>
          <w:noProof/>
        </w:rPr>
      </w:pPr>
    </w:p>
    <w:p w14:paraId="342B6215" w14:textId="77777777" w:rsidR="00E92A91" w:rsidRDefault="00E92A91" w:rsidP="00554BED">
      <w:pPr>
        <w:rPr>
          <w:noProof/>
        </w:rPr>
      </w:pPr>
    </w:p>
    <w:p w14:paraId="7F5E963E" w14:textId="77777777" w:rsidR="00E92A91" w:rsidRDefault="00E92A91" w:rsidP="00554BED"/>
    <w:p w14:paraId="6AB6C7D3" w14:textId="77777777" w:rsidR="00E92A91" w:rsidRDefault="00E92A91" w:rsidP="00554BED"/>
    <w:p w14:paraId="011CDAE0" w14:textId="77777777" w:rsidR="00E92A91" w:rsidRDefault="00E92A91" w:rsidP="00554BED"/>
    <w:p w14:paraId="4B056218" w14:textId="77777777" w:rsidR="00E92A91" w:rsidRDefault="00E92A91" w:rsidP="00554BED"/>
    <w:p w14:paraId="28911EB1" w14:textId="77777777" w:rsidR="00E92A91" w:rsidRDefault="00BE4E68" w:rsidP="00554BED">
      <w:pPr>
        <w:rPr>
          <w:noProof/>
        </w:rPr>
      </w:pPr>
      <w:r>
        <w:rPr>
          <w:noProof/>
        </w:rPr>
        <w:pict w14:anchorId="62296C34">
          <v:shape id="_x0000_s1354" type="#_x0000_t172" style="position:absolute;margin-left:73.6pt;margin-top:291.25pt;width:368.85pt;height:159.9pt;z-index:251672064;mso-position-vertical-relative:page" fillcolor="silver">
            <v:fill opacity=".25"/>
            <v:shadow color="#868686"/>
            <v:textpath style="font-family:&quot;Arial Black&quot;;v-text-kern:t" trim="t" fitpath="t" string="Template available on web-site"/>
            <w10:wrap anchory="page"/>
            <w10:anchorlock/>
          </v:shape>
        </w:pict>
      </w:r>
      <w:r w:rsidR="00021ADD">
        <w:rPr>
          <w:noProof/>
        </w:rPr>
        <mc:AlternateContent>
          <mc:Choice Requires="wps">
            <w:drawing>
              <wp:anchor distT="0" distB="0" distL="114300" distR="114300" simplePos="0" relativeHeight="251659264" behindDoc="0" locked="1" layoutInCell="1" allowOverlap="1" wp14:anchorId="6A28FD6D" wp14:editId="418F2613">
                <wp:simplePos x="0" y="0"/>
                <wp:positionH relativeFrom="column">
                  <wp:posOffset>629920</wp:posOffset>
                </wp:positionH>
                <wp:positionV relativeFrom="page">
                  <wp:posOffset>5831840</wp:posOffset>
                </wp:positionV>
                <wp:extent cx="5553075" cy="1463040"/>
                <wp:effectExtent l="10795" t="12065" r="8255" b="10795"/>
                <wp:wrapNone/>
                <wp:docPr id="6"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63040"/>
                        </a:xfrm>
                        <a:prstGeom prst="rect">
                          <a:avLst/>
                        </a:prstGeom>
                        <a:solidFill>
                          <a:srgbClr val="FFFFFF"/>
                        </a:solidFill>
                        <a:ln w="9525">
                          <a:solidFill>
                            <a:srgbClr val="0000FF"/>
                          </a:solidFill>
                          <a:miter lim="800000"/>
                          <a:headEnd/>
                          <a:tailEnd/>
                        </a:ln>
                      </wps:spPr>
                      <wps:txbx>
                        <w:txbxContent>
                          <w:p w14:paraId="4F581F4E" w14:textId="77777777" w:rsidR="00BE4E68" w:rsidRDefault="00BE4E68" w:rsidP="00554BED">
                            <w:r>
                              <w:t>A report submitted to the University of Plymouth</w:t>
                            </w:r>
                          </w:p>
                          <w:p w14:paraId="02B5E3CF" w14:textId="77777777" w:rsidR="00BE4E68" w:rsidRDefault="00BE4E68" w:rsidP="00554BED"/>
                          <w:p w14:paraId="16F121F7" w14:textId="77777777" w:rsidR="00BE4E68" w:rsidRDefault="00BE4E68" w:rsidP="00554BED">
                            <w:r>
                              <w:t>in partial fulfilment for the degree of</w:t>
                            </w:r>
                          </w:p>
                          <w:p w14:paraId="3BB0C930" w14:textId="77777777" w:rsidR="00BE4E68" w:rsidRDefault="00BE4E68" w:rsidP="00554BED"/>
                          <w:p w14:paraId="082319B9" w14:textId="77777777" w:rsidR="00BE4E68" w:rsidRDefault="00BE4E68" w:rsidP="00554BED">
                            <w:r>
                              <w:t>BSc(Hons) --------------------------------------------</w:t>
                            </w:r>
                          </w:p>
                          <w:p w14:paraId="459E752B" w14:textId="77777777" w:rsidR="00BE4E68" w:rsidRDefault="00BE4E68" w:rsidP="00554BED">
                            <w:r>
                              <w:t>insert award using same font &amp; remove frame border</w:t>
                            </w:r>
                          </w:p>
                          <w:p w14:paraId="6B01DDD7" w14:textId="77777777" w:rsidR="00BE4E68" w:rsidRDefault="00BE4E68" w:rsidP="00554B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8FD6D" id="Text Box 213" o:spid="_x0000_s1027" type="#_x0000_t202" style="position:absolute;margin-left:49.6pt;margin-top:459.2pt;width:437.25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" strokecolor="blue">
                <v:textbox>
                  <w:txbxContent>
                    <w:p w14:paraId="4F581F4E" w14:textId="77777777" w:rsidR="00BE4E68" w:rsidRDefault="00BE4E68" w:rsidP="00554BED">
                      <w:r>
                        <w:t>A report submitted to the University of Plymouth</w:t>
                      </w:r>
                    </w:p>
                    <w:p w14:paraId="02B5E3CF" w14:textId="77777777" w:rsidR="00BE4E68" w:rsidRDefault="00BE4E68" w:rsidP="00554BED"/>
                    <w:p w14:paraId="16F121F7" w14:textId="77777777" w:rsidR="00BE4E68" w:rsidRDefault="00BE4E68" w:rsidP="00554BED">
                      <w:r>
                        <w:t>in partial fulfilment for the degree of</w:t>
                      </w:r>
                    </w:p>
                    <w:p w14:paraId="3BB0C930" w14:textId="77777777" w:rsidR="00BE4E68" w:rsidRDefault="00BE4E68" w:rsidP="00554BED"/>
                    <w:p w14:paraId="082319B9" w14:textId="77777777" w:rsidR="00BE4E68" w:rsidRDefault="00BE4E68" w:rsidP="00554BED">
                      <w:r>
                        <w:t>BSc(Hons) --------------------------------------------</w:t>
                      </w:r>
                    </w:p>
                    <w:p w14:paraId="459E752B" w14:textId="77777777" w:rsidR="00BE4E68" w:rsidRDefault="00BE4E68" w:rsidP="00554BED">
                      <w:r>
                        <w:t>insert award using same font &amp; remove frame border</w:t>
                      </w:r>
                    </w:p>
                    <w:p w14:paraId="6B01DDD7" w14:textId="77777777" w:rsidR="00BE4E68" w:rsidRDefault="00BE4E68" w:rsidP="00554BED"/>
                  </w:txbxContent>
                </v:textbox>
                <w10:wrap anchory="page"/>
                <w10:anchorlock/>
              </v:shape>
            </w:pict>
          </mc:Fallback>
        </mc:AlternateContent>
      </w:r>
    </w:p>
    <w:p w14:paraId="625347C9" w14:textId="77777777" w:rsidR="00E92A91" w:rsidRDefault="00E92A91" w:rsidP="00554BED"/>
    <w:p w14:paraId="2FF5E1E8" w14:textId="77777777" w:rsidR="00E92A91" w:rsidRDefault="00E92A91" w:rsidP="00554BED"/>
    <w:p w14:paraId="06E84CBD" w14:textId="77777777" w:rsidR="00E92A91" w:rsidRDefault="00021ADD" w:rsidP="00554BED">
      <w:r>
        <w:rPr>
          <w:noProof/>
        </w:rPr>
        <mc:AlternateContent>
          <mc:Choice Requires="wps">
            <w:drawing>
              <wp:anchor distT="0" distB="0" distL="114300" distR="114300" simplePos="0" relativeHeight="251661312" behindDoc="0" locked="1" layoutInCell="0" allowOverlap="1" wp14:anchorId="2BB47AD3" wp14:editId="45D8B4E9">
                <wp:simplePos x="0" y="0"/>
                <wp:positionH relativeFrom="column">
                  <wp:posOffset>475615</wp:posOffset>
                </wp:positionH>
                <wp:positionV relativeFrom="page">
                  <wp:posOffset>8138160</wp:posOffset>
                </wp:positionV>
                <wp:extent cx="5143500" cy="428625"/>
                <wp:effectExtent l="8890" t="13335" r="10160" b="5715"/>
                <wp:wrapNone/>
                <wp:docPr id="5"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FFFFFF"/>
                        </a:solidFill>
                        <a:ln w="9525">
                          <a:solidFill>
                            <a:srgbClr val="FFFFFF"/>
                          </a:solidFill>
                          <a:miter lim="800000"/>
                          <a:headEnd/>
                          <a:tailEnd/>
                        </a:ln>
                      </wps:spPr>
                      <wps:txbx>
                        <w:txbxContent>
                          <w:p w14:paraId="780B2A4E" w14:textId="77777777" w:rsidR="00BE4E68" w:rsidRDefault="00BE4E68" w:rsidP="00554BED">
                            <w:r>
                              <w:t>May 2015</w:t>
                            </w:r>
                          </w:p>
                          <w:p w14:paraId="5F62D8B0" w14:textId="77777777" w:rsidR="00BE4E68" w:rsidRDefault="00BE4E68" w:rsidP="00554B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47AD3" id="Text Box 214" o:spid="_x0000_s1028" type="#_x0000_t202" style="position:absolute;margin-left:37.45pt;margin-top:640.8pt;width:40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" o:allowincell="f" strokecolor="white">
                <v:textbox>
                  <w:txbxContent>
                    <w:p w14:paraId="780B2A4E" w14:textId="77777777" w:rsidR="00BE4E68" w:rsidRDefault="00BE4E68" w:rsidP="00554BED">
                      <w:r>
                        <w:t>May 2015</w:t>
                      </w:r>
                    </w:p>
                    <w:p w14:paraId="5F62D8B0" w14:textId="77777777" w:rsidR="00BE4E68" w:rsidRDefault="00BE4E68" w:rsidP="00554BED"/>
                  </w:txbxContent>
                </v:textbox>
                <w10:wrap anchory="page"/>
                <w10:anchorlock/>
              </v:shape>
            </w:pict>
          </mc:Fallback>
        </mc:AlternateContent>
      </w:r>
    </w:p>
    <w:p w14:paraId="18D49EC4" w14:textId="77777777" w:rsidR="00E92A91" w:rsidRDefault="00E92A91" w:rsidP="00554BED"/>
    <w:p w14:paraId="2FDB9035" w14:textId="77777777" w:rsidR="000C3D6F" w:rsidRDefault="000C3D6F" w:rsidP="00554BED"/>
    <w:p w14:paraId="15381447" w14:textId="77777777" w:rsidR="000C3D6F" w:rsidRDefault="000C3D6F" w:rsidP="00554BED"/>
    <w:p w14:paraId="236EA529" w14:textId="77777777" w:rsidR="000C3D6F" w:rsidRDefault="000C3D6F" w:rsidP="00554BED"/>
    <w:p w14:paraId="66C2E6AA" w14:textId="77777777" w:rsidR="00E92A91" w:rsidRDefault="00E92A91" w:rsidP="00554BED"/>
    <w:p w14:paraId="0A72AB36" w14:textId="77777777" w:rsidR="000342B0" w:rsidRDefault="000342B0">
      <w:pPr>
        <w:rPr>
          <w:rFonts w:ascii="Arial" w:hAnsi="Arial" w:cs="Arial"/>
          <w:b/>
          <w:bCs/>
          <w:sz w:val="28"/>
          <w:szCs w:val="28"/>
        </w:rPr>
      </w:pPr>
      <w:bookmarkStart w:id="38" w:name="_Toc485308735"/>
      <w:r>
        <w:br w:type="page"/>
      </w:r>
    </w:p>
    <w:p w14:paraId="5E18009E" w14:textId="256763F6" w:rsidR="003D2695" w:rsidRPr="003D2695" w:rsidRDefault="00FE4EB8" w:rsidP="00B1205B">
      <w:pPr>
        <w:pStyle w:val="Heading2"/>
      </w:pPr>
      <w:proofErr w:type="gramStart"/>
      <w:r>
        <w:lastRenderedPageBreak/>
        <w:t>9</w:t>
      </w:r>
      <w:r w:rsidR="003D2695" w:rsidRPr="003D2695">
        <w:t>.</w:t>
      </w:r>
      <w:r w:rsidR="003D2695">
        <w:t>6</w:t>
      </w:r>
      <w:r w:rsidR="003D2695" w:rsidRPr="003D2695">
        <w:t xml:space="preserve">  </w:t>
      </w:r>
      <w:r w:rsidR="004C29D6">
        <w:t>Summary</w:t>
      </w:r>
      <w:proofErr w:type="gramEnd"/>
      <w:r w:rsidR="004C29D6">
        <w:t xml:space="preserve"> Page</w:t>
      </w:r>
      <w:bookmarkEnd w:id="38"/>
    </w:p>
    <w:p w14:paraId="59DC86B6" w14:textId="77777777" w:rsidR="00E92A91" w:rsidRDefault="00E92A91" w:rsidP="00554BED"/>
    <w:p w14:paraId="7C28E1BC" w14:textId="77777777" w:rsidR="00E92A91" w:rsidRDefault="00E92A91" w:rsidP="00554BED"/>
    <w:p w14:paraId="4768DF89" w14:textId="77777777" w:rsidR="00E92A91" w:rsidRDefault="00E92A91" w:rsidP="00554BED"/>
    <w:p w14:paraId="1D545686" w14:textId="77777777" w:rsidR="00E92A91" w:rsidRDefault="00E92A91" w:rsidP="00554BED"/>
    <w:p w14:paraId="47881EA8" w14:textId="77777777" w:rsidR="00E92A91" w:rsidRDefault="00E92A91" w:rsidP="00554BED"/>
    <w:p w14:paraId="4C0CF3EA" w14:textId="77777777" w:rsidR="00E92A91" w:rsidRDefault="00E92A91" w:rsidP="00554BED"/>
    <w:p w14:paraId="27F62C87" w14:textId="77777777" w:rsidR="00180DD8" w:rsidRDefault="00180DD8" w:rsidP="00554BED"/>
    <w:p w14:paraId="2A170CB0" w14:textId="77777777" w:rsidR="00E92A91" w:rsidRDefault="00E92A91" w:rsidP="00554BED"/>
    <w:p w14:paraId="514E8704" w14:textId="77777777" w:rsidR="00E92A91" w:rsidRDefault="00E92A91" w:rsidP="00554BED"/>
    <w:p w14:paraId="4C9E7E71" w14:textId="77777777" w:rsidR="00E92A91" w:rsidRDefault="00E92A91" w:rsidP="00554BED"/>
    <w:p w14:paraId="776594A8" w14:textId="77777777" w:rsidR="00E92A91" w:rsidRDefault="00E92A91" w:rsidP="00554BED">
      <w:pPr>
        <w:rPr>
          <w:noProof/>
        </w:rPr>
      </w:pPr>
    </w:p>
    <w:p w14:paraId="0F04E88C" w14:textId="77777777" w:rsidR="00E92A91" w:rsidRDefault="00E92A91" w:rsidP="00554BED">
      <w:pPr>
        <w:rPr>
          <w:noProof/>
        </w:rPr>
      </w:pPr>
    </w:p>
    <w:p w14:paraId="4A59EB8C" w14:textId="77777777" w:rsidR="00E92A91" w:rsidRDefault="00E92A91" w:rsidP="00554BED">
      <w:pPr>
        <w:rPr>
          <w:noProof/>
        </w:rPr>
      </w:pPr>
    </w:p>
    <w:p w14:paraId="76AE2589" w14:textId="77777777" w:rsidR="00E92A91" w:rsidRDefault="00E92A91" w:rsidP="00554BED">
      <w:pPr>
        <w:rPr>
          <w:noProof/>
        </w:rPr>
      </w:pPr>
    </w:p>
    <w:p w14:paraId="11E2E425" w14:textId="77777777" w:rsidR="00E92A91" w:rsidRDefault="00E92A91" w:rsidP="00554BED">
      <w:pPr>
        <w:rPr>
          <w:noProof/>
        </w:rPr>
      </w:pPr>
    </w:p>
    <w:p w14:paraId="48571E28" w14:textId="77777777" w:rsidR="00E92A91" w:rsidRDefault="00E92A91" w:rsidP="00554BED">
      <w:pPr>
        <w:rPr>
          <w:noProof/>
        </w:rPr>
      </w:pPr>
    </w:p>
    <w:p w14:paraId="512CBFA5" w14:textId="77777777" w:rsidR="00E92A91" w:rsidRDefault="00E92A91" w:rsidP="00554BED">
      <w:pPr>
        <w:rPr>
          <w:noProof/>
        </w:rPr>
      </w:pPr>
    </w:p>
    <w:p w14:paraId="3CC0F1FC" w14:textId="77777777" w:rsidR="00E92A91" w:rsidRDefault="00E92A91" w:rsidP="00554BED">
      <w:pPr>
        <w:rPr>
          <w:noProof/>
        </w:rPr>
      </w:pPr>
    </w:p>
    <w:p w14:paraId="5110309B" w14:textId="77777777" w:rsidR="00E92A91" w:rsidRDefault="00E92A91" w:rsidP="00554BED">
      <w:pPr>
        <w:rPr>
          <w:noProof/>
        </w:rPr>
      </w:pPr>
    </w:p>
    <w:p w14:paraId="75257EE6" w14:textId="77777777" w:rsidR="00E92A91" w:rsidRDefault="00E92A91" w:rsidP="00554BED">
      <w:pPr>
        <w:rPr>
          <w:noProof/>
        </w:rPr>
      </w:pPr>
    </w:p>
    <w:p w14:paraId="3A824088" w14:textId="77777777" w:rsidR="00E92A91" w:rsidRDefault="00021ADD" w:rsidP="00554BED">
      <w:pPr>
        <w:rPr>
          <w:color w:val="000000"/>
        </w:rPr>
      </w:pPr>
      <w:r>
        <w:rPr>
          <w:noProof/>
        </w:rPr>
        <mc:AlternateContent>
          <mc:Choice Requires="wps">
            <w:drawing>
              <wp:anchor distT="0" distB="0" distL="114300" distR="114300" simplePos="0" relativeHeight="251655168" behindDoc="0" locked="1" layoutInCell="1" allowOverlap="1" wp14:anchorId="25A13AB1" wp14:editId="35556F4B">
                <wp:simplePos x="0" y="0"/>
                <wp:positionH relativeFrom="column">
                  <wp:posOffset>133350</wp:posOffset>
                </wp:positionH>
                <wp:positionV relativeFrom="page">
                  <wp:posOffset>1813560</wp:posOffset>
                </wp:positionV>
                <wp:extent cx="6076315" cy="2210435"/>
                <wp:effectExtent l="0" t="0" r="19685" b="18415"/>
                <wp:wrapNone/>
                <wp:docPr id="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315" cy="2210435"/>
                        </a:xfrm>
                        <a:prstGeom prst="rect">
                          <a:avLst/>
                        </a:prstGeom>
                        <a:solidFill>
                          <a:srgbClr val="FFFFFF">
                            <a:alpha val="50000"/>
                          </a:srgbClr>
                        </a:solidFill>
                        <a:ln w="9525">
                          <a:solidFill>
                            <a:srgbClr val="0000FF"/>
                          </a:solidFill>
                          <a:miter lim="800000"/>
                          <a:headEnd/>
                          <a:tailEnd/>
                        </a:ln>
                      </wps:spPr>
                      <wps:txbx>
                        <w:txbxContent>
                          <w:p w14:paraId="51ABE8B0" w14:textId="77777777" w:rsidR="00BE4E68" w:rsidRDefault="00BE4E68" w:rsidP="00554BED"/>
                          <w:p w14:paraId="4B0A8646" w14:textId="77777777" w:rsidR="00BE4E68" w:rsidRDefault="00BE4E68" w:rsidP="00554BED">
                            <w:r>
                              <w:t>The Rise and Fall of</w:t>
                            </w:r>
                          </w:p>
                          <w:p w14:paraId="6DCDF934" w14:textId="77777777" w:rsidR="00BE4E68" w:rsidRDefault="00BE4E68" w:rsidP="00554BED">
                            <w:r w:rsidRPr="008F350F">
                              <w:t>Plymouth Argyle</w:t>
                            </w:r>
                          </w:p>
                          <w:p w14:paraId="11DE2E90" w14:textId="77777777" w:rsidR="00BE4E68" w:rsidRDefault="00BE4E68" w:rsidP="00554BED">
                            <w:proofErr w:type="spellStart"/>
                            <w:r w:rsidRPr="008F350F">
                              <w:t>Flingel</w:t>
                            </w:r>
                            <w:proofErr w:type="spellEnd"/>
                            <w:r w:rsidRPr="008F350F">
                              <w:t xml:space="preserve"> Bunt</w:t>
                            </w:r>
                          </w:p>
                          <w:p w14:paraId="13AD08BB" w14:textId="77777777" w:rsidR="00BE4E68" w:rsidRDefault="00BE4E68" w:rsidP="00554BED">
                            <w:pPr>
                              <w:pStyle w:val="Heading7"/>
                            </w:pPr>
                          </w:p>
                          <w:p w14:paraId="7034AD2C" w14:textId="77777777" w:rsidR="00BE4E68" w:rsidRDefault="00BE4E68" w:rsidP="00554BED">
                            <w:pPr>
                              <w:pStyle w:val="Heading7"/>
                            </w:pPr>
                            <w:r>
                              <w:t>Name</w:t>
                            </w:r>
                          </w:p>
                          <w:p w14:paraId="2FE45683" w14:textId="77777777" w:rsidR="00BE4E68" w:rsidRDefault="00BE4E68" w:rsidP="00554BED">
                            <w:pPr>
                              <w:pStyle w:val="Heading7"/>
                            </w:pPr>
                            <w:r>
                              <w:t>insert title &amp; name using same font &amp; remove frame border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13AB1" id="Text Box 83" o:spid="_x0000_s1029" type="#_x0000_t202" style="position:absolute;margin-left:10.5pt;margin-top:142.8pt;width:478.45pt;height:174.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" strokecolor="blue">
                <v:fill opacity="32896f"/>
                <v:textbox>
                  <w:txbxContent>
                    <w:p w14:paraId="51ABE8B0" w14:textId="77777777" w:rsidR="00BE4E68" w:rsidRDefault="00BE4E68" w:rsidP="00554BED"/>
                    <w:p w14:paraId="4B0A8646" w14:textId="77777777" w:rsidR="00BE4E68" w:rsidRDefault="00BE4E68" w:rsidP="00554BED">
                      <w:r>
                        <w:t>The Rise and Fall of</w:t>
                      </w:r>
                    </w:p>
                    <w:p w14:paraId="6DCDF934" w14:textId="77777777" w:rsidR="00BE4E68" w:rsidRDefault="00BE4E68" w:rsidP="00554BED">
                      <w:r w:rsidRPr="008F350F">
                        <w:t>Plymouth Argyle</w:t>
                      </w:r>
                    </w:p>
                    <w:p w14:paraId="11DE2E90" w14:textId="77777777" w:rsidR="00BE4E68" w:rsidRDefault="00BE4E68" w:rsidP="00554BED">
                      <w:proofErr w:type="spellStart"/>
                      <w:r w:rsidRPr="008F350F">
                        <w:t>Flingel</w:t>
                      </w:r>
                      <w:proofErr w:type="spellEnd"/>
                      <w:r w:rsidRPr="008F350F">
                        <w:t xml:space="preserve"> Bunt</w:t>
                      </w:r>
                    </w:p>
                    <w:p w14:paraId="13AD08BB" w14:textId="77777777" w:rsidR="00BE4E68" w:rsidRDefault="00BE4E68" w:rsidP="00554BED">
                      <w:pPr>
                        <w:pStyle w:val="Heading7"/>
                      </w:pPr>
                    </w:p>
                    <w:p w14:paraId="7034AD2C" w14:textId="77777777" w:rsidR="00BE4E68" w:rsidRDefault="00BE4E68" w:rsidP="00554BED">
                      <w:pPr>
                        <w:pStyle w:val="Heading7"/>
                      </w:pPr>
                      <w:r>
                        <w:t>Name</w:t>
                      </w:r>
                    </w:p>
                    <w:p w14:paraId="2FE45683" w14:textId="77777777" w:rsidR="00BE4E68" w:rsidRDefault="00BE4E68" w:rsidP="00554BED">
                      <w:pPr>
                        <w:pStyle w:val="Heading7"/>
                      </w:pPr>
                      <w:r>
                        <w:t>insert title &amp; name using same font &amp; remove frame border</w:t>
                      </w:r>
                    </w:p>
                  </w:txbxContent>
                </v:textbox>
                <w10:wrap anchory="page"/>
                <w10:anchorlock/>
              </v:shape>
            </w:pict>
          </mc:Fallback>
        </mc:AlternateContent>
      </w:r>
    </w:p>
    <w:p w14:paraId="31F2685D" w14:textId="77777777" w:rsidR="00E92A91" w:rsidRDefault="00E92A91" w:rsidP="00554BED"/>
    <w:p w14:paraId="3B9A9226" w14:textId="77777777" w:rsidR="00E92A91" w:rsidRDefault="00E92A91" w:rsidP="00554BED">
      <w:pPr>
        <w:rPr>
          <w:noProof/>
        </w:rPr>
      </w:pPr>
    </w:p>
    <w:p w14:paraId="33E597E5" w14:textId="77777777" w:rsidR="00E92A91" w:rsidRDefault="00E92A91" w:rsidP="00554BED"/>
    <w:p w14:paraId="0A00E8BD" w14:textId="77777777" w:rsidR="00E92A91" w:rsidRDefault="00E92A91" w:rsidP="00554BED">
      <w:pPr>
        <w:rPr>
          <w:noProof/>
        </w:rPr>
      </w:pPr>
    </w:p>
    <w:p w14:paraId="5FED4525" w14:textId="77777777" w:rsidR="00E92A91" w:rsidRDefault="00E92A91" w:rsidP="00554BED">
      <w:pPr>
        <w:rPr>
          <w:noProof/>
        </w:rPr>
      </w:pPr>
    </w:p>
    <w:p w14:paraId="2C8275E8" w14:textId="77777777" w:rsidR="00E92A91" w:rsidRDefault="00E92A91" w:rsidP="00554BED">
      <w:pPr>
        <w:rPr>
          <w:noProof/>
        </w:rPr>
      </w:pPr>
    </w:p>
    <w:p w14:paraId="23F21A7A" w14:textId="77777777" w:rsidR="00E92A91" w:rsidRDefault="00E92A91" w:rsidP="00554BED">
      <w:pPr>
        <w:rPr>
          <w:noProof/>
        </w:rPr>
      </w:pPr>
    </w:p>
    <w:p w14:paraId="19EE81F4" w14:textId="77777777" w:rsidR="00E92A91" w:rsidRDefault="00E92A91" w:rsidP="00554BED">
      <w:pPr>
        <w:rPr>
          <w:noProof/>
        </w:rPr>
      </w:pPr>
    </w:p>
    <w:p w14:paraId="6DFC39FD" w14:textId="77777777" w:rsidR="00E92A91" w:rsidRDefault="00E92A91" w:rsidP="00554BED"/>
    <w:p w14:paraId="0049A2A3" w14:textId="77777777" w:rsidR="00E92A91" w:rsidRDefault="0050597F" w:rsidP="00554BED">
      <w:r>
        <w:t>Summary</w:t>
      </w:r>
    </w:p>
    <w:p w14:paraId="23F10748" w14:textId="77777777" w:rsidR="00E92A91" w:rsidRDefault="00E92A91" w:rsidP="00554BED"/>
    <w:p w14:paraId="70B1143F" w14:textId="77777777" w:rsidR="00E92A91" w:rsidRDefault="00E92A91" w:rsidP="00554BED"/>
    <w:p w14:paraId="54629ADD" w14:textId="77777777" w:rsidR="00E92A91" w:rsidRDefault="00E92A91" w:rsidP="00554BED"/>
    <w:p w14:paraId="65DBF25D" w14:textId="77777777" w:rsidR="00101F20" w:rsidRPr="00901C24" w:rsidRDefault="00101F20" w:rsidP="00554BED">
      <w:r w:rsidRPr="00901C24">
        <w:t xml:space="preserve">[Copy </w:t>
      </w:r>
      <w:r>
        <w:t>S</w:t>
      </w:r>
      <w:r w:rsidRPr="00901C24">
        <w:t xml:space="preserve">ummary from </w:t>
      </w:r>
      <w:r>
        <w:t>R</w:t>
      </w:r>
      <w:r w:rsidRPr="00901C24">
        <w:t xml:space="preserve">eport &amp; </w:t>
      </w:r>
      <w:r>
        <w:t>attach</w:t>
      </w:r>
      <w:r w:rsidRPr="00901C24">
        <w:t xml:space="preserve"> to this cover]</w:t>
      </w:r>
    </w:p>
    <w:p w14:paraId="058C4489" w14:textId="116FA4EC" w:rsidR="00E92A91" w:rsidRDefault="00BE4E68" w:rsidP="00554BED">
      <w:r>
        <w:rPr>
          <w:noProof/>
        </w:rPr>
        <w:pict w14:anchorId="299B65AB">
          <v:shape id="_x0000_s1355" type="#_x0000_t172" style="position:absolute;margin-left:85.6pt;margin-top:300.2pt;width:368.85pt;height:159.9pt;z-index:251673088;mso-position-vertical-relative:page" fillcolor="silver">
            <v:fill opacity=".25"/>
            <v:shadow color="#868686"/>
            <v:textpath style="font-family:&quot;Arial Black&quot;;v-text-kern:t" trim="t" fitpath="t" string="Template available on web-site"/>
            <w10:wrap anchory="page"/>
            <w10:anchorlock/>
          </v:shape>
        </w:pict>
      </w:r>
    </w:p>
    <w:p w14:paraId="712DDD69" w14:textId="77777777" w:rsidR="00E92A91" w:rsidRDefault="00E92A91" w:rsidP="00554BED"/>
    <w:p w14:paraId="0793F458" w14:textId="77777777" w:rsidR="00E92A91" w:rsidRDefault="00E92A91" w:rsidP="00554BED"/>
    <w:p w14:paraId="5211765C" w14:textId="77777777" w:rsidR="00E92A91" w:rsidRDefault="00E92A91" w:rsidP="00554BED"/>
    <w:p w14:paraId="02F68F94" w14:textId="77777777" w:rsidR="00E92A91" w:rsidRDefault="00E92A91" w:rsidP="00554BED"/>
    <w:p w14:paraId="47EEC04F" w14:textId="77777777" w:rsidR="00E92A91" w:rsidRDefault="00E92A91" w:rsidP="00554BED"/>
    <w:p w14:paraId="2D54829A" w14:textId="77777777" w:rsidR="00E92A91" w:rsidRDefault="00B1205B" w:rsidP="00B1205B">
      <w:pPr>
        <w:pStyle w:val="Heading1"/>
      </w:pPr>
      <w:bookmarkStart w:id="39" w:name="_Toc485308736"/>
      <w:r>
        <w:t xml:space="preserve">10 </w:t>
      </w:r>
      <w:r w:rsidRPr="004C29D6">
        <w:t>Assessment</w:t>
      </w:r>
      <w:bookmarkEnd w:id="39"/>
    </w:p>
    <w:p w14:paraId="1E2307A4" w14:textId="77777777" w:rsidR="00E92A91" w:rsidRDefault="00E92A91" w:rsidP="00554BED"/>
    <w:p w14:paraId="0C3702C7" w14:textId="77777777" w:rsidR="000342B0" w:rsidRDefault="000342B0">
      <w:pPr>
        <w:jc w:val="center"/>
      </w:pPr>
      <w:bookmarkStart w:id="40" w:name="_Toc485308737"/>
      <w:r>
        <w:rPr>
          <w:b/>
          <w:bCs/>
        </w:rPr>
        <w:br w:type="page"/>
      </w:r>
    </w:p>
    <w:tbl>
      <w:tblPr>
        <w:tblW w:w="10554" w:type="dxa"/>
        <w:jc w:val="center"/>
        <w:tblLayout w:type="fixed"/>
        <w:tblCellMar>
          <w:left w:w="54" w:type="dxa"/>
          <w:right w:w="54" w:type="dxa"/>
        </w:tblCellMar>
        <w:tblLook w:val="0000" w:firstRow="0" w:lastRow="0" w:firstColumn="0" w:lastColumn="0" w:noHBand="0" w:noVBand="0"/>
      </w:tblPr>
      <w:tblGrid>
        <w:gridCol w:w="993"/>
        <w:gridCol w:w="633"/>
        <w:gridCol w:w="1982"/>
        <w:gridCol w:w="993"/>
        <w:gridCol w:w="993"/>
        <w:gridCol w:w="2057"/>
        <w:gridCol w:w="1989"/>
        <w:gridCol w:w="914"/>
      </w:tblGrid>
      <w:tr w:rsidR="00AB0D64" w14:paraId="43C5BB99" w14:textId="77777777">
        <w:trPr>
          <w:jc w:val="center"/>
        </w:trPr>
        <w:tc>
          <w:tcPr>
            <w:tcW w:w="10554" w:type="dxa"/>
            <w:gridSpan w:val="8"/>
            <w:shd w:val="clear" w:color="auto" w:fill="auto"/>
            <w:vAlign w:val="center"/>
          </w:tcPr>
          <w:p w14:paraId="40E8F32C" w14:textId="1AA6CDEF" w:rsidR="00AB0D64" w:rsidRDefault="000C3D6F" w:rsidP="00B1205B">
            <w:pPr>
              <w:pStyle w:val="Heading2"/>
            </w:pPr>
            <w:proofErr w:type="gramStart"/>
            <w:r>
              <w:lastRenderedPageBreak/>
              <w:t xml:space="preserve">10.1  </w:t>
            </w:r>
            <w:r w:rsidR="00AB0D64" w:rsidRPr="004C29D6">
              <w:t>Overall</w:t>
            </w:r>
            <w:proofErr w:type="gramEnd"/>
            <w:r w:rsidR="00AB0D64" w:rsidRPr="004C29D6">
              <w:t xml:space="preserve"> Assessment</w:t>
            </w:r>
            <w:bookmarkEnd w:id="40"/>
          </w:p>
        </w:tc>
      </w:tr>
      <w:tr w:rsidR="00AB0D64" w:rsidRPr="000233CE" w14:paraId="1B29163E" w14:textId="77777777">
        <w:trPr>
          <w:jc w:val="center"/>
        </w:trPr>
        <w:tc>
          <w:tcPr>
            <w:tcW w:w="993" w:type="dxa"/>
            <w:shd w:val="clear" w:color="auto" w:fill="auto"/>
            <w:vAlign w:val="center"/>
          </w:tcPr>
          <w:p w14:paraId="13BAA38B" w14:textId="77777777" w:rsidR="00AB0D64" w:rsidRPr="000233CE" w:rsidRDefault="00AB0D64" w:rsidP="00554BED"/>
        </w:tc>
        <w:tc>
          <w:tcPr>
            <w:tcW w:w="633" w:type="dxa"/>
            <w:shd w:val="clear" w:color="auto" w:fill="auto"/>
            <w:vAlign w:val="center"/>
          </w:tcPr>
          <w:p w14:paraId="7A20BF7E" w14:textId="77777777" w:rsidR="00AB0D64" w:rsidRPr="000233CE" w:rsidRDefault="00AB0D64" w:rsidP="00554BED"/>
        </w:tc>
        <w:tc>
          <w:tcPr>
            <w:tcW w:w="1982" w:type="dxa"/>
            <w:shd w:val="clear" w:color="auto" w:fill="auto"/>
            <w:vAlign w:val="center"/>
          </w:tcPr>
          <w:p w14:paraId="555F4739" w14:textId="77777777" w:rsidR="00AB0D64" w:rsidRPr="000233CE" w:rsidRDefault="00AB0D64" w:rsidP="00554BED"/>
        </w:tc>
        <w:tc>
          <w:tcPr>
            <w:tcW w:w="993" w:type="dxa"/>
            <w:shd w:val="clear" w:color="auto" w:fill="auto"/>
            <w:vAlign w:val="center"/>
          </w:tcPr>
          <w:p w14:paraId="433C38B0" w14:textId="77777777" w:rsidR="00AB0D64" w:rsidRPr="000233CE" w:rsidRDefault="00AB0D64" w:rsidP="00554BED"/>
        </w:tc>
        <w:tc>
          <w:tcPr>
            <w:tcW w:w="993" w:type="dxa"/>
            <w:shd w:val="clear" w:color="auto" w:fill="auto"/>
            <w:vAlign w:val="center"/>
          </w:tcPr>
          <w:p w14:paraId="78578FC0" w14:textId="77777777" w:rsidR="00AB0D64" w:rsidRPr="000233CE" w:rsidRDefault="00AB0D64" w:rsidP="00554BED"/>
        </w:tc>
        <w:tc>
          <w:tcPr>
            <w:tcW w:w="2057" w:type="dxa"/>
            <w:shd w:val="clear" w:color="auto" w:fill="auto"/>
            <w:vAlign w:val="center"/>
          </w:tcPr>
          <w:p w14:paraId="5232B475" w14:textId="77777777" w:rsidR="00AB0D64" w:rsidRPr="000233CE" w:rsidRDefault="00AB0D64" w:rsidP="00554BED"/>
        </w:tc>
        <w:tc>
          <w:tcPr>
            <w:tcW w:w="1989" w:type="dxa"/>
            <w:shd w:val="clear" w:color="auto" w:fill="auto"/>
            <w:vAlign w:val="center"/>
          </w:tcPr>
          <w:p w14:paraId="7E41C225" w14:textId="77777777" w:rsidR="00AB0D64" w:rsidRPr="000233CE" w:rsidRDefault="00AB0D64" w:rsidP="00554BED"/>
        </w:tc>
        <w:tc>
          <w:tcPr>
            <w:tcW w:w="914" w:type="dxa"/>
            <w:shd w:val="clear" w:color="auto" w:fill="auto"/>
            <w:vAlign w:val="center"/>
          </w:tcPr>
          <w:p w14:paraId="3BC1F6E2" w14:textId="77777777" w:rsidR="00AB0D64" w:rsidRPr="000233CE" w:rsidRDefault="00AB0D64" w:rsidP="00554BED"/>
        </w:tc>
      </w:tr>
    </w:tbl>
    <w:p w14:paraId="12470FB5" w14:textId="0316BEEA" w:rsidR="00B1205B" w:rsidRDefault="00B1205B"/>
    <w:tbl>
      <w:tblPr>
        <w:tblW w:w="10554" w:type="dxa"/>
        <w:jc w:val="center"/>
        <w:tblLayout w:type="fixed"/>
        <w:tblCellMar>
          <w:left w:w="54" w:type="dxa"/>
          <w:right w:w="54" w:type="dxa"/>
        </w:tblCellMar>
        <w:tblLook w:val="0000" w:firstRow="0" w:lastRow="0" w:firstColumn="0" w:lastColumn="0" w:noHBand="0" w:noVBand="0"/>
      </w:tblPr>
      <w:tblGrid>
        <w:gridCol w:w="993"/>
        <w:gridCol w:w="567"/>
        <w:gridCol w:w="66"/>
        <w:gridCol w:w="1982"/>
        <w:gridCol w:w="993"/>
        <w:gridCol w:w="991"/>
        <w:gridCol w:w="2057"/>
        <w:gridCol w:w="857"/>
        <w:gridCol w:w="1134"/>
        <w:gridCol w:w="914"/>
      </w:tblGrid>
      <w:tr w:rsidR="00AB0D64" w:rsidRPr="008C6C11" w14:paraId="1331FD67" w14:textId="77777777" w:rsidTr="009B0DF9">
        <w:trPr>
          <w:jc w:val="center"/>
        </w:trPr>
        <w:tc>
          <w:tcPr>
            <w:tcW w:w="993" w:type="dxa"/>
            <w:tcBorders>
              <w:right w:val="single" w:sz="6" w:space="0" w:color="000000"/>
            </w:tcBorders>
            <w:shd w:val="clear" w:color="auto" w:fill="auto"/>
            <w:vAlign w:val="center"/>
          </w:tcPr>
          <w:p w14:paraId="4B325BA9" w14:textId="77777777" w:rsidR="00AB0D64" w:rsidRPr="008C6C11" w:rsidRDefault="00AB0D64" w:rsidP="00554BED">
            <w:pPr>
              <w:rPr>
                <w:sz w:val="22"/>
                <w:szCs w:val="22"/>
              </w:rPr>
            </w:pPr>
          </w:p>
        </w:tc>
        <w:tc>
          <w:tcPr>
            <w:tcW w:w="3608"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5F3321E" w14:textId="77777777" w:rsidR="00AB0D64" w:rsidRPr="008C6C11" w:rsidRDefault="00AB0D64" w:rsidP="00554BED">
            <w:pPr>
              <w:rPr>
                <w:sz w:val="22"/>
                <w:szCs w:val="22"/>
              </w:rPr>
            </w:pPr>
            <w:r w:rsidRPr="008C6C11">
              <w:rPr>
                <w:sz w:val="22"/>
                <w:szCs w:val="22"/>
              </w:rPr>
              <w:t>Student’s Name</w:t>
            </w:r>
          </w:p>
        </w:tc>
        <w:tc>
          <w:tcPr>
            <w:tcW w:w="503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DD68CEE" w14:textId="77777777" w:rsidR="00AB0D64" w:rsidRPr="008C6C11" w:rsidRDefault="00AB0D64" w:rsidP="00554BED">
            <w:pPr>
              <w:rPr>
                <w:sz w:val="22"/>
                <w:szCs w:val="22"/>
              </w:rPr>
            </w:pPr>
          </w:p>
        </w:tc>
        <w:tc>
          <w:tcPr>
            <w:tcW w:w="914" w:type="dxa"/>
            <w:tcBorders>
              <w:left w:val="single" w:sz="6" w:space="0" w:color="000000"/>
            </w:tcBorders>
            <w:shd w:val="clear" w:color="auto" w:fill="auto"/>
            <w:vAlign w:val="center"/>
          </w:tcPr>
          <w:p w14:paraId="6AE94CBE" w14:textId="77777777" w:rsidR="00AB0D64" w:rsidRPr="008C6C11" w:rsidRDefault="00AB0D64" w:rsidP="00554BED">
            <w:pPr>
              <w:rPr>
                <w:sz w:val="22"/>
                <w:szCs w:val="22"/>
              </w:rPr>
            </w:pPr>
          </w:p>
        </w:tc>
      </w:tr>
      <w:tr w:rsidR="00AB0D64" w:rsidRPr="008C6C11" w14:paraId="2955EED3" w14:textId="77777777" w:rsidTr="009B0DF9">
        <w:trPr>
          <w:jc w:val="center"/>
        </w:trPr>
        <w:tc>
          <w:tcPr>
            <w:tcW w:w="993" w:type="dxa"/>
            <w:tcBorders>
              <w:right w:val="single" w:sz="6" w:space="0" w:color="000000"/>
            </w:tcBorders>
            <w:shd w:val="clear" w:color="auto" w:fill="auto"/>
            <w:vAlign w:val="center"/>
          </w:tcPr>
          <w:p w14:paraId="7FD30CF0" w14:textId="77777777" w:rsidR="00AB0D64" w:rsidRPr="008C6C11" w:rsidRDefault="00AB0D64" w:rsidP="00554BED">
            <w:pPr>
              <w:rPr>
                <w:sz w:val="22"/>
                <w:szCs w:val="22"/>
              </w:rPr>
            </w:pPr>
          </w:p>
        </w:tc>
        <w:tc>
          <w:tcPr>
            <w:tcW w:w="3608"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EA4600D" w14:textId="77777777" w:rsidR="00AB0D64" w:rsidRPr="008C6C11" w:rsidRDefault="00AB0D64" w:rsidP="00554BED">
            <w:pPr>
              <w:rPr>
                <w:sz w:val="22"/>
                <w:szCs w:val="22"/>
              </w:rPr>
            </w:pPr>
            <w:r w:rsidRPr="008C6C11">
              <w:rPr>
                <w:sz w:val="22"/>
                <w:szCs w:val="22"/>
              </w:rPr>
              <w:t>Module Number</w:t>
            </w:r>
          </w:p>
        </w:tc>
        <w:tc>
          <w:tcPr>
            <w:tcW w:w="503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305BF24" w14:textId="77777777" w:rsidR="00AB0D64" w:rsidRPr="008C6C11" w:rsidRDefault="00AB0D64" w:rsidP="00554BED">
            <w:pPr>
              <w:rPr>
                <w:sz w:val="22"/>
                <w:szCs w:val="22"/>
              </w:rPr>
            </w:pPr>
          </w:p>
        </w:tc>
        <w:tc>
          <w:tcPr>
            <w:tcW w:w="914" w:type="dxa"/>
            <w:tcBorders>
              <w:left w:val="single" w:sz="6" w:space="0" w:color="000000"/>
            </w:tcBorders>
            <w:shd w:val="clear" w:color="auto" w:fill="auto"/>
            <w:vAlign w:val="center"/>
          </w:tcPr>
          <w:p w14:paraId="6E82C1E9" w14:textId="77777777" w:rsidR="00AB0D64" w:rsidRPr="008C6C11" w:rsidRDefault="00AB0D64" w:rsidP="00554BED">
            <w:pPr>
              <w:rPr>
                <w:sz w:val="22"/>
                <w:szCs w:val="22"/>
              </w:rPr>
            </w:pPr>
          </w:p>
        </w:tc>
      </w:tr>
      <w:tr w:rsidR="00AB0D64" w:rsidRPr="008C6C11" w14:paraId="4F782184" w14:textId="77777777" w:rsidTr="009B0DF9">
        <w:trPr>
          <w:jc w:val="center"/>
        </w:trPr>
        <w:tc>
          <w:tcPr>
            <w:tcW w:w="993" w:type="dxa"/>
            <w:tcBorders>
              <w:right w:val="single" w:sz="6" w:space="0" w:color="000000"/>
            </w:tcBorders>
            <w:shd w:val="clear" w:color="auto" w:fill="auto"/>
            <w:vAlign w:val="center"/>
          </w:tcPr>
          <w:p w14:paraId="60B7CCC6" w14:textId="77777777" w:rsidR="00AB0D64" w:rsidRPr="008C6C11" w:rsidRDefault="00AB0D64" w:rsidP="00554BED">
            <w:pPr>
              <w:rPr>
                <w:sz w:val="22"/>
                <w:szCs w:val="22"/>
              </w:rPr>
            </w:pPr>
          </w:p>
        </w:tc>
        <w:tc>
          <w:tcPr>
            <w:tcW w:w="3608"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0637A3A5" w14:textId="77777777" w:rsidR="00AB0D64" w:rsidRPr="008C6C11" w:rsidRDefault="00AB0D64" w:rsidP="00554BED">
            <w:pPr>
              <w:rPr>
                <w:sz w:val="22"/>
                <w:szCs w:val="22"/>
              </w:rPr>
            </w:pPr>
            <w:r w:rsidRPr="008C6C11">
              <w:rPr>
                <w:sz w:val="22"/>
                <w:szCs w:val="22"/>
              </w:rPr>
              <w:t>Academic Year</w:t>
            </w:r>
          </w:p>
        </w:tc>
        <w:tc>
          <w:tcPr>
            <w:tcW w:w="5039"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F8DB102" w14:textId="77777777" w:rsidR="00AB0D64" w:rsidRPr="008C6C11" w:rsidRDefault="009B0DF9" w:rsidP="00554BED">
            <w:pPr>
              <w:rPr>
                <w:sz w:val="22"/>
                <w:szCs w:val="22"/>
              </w:rPr>
            </w:pPr>
            <w:r w:rsidRPr="008C6C11">
              <w:rPr>
                <w:sz w:val="22"/>
                <w:szCs w:val="22"/>
              </w:rPr>
              <w:t>2016</w:t>
            </w:r>
            <w:r w:rsidR="00AB0D64" w:rsidRPr="008C6C11">
              <w:rPr>
                <w:sz w:val="22"/>
                <w:szCs w:val="22"/>
              </w:rPr>
              <w:t xml:space="preserve"> - 20</w:t>
            </w:r>
            <w:r w:rsidR="00A65983" w:rsidRPr="008C6C11">
              <w:rPr>
                <w:sz w:val="22"/>
                <w:szCs w:val="22"/>
              </w:rPr>
              <w:t>1</w:t>
            </w:r>
            <w:r w:rsidRPr="008C6C11">
              <w:rPr>
                <w:sz w:val="22"/>
                <w:szCs w:val="22"/>
              </w:rPr>
              <w:t>7</w:t>
            </w:r>
          </w:p>
        </w:tc>
        <w:tc>
          <w:tcPr>
            <w:tcW w:w="914" w:type="dxa"/>
            <w:tcBorders>
              <w:left w:val="single" w:sz="6" w:space="0" w:color="000000"/>
            </w:tcBorders>
            <w:shd w:val="clear" w:color="auto" w:fill="auto"/>
            <w:vAlign w:val="center"/>
          </w:tcPr>
          <w:p w14:paraId="19CC58D2" w14:textId="77777777" w:rsidR="00AB0D64" w:rsidRPr="008C6C11" w:rsidRDefault="00AB0D64" w:rsidP="00554BED">
            <w:pPr>
              <w:rPr>
                <w:sz w:val="22"/>
                <w:szCs w:val="22"/>
              </w:rPr>
            </w:pPr>
          </w:p>
        </w:tc>
      </w:tr>
      <w:tr w:rsidR="00AB0D64" w:rsidRPr="008C6C11" w14:paraId="1DAE3532" w14:textId="77777777" w:rsidTr="009B0DF9">
        <w:trPr>
          <w:jc w:val="center"/>
        </w:trPr>
        <w:tc>
          <w:tcPr>
            <w:tcW w:w="993" w:type="dxa"/>
            <w:shd w:val="clear" w:color="auto" w:fill="auto"/>
            <w:vAlign w:val="center"/>
          </w:tcPr>
          <w:p w14:paraId="4EAAABC1" w14:textId="77777777" w:rsidR="00AB0D64" w:rsidRPr="008C6C11" w:rsidRDefault="00AB0D64" w:rsidP="00554BED">
            <w:pPr>
              <w:rPr>
                <w:sz w:val="22"/>
                <w:szCs w:val="22"/>
              </w:rPr>
            </w:pPr>
          </w:p>
        </w:tc>
        <w:tc>
          <w:tcPr>
            <w:tcW w:w="633" w:type="dxa"/>
            <w:gridSpan w:val="2"/>
            <w:tcBorders>
              <w:top w:val="single" w:sz="6" w:space="0" w:color="000000"/>
            </w:tcBorders>
            <w:shd w:val="clear" w:color="auto" w:fill="auto"/>
            <w:vAlign w:val="center"/>
          </w:tcPr>
          <w:p w14:paraId="048BED0C" w14:textId="77777777" w:rsidR="00AB0D64" w:rsidRPr="008C6C11" w:rsidRDefault="00AB0D64" w:rsidP="00554BED">
            <w:pPr>
              <w:rPr>
                <w:sz w:val="22"/>
                <w:szCs w:val="22"/>
              </w:rPr>
            </w:pPr>
          </w:p>
        </w:tc>
        <w:tc>
          <w:tcPr>
            <w:tcW w:w="1982" w:type="dxa"/>
            <w:tcBorders>
              <w:top w:val="single" w:sz="6" w:space="0" w:color="000000"/>
            </w:tcBorders>
            <w:shd w:val="clear" w:color="auto" w:fill="auto"/>
            <w:vAlign w:val="center"/>
          </w:tcPr>
          <w:p w14:paraId="0711A859" w14:textId="77777777" w:rsidR="00AB0D64" w:rsidRPr="008C6C11" w:rsidRDefault="00AB0D64" w:rsidP="00554BED">
            <w:pPr>
              <w:rPr>
                <w:sz w:val="22"/>
                <w:szCs w:val="22"/>
              </w:rPr>
            </w:pPr>
          </w:p>
        </w:tc>
        <w:tc>
          <w:tcPr>
            <w:tcW w:w="993" w:type="dxa"/>
            <w:tcBorders>
              <w:top w:val="single" w:sz="6" w:space="0" w:color="000000"/>
            </w:tcBorders>
            <w:shd w:val="clear" w:color="auto" w:fill="auto"/>
            <w:vAlign w:val="center"/>
          </w:tcPr>
          <w:p w14:paraId="4B7420A5" w14:textId="77777777" w:rsidR="00AB0D64" w:rsidRPr="008C6C11" w:rsidRDefault="00AB0D64" w:rsidP="00554BED">
            <w:pPr>
              <w:rPr>
                <w:sz w:val="22"/>
                <w:szCs w:val="22"/>
              </w:rPr>
            </w:pPr>
          </w:p>
        </w:tc>
        <w:tc>
          <w:tcPr>
            <w:tcW w:w="991" w:type="dxa"/>
            <w:tcBorders>
              <w:top w:val="single" w:sz="6" w:space="0" w:color="000000"/>
            </w:tcBorders>
            <w:shd w:val="clear" w:color="auto" w:fill="auto"/>
            <w:vAlign w:val="center"/>
          </w:tcPr>
          <w:p w14:paraId="41152A44" w14:textId="77777777" w:rsidR="00AB0D64" w:rsidRPr="008C6C11" w:rsidRDefault="00AB0D64" w:rsidP="00554BED">
            <w:pPr>
              <w:rPr>
                <w:sz w:val="22"/>
                <w:szCs w:val="22"/>
              </w:rPr>
            </w:pPr>
          </w:p>
        </w:tc>
        <w:tc>
          <w:tcPr>
            <w:tcW w:w="2914" w:type="dxa"/>
            <w:gridSpan w:val="2"/>
            <w:tcBorders>
              <w:top w:val="single" w:sz="6" w:space="0" w:color="000000"/>
            </w:tcBorders>
            <w:shd w:val="clear" w:color="auto" w:fill="auto"/>
            <w:vAlign w:val="center"/>
          </w:tcPr>
          <w:p w14:paraId="640341C0" w14:textId="77777777" w:rsidR="00AB0D64" w:rsidRPr="008C6C11" w:rsidRDefault="00AB0D64" w:rsidP="00554BED">
            <w:pPr>
              <w:rPr>
                <w:sz w:val="22"/>
                <w:szCs w:val="22"/>
              </w:rPr>
            </w:pPr>
          </w:p>
        </w:tc>
        <w:tc>
          <w:tcPr>
            <w:tcW w:w="1134" w:type="dxa"/>
            <w:tcBorders>
              <w:top w:val="single" w:sz="6" w:space="0" w:color="000000"/>
              <w:bottom w:val="single" w:sz="18" w:space="0" w:color="000000"/>
            </w:tcBorders>
            <w:shd w:val="clear" w:color="auto" w:fill="auto"/>
            <w:vAlign w:val="center"/>
          </w:tcPr>
          <w:p w14:paraId="6BFE54CA" w14:textId="77777777" w:rsidR="00AB0D64" w:rsidRPr="008C6C11" w:rsidRDefault="00AB0D64" w:rsidP="00554BED">
            <w:pPr>
              <w:rPr>
                <w:sz w:val="22"/>
                <w:szCs w:val="22"/>
              </w:rPr>
            </w:pPr>
          </w:p>
        </w:tc>
        <w:tc>
          <w:tcPr>
            <w:tcW w:w="914" w:type="dxa"/>
            <w:shd w:val="clear" w:color="auto" w:fill="auto"/>
            <w:vAlign w:val="center"/>
          </w:tcPr>
          <w:p w14:paraId="1707B4C2" w14:textId="77777777" w:rsidR="00AB0D64" w:rsidRPr="008C6C11" w:rsidRDefault="00AB0D64" w:rsidP="00554BED">
            <w:pPr>
              <w:rPr>
                <w:sz w:val="22"/>
                <w:szCs w:val="22"/>
              </w:rPr>
            </w:pPr>
          </w:p>
        </w:tc>
      </w:tr>
      <w:tr w:rsidR="00AB0D64" w:rsidRPr="008C6C11" w14:paraId="36FB3772" w14:textId="77777777" w:rsidTr="009B0DF9">
        <w:trPr>
          <w:jc w:val="center"/>
        </w:trPr>
        <w:tc>
          <w:tcPr>
            <w:tcW w:w="993" w:type="dxa"/>
            <w:tcBorders>
              <w:bottom w:val="single" w:sz="6" w:space="0" w:color="000000"/>
            </w:tcBorders>
            <w:shd w:val="clear" w:color="auto" w:fill="auto"/>
            <w:vAlign w:val="center"/>
          </w:tcPr>
          <w:p w14:paraId="3F3B73EA" w14:textId="77777777" w:rsidR="00AB0D64" w:rsidRPr="008C6C11" w:rsidRDefault="00AB0D64" w:rsidP="00554BED">
            <w:pPr>
              <w:rPr>
                <w:sz w:val="22"/>
                <w:szCs w:val="22"/>
              </w:rPr>
            </w:pPr>
          </w:p>
        </w:tc>
        <w:tc>
          <w:tcPr>
            <w:tcW w:w="633" w:type="dxa"/>
            <w:gridSpan w:val="2"/>
            <w:tcBorders>
              <w:bottom w:val="single" w:sz="6" w:space="0" w:color="000000"/>
            </w:tcBorders>
            <w:shd w:val="clear" w:color="auto" w:fill="auto"/>
            <w:vAlign w:val="center"/>
          </w:tcPr>
          <w:p w14:paraId="66DAAD0D" w14:textId="77777777" w:rsidR="00AB0D64" w:rsidRPr="008C6C11" w:rsidRDefault="00AB0D64" w:rsidP="00554BED">
            <w:pPr>
              <w:rPr>
                <w:sz w:val="22"/>
                <w:szCs w:val="22"/>
              </w:rPr>
            </w:pPr>
          </w:p>
        </w:tc>
        <w:tc>
          <w:tcPr>
            <w:tcW w:w="1982" w:type="dxa"/>
            <w:tcBorders>
              <w:bottom w:val="single" w:sz="6" w:space="0" w:color="000000"/>
            </w:tcBorders>
            <w:shd w:val="clear" w:color="auto" w:fill="auto"/>
            <w:vAlign w:val="center"/>
          </w:tcPr>
          <w:p w14:paraId="6E2DABC7" w14:textId="77777777" w:rsidR="00AB0D64" w:rsidRPr="008C6C11" w:rsidRDefault="00AB0D64" w:rsidP="00554BED">
            <w:pPr>
              <w:rPr>
                <w:sz w:val="22"/>
                <w:szCs w:val="22"/>
              </w:rPr>
            </w:pPr>
          </w:p>
        </w:tc>
        <w:tc>
          <w:tcPr>
            <w:tcW w:w="993" w:type="dxa"/>
            <w:tcBorders>
              <w:bottom w:val="single" w:sz="6" w:space="0" w:color="000000"/>
            </w:tcBorders>
            <w:shd w:val="clear" w:color="auto" w:fill="auto"/>
            <w:vAlign w:val="center"/>
          </w:tcPr>
          <w:p w14:paraId="6923EC40" w14:textId="77777777" w:rsidR="00AB0D64" w:rsidRPr="008C6C11" w:rsidRDefault="00AB0D64" w:rsidP="00554BED">
            <w:pPr>
              <w:rPr>
                <w:sz w:val="22"/>
                <w:szCs w:val="22"/>
              </w:rPr>
            </w:pPr>
          </w:p>
        </w:tc>
        <w:tc>
          <w:tcPr>
            <w:tcW w:w="991" w:type="dxa"/>
            <w:tcBorders>
              <w:bottom w:val="single" w:sz="6" w:space="0" w:color="000000"/>
            </w:tcBorders>
            <w:shd w:val="clear" w:color="auto" w:fill="auto"/>
            <w:vAlign w:val="center"/>
          </w:tcPr>
          <w:p w14:paraId="222B2FF0" w14:textId="77777777" w:rsidR="00AB0D64" w:rsidRPr="008C6C11" w:rsidRDefault="00AB0D64" w:rsidP="00554BED">
            <w:pPr>
              <w:rPr>
                <w:sz w:val="22"/>
                <w:szCs w:val="22"/>
              </w:rPr>
            </w:pPr>
          </w:p>
        </w:tc>
        <w:tc>
          <w:tcPr>
            <w:tcW w:w="2914" w:type="dxa"/>
            <w:gridSpan w:val="2"/>
            <w:tcBorders>
              <w:bottom w:val="single" w:sz="6" w:space="0" w:color="000000"/>
              <w:right w:val="single" w:sz="18" w:space="0" w:color="000000"/>
            </w:tcBorders>
            <w:shd w:val="clear" w:color="auto" w:fill="auto"/>
            <w:vAlign w:val="center"/>
          </w:tcPr>
          <w:p w14:paraId="6DDAD81C" w14:textId="77777777" w:rsidR="00AB0D64" w:rsidRPr="008C6C11" w:rsidRDefault="00AB0D64" w:rsidP="00554BED">
            <w:pPr>
              <w:rPr>
                <w:sz w:val="22"/>
                <w:szCs w:val="22"/>
              </w:rPr>
            </w:pP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7FA1A6C6" w14:textId="77777777" w:rsidR="00AB0D64" w:rsidRPr="008C6C11" w:rsidRDefault="00AB0D64" w:rsidP="00554BED">
            <w:pPr>
              <w:rPr>
                <w:sz w:val="22"/>
                <w:szCs w:val="22"/>
              </w:rPr>
            </w:pPr>
            <w:r w:rsidRPr="008C6C11">
              <w:rPr>
                <w:sz w:val="22"/>
                <w:szCs w:val="22"/>
              </w:rPr>
              <w:t>% Mark</w:t>
            </w:r>
          </w:p>
        </w:tc>
        <w:tc>
          <w:tcPr>
            <w:tcW w:w="914" w:type="dxa"/>
            <w:tcBorders>
              <w:left w:val="single" w:sz="18" w:space="0" w:color="000000"/>
            </w:tcBorders>
            <w:shd w:val="clear" w:color="auto" w:fill="auto"/>
            <w:vAlign w:val="center"/>
          </w:tcPr>
          <w:p w14:paraId="7787FCD4" w14:textId="77777777" w:rsidR="00AB0D64" w:rsidRPr="008C6C11" w:rsidRDefault="00AB0D64" w:rsidP="00554BED">
            <w:pPr>
              <w:rPr>
                <w:sz w:val="22"/>
                <w:szCs w:val="22"/>
              </w:rPr>
            </w:pPr>
          </w:p>
        </w:tc>
      </w:tr>
      <w:tr w:rsidR="00AB0D64" w:rsidRPr="008C6C11" w14:paraId="7CF23566" w14:textId="77777777" w:rsidTr="009B0DF9">
        <w:trPr>
          <w:jc w:val="center"/>
        </w:trPr>
        <w:tc>
          <w:tcPr>
            <w:tcW w:w="1626" w:type="dxa"/>
            <w:gridSpan w:val="3"/>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5E8ACF94" w14:textId="77777777" w:rsidR="00AB0D64" w:rsidRPr="008C6C11" w:rsidRDefault="00AB0D64" w:rsidP="00554BED">
            <w:pPr>
              <w:rPr>
                <w:sz w:val="22"/>
                <w:szCs w:val="22"/>
              </w:rPr>
            </w:pPr>
            <w:r w:rsidRPr="008C6C11">
              <w:rPr>
                <w:sz w:val="22"/>
                <w:szCs w:val="22"/>
              </w:rPr>
              <w:t>Execution</w:t>
            </w:r>
          </w:p>
        </w:tc>
        <w:tc>
          <w:tcPr>
            <w:tcW w:w="6880"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0E4A3F54" w14:textId="77777777" w:rsidR="00AB0D64" w:rsidRPr="008C6C11" w:rsidRDefault="00AB0D64" w:rsidP="00554BED">
            <w:pPr>
              <w:rPr>
                <w:sz w:val="22"/>
                <w:szCs w:val="22"/>
              </w:rPr>
            </w:pPr>
            <w:r w:rsidRPr="008C6C11">
              <w:rPr>
                <w:sz w:val="22"/>
                <w:szCs w:val="22"/>
              </w:rPr>
              <w:t xml:space="preserve">Supervisor’s Assessment </w:t>
            </w:r>
            <w:proofErr w:type="gramStart"/>
            <w:r w:rsidRPr="008C6C11">
              <w:rPr>
                <w:sz w:val="22"/>
                <w:szCs w:val="22"/>
              </w:rPr>
              <w:t>of :</w:t>
            </w:r>
            <w:proofErr w:type="gramEnd"/>
            <w:r w:rsidRPr="008C6C11">
              <w:rPr>
                <w:sz w:val="22"/>
                <w:szCs w:val="22"/>
              </w:rPr>
              <w:t>-</w:t>
            </w:r>
          </w:p>
        </w:tc>
        <w:tc>
          <w:tcPr>
            <w:tcW w:w="1134" w:type="dxa"/>
            <w:tcBorders>
              <w:top w:val="single" w:sz="18" w:space="0" w:color="000000"/>
              <w:left w:val="single" w:sz="6" w:space="0" w:color="000000"/>
              <w:bottom w:val="single" w:sz="18" w:space="0" w:color="000000"/>
            </w:tcBorders>
            <w:shd w:val="clear" w:color="auto" w:fill="auto"/>
            <w:vAlign w:val="center"/>
          </w:tcPr>
          <w:p w14:paraId="516C35D5" w14:textId="77777777" w:rsidR="00AB0D64" w:rsidRPr="008C6C11" w:rsidRDefault="00AB0D64" w:rsidP="00554BED">
            <w:pPr>
              <w:rPr>
                <w:sz w:val="22"/>
                <w:szCs w:val="22"/>
              </w:rPr>
            </w:pPr>
          </w:p>
        </w:tc>
        <w:tc>
          <w:tcPr>
            <w:tcW w:w="914" w:type="dxa"/>
            <w:shd w:val="clear" w:color="auto" w:fill="auto"/>
            <w:vAlign w:val="center"/>
          </w:tcPr>
          <w:p w14:paraId="3F5A0EAF" w14:textId="77777777" w:rsidR="00AB0D64" w:rsidRPr="008C6C11" w:rsidRDefault="00AB0D64" w:rsidP="00554BED">
            <w:pPr>
              <w:rPr>
                <w:sz w:val="22"/>
                <w:szCs w:val="22"/>
              </w:rPr>
            </w:pPr>
          </w:p>
        </w:tc>
      </w:tr>
      <w:tr w:rsidR="00AB0D64" w:rsidRPr="008C6C11" w14:paraId="1AB74B41"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72F7847C" w14:textId="77777777" w:rsidR="00AB0D64" w:rsidRPr="008C6C11" w:rsidRDefault="00AB0D64" w:rsidP="00554BED">
            <w:pPr>
              <w:rPr>
                <w:sz w:val="22"/>
                <w:szCs w:val="22"/>
              </w:rPr>
            </w:pPr>
          </w:p>
        </w:tc>
        <w:tc>
          <w:tcPr>
            <w:tcW w:w="198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A281C2" w14:textId="77777777" w:rsidR="00AB0D64" w:rsidRPr="008C6C11" w:rsidRDefault="00AB0D64" w:rsidP="00554BED">
            <w:pPr>
              <w:rPr>
                <w:sz w:val="22"/>
                <w:szCs w:val="22"/>
              </w:rPr>
            </w:pPr>
            <w:r w:rsidRPr="008C6C11">
              <w:rPr>
                <w:sz w:val="22"/>
                <w:szCs w:val="22"/>
              </w:rPr>
              <w:t>management</w:t>
            </w:r>
          </w:p>
        </w:tc>
        <w:tc>
          <w:tcPr>
            <w:tcW w:w="4898" w:type="dxa"/>
            <w:gridSpan w:val="4"/>
            <w:tcBorders>
              <w:top w:val="single" w:sz="6" w:space="0" w:color="000000"/>
              <w:left w:val="single" w:sz="6" w:space="0" w:color="000000"/>
              <w:bottom w:val="single" w:sz="6" w:space="0" w:color="000000"/>
              <w:right w:val="single" w:sz="18" w:space="0" w:color="000000"/>
            </w:tcBorders>
            <w:shd w:val="clear" w:color="auto" w:fill="auto"/>
            <w:vAlign w:val="center"/>
          </w:tcPr>
          <w:p w14:paraId="2158BAEE" w14:textId="77777777" w:rsidR="00AB0D64" w:rsidRPr="008C6C11" w:rsidRDefault="00AB0D64" w:rsidP="00554BED">
            <w:pPr>
              <w:rPr>
                <w:sz w:val="22"/>
                <w:szCs w:val="22"/>
              </w:rPr>
            </w:pPr>
            <w:r w:rsidRPr="008C6C11">
              <w:rPr>
                <w:sz w:val="22"/>
                <w:szCs w:val="22"/>
              </w:rPr>
              <w:t>project proposal, work plan, log book and communications</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640812ED"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24CAFF77" w14:textId="77777777" w:rsidR="00AB0D64" w:rsidRPr="008C6C11" w:rsidRDefault="00AB0D64" w:rsidP="00554BED">
            <w:pPr>
              <w:rPr>
                <w:sz w:val="22"/>
                <w:szCs w:val="22"/>
              </w:rPr>
            </w:pPr>
          </w:p>
        </w:tc>
      </w:tr>
      <w:tr w:rsidR="00AB0D64" w:rsidRPr="008C6C11" w14:paraId="75625DF2"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04CEB9FC" w14:textId="77777777" w:rsidR="00AB0D64" w:rsidRPr="008C6C11" w:rsidRDefault="00AB0D64" w:rsidP="00554BED">
            <w:pPr>
              <w:rPr>
                <w:sz w:val="22"/>
                <w:szCs w:val="22"/>
              </w:rPr>
            </w:pPr>
          </w:p>
        </w:tc>
        <w:tc>
          <w:tcPr>
            <w:tcW w:w="1982"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9C1A2F6" w14:textId="77777777" w:rsidR="00AB0D64" w:rsidRPr="008C6C11" w:rsidRDefault="00AB0D64" w:rsidP="00554BED">
            <w:pPr>
              <w:rPr>
                <w:sz w:val="22"/>
                <w:szCs w:val="22"/>
              </w:rPr>
            </w:pPr>
            <w:r w:rsidRPr="008C6C11">
              <w:rPr>
                <w:sz w:val="22"/>
                <w:szCs w:val="22"/>
              </w:rPr>
              <w:t>motivation</w:t>
            </w:r>
          </w:p>
        </w:tc>
        <w:tc>
          <w:tcPr>
            <w:tcW w:w="4898" w:type="dxa"/>
            <w:gridSpan w:val="4"/>
            <w:tcBorders>
              <w:top w:val="single" w:sz="6" w:space="0" w:color="000000"/>
              <w:left w:val="single" w:sz="6" w:space="0" w:color="000000"/>
              <w:bottom w:val="single" w:sz="6" w:space="0" w:color="000000"/>
              <w:right w:val="single" w:sz="18" w:space="0" w:color="000000"/>
            </w:tcBorders>
            <w:shd w:val="clear" w:color="auto" w:fill="auto"/>
            <w:vAlign w:val="center"/>
          </w:tcPr>
          <w:p w14:paraId="64956380" w14:textId="77777777" w:rsidR="00AB0D64" w:rsidRPr="008C6C11" w:rsidRDefault="00AB0D64" w:rsidP="00554BED">
            <w:pPr>
              <w:rPr>
                <w:sz w:val="22"/>
                <w:szCs w:val="22"/>
              </w:rPr>
            </w:pPr>
            <w:r w:rsidRPr="008C6C11">
              <w:rPr>
                <w:sz w:val="22"/>
                <w:szCs w:val="22"/>
              </w:rPr>
              <w:t>project demonstration</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5216FED0"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573A5F2E" w14:textId="77777777" w:rsidR="00AB0D64" w:rsidRPr="008C6C11" w:rsidRDefault="00AB0D64" w:rsidP="00554BED">
            <w:pPr>
              <w:rPr>
                <w:sz w:val="22"/>
                <w:szCs w:val="22"/>
              </w:rPr>
            </w:pPr>
          </w:p>
        </w:tc>
      </w:tr>
      <w:tr w:rsidR="00AB0D64" w:rsidRPr="008C6C11" w14:paraId="20485113"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59BAFEE1" w14:textId="77777777" w:rsidR="00AB0D64" w:rsidRPr="008C6C11" w:rsidRDefault="00AB0D64" w:rsidP="00554BED">
            <w:pPr>
              <w:rPr>
                <w:sz w:val="22"/>
                <w:szCs w:val="22"/>
              </w:rPr>
            </w:pPr>
          </w:p>
        </w:tc>
        <w:tc>
          <w:tcPr>
            <w:tcW w:w="1982"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75D0E237" w14:textId="77777777" w:rsidR="00AB0D64" w:rsidRPr="008C6C11" w:rsidRDefault="00AB0D64" w:rsidP="00554BED">
            <w:pPr>
              <w:rPr>
                <w:sz w:val="22"/>
                <w:szCs w:val="22"/>
              </w:rPr>
            </w:pPr>
          </w:p>
        </w:tc>
        <w:tc>
          <w:tcPr>
            <w:tcW w:w="4898" w:type="dxa"/>
            <w:gridSpan w:val="4"/>
            <w:tcBorders>
              <w:top w:val="single" w:sz="6" w:space="0" w:color="000000"/>
              <w:left w:val="single" w:sz="6" w:space="0" w:color="000000"/>
              <w:bottom w:val="single" w:sz="6" w:space="0" w:color="000000"/>
              <w:right w:val="single" w:sz="18" w:space="0" w:color="000000"/>
            </w:tcBorders>
            <w:shd w:val="clear" w:color="auto" w:fill="auto"/>
            <w:vAlign w:val="center"/>
          </w:tcPr>
          <w:p w14:paraId="69834812" w14:textId="77777777" w:rsidR="00AB0D64" w:rsidRPr="008C6C11" w:rsidRDefault="00AB0D64" w:rsidP="00554BED">
            <w:pPr>
              <w:rPr>
                <w:sz w:val="22"/>
                <w:szCs w:val="22"/>
              </w:rPr>
            </w:pPr>
            <w:r w:rsidRPr="008C6C11">
              <w:rPr>
                <w:sz w:val="22"/>
                <w:szCs w:val="22"/>
              </w:rPr>
              <w:t>effort &amp; inventiveness</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6C70D08C"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3EFD8E49" w14:textId="77777777" w:rsidR="00AB0D64" w:rsidRPr="008C6C11" w:rsidRDefault="00AB0D64" w:rsidP="00554BED">
            <w:pPr>
              <w:rPr>
                <w:sz w:val="22"/>
                <w:szCs w:val="22"/>
              </w:rPr>
            </w:pPr>
          </w:p>
        </w:tc>
      </w:tr>
      <w:tr w:rsidR="00AB0D64" w:rsidRPr="008C6C11" w14:paraId="6C7211B8"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115B157B" w14:textId="77777777" w:rsidR="00AB0D64" w:rsidRPr="008C6C11" w:rsidRDefault="00AB0D64" w:rsidP="00554BED">
            <w:pPr>
              <w:rPr>
                <w:sz w:val="22"/>
                <w:szCs w:val="22"/>
              </w:rPr>
            </w:pPr>
          </w:p>
        </w:tc>
        <w:tc>
          <w:tcPr>
            <w:tcW w:w="1982"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6E53BF69" w14:textId="77777777" w:rsidR="00AB0D64" w:rsidRPr="008C6C11" w:rsidRDefault="00AB0D64" w:rsidP="00554BED">
            <w:pPr>
              <w:rPr>
                <w:sz w:val="22"/>
                <w:szCs w:val="22"/>
              </w:rPr>
            </w:pPr>
            <w:r w:rsidRPr="008C6C11">
              <w:rPr>
                <w:sz w:val="22"/>
                <w:szCs w:val="22"/>
              </w:rPr>
              <w:t>achievement</w:t>
            </w:r>
          </w:p>
        </w:tc>
        <w:tc>
          <w:tcPr>
            <w:tcW w:w="4898" w:type="dxa"/>
            <w:gridSpan w:val="4"/>
            <w:tcBorders>
              <w:top w:val="single" w:sz="6" w:space="0" w:color="000000"/>
              <w:left w:val="single" w:sz="6" w:space="0" w:color="000000"/>
              <w:right w:val="single" w:sz="18" w:space="0" w:color="000000"/>
            </w:tcBorders>
            <w:shd w:val="clear" w:color="auto" w:fill="auto"/>
            <w:vAlign w:val="center"/>
          </w:tcPr>
          <w:p w14:paraId="1DE31409" w14:textId="77777777" w:rsidR="00AB0D64" w:rsidRPr="008C6C11" w:rsidRDefault="00AB0D64" w:rsidP="00554BED">
            <w:pPr>
              <w:rPr>
                <w:sz w:val="22"/>
                <w:szCs w:val="22"/>
              </w:rPr>
            </w:pPr>
            <w:r w:rsidRPr="008C6C11">
              <w:rPr>
                <w:sz w:val="22"/>
                <w:szCs w:val="22"/>
              </w:rPr>
              <w:t>design content;</w:t>
            </w:r>
          </w:p>
        </w:tc>
        <w:tc>
          <w:tcPr>
            <w:tcW w:w="1134" w:type="dxa"/>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14:paraId="2B845E89"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102B6944" w14:textId="77777777" w:rsidR="00AB0D64" w:rsidRPr="008C6C11" w:rsidRDefault="00AB0D64" w:rsidP="00554BED">
            <w:pPr>
              <w:rPr>
                <w:sz w:val="22"/>
                <w:szCs w:val="22"/>
              </w:rPr>
            </w:pPr>
          </w:p>
        </w:tc>
      </w:tr>
      <w:tr w:rsidR="00AB0D64" w:rsidRPr="008C6C11" w14:paraId="29DB2F8D"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6F1EACA3" w14:textId="77777777" w:rsidR="00AB0D64" w:rsidRPr="008C6C11" w:rsidRDefault="00AB0D64" w:rsidP="00554BED">
            <w:pPr>
              <w:rPr>
                <w:sz w:val="22"/>
                <w:szCs w:val="22"/>
              </w:rPr>
            </w:pPr>
          </w:p>
        </w:tc>
        <w:tc>
          <w:tcPr>
            <w:tcW w:w="1982"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6D1DF88" w14:textId="77777777" w:rsidR="00AB0D64" w:rsidRPr="008C6C11" w:rsidRDefault="00AB0D64" w:rsidP="00554BED">
            <w:pPr>
              <w:rPr>
                <w:sz w:val="22"/>
                <w:szCs w:val="22"/>
              </w:rPr>
            </w:pPr>
          </w:p>
        </w:tc>
        <w:tc>
          <w:tcPr>
            <w:tcW w:w="4898" w:type="dxa"/>
            <w:gridSpan w:val="4"/>
            <w:tcBorders>
              <w:left w:val="single" w:sz="6" w:space="0" w:color="000000"/>
              <w:right w:val="single" w:sz="18" w:space="0" w:color="000000"/>
            </w:tcBorders>
            <w:shd w:val="clear" w:color="auto" w:fill="auto"/>
            <w:vAlign w:val="center"/>
          </w:tcPr>
          <w:p w14:paraId="3C7910B0" w14:textId="77777777" w:rsidR="00AB0D64" w:rsidRPr="008C6C11" w:rsidRDefault="00AB0D64" w:rsidP="00554BED">
            <w:pPr>
              <w:rPr>
                <w:sz w:val="22"/>
                <w:szCs w:val="22"/>
              </w:rPr>
            </w:pPr>
            <w:r w:rsidRPr="008C6C11">
              <w:rPr>
                <w:sz w:val="22"/>
                <w:szCs w:val="22"/>
              </w:rPr>
              <w:t>use of CAD/software/</w:t>
            </w:r>
            <w:proofErr w:type="spellStart"/>
            <w:r w:rsidRPr="008C6C11">
              <w:rPr>
                <w:sz w:val="22"/>
                <w:szCs w:val="22"/>
              </w:rPr>
              <w:t>pcb</w:t>
            </w:r>
            <w:proofErr w:type="spellEnd"/>
            <w:r w:rsidRPr="008C6C11">
              <w:rPr>
                <w:sz w:val="22"/>
                <w:szCs w:val="22"/>
              </w:rPr>
              <w:t>;</w:t>
            </w:r>
          </w:p>
        </w:tc>
        <w:tc>
          <w:tcPr>
            <w:tcW w:w="1134" w:type="dxa"/>
            <w:vMerge/>
            <w:tcBorders>
              <w:top w:val="single" w:sz="18" w:space="0" w:color="000000"/>
              <w:left w:val="single" w:sz="18" w:space="0" w:color="000000"/>
              <w:bottom w:val="single" w:sz="18" w:space="0" w:color="000000"/>
              <w:right w:val="single" w:sz="18" w:space="0" w:color="000000"/>
            </w:tcBorders>
            <w:shd w:val="clear" w:color="auto" w:fill="auto"/>
            <w:vAlign w:val="center"/>
          </w:tcPr>
          <w:p w14:paraId="0B821731"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18C071D1" w14:textId="77777777" w:rsidR="00AB0D64" w:rsidRPr="008C6C11" w:rsidRDefault="00AB0D64" w:rsidP="00554BED">
            <w:pPr>
              <w:rPr>
                <w:sz w:val="22"/>
                <w:szCs w:val="22"/>
              </w:rPr>
            </w:pPr>
          </w:p>
        </w:tc>
      </w:tr>
      <w:tr w:rsidR="00AB0D64" w:rsidRPr="008C6C11" w14:paraId="6B368063"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58BBF8C8" w14:textId="77777777" w:rsidR="00AB0D64" w:rsidRPr="008C6C11" w:rsidRDefault="00AB0D64" w:rsidP="00554BED">
            <w:pPr>
              <w:rPr>
                <w:sz w:val="22"/>
                <w:szCs w:val="22"/>
              </w:rPr>
            </w:pPr>
          </w:p>
        </w:tc>
        <w:tc>
          <w:tcPr>
            <w:tcW w:w="1982"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3E43F237" w14:textId="77777777" w:rsidR="00AB0D64" w:rsidRPr="008C6C11" w:rsidRDefault="00AB0D64" w:rsidP="00554BED">
            <w:pPr>
              <w:rPr>
                <w:sz w:val="22"/>
                <w:szCs w:val="22"/>
              </w:rPr>
            </w:pPr>
          </w:p>
        </w:tc>
        <w:tc>
          <w:tcPr>
            <w:tcW w:w="4898" w:type="dxa"/>
            <w:gridSpan w:val="4"/>
            <w:tcBorders>
              <w:left w:val="single" w:sz="6" w:space="0" w:color="000000"/>
              <w:right w:val="single" w:sz="18" w:space="0" w:color="000000"/>
            </w:tcBorders>
            <w:shd w:val="clear" w:color="auto" w:fill="auto"/>
            <w:vAlign w:val="center"/>
          </w:tcPr>
          <w:p w14:paraId="4FAFEE7D" w14:textId="77777777" w:rsidR="00AB0D64" w:rsidRPr="008C6C11" w:rsidRDefault="00AB0D64" w:rsidP="00554BED">
            <w:pPr>
              <w:rPr>
                <w:sz w:val="22"/>
                <w:szCs w:val="22"/>
              </w:rPr>
            </w:pPr>
            <w:r w:rsidRPr="008C6C11">
              <w:rPr>
                <w:sz w:val="22"/>
                <w:szCs w:val="22"/>
              </w:rPr>
              <w:t>quality of hardware/software;</w:t>
            </w:r>
          </w:p>
        </w:tc>
        <w:tc>
          <w:tcPr>
            <w:tcW w:w="1134" w:type="dxa"/>
            <w:vMerge/>
            <w:tcBorders>
              <w:top w:val="single" w:sz="18" w:space="0" w:color="000000"/>
              <w:left w:val="single" w:sz="18" w:space="0" w:color="000000"/>
              <w:bottom w:val="single" w:sz="18" w:space="0" w:color="000000"/>
              <w:right w:val="single" w:sz="18" w:space="0" w:color="000000"/>
            </w:tcBorders>
            <w:shd w:val="clear" w:color="auto" w:fill="auto"/>
            <w:vAlign w:val="center"/>
          </w:tcPr>
          <w:p w14:paraId="2B5D0854"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2B154CF8" w14:textId="77777777" w:rsidR="00AB0D64" w:rsidRPr="008C6C11" w:rsidRDefault="00AB0D64" w:rsidP="00554BED">
            <w:pPr>
              <w:rPr>
                <w:sz w:val="22"/>
                <w:szCs w:val="22"/>
              </w:rPr>
            </w:pPr>
          </w:p>
        </w:tc>
      </w:tr>
      <w:tr w:rsidR="00AB0D64" w:rsidRPr="008C6C11" w14:paraId="2EC6ACEE" w14:textId="77777777" w:rsidTr="009B0DF9">
        <w:trPr>
          <w:trHeight w:val="35"/>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24E83BF2" w14:textId="77777777" w:rsidR="00AB0D64" w:rsidRPr="008C6C11" w:rsidRDefault="00AB0D64" w:rsidP="00554BED">
            <w:pPr>
              <w:rPr>
                <w:sz w:val="22"/>
                <w:szCs w:val="22"/>
              </w:rPr>
            </w:pPr>
          </w:p>
        </w:tc>
        <w:tc>
          <w:tcPr>
            <w:tcW w:w="1982"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7C506EA1" w14:textId="77777777" w:rsidR="00AB0D64" w:rsidRPr="008C6C11" w:rsidRDefault="00AB0D64" w:rsidP="00554BED">
            <w:pPr>
              <w:rPr>
                <w:sz w:val="22"/>
                <w:szCs w:val="22"/>
              </w:rPr>
            </w:pPr>
          </w:p>
        </w:tc>
        <w:tc>
          <w:tcPr>
            <w:tcW w:w="4898" w:type="dxa"/>
            <w:gridSpan w:val="4"/>
            <w:tcBorders>
              <w:left w:val="single" w:sz="6" w:space="0" w:color="000000"/>
              <w:bottom w:val="single" w:sz="6" w:space="0" w:color="000000"/>
              <w:right w:val="single" w:sz="18" w:space="0" w:color="000000"/>
            </w:tcBorders>
            <w:shd w:val="clear" w:color="auto" w:fill="auto"/>
            <w:vAlign w:val="center"/>
          </w:tcPr>
          <w:p w14:paraId="34B10DC6" w14:textId="77777777" w:rsidR="00AB0D64" w:rsidRPr="008C6C11" w:rsidRDefault="00AB0D64" w:rsidP="00554BED">
            <w:pPr>
              <w:rPr>
                <w:sz w:val="22"/>
                <w:szCs w:val="22"/>
              </w:rPr>
            </w:pPr>
            <w:r w:rsidRPr="008C6C11">
              <w:rPr>
                <w:sz w:val="22"/>
                <w:szCs w:val="22"/>
              </w:rPr>
              <w:t>test &amp; measurement</w:t>
            </w:r>
          </w:p>
        </w:tc>
        <w:tc>
          <w:tcPr>
            <w:tcW w:w="1134" w:type="dxa"/>
            <w:vMerge/>
            <w:tcBorders>
              <w:top w:val="single" w:sz="18" w:space="0" w:color="000000"/>
              <w:left w:val="single" w:sz="18" w:space="0" w:color="000000"/>
              <w:bottom w:val="single" w:sz="18" w:space="0" w:color="000000"/>
              <w:right w:val="single" w:sz="18" w:space="0" w:color="000000"/>
            </w:tcBorders>
            <w:shd w:val="clear" w:color="auto" w:fill="auto"/>
            <w:vAlign w:val="center"/>
          </w:tcPr>
          <w:p w14:paraId="076A455E"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12F3D1DC" w14:textId="77777777" w:rsidR="00AB0D64" w:rsidRPr="008C6C11" w:rsidRDefault="00AB0D64" w:rsidP="00554BED">
            <w:pPr>
              <w:rPr>
                <w:sz w:val="22"/>
                <w:szCs w:val="22"/>
              </w:rPr>
            </w:pPr>
          </w:p>
        </w:tc>
      </w:tr>
      <w:tr w:rsidR="00AB0D64" w:rsidRPr="008C6C11" w14:paraId="59093CC7" w14:textId="77777777" w:rsidTr="009B0DF9">
        <w:trPr>
          <w:jc w:val="center"/>
        </w:trPr>
        <w:tc>
          <w:tcPr>
            <w:tcW w:w="993" w:type="dxa"/>
            <w:tcBorders>
              <w:top w:val="single" w:sz="6" w:space="0" w:color="000000"/>
            </w:tcBorders>
            <w:shd w:val="clear" w:color="auto" w:fill="auto"/>
            <w:vAlign w:val="center"/>
          </w:tcPr>
          <w:p w14:paraId="16E4EF4B" w14:textId="77777777" w:rsidR="00AB0D64" w:rsidRPr="008C6C11" w:rsidRDefault="00AB0D64" w:rsidP="00554BED">
            <w:pPr>
              <w:rPr>
                <w:sz w:val="22"/>
                <w:szCs w:val="22"/>
              </w:rPr>
            </w:pPr>
          </w:p>
        </w:tc>
        <w:tc>
          <w:tcPr>
            <w:tcW w:w="633" w:type="dxa"/>
            <w:gridSpan w:val="2"/>
            <w:tcBorders>
              <w:top w:val="single" w:sz="6" w:space="0" w:color="000000"/>
            </w:tcBorders>
            <w:shd w:val="clear" w:color="auto" w:fill="auto"/>
            <w:vAlign w:val="center"/>
          </w:tcPr>
          <w:p w14:paraId="67BCD900" w14:textId="77777777" w:rsidR="00AB0D64" w:rsidRPr="008C6C11" w:rsidRDefault="00AB0D64" w:rsidP="00554BED">
            <w:pPr>
              <w:rPr>
                <w:sz w:val="22"/>
                <w:szCs w:val="22"/>
              </w:rPr>
            </w:pPr>
          </w:p>
        </w:tc>
        <w:tc>
          <w:tcPr>
            <w:tcW w:w="1982" w:type="dxa"/>
            <w:vMerge w:val="restart"/>
            <w:tcBorders>
              <w:top w:val="single" w:sz="6" w:space="0" w:color="000000"/>
              <w:right w:val="single" w:sz="6" w:space="0" w:color="000000"/>
            </w:tcBorders>
            <w:shd w:val="clear" w:color="auto" w:fill="auto"/>
            <w:vAlign w:val="center"/>
          </w:tcPr>
          <w:p w14:paraId="52DDBD26" w14:textId="77777777" w:rsidR="00AB0D64" w:rsidRPr="008C6C11" w:rsidRDefault="00AB0D64" w:rsidP="00554BED">
            <w:pPr>
              <w:rPr>
                <w:sz w:val="22"/>
                <w:szCs w:val="22"/>
              </w:rPr>
            </w:pPr>
          </w:p>
        </w:tc>
        <w:tc>
          <w:tcPr>
            <w:tcW w:w="4898"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FAE4714" w14:textId="77777777" w:rsidR="00AB0D64" w:rsidRPr="008C6C11" w:rsidRDefault="00AB0D64" w:rsidP="00554BED">
            <w:pPr>
              <w:rPr>
                <w:b/>
                <w:sz w:val="22"/>
                <w:szCs w:val="22"/>
              </w:rPr>
            </w:pPr>
            <w:r w:rsidRPr="008C6C11">
              <w:rPr>
                <w:b/>
                <w:sz w:val="22"/>
                <w:szCs w:val="22"/>
              </w:rPr>
              <w:t>Execution Total</w:t>
            </w:r>
          </w:p>
        </w:tc>
        <w:tc>
          <w:tcPr>
            <w:tcW w:w="1134" w:type="dxa"/>
            <w:tcBorders>
              <w:top w:val="single" w:sz="18" w:space="0" w:color="000000"/>
              <w:left w:val="single" w:sz="6" w:space="0" w:color="000000"/>
              <w:bottom w:val="single" w:sz="6" w:space="0" w:color="000000"/>
              <w:right w:val="single" w:sz="6" w:space="0" w:color="000000"/>
            </w:tcBorders>
            <w:shd w:val="clear" w:color="auto" w:fill="auto"/>
            <w:vAlign w:val="center"/>
          </w:tcPr>
          <w:p w14:paraId="7BE98FCC" w14:textId="77777777" w:rsidR="00AB0D64" w:rsidRPr="008C6C11" w:rsidRDefault="00AB0D64" w:rsidP="00554BED">
            <w:pPr>
              <w:rPr>
                <w:sz w:val="22"/>
                <w:szCs w:val="22"/>
              </w:rPr>
            </w:pPr>
            <w:r w:rsidRPr="008C6C11">
              <w:rPr>
                <w:sz w:val="22"/>
                <w:szCs w:val="22"/>
              </w:rPr>
              <w:t>0</w:t>
            </w:r>
          </w:p>
        </w:tc>
        <w:tc>
          <w:tcPr>
            <w:tcW w:w="914" w:type="dxa"/>
            <w:tcBorders>
              <w:left w:val="single" w:sz="6" w:space="0" w:color="000000"/>
            </w:tcBorders>
            <w:shd w:val="clear" w:color="auto" w:fill="auto"/>
            <w:vAlign w:val="center"/>
          </w:tcPr>
          <w:p w14:paraId="4A3E7487" w14:textId="77777777" w:rsidR="00AB0D64" w:rsidRPr="008C6C11" w:rsidRDefault="00AB0D64" w:rsidP="00554BED">
            <w:pPr>
              <w:rPr>
                <w:sz w:val="22"/>
                <w:szCs w:val="22"/>
              </w:rPr>
            </w:pPr>
            <w:r w:rsidRPr="008C6C11">
              <w:rPr>
                <w:sz w:val="22"/>
                <w:szCs w:val="22"/>
              </w:rPr>
              <w:t>▼</w:t>
            </w:r>
          </w:p>
        </w:tc>
      </w:tr>
      <w:tr w:rsidR="00AB0D64" w:rsidRPr="008C6C11" w14:paraId="5DE1B695" w14:textId="77777777" w:rsidTr="009B0DF9">
        <w:trPr>
          <w:jc w:val="center"/>
        </w:trPr>
        <w:tc>
          <w:tcPr>
            <w:tcW w:w="993" w:type="dxa"/>
            <w:tcBorders>
              <w:bottom w:val="single" w:sz="6" w:space="0" w:color="000000"/>
            </w:tcBorders>
            <w:shd w:val="clear" w:color="auto" w:fill="auto"/>
            <w:vAlign w:val="center"/>
          </w:tcPr>
          <w:p w14:paraId="526D810C" w14:textId="77777777" w:rsidR="00AB0D64" w:rsidRPr="008C6C11" w:rsidRDefault="00AB0D64" w:rsidP="00554BED">
            <w:pPr>
              <w:rPr>
                <w:sz w:val="22"/>
                <w:szCs w:val="22"/>
              </w:rPr>
            </w:pPr>
          </w:p>
        </w:tc>
        <w:tc>
          <w:tcPr>
            <w:tcW w:w="633" w:type="dxa"/>
            <w:gridSpan w:val="2"/>
            <w:tcBorders>
              <w:bottom w:val="single" w:sz="6" w:space="0" w:color="000000"/>
            </w:tcBorders>
            <w:shd w:val="clear" w:color="auto" w:fill="auto"/>
            <w:vAlign w:val="center"/>
          </w:tcPr>
          <w:p w14:paraId="4DFC92A2" w14:textId="77777777" w:rsidR="00AB0D64" w:rsidRPr="008C6C11" w:rsidRDefault="00AB0D64" w:rsidP="00554BED">
            <w:pPr>
              <w:rPr>
                <w:sz w:val="22"/>
                <w:szCs w:val="22"/>
              </w:rPr>
            </w:pPr>
          </w:p>
        </w:tc>
        <w:tc>
          <w:tcPr>
            <w:tcW w:w="1982" w:type="dxa"/>
            <w:vMerge/>
            <w:tcBorders>
              <w:bottom w:val="single" w:sz="6" w:space="0" w:color="000000"/>
            </w:tcBorders>
            <w:shd w:val="clear" w:color="auto" w:fill="auto"/>
            <w:vAlign w:val="center"/>
          </w:tcPr>
          <w:p w14:paraId="6D92328E" w14:textId="77777777" w:rsidR="00AB0D64" w:rsidRPr="008C6C11" w:rsidRDefault="00AB0D64" w:rsidP="00554BED">
            <w:pPr>
              <w:rPr>
                <w:sz w:val="22"/>
                <w:szCs w:val="22"/>
              </w:rPr>
            </w:pPr>
          </w:p>
        </w:tc>
        <w:tc>
          <w:tcPr>
            <w:tcW w:w="993" w:type="dxa"/>
            <w:tcBorders>
              <w:top w:val="single" w:sz="6" w:space="0" w:color="000000"/>
              <w:left w:val="nil"/>
              <w:bottom w:val="single" w:sz="6" w:space="0" w:color="000000"/>
            </w:tcBorders>
            <w:shd w:val="clear" w:color="auto" w:fill="auto"/>
            <w:vAlign w:val="center"/>
          </w:tcPr>
          <w:p w14:paraId="1CAA6C65" w14:textId="77777777" w:rsidR="00AB0D64" w:rsidRPr="008C6C11" w:rsidRDefault="00AB0D64" w:rsidP="00554BED">
            <w:pPr>
              <w:rPr>
                <w:sz w:val="22"/>
                <w:szCs w:val="22"/>
              </w:rPr>
            </w:pPr>
          </w:p>
        </w:tc>
        <w:tc>
          <w:tcPr>
            <w:tcW w:w="991" w:type="dxa"/>
            <w:tcBorders>
              <w:top w:val="single" w:sz="6" w:space="0" w:color="000000"/>
              <w:bottom w:val="single" w:sz="6" w:space="0" w:color="000000"/>
            </w:tcBorders>
            <w:shd w:val="clear" w:color="auto" w:fill="auto"/>
            <w:vAlign w:val="center"/>
          </w:tcPr>
          <w:p w14:paraId="510D2D71" w14:textId="77777777" w:rsidR="00AB0D64" w:rsidRPr="008C6C11" w:rsidRDefault="00AB0D64" w:rsidP="00554BED">
            <w:pPr>
              <w:rPr>
                <w:sz w:val="22"/>
                <w:szCs w:val="22"/>
              </w:rPr>
            </w:pPr>
          </w:p>
        </w:tc>
        <w:tc>
          <w:tcPr>
            <w:tcW w:w="2914" w:type="dxa"/>
            <w:gridSpan w:val="2"/>
            <w:tcBorders>
              <w:top w:val="single" w:sz="6" w:space="0" w:color="000000"/>
              <w:bottom w:val="single" w:sz="6" w:space="0" w:color="000000"/>
            </w:tcBorders>
            <w:shd w:val="clear" w:color="auto" w:fill="auto"/>
            <w:vAlign w:val="center"/>
          </w:tcPr>
          <w:p w14:paraId="01951E39" w14:textId="77777777" w:rsidR="00AB0D64" w:rsidRPr="008C6C11" w:rsidRDefault="00AB0D64" w:rsidP="00554BED">
            <w:pPr>
              <w:rPr>
                <w:sz w:val="22"/>
                <w:szCs w:val="22"/>
              </w:rPr>
            </w:pPr>
          </w:p>
        </w:tc>
        <w:tc>
          <w:tcPr>
            <w:tcW w:w="1134" w:type="dxa"/>
            <w:shd w:val="clear" w:color="auto" w:fill="auto"/>
            <w:vAlign w:val="center"/>
          </w:tcPr>
          <w:p w14:paraId="50B51FD6" w14:textId="77777777" w:rsidR="00AB0D64" w:rsidRPr="008C6C11" w:rsidRDefault="00AB0D64" w:rsidP="00554BED">
            <w:pPr>
              <w:rPr>
                <w:sz w:val="22"/>
                <w:szCs w:val="22"/>
              </w:rPr>
            </w:pPr>
          </w:p>
        </w:tc>
        <w:tc>
          <w:tcPr>
            <w:tcW w:w="914" w:type="dxa"/>
            <w:shd w:val="clear" w:color="auto" w:fill="auto"/>
            <w:vAlign w:val="center"/>
          </w:tcPr>
          <w:p w14:paraId="4F93383F" w14:textId="77777777" w:rsidR="00AB0D64" w:rsidRPr="008C6C11" w:rsidRDefault="00AB0D64" w:rsidP="00554BED">
            <w:pPr>
              <w:rPr>
                <w:sz w:val="22"/>
                <w:szCs w:val="22"/>
              </w:rPr>
            </w:pPr>
          </w:p>
        </w:tc>
      </w:tr>
      <w:tr w:rsidR="00AB0D64" w:rsidRPr="008C6C11" w14:paraId="41077568" w14:textId="77777777" w:rsidTr="009B0DF9">
        <w:trPr>
          <w:jc w:val="center"/>
        </w:trPr>
        <w:tc>
          <w:tcPr>
            <w:tcW w:w="1626" w:type="dxa"/>
            <w:gridSpan w:val="3"/>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372648F9" w14:textId="77777777" w:rsidR="00AB0D64" w:rsidRPr="008C6C11" w:rsidRDefault="00AB0D64" w:rsidP="00554BED">
            <w:pPr>
              <w:rPr>
                <w:sz w:val="22"/>
                <w:szCs w:val="22"/>
              </w:rPr>
            </w:pPr>
            <w:proofErr w:type="spellStart"/>
            <w:r w:rsidRPr="008C6C11">
              <w:rPr>
                <w:sz w:val="22"/>
                <w:szCs w:val="22"/>
              </w:rPr>
              <w:t>Vivas</w:t>
            </w:r>
            <w:proofErr w:type="spellEnd"/>
          </w:p>
        </w:tc>
        <w:tc>
          <w:tcPr>
            <w:tcW w:w="6880" w:type="dxa"/>
            <w:gridSpan w:val="5"/>
            <w:tcBorders>
              <w:left w:val="single" w:sz="6" w:space="0" w:color="000000"/>
              <w:bottom w:val="single" w:sz="6" w:space="0" w:color="000000"/>
              <w:right w:val="single" w:sz="6" w:space="0" w:color="000000"/>
            </w:tcBorders>
            <w:shd w:val="clear" w:color="auto" w:fill="auto"/>
            <w:vAlign w:val="center"/>
          </w:tcPr>
          <w:p w14:paraId="52CA3FF0" w14:textId="77777777" w:rsidR="00AB0D64" w:rsidRPr="008C6C11" w:rsidRDefault="00AB0D64" w:rsidP="00554BED">
            <w:pPr>
              <w:rPr>
                <w:sz w:val="22"/>
                <w:szCs w:val="22"/>
              </w:rPr>
            </w:pPr>
            <w:r w:rsidRPr="008C6C11">
              <w:rPr>
                <w:sz w:val="22"/>
                <w:szCs w:val="22"/>
              </w:rPr>
              <w:t xml:space="preserve">Supervisor’s Assessment </w:t>
            </w:r>
            <w:proofErr w:type="gramStart"/>
            <w:r w:rsidRPr="008C6C11">
              <w:rPr>
                <w:sz w:val="22"/>
                <w:szCs w:val="22"/>
              </w:rPr>
              <w:t>of :</w:t>
            </w:r>
            <w:proofErr w:type="gramEnd"/>
            <w:r w:rsidRPr="008C6C11">
              <w:rPr>
                <w:sz w:val="22"/>
                <w:szCs w:val="22"/>
              </w:rPr>
              <w:t>-</w:t>
            </w:r>
          </w:p>
        </w:tc>
        <w:tc>
          <w:tcPr>
            <w:tcW w:w="1134" w:type="dxa"/>
            <w:tcBorders>
              <w:left w:val="single" w:sz="6" w:space="0" w:color="000000"/>
              <w:bottom w:val="single" w:sz="18" w:space="0" w:color="000000"/>
            </w:tcBorders>
            <w:shd w:val="clear" w:color="auto" w:fill="auto"/>
            <w:vAlign w:val="center"/>
          </w:tcPr>
          <w:p w14:paraId="3403BEF8" w14:textId="77777777" w:rsidR="00AB0D64" w:rsidRPr="008C6C11" w:rsidRDefault="00AB0D64" w:rsidP="00554BED">
            <w:pPr>
              <w:rPr>
                <w:sz w:val="22"/>
                <w:szCs w:val="22"/>
              </w:rPr>
            </w:pPr>
          </w:p>
        </w:tc>
        <w:tc>
          <w:tcPr>
            <w:tcW w:w="914" w:type="dxa"/>
            <w:shd w:val="clear" w:color="auto" w:fill="auto"/>
            <w:vAlign w:val="center"/>
          </w:tcPr>
          <w:p w14:paraId="0EC1EF56" w14:textId="77777777" w:rsidR="00AB0D64" w:rsidRPr="008C6C11" w:rsidRDefault="00AB0D64" w:rsidP="00554BED">
            <w:pPr>
              <w:rPr>
                <w:sz w:val="22"/>
                <w:szCs w:val="22"/>
              </w:rPr>
            </w:pPr>
          </w:p>
        </w:tc>
      </w:tr>
      <w:tr w:rsidR="00AB0D64" w:rsidRPr="008C6C11" w14:paraId="343CB9C1"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562FF557"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08E3ED4A" w14:textId="77777777" w:rsidR="00AB0D64" w:rsidRPr="008C6C11" w:rsidRDefault="00AB0D64" w:rsidP="00554BED">
            <w:pPr>
              <w:rPr>
                <w:sz w:val="22"/>
                <w:szCs w:val="22"/>
              </w:rPr>
            </w:pPr>
            <w:r w:rsidRPr="008C6C11">
              <w:rPr>
                <w:sz w:val="22"/>
                <w:szCs w:val="22"/>
              </w:rPr>
              <w:t>technical &amp; presentation skills</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2B12EBD4"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0FEDE37C" w14:textId="77777777" w:rsidR="00AB0D64" w:rsidRPr="008C6C11" w:rsidRDefault="00AB0D64" w:rsidP="00554BED">
            <w:pPr>
              <w:rPr>
                <w:sz w:val="22"/>
                <w:szCs w:val="22"/>
              </w:rPr>
            </w:pPr>
          </w:p>
        </w:tc>
      </w:tr>
      <w:tr w:rsidR="00AB0D64" w:rsidRPr="008C6C11" w14:paraId="42918C6A"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18AEF350"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0AB90182" w14:textId="77777777" w:rsidR="00AB0D64" w:rsidRPr="008C6C11" w:rsidRDefault="00AB0D64" w:rsidP="00554BED">
            <w:pPr>
              <w:rPr>
                <w:sz w:val="22"/>
                <w:szCs w:val="22"/>
              </w:rPr>
            </w:pPr>
            <w:r w:rsidRPr="008C6C11">
              <w:rPr>
                <w:sz w:val="22"/>
                <w:szCs w:val="22"/>
              </w:rPr>
              <w:t xml:space="preserve">2nd Marker’s Assessment </w:t>
            </w:r>
            <w:proofErr w:type="gramStart"/>
            <w:r w:rsidRPr="008C6C11">
              <w:rPr>
                <w:sz w:val="22"/>
                <w:szCs w:val="22"/>
              </w:rPr>
              <w:t>of :</w:t>
            </w:r>
            <w:proofErr w:type="gramEnd"/>
            <w:r w:rsidRPr="008C6C11">
              <w:rPr>
                <w:sz w:val="22"/>
                <w:szCs w:val="22"/>
              </w:rPr>
              <w:t>-</w:t>
            </w:r>
          </w:p>
        </w:tc>
        <w:tc>
          <w:tcPr>
            <w:tcW w:w="1134" w:type="dxa"/>
            <w:tcBorders>
              <w:top w:val="single" w:sz="18" w:space="0" w:color="000000"/>
              <w:left w:val="single" w:sz="6" w:space="0" w:color="000000"/>
              <w:bottom w:val="single" w:sz="18" w:space="0" w:color="000000"/>
            </w:tcBorders>
            <w:shd w:val="clear" w:color="auto" w:fill="auto"/>
            <w:vAlign w:val="center"/>
          </w:tcPr>
          <w:p w14:paraId="767B899A" w14:textId="77777777" w:rsidR="00AB0D64" w:rsidRPr="008C6C11" w:rsidRDefault="00AB0D64" w:rsidP="00554BED">
            <w:pPr>
              <w:rPr>
                <w:sz w:val="22"/>
                <w:szCs w:val="22"/>
              </w:rPr>
            </w:pPr>
          </w:p>
        </w:tc>
        <w:tc>
          <w:tcPr>
            <w:tcW w:w="914" w:type="dxa"/>
            <w:shd w:val="clear" w:color="auto" w:fill="auto"/>
            <w:vAlign w:val="center"/>
          </w:tcPr>
          <w:p w14:paraId="7C5ACDAE" w14:textId="77777777" w:rsidR="00AB0D64" w:rsidRPr="008C6C11" w:rsidRDefault="00AB0D64" w:rsidP="00554BED">
            <w:pPr>
              <w:rPr>
                <w:sz w:val="22"/>
                <w:szCs w:val="22"/>
              </w:rPr>
            </w:pPr>
          </w:p>
        </w:tc>
      </w:tr>
      <w:tr w:rsidR="00AB0D64" w:rsidRPr="008C6C11" w14:paraId="41E5A282" w14:textId="77777777" w:rsidTr="009B0DF9">
        <w:trPr>
          <w:jc w:val="center"/>
        </w:trPr>
        <w:tc>
          <w:tcPr>
            <w:tcW w:w="1626" w:type="dxa"/>
            <w:gridSpan w:val="3"/>
            <w:vMerge/>
            <w:tcBorders>
              <w:top w:val="single" w:sz="6" w:space="0" w:color="000000"/>
              <w:left w:val="single" w:sz="6" w:space="0" w:color="000000"/>
              <w:bottom w:val="single" w:sz="6" w:space="0" w:color="000000"/>
              <w:right w:val="single" w:sz="6" w:space="0" w:color="000000"/>
            </w:tcBorders>
            <w:shd w:val="clear" w:color="auto" w:fill="auto"/>
            <w:vAlign w:val="center"/>
          </w:tcPr>
          <w:p w14:paraId="64C49041"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63DEEDF8" w14:textId="77777777" w:rsidR="00AB0D64" w:rsidRPr="008C6C11" w:rsidRDefault="00AB0D64" w:rsidP="00554BED">
            <w:pPr>
              <w:rPr>
                <w:sz w:val="22"/>
                <w:szCs w:val="22"/>
              </w:rPr>
            </w:pPr>
            <w:r w:rsidRPr="008C6C11">
              <w:rPr>
                <w:sz w:val="22"/>
                <w:szCs w:val="22"/>
              </w:rPr>
              <w:t>technical &amp; presentation skills</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7A5C338F"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3E32E771" w14:textId="77777777" w:rsidR="00AB0D64" w:rsidRPr="008C6C11" w:rsidRDefault="00AB0D64" w:rsidP="00554BED">
            <w:pPr>
              <w:rPr>
                <w:sz w:val="22"/>
                <w:szCs w:val="22"/>
              </w:rPr>
            </w:pPr>
          </w:p>
        </w:tc>
      </w:tr>
      <w:tr w:rsidR="00AB0D64" w:rsidRPr="008C6C11" w14:paraId="141694F4" w14:textId="77777777" w:rsidTr="009B0DF9">
        <w:trPr>
          <w:jc w:val="center"/>
        </w:trPr>
        <w:tc>
          <w:tcPr>
            <w:tcW w:w="993" w:type="dxa"/>
            <w:tcBorders>
              <w:top w:val="single" w:sz="6" w:space="0" w:color="000000"/>
            </w:tcBorders>
            <w:shd w:val="clear" w:color="auto" w:fill="auto"/>
            <w:vAlign w:val="center"/>
          </w:tcPr>
          <w:p w14:paraId="21982181" w14:textId="77777777" w:rsidR="00AB0D64" w:rsidRPr="008C6C11" w:rsidRDefault="00AB0D64" w:rsidP="00554BED">
            <w:pPr>
              <w:rPr>
                <w:sz w:val="22"/>
                <w:szCs w:val="22"/>
              </w:rPr>
            </w:pPr>
          </w:p>
        </w:tc>
        <w:tc>
          <w:tcPr>
            <w:tcW w:w="633" w:type="dxa"/>
            <w:gridSpan w:val="2"/>
            <w:tcBorders>
              <w:top w:val="single" w:sz="6" w:space="0" w:color="000000"/>
            </w:tcBorders>
            <w:shd w:val="clear" w:color="auto" w:fill="auto"/>
            <w:vAlign w:val="center"/>
          </w:tcPr>
          <w:p w14:paraId="644A2841" w14:textId="77777777" w:rsidR="00AB0D64" w:rsidRPr="008C6C11" w:rsidRDefault="00AB0D64" w:rsidP="00554BED">
            <w:pPr>
              <w:rPr>
                <w:sz w:val="22"/>
                <w:szCs w:val="22"/>
              </w:rPr>
            </w:pPr>
          </w:p>
        </w:tc>
        <w:tc>
          <w:tcPr>
            <w:tcW w:w="1982" w:type="dxa"/>
            <w:tcBorders>
              <w:top w:val="single" w:sz="6" w:space="0" w:color="000000"/>
              <w:right w:val="single" w:sz="6" w:space="0" w:color="000000"/>
            </w:tcBorders>
            <w:shd w:val="clear" w:color="auto" w:fill="auto"/>
            <w:vAlign w:val="center"/>
          </w:tcPr>
          <w:p w14:paraId="0BF73004" w14:textId="77777777" w:rsidR="00AB0D64" w:rsidRPr="008C6C11" w:rsidRDefault="00BE4E68" w:rsidP="00554BED">
            <w:pPr>
              <w:rPr>
                <w:b/>
                <w:sz w:val="22"/>
                <w:szCs w:val="22"/>
              </w:rPr>
            </w:pPr>
            <w:r w:rsidRPr="008C6C11">
              <w:rPr>
                <w:b/>
                <w:noProof/>
                <w:sz w:val="22"/>
                <w:szCs w:val="22"/>
              </w:rPr>
              <w:pict w14:anchorId="4998074B">
                <v:shape id="_x0000_s1316" type="#_x0000_t172" style="position:absolute;margin-left:-16.35pt;margin-top:-109.2pt;width:368.85pt;height:159.9pt;z-index:251661824;mso-position-horizontal-relative:text;mso-position-vertical-relative:page" fillcolor="silver">
                  <v:fill opacity="0"/>
                  <v:stroke dashstyle="1 1" endcap="round"/>
                  <v:shadow color="#868686"/>
                  <v:textpath style="font-family:&quot;Arial Black&quot;;v-text-kern:t" trim="t" fitpath="t" string="Sheet A"/>
                  <w10:wrap anchory="page"/>
                  <w10:anchorlock/>
                </v:shape>
              </w:pict>
            </w:r>
          </w:p>
        </w:tc>
        <w:tc>
          <w:tcPr>
            <w:tcW w:w="4898"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4F9BA3C" w14:textId="77777777" w:rsidR="00AB0D64" w:rsidRPr="008C6C11" w:rsidRDefault="00AB0D64" w:rsidP="00554BED">
            <w:pPr>
              <w:rPr>
                <w:b/>
                <w:sz w:val="22"/>
                <w:szCs w:val="22"/>
              </w:rPr>
            </w:pPr>
            <w:r w:rsidRPr="008C6C11">
              <w:rPr>
                <w:b/>
                <w:sz w:val="22"/>
                <w:szCs w:val="22"/>
              </w:rPr>
              <w:t xml:space="preserve">Viva </w:t>
            </w:r>
            <w:proofErr w:type="gramStart"/>
            <w:r w:rsidRPr="008C6C11">
              <w:rPr>
                <w:b/>
                <w:i/>
                <w:sz w:val="22"/>
                <w:szCs w:val="22"/>
              </w:rPr>
              <w:t>Sum</w:t>
            </w:r>
            <w:r w:rsidRPr="008C6C11">
              <w:rPr>
                <w:b/>
                <w:sz w:val="22"/>
                <w:szCs w:val="22"/>
              </w:rPr>
              <w:t xml:space="preserve"> Total</w:t>
            </w:r>
            <w:proofErr w:type="gramEnd"/>
          </w:p>
        </w:tc>
        <w:tc>
          <w:tcPr>
            <w:tcW w:w="1134" w:type="dxa"/>
            <w:tcBorders>
              <w:top w:val="single" w:sz="18" w:space="0" w:color="000000"/>
              <w:left w:val="single" w:sz="6" w:space="0" w:color="000000"/>
              <w:bottom w:val="single" w:sz="6" w:space="0" w:color="000000"/>
              <w:right w:val="single" w:sz="6" w:space="0" w:color="000000"/>
            </w:tcBorders>
            <w:shd w:val="clear" w:color="auto" w:fill="auto"/>
            <w:vAlign w:val="center"/>
          </w:tcPr>
          <w:p w14:paraId="1B6A4CCB" w14:textId="77777777" w:rsidR="00AB0D64" w:rsidRPr="008C6C11" w:rsidRDefault="00AB0D64" w:rsidP="00554BED">
            <w:pPr>
              <w:rPr>
                <w:sz w:val="22"/>
                <w:szCs w:val="22"/>
              </w:rPr>
            </w:pPr>
            <w:r w:rsidRPr="008C6C11">
              <w:rPr>
                <w:sz w:val="22"/>
                <w:szCs w:val="22"/>
              </w:rPr>
              <w:t>0</w:t>
            </w:r>
          </w:p>
        </w:tc>
        <w:tc>
          <w:tcPr>
            <w:tcW w:w="914" w:type="dxa"/>
            <w:tcBorders>
              <w:left w:val="single" w:sz="6" w:space="0" w:color="000000"/>
            </w:tcBorders>
            <w:shd w:val="clear" w:color="auto" w:fill="auto"/>
            <w:vAlign w:val="center"/>
          </w:tcPr>
          <w:p w14:paraId="5810B5AD" w14:textId="77777777" w:rsidR="00AB0D64" w:rsidRPr="008C6C11" w:rsidRDefault="00AB0D64" w:rsidP="00554BED">
            <w:pPr>
              <w:rPr>
                <w:sz w:val="22"/>
                <w:szCs w:val="22"/>
              </w:rPr>
            </w:pPr>
            <w:r w:rsidRPr="008C6C11">
              <w:rPr>
                <w:sz w:val="22"/>
                <w:szCs w:val="22"/>
              </w:rPr>
              <w:t>▼</w:t>
            </w:r>
          </w:p>
        </w:tc>
      </w:tr>
      <w:tr w:rsidR="00AB0D64" w:rsidRPr="008C6C11" w14:paraId="62CA2FDA" w14:textId="77777777" w:rsidTr="009B0DF9">
        <w:trPr>
          <w:jc w:val="center"/>
        </w:trPr>
        <w:tc>
          <w:tcPr>
            <w:tcW w:w="993" w:type="dxa"/>
            <w:tcBorders>
              <w:bottom w:val="single" w:sz="6" w:space="0" w:color="000000"/>
            </w:tcBorders>
            <w:shd w:val="clear" w:color="auto" w:fill="auto"/>
            <w:vAlign w:val="center"/>
          </w:tcPr>
          <w:p w14:paraId="415D05B8" w14:textId="77777777" w:rsidR="00AB0D64" w:rsidRPr="008C6C11" w:rsidRDefault="00AB0D64" w:rsidP="00554BED">
            <w:pPr>
              <w:rPr>
                <w:sz w:val="22"/>
                <w:szCs w:val="22"/>
              </w:rPr>
            </w:pPr>
          </w:p>
        </w:tc>
        <w:tc>
          <w:tcPr>
            <w:tcW w:w="633" w:type="dxa"/>
            <w:gridSpan w:val="2"/>
            <w:tcBorders>
              <w:bottom w:val="single" w:sz="6" w:space="0" w:color="000000"/>
            </w:tcBorders>
            <w:shd w:val="clear" w:color="auto" w:fill="auto"/>
            <w:vAlign w:val="center"/>
          </w:tcPr>
          <w:p w14:paraId="28B13CB6" w14:textId="77777777" w:rsidR="00AB0D64" w:rsidRPr="008C6C11" w:rsidRDefault="00AB0D64" w:rsidP="00554BED">
            <w:pPr>
              <w:rPr>
                <w:sz w:val="22"/>
                <w:szCs w:val="22"/>
              </w:rPr>
            </w:pPr>
          </w:p>
        </w:tc>
        <w:tc>
          <w:tcPr>
            <w:tcW w:w="1982" w:type="dxa"/>
            <w:tcBorders>
              <w:bottom w:val="single" w:sz="6" w:space="0" w:color="000000"/>
            </w:tcBorders>
            <w:shd w:val="clear" w:color="auto" w:fill="auto"/>
            <w:vAlign w:val="center"/>
          </w:tcPr>
          <w:p w14:paraId="3272D5EE" w14:textId="77777777" w:rsidR="00AB0D64" w:rsidRPr="008C6C11" w:rsidRDefault="00AB0D64" w:rsidP="00554BED">
            <w:pPr>
              <w:rPr>
                <w:sz w:val="22"/>
                <w:szCs w:val="22"/>
              </w:rPr>
            </w:pPr>
          </w:p>
        </w:tc>
        <w:tc>
          <w:tcPr>
            <w:tcW w:w="993" w:type="dxa"/>
            <w:tcBorders>
              <w:bottom w:val="single" w:sz="6" w:space="0" w:color="000000"/>
            </w:tcBorders>
            <w:shd w:val="clear" w:color="auto" w:fill="auto"/>
            <w:vAlign w:val="center"/>
          </w:tcPr>
          <w:p w14:paraId="7A85CDB2" w14:textId="77777777" w:rsidR="00AB0D64" w:rsidRPr="008C6C11" w:rsidRDefault="00AB0D64" w:rsidP="00554BED">
            <w:pPr>
              <w:rPr>
                <w:sz w:val="22"/>
                <w:szCs w:val="22"/>
              </w:rPr>
            </w:pPr>
          </w:p>
        </w:tc>
        <w:tc>
          <w:tcPr>
            <w:tcW w:w="991" w:type="dxa"/>
            <w:tcBorders>
              <w:bottom w:val="single" w:sz="6" w:space="0" w:color="000000"/>
            </w:tcBorders>
            <w:shd w:val="clear" w:color="auto" w:fill="auto"/>
            <w:vAlign w:val="center"/>
          </w:tcPr>
          <w:p w14:paraId="7A311561" w14:textId="77777777" w:rsidR="00AB0D64" w:rsidRPr="008C6C11" w:rsidRDefault="00AB0D64" w:rsidP="00554BED">
            <w:pPr>
              <w:rPr>
                <w:sz w:val="22"/>
                <w:szCs w:val="22"/>
              </w:rPr>
            </w:pPr>
          </w:p>
        </w:tc>
        <w:tc>
          <w:tcPr>
            <w:tcW w:w="2914" w:type="dxa"/>
            <w:gridSpan w:val="2"/>
            <w:tcBorders>
              <w:bottom w:val="single" w:sz="6" w:space="0" w:color="000000"/>
            </w:tcBorders>
            <w:shd w:val="clear" w:color="auto" w:fill="auto"/>
            <w:vAlign w:val="center"/>
          </w:tcPr>
          <w:p w14:paraId="480E23D9" w14:textId="77777777" w:rsidR="00AB0D64" w:rsidRPr="008C6C11" w:rsidRDefault="00AB0D64" w:rsidP="00554BED">
            <w:pPr>
              <w:rPr>
                <w:sz w:val="22"/>
                <w:szCs w:val="22"/>
              </w:rPr>
            </w:pPr>
          </w:p>
        </w:tc>
        <w:tc>
          <w:tcPr>
            <w:tcW w:w="1134" w:type="dxa"/>
            <w:shd w:val="clear" w:color="auto" w:fill="auto"/>
            <w:vAlign w:val="center"/>
          </w:tcPr>
          <w:p w14:paraId="61820E2D" w14:textId="77777777" w:rsidR="00AB0D64" w:rsidRPr="008C6C11" w:rsidRDefault="00AB0D64" w:rsidP="00554BED">
            <w:pPr>
              <w:rPr>
                <w:sz w:val="22"/>
                <w:szCs w:val="22"/>
              </w:rPr>
            </w:pPr>
          </w:p>
        </w:tc>
        <w:tc>
          <w:tcPr>
            <w:tcW w:w="914" w:type="dxa"/>
            <w:shd w:val="clear" w:color="auto" w:fill="auto"/>
            <w:vAlign w:val="center"/>
          </w:tcPr>
          <w:p w14:paraId="5566C616" w14:textId="77777777" w:rsidR="00AB0D64" w:rsidRPr="008C6C11" w:rsidRDefault="00AB0D64" w:rsidP="00554BED">
            <w:pPr>
              <w:rPr>
                <w:sz w:val="22"/>
                <w:szCs w:val="22"/>
              </w:rPr>
            </w:pPr>
          </w:p>
        </w:tc>
      </w:tr>
      <w:tr w:rsidR="00AB0D64" w:rsidRPr="008C6C11" w14:paraId="0FE5B865" w14:textId="77777777" w:rsidTr="009B0DF9">
        <w:trPr>
          <w:jc w:val="center"/>
        </w:trPr>
        <w:tc>
          <w:tcPr>
            <w:tcW w:w="1626" w:type="dxa"/>
            <w:gridSpan w:val="3"/>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19AB3B0" w14:textId="77777777" w:rsidR="00AB0D64" w:rsidRPr="008C6C11" w:rsidRDefault="00AB0D64" w:rsidP="00B1205B">
            <w:pPr>
              <w:ind w:firstLine="720"/>
              <w:rPr>
                <w:sz w:val="22"/>
                <w:szCs w:val="22"/>
              </w:rPr>
            </w:pPr>
            <w:r w:rsidRPr="008C6C11">
              <w:rPr>
                <w:sz w:val="22"/>
                <w:szCs w:val="22"/>
              </w:rPr>
              <w:t>Report</w:t>
            </w:r>
          </w:p>
        </w:tc>
        <w:tc>
          <w:tcPr>
            <w:tcW w:w="6880"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26EC1339" w14:textId="77777777" w:rsidR="00AB0D64" w:rsidRPr="008C6C11" w:rsidRDefault="00AB0D64" w:rsidP="00554BED">
            <w:pPr>
              <w:rPr>
                <w:sz w:val="22"/>
                <w:szCs w:val="22"/>
              </w:rPr>
            </w:pPr>
            <w:r w:rsidRPr="008C6C11">
              <w:rPr>
                <w:sz w:val="22"/>
                <w:szCs w:val="22"/>
              </w:rPr>
              <w:t xml:space="preserve">Supervisor’s Assessment </w:t>
            </w:r>
            <w:proofErr w:type="gramStart"/>
            <w:r w:rsidRPr="008C6C11">
              <w:rPr>
                <w:sz w:val="22"/>
                <w:szCs w:val="22"/>
              </w:rPr>
              <w:t>of :</w:t>
            </w:r>
            <w:proofErr w:type="gramEnd"/>
            <w:r w:rsidRPr="008C6C11">
              <w:rPr>
                <w:sz w:val="22"/>
                <w:szCs w:val="22"/>
              </w:rPr>
              <w:t>-</w:t>
            </w:r>
          </w:p>
        </w:tc>
        <w:tc>
          <w:tcPr>
            <w:tcW w:w="1134" w:type="dxa"/>
            <w:tcBorders>
              <w:left w:val="single" w:sz="6" w:space="0" w:color="000000"/>
              <w:bottom w:val="single" w:sz="18" w:space="0" w:color="000000"/>
            </w:tcBorders>
            <w:shd w:val="clear" w:color="auto" w:fill="auto"/>
            <w:vAlign w:val="center"/>
          </w:tcPr>
          <w:p w14:paraId="49AA3299" w14:textId="77777777" w:rsidR="00AB0D64" w:rsidRPr="008C6C11" w:rsidRDefault="00AB0D64" w:rsidP="00554BED">
            <w:pPr>
              <w:rPr>
                <w:sz w:val="22"/>
                <w:szCs w:val="22"/>
              </w:rPr>
            </w:pPr>
          </w:p>
        </w:tc>
        <w:tc>
          <w:tcPr>
            <w:tcW w:w="914" w:type="dxa"/>
            <w:shd w:val="clear" w:color="auto" w:fill="auto"/>
            <w:vAlign w:val="center"/>
          </w:tcPr>
          <w:p w14:paraId="2163E21A" w14:textId="77777777" w:rsidR="00AB0D64" w:rsidRPr="008C6C11" w:rsidRDefault="00AB0D64" w:rsidP="00554BED">
            <w:pPr>
              <w:rPr>
                <w:sz w:val="22"/>
                <w:szCs w:val="22"/>
              </w:rPr>
            </w:pPr>
          </w:p>
        </w:tc>
      </w:tr>
      <w:tr w:rsidR="00AB0D64" w:rsidRPr="008C6C11" w14:paraId="4E88B150"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7ADFAFF6"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726E7630" w14:textId="77777777" w:rsidR="00AB0D64" w:rsidRPr="008C6C11" w:rsidRDefault="00AB0D64" w:rsidP="00554BED">
            <w:pPr>
              <w:rPr>
                <w:sz w:val="22"/>
                <w:szCs w:val="22"/>
              </w:rPr>
            </w:pPr>
            <w:r w:rsidRPr="008C6C11">
              <w:rPr>
                <w:sz w:val="22"/>
                <w:szCs w:val="22"/>
              </w:rPr>
              <w:t>structure &amp; presentation</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12B8F92A"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5D3B7F1F" w14:textId="77777777" w:rsidR="00AB0D64" w:rsidRPr="008C6C11" w:rsidRDefault="00AB0D64" w:rsidP="00554BED">
            <w:pPr>
              <w:rPr>
                <w:sz w:val="22"/>
                <w:szCs w:val="22"/>
              </w:rPr>
            </w:pPr>
          </w:p>
        </w:tc>
      </w:tr>
      <w:tr w:rsidR="00AB0D64" w:rsidRPr="008C6C11" w14:paraId="19A82D16"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6D0716DD"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4404FD18" w14:textId="77777777" w:rsidR="00AB0D64" w:rsidRPr="008C6C11" w:rsidRDefault="00AB0D64" w:rsidP="00554BED">
            <w:pPr>
              <w:rPr>
                <w:sz w:val="22"/>
                <w:szCs w:val="22"/>
              </w:rPr>
            </w:pPr>
            <w:r w:rsidRPr="008C6C11">
              <w:rPr>
                <w:sz w:val="22"/>
                <w:szCs w:val="22"/>
              </w:rPr>
              <w:t>theoretical content</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0E6E4F46"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38E3E3D5" w14:textId="77777777" w:rsidR="00AB0D64" w:rsidRPr="008C6C11" w:rsidRDefault="00AB0D64" w:rsidP="00554BED">
            <w:pPr>
              <w:rPr>
                <w:sz w:val="22"/>
                <w:szCs w:val="22"/>
              </w:rPr>
            </w:pPr>
          </w:p>
        </w:tc>
      </w:tr>
      <w:tr w:rsidR="00AB0D64" w:rsidRPr="008C6C11" w14:paraId="2FB409D3"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63D65C23"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31999EEE" w14:textId="77777777" w:rsidR="00AB0D64" w:rsidRPr="008C6C11" w:rsidRDefault="00AB0D64" w:rsidP="00554BED">
            <w:pPr>
              <w:rPr>
                <w:sz w:val="22"/>
                <w:szCs w:val="22"/>
              </w:rPr>
            </w:pPr>
            <w:r w:rsidRPr="008C6C11">
              <w:rPr>
                <w:sz w:val="22"/>
                <w:szCs w:val="22"/>
              </w:rPr>
              <w:t>concepts, design &amp; testing</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6D72DFBC"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6AFE0FE1" w14:textId="77777777" w:rsidR="00AB0D64" w:rsidRPr="008C6C11" w:rsidRDefault="00AB0D64" w:rsidP="00554BED">
            <w:pPr>
              <w:rPr>
                <w:sz w:val="22"/>
                <w:szCs w:val="22"/>
              </w:rPr>
            </w:pPr>
          </w:p>
        </w:tc>
      </w:tr>
      <w:tr w:rsidR="00AB0D64" w:rsidRPr="008C6C11" w14:paraId="3D9004FE"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28E9AA76"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273D3D4C" w14:textId="77777777" w:rsidR="00AB0D64" w:rsidRPr="008C6C11" w:rsidRDefault="00AB0D64" w:rsidP="00554BED">
            <w:pPr>
              <w:rPr>
                <w:sz w:val="22"/>
                <w:szCs w:val="22"/>
              </w:rPr>
            </w:pPr>
            <w:r w:rsidRPr="008C6C11">
              <w:rPr>
                <w:sz w:val="22"/>
                <w:szCs w:val="22"/>
              </w:rPr>
              <w:t>Supervisor’s Report Total</w:t>
            </w:r>
          </w:p>
        </w:tc>
        <w:tc>
          <w:tcPr>
            <w:tcW w:w="1134" w:type="dxa"/>
            <w:tcBorders>
              <w:top w:val="single" w:sz="18" w:space="0" w:color="000000"/>
              <w:left w:val="single" w:sz="6" w:space="0" w:color="000000"/>
              <w:bottom w:val="single" w:sz="6" w:space="0" w:color="000000"/>
              <w:right w:val="single" w:sz="6" w:space="0" w:color="000000"/>
            </w:tcBorders>
            <w:shd w:val="clear" w:color="auto" w:fill="auto"/>
            <w:vAlign w:val="center"/>
          </w:tcPr>
          <w:p w14:paraId="73654A92" w14:textId="77777777" w:rsidR="00AB0D64" w:rsidRPr="008C6C11" w:rsidRDefault="00AB0D64" w:rsidP="00554BED">
            <w:pPr>
              <w:rPr>
                <w:sz w:val="22"/>
                <w:szCs w:val="22"/>
              </w:rPr>
            </w:pPr>
            <w:r w:rsidRPr="008C6C11">
              <w:rPr>
                <w:sz w:val="22"/>
                <w:szCs w:val="22"/>
              </w:rPr>
              <w:t>0</w:t>
            </w:r>
          </w:p>
        </w:tc>
        <w:tc>
          <w:tcPr>
            <w:tcW w:w="914" w:type="dxa"/>
            <w:tcBorders>
              <w:left w:val="single" w:sz="6" w:space="0" w:color="000000"/>
            </w:tcBorders>
            <w:shd w:val="clear" w:color="auto" w:fill="auto"/>
            <w:vAlign w:val="center"/>
          </w:tcPr>
          <w:p w14:paraId="0FEACB90" w14:textId="77777777" w:rsidR="00AB0D64" w:rsidRPr="008C6C11" w:rsidRDefault="00AB0D64" w:rsidP="00554BED">
            <w:pPr>
              <w:rPr>
                <w:sz w:val="22"/>
                <w:szCs w:val="22"/>
              </w:rPr>
            </w:pPr>
          </w:p>
        </w:tc>
      </w:tr>
      <w:tr w:rsidR="00AB0D64" w:rsidRPr="008C6C11" w14:paraId="3E645042"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591C4828"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2D09161A" w14:textId="77777777" w:rsidR="00AB0D64" w:rsidRPr="008C6C11" w:rsidRDefault="00AB0D64" w:rsidP="00554BED">
            <w:pPr>
              <w:rPr>
                <w:sz w:val="22"/>
                <w:szCs w:val="22"/>
              </w:rPr>
            </w:pPr>
            <w:r w:rsidRPr="008C6C11">
              <w:rPr>
                <w:sz w:val="22"/>
                <w:szCs w:val="22"/>
              </w:rPr>
              <w:t xml:space="preserve">2nd Marker’s Assessment </w:t>
            </w:r>
            <w:proofErr w:type="gramStart"/>
            <w:r w:rsidRPr="008C6C11">
              <w:rPr>
                <w:sz w:val="22"/>
                <w:szCs w:val="22"/>
              </w:rPr>
              <w:t>of :</w:t>
            </w:r>
            <w:proofErr w:type="gramEnd"/>
            <w:r w:rsidRPr="008C6C11">
              <w:rPr>
                <w:sz w:val="22"/>
                <w:szCs w:val="22"/>
              </w:rPr>
              <w:t>-</w:t>
            </w:r>
          </w:p>
        </w:tc>
        <w:tc>
          <w:tcPr>
            <w:tcW w:w="1134" w:type="dxa"/>
            <w:tcBorders>
              <w:top w:val="single" w:sz="6" w:space="0" w:color="000000"/>
              <w:left w:val="single" w:sz="6" w:space="0" w:color="000000"/>
              <w:bottom w:val="single" w:sz="18" w:space="0" w:color="000000"/>
            </w:tcBorders>
            <w:shd w:val="clear" w:color="auto" w:fill="auto"/>
            <w:vAlign w:val="center"/>
          </w:tcPr>
          <w:p w14:paraId="50A1A8AE" w14:textId="77777777" w:rsidR="00AB0D64" w:rsidRPr="008C6C11" w:rsidRDefault="00AB0D64" w:rsidP="00554BED">
            <w:pPr>
              <w:rPr>
                <w:sz w:val="22"/>
                <w:szCs w:val="22"/>
              </w:rPr>
            </w:pPr>
          </w:p>
        </w:tc>
        <w:tc>
          <w:tcPr>
            <w:tcW w:w="914" w:type="dxa"/>
            <w:shd w:val="clear" w:color="auto" w:fill="auto"/>
            <w:vAlign w:val="center"/>
          </w:tcPr>
          <w:p w14:paraId="64D0EEC1" w14:textId="77777777" w:rsidR="00AB0D64" w:rsidRPr="008C6C11" w:rsidRDefault="00AB0D64" w:rsidP="00554BED">
            <w:pPr>
              <w:rPr>
                <w:sz w:val="22"/>
                <w:szCs w:val="22"/>
              </w:rPr>
            </w:pPr>
          </w:p>
        </w:tc>
      </w:tr>
      <w:tr w:rsidR="00AB0D64" w:rsidRPr="008C6C11" w14:paraId="1447798B"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2967CE44"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0E60DBD3" w14:textId="77777777" w:rsidR="00AB0D64" w:rsidRPr="008C6C11" w:rsidRDefault="00AB0D64" w:rsidP="00554BED">
            <w:pPr>
              <w:rPr>
                <w:sz w:val="22"/>
                <w:szCs w:val="22"/>
              </w:rPr>
            </w:pPr>
            <w:r w:rsidRPr="008C6C11">
              <w:rPr>
                <w:sz w:val="22"/>
                <w:szCs w:val="22"/>
              </w:rPr>
              <w:t>structure &amp; presentation</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34DDEE51"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410C69E6" w14:textId="77777777" w:rsidR="00AB0D64" w:rsidRPr="008C6C11" w:rsidRDefault="00AB0D64" w:rsidP="00554BED">
            <w:pPr>
              <w:rPr>
                <w:sz w:val="22"/>
                <w:szCs w:val="22"/>
              </w:rPr>
            </w:pPr>
          </w:p>
        </w:tc>
      </w:tr>
      <w:tr w:rsidR="00AB0D64" w:rsidRPr="008C6C11" w14:paraId="1CE3B6A8"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150E8CEF"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6A417295" w14:textId="77777777" w:rsidR="00AB0D64" w:rsidRPr="008C6C11" w:rsidRDefault="00AB0D64" w:rsidP="00554BED">
            <w:pPr>
              <w:rPr>
                <w:sz w:val="22"/>
                <w:szCs w:val="22"/>
              </w:rPr>
            </w:pPr>
            <w:r w:rsidRPr="008C6C11">
              <w:rPr>
                <w:sz w:val="22"/>
                <w:szCs w:val="22"/>
              </w:rPr>
              <w:t>theoretical content</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6BD59C16"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7CD1EFA6" w14:textId="77777777" w:rsidR="00AB0D64" w:rsidRPr="008C6C11" w:rsidRDefault="00AB0D64" w:rsidP="00554BED">
            <w:pPr>
              <w:rPr>
                <w:sz w:val="22"/>
                <w:szCs w:val="22"/>
              </w:rPr>
            </w:pPr>
          </w:p>
        </w:tc>
      </w:tr>
      <w:tr w:rsidR="00AB0D64" w:rsidRPr="008C6C11" w14:paraId="3FC06DCC"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66E30E8A"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18" w:space="0" w:color="000000"/>
            </w:tcBorders>
            <w:shd w:val="clear" w:color="auto" w:fill="auto"/>
            <w:vAlign w:val="center"/>
          </w:tcPr>
          <w:p w14:paraId="2FB1B739" w14:textId="77777777" w:rsidR="00AB0D64" w:rsidRPr="008C6C11" w:rsidRDefault="00AB0D64" w:rsidP="00554BED">
            <w:pPr>
              <w:rPr>
                <w:sz w:val="22"/>
                <w:szCs w:val="22"/>
              </w:rPr>
            </w:pPr>
            <w:r w:rsidRPr="008C6C11">
              <w:rPr>
                <w:sz w:val="22"/>
                <w:szCs w:val="22"/>
              </w:rPr>
              <w:t>concepts, design &amp; testing</w:t>
            </w:r>
          </w:p>
        </w:tc>
        <w:tc>
          <w:tcPr>
            <w:tcW w:w="1134"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4FCEDF8C" w14:textId="77777777" w:rsidR="00AB0D64" w:rsidRPr="008C6C11" w:rsidRDefault="00AB0D64" w:rsidP="00554BED">
            <w:pPr>
              <w:rPr>
                <w:sz w:val="22"/>
                <w:szCs w:val="22"/>
              </w:rPr>
            </w:pPr>
          </w:p>
        </w:tc>
        <w:tc>
          <w:tcPr>
            <w:tcW w:w="914" w:type="dxa"/>
            <w:tcBorders>
              <w:left w:val="single" w:sz="18" w:space="0" w:color="000000"/>
            </w:tcBorders>
            <w:shd w:val="clear" w:color="auto" w:fill="auto"/>
            <w:vAlign w:val="center"/>
          </w:tcPr>
          <w:p w14:paraId="4E62CF88" w14:textId="77777777" w:rsidR="00AB0D64" w:rsidRPr="008C6C11" w:rsidRDefault="00AB0D64" w:rsidP="00554BED">
            <w:pPr>
              <w:rPr>
                <w:sz w:val="22"/>
                <w:szCs w:val="22"/>
              </w:rPr>
            </w:pPr>
          </w:p>
        </w:tc>
      </w:tr>
      <w:tr w:rsidR="00AB0D64" w:rsidRPr="008C6C11" w14:paraId="6EE4B7E3" w14:textId="77777777" w:rsidTr="009B0DF9">
        <w:trPr>
          <w:jc w:val="center"/>
        </w:trPr>
        <w:tc>
          <w:tcPr>
            <w:tcW w:w="1626" w:type="dxa"/>
            <w:gridSpan w:val="3"/>
            <w:vMerge/>
            <w:tcBorders>
              <w:left w:val="single" w:sz="6" w:space="0" w:color="000000"/>
              <w:bottom w:val="single" w:sz="6" w:space="0" w:color="000000"/>
              <w:right w:val="single" w:sz="6" w:space="0" w:color="000000"/>
            </w:tcBorders>
            <w:shd w:val="clear" w:color="auto" w:fill="auto"/>
            <w:vAlign w:val="center"/>
          </w:tcPr>
          <w:p w14:paraId="5440F955" w14:textId="77777777" w:rsidR="00AB0D64" w:rsidRPr="008C6C11" w:rsidRDefault="00AB0D64" w:rsidP="00554BED">
            <w:pPr>
              <w:rPr>
                <w:sz w:val="22"/>
                <w:szCs w:val="22"/>
              </w:rPr>
            </w:pPr>
          </w:p>
        </w:tc>
        <w:tc>
          <w:tcPr>
            <w:tcW w:w="6880"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5BAA23FE" w14:textId="77777777" w:rsidR="00AB0D64" w:rsidRPr="008C6C11" w:rsidRDefault="00AB0D64" w:rsidP="00554BED">
            <w:pPr>
              <w:rPr>
                <w:sz w:val="22"/>
                <w:szCs w:val="22"/>
              </w:rPr>
            </w:pPr>
            <w:r w:rsidRPr="008C6C11">
              <w:rPr>
                <w:sz w:val="22"/>
                <w:szCs w:val="22"/>
              </w:rPr>
              <w:t>2nd Marker’s Report Total</w:t>
            </w:r>
          </w:p>
        </w:tc>
        <w:tc>
          <w:tcPr>
            <w:tcW w:w="1134" w:type="dxa"/>
            <w:tcBorders>
              <w:top w:val="single" w:sz="18" w:space="0" w:color="000000"/>
              <w:left w:val="single" w:sz="6" w:space="0" w:color="000000"/>
              <w:bottom w:val="single" w:sz="6" w:space="0" w:color="000000"/>
              <w:right w:val="single" w:sz="6" w:space="0" w:color="000000"/>
            </w:tcBorders>
            <w:shd w:val="clear" w:color="auto" w:fill="auto"/>
            <w:vAlign w:val="center"/>
          </w:tcPr>
          <w:p w14:paraId="2933B99E" w14:textId="77777777" w:rsidR="00AB0D64" w:rsidRPr="008C6C11" w:rsidRDefault="00A95D16" w:rsidP="00554BED">
            <w:pPr>
              <w:rPr>
                <w:sz w:val="22"/>
                <w:szCs w:val="22"/>
              </w:rPr>
            </w:pPr>
            <w:r w:rsidRPr="008C6C11">
              <w:rPr>
                <w:sz w:val="22"/>
                <w:szCs w:val="22"/>
              </w:rPr>
              <w:t>0</w:t>
            </w:r>
          </w:p>
        </w:tc>
        <w:tc>
          <w:tcPr>
            <w:tcW w:w="914" w:type="dxa"/>
            <w:tcBorders>
              <w:left w:val="single" w:sz="6" w:space="0" w:color="000000"/>
            </w:tcBorders>
            <w:shd w:val="clear" w:color="auto" w:fill="auto"/>
            <w:vAlign w:val="center"/>
          </w:tcPr>
          <w:p w14:paraId="40649CEB" w14:textId="77777777" w:rsidR="00AB0D64" w:rsidRPr="008C6C11" w:rsidRDefault="00AB0D64" w:rsidP="00554BED">
            <w:pPr>
              <w:rPr>
                <w:sz w:val="22"/>
                <w:szCs w:val="22"/>
              </w:rPr>
            </w:pPr>
          </w:p>
        </w:tc>
      </w:tr>
      <w:tr w:rsidR="00AB0D64" w:rsidRPr="008C6C11" w14:paraId="47BD4A9B" w14:textId="77777777" w:rsidTr="009B0DF9">
        <w:trPr>
          <w:jc w:val="center"/>
        </w:trPr>
        <w:tc>
          <w:tcPr>
            <w:tcW w:w="993" w:type="dxa"/>
            <w:tcBorders>
              <w:top w:val="single" w:sz="6" w:space="0" w:color="000000"/>
            </w:tcBorders>
            <w:shd w:val="clear" w:color="auto" w:fill="auto"/>
            <w:vAlign w:val="center"/>
          </w:tcPr>
          <w:p w14:paraId="576F7B78" w14:textId="77777777" w:rsidR="00AB0D64" w:rsidRPr="008C6C11" w:rsidRDefault="00AB0D64" w:rsidP="00554BED">
            <w:pPr>
              <w:rPr>
                <w:sz w:val="22"/>
                <w:szCs w:val="22"/>
              </w:rPr>
            </w:pPr>
          </w:p>
        </w:tc>
        <w:tc>
          <w:tcPr>
            <w:tcW w:w="633" w:type="dxa"/>
            <w:gridSpan w:val="2"/>
            <w:tcBorders>
              <w:top w:val="single" w:sz="6" w:space="0" w:color="000000"/>
            </w:tcBorders>
            <w:shd w:val="clear" w:color="auto" w:fill="auto"/>
            <w:vAlign w:val="center"/>
          </w:tcPr>
          <w:p w14:paraId="6AE09C1C" w14:textId="77777777" w:rsidR="00AB0D64" w:rsidRPr="008C6C11" w:rsidRDefault="00AB0D64" w:rsidP="00554BED">
            <w:pPr>
              <w:rPr>
                <w:sz w:val="22"/>
                <w:szCs w:val="22"/>
              </w:rPr>
            </w:pPr>
          </w:p>
        </w:tc>
        <w:tc>
          <w:tcPr>
            <w:tcW w:w="1982" w:type="dxa"/>
            <w:tcBorders>
              <w:top w:val="single" w:sz="6" w:space="0" w:color="000000"/>
              <w:right w:val="single" w:sz="6" w:space="0" w:color="000000"/>
            </w:tcBorders>
            <w:shd w:val="clear" w:color="auto" w:fill="auto"/>
            <w:vAlign w:val="center"/>
          </w:tcPr>
          <w:p w14:paraId="45D1BF21" w14:textId="77777777" w:rsidR="00AB0D64" w:rsidRPr="008C6C11" w:rsidRDefault="00AB0D64" w:rsidP="00554BED">
            <w:pPr>
              <w:rPr>
                <w:sz w:val="22"/>
                <w:szCs w:val="22"/>
              </w:rPr>
            </w:pPr>
          </w:p>
        </w:tc>
        <w:tc>
          <w:tcPr>
            <w:tcW w:w="4898"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1A9E30A1" w14:textId="77777777" w:rsidR="00AB0D64" w:rsidRPr="008C6C11" w:rsidRDefault="00AB0D64" w:rsidP="00554BED">
            <w:pPr>
              <w:rPr>
                <w:b/>
                <w:sz w:val="22"/>
                <w:szCs w:val="22"/>
              </w:rPr>
            </w:pPr>
            <w:r w:rsidRPr="008C6C11">
              <w:rPr>
                <w:b/>
                <w:i/>
                <w:sz w:val="22"/>
                <w:szCs w:val="22"/>
              </w:rPr>
              <w:t>Average</w:t>
            </w:r>
            <w:r w:rsidRPr="008C6C11">
              <w:rPr>
                <w:b/>
                <w:sz w:val="22"/>
                <w:szCs w:val="22"/>
              </w:rPr>
              <w:t xml:space="preserve"> Report Total</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BC4995" w14:textId="77777777" w:rsidR="00AB0D64" w:rsidRPr="008C6C11" w:rsidRDefault="00A95D16" w:rsidP="00554BED">
            <w:pPr>
              <w:rPr>
                <w:sz w:val="22"/>
                <w:szCs w:val="22"/>
              </w:rPr>
            </w:pPr>
            <w:r w:rsidRPr="008C6C11">
              <w:rPr>
                <w:sz w:val="22"/>
                <w:szCs w:val="22"/>
              </w:rPr>
              <w:t>0</w:t>
            </w:r>
          </w:p>
        </w:tc>
        <w:tc>
          <w:tcPr>
            <w:tcW w:w="914" w:type="dxa"/>
            <w:tcBorders>
              <w:left w:val="single" w:sz="6" w:space="0" w:color="000000"/>
            </w:tcBorders>
            <w:shd w:val="clear" w:color="auto" w:fill="auto"/>
            <w:vAlign w:val="center"/>
          </w:tcPr>
          <w:p w14:paraId="6F5FC2B3" w14:textId="77777777" w:rsidR="00AB0D64" w:rsidRPr="008C6C11" w:rsidRDefault="00AB0D64" w:rsidP="00554BED">
            <w:pPr>
              <w:rPr>
                <w:sz w:val="22"/>
                <w:szCs w:val="22"/>
              </w:rPr>
            </w:pPr>
            <w:r w:rsidRPr="008C6C11">
              <w:rPr>
                <w:sz w:val="22"/>
                <w:szCs w:val="22"/>
              </w:rPr>
              <w:t>▼</w:t>
            </w:r>
          </w:p>
        </w:tc>
      </w:tr>
      <w:tr w:rsidR="00AB0D64" w:rsidRPr="008C6C11" w14:paraId="4BE03D9A" w14:textId="77777777" w:rsidTr="009B0DF9">
        <w:trPr>
          <w:jc w:val="center"/>
        </w:trPr>
        <w:tc>
          <w:tcPr>
            <w:tcW w:w="993" w:type="dxa"/>
            <w:shd w:val="clear" w:color="auto" w:fill="auto"/>
            <w:vAlign w:val="center"/>
          </w:tcPr>
          <w:p w14:paraId="43E406A2" w14:textId="77777777" w:rsidR="00AB0D64" w:rsidRPr="008C6C11" w:rsidRDefault="00AB0D64" w:rsidP="00554BED">
            <w:pPr>
              <w:rPr>
                <w:sz w:val="22"/>
                <w:szCs w:val="22"/>
              </w:rPr>
            </w:pPr>
          </w:p>
        </w:tc>
        <w:tc>
          <w:tcPr>
            <w:tcW w:w="633" w:type="dxa"/>
            <w:gridSpan w:val="2"/>
            <w:shd w:val="clear" w:color="auto" w:fill="auto"/>
            <w:vAlign w:val="center"/>
          </w:tcPr>
          <w:p w14:paraId="1DDF4507" w14:textId="77777777" w:rsidR="00AB0D64" w:rsidRPr="008C6C11" w:rsidRDefault="00AB0D64" w:rsidP="00554BED">
            <w:pPr>
              <w:rPr>
                <w:sz w:val="22"/>
                <w:szCs w:val="22"/>
              </w:rPr>
            </w:pPr>
          </w:p>
        </w:tc>
        <w:tc>
          <w:tcPr>
            <w:tcW w:w="1982" w:type="dxa"/>
            <w:tcBorders>
              <w:right w:val="single" w:sz="6" w:space="0" w:color="000000"/>
            </w:tcBorders>
            <w:shd w:val="clear" w:color="auto" w:fill="auto"/>
            <w:vAlign w:val="center"/>
          </w:tcPr>
          <w:p w14:paraId="1967DEA9" w14:textId="77777777" w:rsidR="00AB0D64" w:rsidRPr="008C6C11" w:rsidRDefault="00AB0D64" w:rsidP="00554BED">
            <w:pPr>
              <w:rPr>
                <w:sz w:val="22"/>
                <w:szCs w:val="22"/>
              </w:rPr>
            </w:pPr>
          </w:p>
        </w:tc>
        <w:tc>
          <w:tcPr>
            <w:tcW w:w="6032" w:type="dxa"/>
            <w:gridSpan w:val="5"/>
            <w:tcBorders>
              <w:top w:val="single" w:sz="6" w:space="0" w:color="000000"/>
              <w:left w:val="single" w:sz="6" w:space="0" w:color="000000"/>
              <w:bottom w:val="single" w:sz="6" w:space="0" w:color="000000"/>
              <w:right w:val="single" w:sz="6" w:space="0" w:color="000000"/>
            </w:tcBorders>
            <w:shd w:val="clear" w:color="auto" w:fill="auto"/>
            <w:vAlign w:val="center"/>
          </w:tcPr>
          <w:p w14:paraId="40D5A6F4" w14:textId="77777777" w:rsidR="00AB0D64" w:rsidRPr="008C6C11" w:rsidRDefault="00AB0D64" w:rsidP="00554BED">
            <w:pPr>
              <w:rPr>
                <w:b/>
                <w:sz w:val="22"/>
                <w:szCs w:val="22"/>
              </w:rPr>
            </w:pPr>
            <w:r w:rsidRPr="008C6C11">
              <w:rPr>
                <w:b/>
                <w:sz w:val="22"/>
                <w:szCs w:val="22"/>
              </w:rPr>
              <w:t>Overall Percentage Mark</w:t>
            </w:r>
          </w:p>
        </w:tc>
        <w:tc>
          <w:tcPr>
            <w:tcW w:w="9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72A2E6" w14:textId="77777777" w:rsidR="00AB0D64" w:rsidRPr="008C6C11" w:rsidRDefault="00AB0D64" w:rsidP="00554BED">
            <w:pPr>
              <w:rPr>
                <w:sz w:val="22"/>
                <w:szCs w:val="22"/>
              </w:rPr>
            </w:pPr>
            <w:r w:rsidRPr="008C6C11">
              <w:rPr>
                <w:sz w:val="22"/>
                <w:szCs w:val="22"/>
              </w:rPr>
              <w:t>0</w:t>
            </w:r>
          </w:p>
        </w:tc>
      </w:tr>
      <w:tr w:rsidR="00AB0D64" w:rsidRPr="008C6C11" w14:paraId="0C77EE6E" w14:textId="77777777" w:rsidTr="009B0DF9">
        <w:trPr>
          <w:jc w:val="center"/>
        </w:trPr>
        <w:tc>
          <w:tcPr>
            <w:tcW w:w="993" w:type="dxa"/>
            <w:tcBorders>
              <w:bottom w:val="single" w:sz="6" w:space="0" w:color="000000"/>
            </w:tcBorders>
            <w:shd w:val="clear" w:color="auto" w:fill="auto"/>
            <w:vAlign w:val="center"/>
          </w:tcPr>
          <w:p w14:paraId="74A813EF" w14:textId="77777777" w:rsidR="00AB0D64" w:rsidRPr="008C6C11" w:rsidRDefault="00AB0D64" w:rsidP="00554BED">
            <w:pPr>
              <w:rPr>
                <w:sz w:val="22"/>
                <w:szCs w:val="22"/>
              </w:rPr>
            </w:pPr>
          </w:p>
        </w:tc>
        <w:tc>
          <w:tcPr>
            <w:tcW w:w="633" w:type="dxa"/>
            <w:gridSpan w:val="2"/>
            <w:tcBorders>
              <w:bottom w:val="single" w:sz="6" w:space="0" w:color="000000"/>
            </w:tcBorders>
            <w:shd w:val="clear" w:color="auto" w:fill="auto"/>
            <w:vAlign w:val="center"/>
          </w:tcPr>
          <w:p w14:paraId="6F11B39A" w14:textId="77777777" w:rsidR="00AB0D64" w:rsidRPr="008C6C11" w:rsidRDefault="00AB0D64" w:rsidP="00554BED">
            <w:pPr>
              <w:rPr>
                <w:sz w:val="22"/>
                <w:szCs w:val="22"/>
              </w:rPr>
            </w:pPr>
          </w:p>
        </w:tc>
        <w:tc>
          <w:tcPr>
            <w:tcW w:w="1982" w:type="dxa"/>
            <w:tcBorders>
              <w:bottom w:val="single" w:sz="6" w:space="0" w:color="000000"/>
            </w:tcBorders>
            <w:shd w:val="clear" w:color="auto" w:fill="auto"/>
            <w:vAlign w:val="center"/>
          </w:tcPr>
          <w:p w14:paraId="15241DD9" w14:textId="77777777" w:rsidR="00AB0D64" w:rsidRPr="008C6C11" w:rsidRDefault="00AB0D64" w:rsidP="00554BED">
            <w:pPr>
              <w:rPr>
                <w:sz w:val="22"/>
                <w:szCs w:val="22"/>
              </w:rPr>
            </w:pPr>
          </w:p>
        </w:tc>
        <w:tc>
          <w:tcPr>
            <w:tcW w:w="993" w:type="dxa"/>
            <w:tcBorders>
              <w:top w:val="single" w:sz="6" w:space="0" w:color="000000"/>
            </w:tcBorders>
            <w:shd w:val="clear" w:color="auto" w:fill="auto"/>
            <w:vAlign w:val="center"/>
          </w:tcPr>
          <w:p w14:paraId="2599CDE6" w14:textId="77777777" w:rsidR="00AB0D64" w:rsidRPr="008C6C11" w:rsidRDefault="00AB0D64" w:rsidP="00554BED">
            <w:pPr>
              <w:rPr>
                <w:sz w:val="22"/>
                <w:szCs w:val="22"/>
              </w:rPr>
            </w:pPr>
          </w:p>
        </w:tc>
        <w:tc>
          <w:tcPr>
            <w:tcW w:w="991" w:type="dxa"/>
            <w:tcBorders>
              <w:top w:val="single" w:sz="6" w:space="0" w:color="000000"/>
            </w:tcBorders>
            <w:shd w:val="clear" w:color="auto" w:fill="auto"/>
            <w:vAlign w:val="center"/>
          </w:tcPr>
          <w:p w14:paraId="187CAFA6" w14:textId="77777777" w:rsidR="00AB0D64" w:rsidRPr="008C6C11" w:rsidRDefault="00AB0D64" w:rsidP="00554BED">
            <w:pPr>
              <w:rPr>
                <w:sz w:val="22"/>
                <w:szCs w:val="22"/>
              </w:rPr>
            </w:pPr>
          </w:p>
        </w:tc>
        <w:tc>
          <w:tcPr>
            <w:tcW w:w="2057" w:type="dxa"/>
            <w:tcBorders>
              <w:top w:val="single" w:sz="6" w:space="0" w:color="000000"/>
            </w:tcBorders>
            <w:shd w:val="clear" w:color="auto" w:fill="auto"/>
            <w:vAlign w:val="center"/>
          </w:tcPr>
          <w:p w14:paraId="026B2489" w14:textId="77777777" w:rsidR="00AB0D64" w:rsidRPr="008C6C11" w:rsidRDefault="00AB0D64" w:rsidP="00554BED">
            <w:pPr>
              <w:rPr>
                <w:sz w:val="22"/>
                <w:szCs w:val="22"/>
              </w:rPr>
            </w:pPr>
          </w:p>
        </w:tc>
        <w:tc>
          <w:tcPr>
            <w:tcW w:w="1991" w:type="dxa"/>
            <w:gridSpan w:val="2"/>
            <w:tcBorders>
              <w:top w:val="single" w:sz="6" w:space="0" w:color="000000"/>
            </w:tcBorders>
            <w:shd w:val="clear" w:color="auto" w:fill="auto"/>
            <w:vAlign w:val="center"/>
          </w:tcPr>
          <w:p w14:paraId="63655C35" w14:textId="77777777" w:rsidR="00AB0D64" w:rsidRPr="008C6C11" w:rsidRDefault="00AB0D64" w:rsidP="00554BED">
            <w:pPr>
              <w:rPr>
                <w:sz w:val="22"/>
                <w:szCs w:val="22"/>
              </w:rPr>
            </w:pPr>
          </w:p>
        </w:tc>
        <w:tc>
          <w:tcPr>
            <w:tcW w:w="914" w:type="dxa"/>
            <w:shd w:val="clear" w:color="auto" w:fill="auto"/>
            <w:vAlign w:val="center"/>
          </w:tcPr>
          <w:p w14:paraId="428F3F30" w14:textId="77777777" w:rsidR="00AB0D64" w:rsidRPr="008C6C11" w:rsidRDefault="00AB0D64" w:rsidP="00554BED">
            <w:pPr>
              <w:rPr>
                <w:sz w:val="22"/>
                <w:szCs w:val="22"/>
              </w:rPr>
            </w:pPr>
          </w:p>
        </w:tc>
      </w:tr>
      <w:tr w:rsidR="00AB0D64" w:rsidRPr="008C6C11" w14:paraId="018ED373" w14:textId="77777777" w:rsidTr="009B0DF9">
        <w:trPr>
          <w:trHeight w:val="790"/>
          <w:jc w:val="center"/>
        </w:trPr>
        <w:tc>
          <w:tcPr>
            <w:tcW w:w="3608" w:type="dxa"/>
            <w:gridSpan w:val="4"/>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7002AB34" w14:textId="77777777" w:rsidR="00AB0D64" w:rsidRPr="008C6C11" w:rsidRDefault="00AB0D64" w:rsidP="009B0DF9">
            <w:pPr>
              <w:rPr>
                <w:sz w:val="22"/>
                <w:szCs w:val="22"/>
              </w:rPr>
            </w:pPr>
            <w:r w:rsidRPr="008C6C11">
              <w:rPr>
                <w:sz w:val="22"/>
                <w:szCs w:val="22"/>
              </w:rPr>
              <w:t>Supervisor’s signature:</w:t>
            </w:r>
          </w:p>
        </w:tc>
        <w:tc>
          <w:tcPr>
            <w:tcW w:w="993" w:type="dxa"/>
            <w:tcBorders>
              <w:left w:val="single" w:sz="6" w:space="0" w:color="000000"/>
            </w:tcBorders>
            <w:shd w:val="clear" w:color="auto" w:fill="auto"/>
            <w:vAlign w:val="center"/>
          </w:tcPr>
          <w:p w14:paraId="316EE167" w14:textId="77777777" w:rsidR="00AB0D64" w:rsidRPr="008C6C11" w:rsidRDefault="00AB0D64" w:rsidP="00554BED">
            <w:pPr>
              <w:rPr>
                <w:sz w:val="22"/>
                <w:szCs w:val="22"/>
              </w:rPr>
            </w:pPr>
          </w:p>
        </w:tc>
        <w:tc>
          <w:tcPr>
            <w:tcW w:w="991" w:type="dxa"/>
            <w:shd w:val="clear" w:color="auto" w:fill="auto"/>
            <w:vAlign w:val="center"/>
          </w:tcPr>
          <w:p w14:paraId="05C9FB79" w14:textId="77777777" w:rsidR="00AB0D64" w:rsidRPr="008C6C11" w:rsidRDefault="00AB0D64" w:rsidP="00554BED">
            <w:pPr>
              <w:rPr>
                <w:sz w:val="22"/>
                <w:szCs w:val="22"/>
              </w:rPr>
            </w:pPr>
          </w:p>
        </w:tc>
        <w:tc>
          <w:tcPr>
            <w:tcW w:w="2057" w:type="dxa"/>
            <w:shd w:val="clear" w:color="auto" w:fill="auto"/>
            <w:vAlign w:val="center"/>
          </w:tcPr>
          <w:p w14:paraId="30C0F646" w14:textId="77777777" w:rsidR="00AB0D64" w:rsidRPr="008C6C11" w:rsidRDefault="00AB0D64" w:rsidP="00554BED">
            <w:pPr>
              <w:rPr>
                <w:sz w:val="22"/>
                <w:szCs w:val="22"/>
              </w:rPr>
            </w:pPr>
          </w:p>
        </w:tc>
        <w:tc>
          <w:tcPr>
            <w:tcW w:w="1991" w:type="dxa"/>
            <w:gridSpan w:val="2"/>
            <w:shd w:val="clear" w:color="auto" w:fill="auto"/>
            <w:vAlign w:val="center"/>
          </w:tcPr>
          <w:p w14:paraId="75B4A070" w14:textId="77777777" w:rsidR="00AB0D64" w:rsidRPr="008C6C11" w:rsidRDefault="00AB0D64" w:rsidP="00554BED">
            <w:pPr>
              <w:rPr>
                <w:sz w:val="22"/>
                <w:szCs w:val="22"/>
              </w:rPr>
            </w:pPr>
          </w:p>
        </w:tc>
        <w:tc>
          <w:tcPr>
            <w:tcW w:w="914" w:type="dxa"/>
            <w:shd w:val="clear" w:color="auto" w:fill="auto"/>
            <w:vAlign w:val="center"/>
          </w:tcPr>
          <w:p w14:paraId="2D7BCDB1" w14:textId="77777777" w:rsidR="00AB0D64" w:rsidRPr="008C6C11" w:rsidRDefault="00AB0D64" w:rsidP="00554BED">
            <w:pPr>
              <w:rPr>
                <w:sz w:val="22"/>
                <w:szCs w:val="22"/>
              </w:rPr>
            </w:pPr>
          </w:p>
        </w:tc>
      </w:tr>
      <w:tr w:rsidR="00AB0D64" w:rsidRPr="008C6C11" w14:paraId="166FCADD" w14:textId="77777777" w:rsidTr="000342B0">
        <w:trPr>
          <w:trHeight w:val="264"/>
          <w:jc w:val="center"/>
        </w:trPr>
        <w:tc>
          <w:tcPr>
            <w:tcW w:w="3608" w:type="dxa"/>
            <w:gridSpan w:val="4"/>
            <w:vMerge/>
            <w:tcBorders>
              <w:top w:val="single" w:sz="6" w:space="0" w:color="000000"/>
              <w:left w:val="single" w:sz="6" w:space="0" w:color="000000"/>
              <w:bottom w:val="single" w:sz="6" w:space="0" w:color="000000"/>
              <w:right w:val="single" w:sz="6" w:space="0" w:color="000000"/>
            </w:tcBorders>
            <w:shd w:val="clear" w:color="auto" w:fill="auto"/>
            <w:vAlign w:val="center"/>
          </w:tcPr>
          <w:p w14:paraId="5F529594" w14:textId="77777777" w:rsidR="00AB0D64" w:rsidRPr="008C6C11" w:rsidRDefault="00AB0D64" w:rsidP="00554BED">
            <w:pPr>
              <w:rPr>
                <w:sz w:val="22"/>
                <w:szCs w:val="22"/>
              </w:rPr>
            </w:pPr>
          </w:p>
        </w:tc>
        <w:tc>
          <w:tcPr>
            <w:tcW w:w="993" w:type="dxa"/>
            <w:tcBorders>
              <w:left w:val="single" w:sz="6" w:space="0" w:color="000000"/>
            </w:tcBorders>
            <w:shd w:val="clear" w:color="auto" w:fill="auto"/>
            <w:vAlign w:val="center"/>
          </w:tcPr>
          <w:p w14:paraId="7E412E72" w14:textId="77777777" w:rsidR="00AB0D64" w:rsidRPr="008C6C11" w:rsidRDefault="00AB0D64" w:rsidP="00554BED">
            <w:pPr>
              <w:rPr>
                <w:sz w:val="22"/>
                <w:szCs w:val="22"/>
              </w:rPr>
            </w:pPr>
          </w:p>
        </w:tc>
        <w:tc>
          <w:tcPr>
            <w:tcW w:w="991" w:type="dxa"/>
            <w:shd w:val="clear" w:color="auto" w:fill="auto"/>
            <w:vAlign w:val="center"/>
          </w:tcPr>
          <w:p w14:paraId="259FD55C" w14:textId="77777777" w:rsidR="00AB0D64" w:rsidRPr="008C6C11" w:rsidRDefault="00AB0D64" w:rsidP="00554BED">
            <w:pPr>
              <w:rPr>
                <w:sz w:val="22"/>
                <w:szCs w:val="22"/>
              </w:rPr>
            </w:pPr>
          </w:p>
        </w:tc>
        <w:tc>
          <w:tcPr>
            <w:tcW w:w="2057" w:type="dxa"/>
            <w:shd w:val="clear" w:color="auto" w:fill="auto"/>
            <w:vAlign w:val="center"/>
          </w:tcPr>
          <w:p w14:paraId="7FC8ED54" w14:textId="77777777" w:rsidR="00AB0D64" w:rsidRPr="008C6C11" w:rsidRDefault="00AB0D64" w:rsidP="00554BED">
            <w:pPr>
              <w:rPr>
                <w:sz w:val="22"/>
                <w:szCs w:val="22"/>
              </w:rPr>
            </w:pPr>
          </w:p>
        </w:tc>
        <w:tc>
          <w:tcPr>
            <w:tcW w:w="1991" w:type="dxa"/>
            <w:gridSpan w:val="2"/>
            <w:shd w:val="clear" w:color="auto" w:fill="auto"/>
            <w:vAlign w:val="center"/>
          </w:tcPr>
          <w:p w14:paraId="5A45B796" w14:textId="77777777" w:rsidR="00AB0D64" w:rsidRPr="008C6C11" w:rsidRDefault="00AB0D64" w:rsidP="00554BED">
            <w:pPr>
              <w:rPr>
                <w:sz w:val="22"/>
                <w:szCs w:val="22"/>
              </w:rPr>
            </w:pPr>
          </w:p>
        </w:tc>
        <w:tc>
          <w:tcPr>
            <w:tcW w:w="914" w:type="dxa"/>
            <w:shd w:val="clear" w:color="auto" w:fill="auto"/>
            <w:vAlign w:val="center"/>
          </w:tcPr>
          <w:p w14:paraId="3FA0C9F0" w14:textId="77777777" w:rsidR="00AB0D64" w:rsidRPr="008C6C11" w:rsidRDefault="00AB0D64" w:rsidP="00554BED">
            <w:pPr>
              <w:rPr>
                <w:sz w:val="22"/>
                <w:szCs w:val="22"/>
              </w:rPr>
            </w:pPr>
          </w:p>
        </w:tc>
      </w:tr>
      <w:tr w:rsidR="00AB0D64" w:rsidRPr="008C6C11" w14:paraId="02A3F393" w14:textId="77777777" w:rsidTr="009B0DF9">
        <w:trPr>
          <w:jc w:val="center"/>
        </w:trPr>
        <w:tc>
          <w:tcPr>
            <w:tcW w:w="1560" w:type="dxa"/>
            <w:gridSpan w:val="2"/>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59C64F7C" w14:textId="77777777" w:rsidR="00AB0D64" w:rsidRPr="008C6C11" w:rsidRDefault="00AB0D64" w:rsidP="00554BED">
            <w:pPr>
              <w:rPr>
                <w:sz w:val="22"/>
                <w:szCs w:val="22"/>
              </w:rPr>
            </w:pPr>
            <w:r w:rsidRPr="008C6C11">
              <w:rPr>
                <w:sz w:val="22"/>
                <w:szCs w:val="22"/>
              </w:rPr>
              <w:t>Date:</w:t>
            </w:r>
          </w:p>
        </w:tc>
        <w:tc>
          <w:tcPr>
            <w:tcW w:w="2048" w:type="dxa"/>
            <w:gridSpan w:val="2"/>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27E421AA" w14:textId="77777777" w:rsidR="00AB0D64" w:rsidRPr="008C6C11" w:rsidRDefault="00A95D16" w:rsidP="00554BED">
            <w:pPr>
              <w:rPr>
                <w:sz w:val="22"/>
                <w:szCs w:val="22"/>
              </w:rPr>
            </w:pPr>
            <w:r w:rsidRPr="008C6C11">
              <w:rPr>
                <w:sz w:val="22"/>
                <w:szCs w:val="22"/>
              </w:rPr>
              <w:t xml:space="preserve">         /       </w:t>
            </w:r>
            <w:proofErr w:type="gramStart"/>
            <w:r w:rsidRPr="008C6C11">
              <w:rPr>
                <w:sz w:val="22"/>
                <w:szCs w:val="22"/>
              </w:rPr>
              <w:t>/  20</w:t>
            </w:r>
            <w:r w:rsidR="00021ADD" w:rsidRPr="008C6C11">
              <w:rPr>
                <w:sz w:val="22"/>
                <w:szCs w:val="22"/>
              </w:rPr>
              <w:t>1</w:t>
            </w:r>
            <w:r w:rsidR="009B0DF9" w:rsidRPr="008C6C11">
              <w:rPr>
                <w:sz w:val="22"/>
                <w:szCs w:val="22"/>
              </w:rPr>
              <w:t>7</w:t>
            </w:r>
            <w:proofErr w:type="gramEnd"/>
          </w:p>
        </w:tc>
        <w:tc>
          <w:tcPr>
            <w:tcW w:w="993" w:type="dxa"/>
            <w:tcBorders>
              <w:left w:val="single" w:sz="6" w:space="0" w:color="000000"/>
            </w:tcBorders>
            <w:shd w:val="clear" w:color="auto" w:fill="auto"/>
            <w:vAlign w:val="center"/>
          </w:tcPr>
          <w:p w14:paraId="75EC3386" w14:textId="77777777" w:rsidR="00AB0D64" w:rsidRPr="008C6C11" w:rsidRDefault="00AB0D64" w:rsidP="00554BED">
            <w:pPr>
              <w:rPr>
                <w:sz w:val="22"/>
                <w:szCs w:val="22"/>
              </w:rPr>
            </w:pPr>
          </w:p>
        </w:tc>
        <w:tc>
          <w:tcPr>
            <w:tcW w:w="991" w:type="dxa"/>
            <w:shd w:val="clear" w:color="auto" w:fill="auto"/>
            <w:vAlign w:val="center"/>
          </w:tcPr>
          <w:p w14:paraId="01818170" w14:textId="77777777" w:rsidR="00AB0D64" w:rsidRPr="008C6C11" w:rsidRDefault="00AB0D64" w:rsidP="00554BED">
            <w:pPr>
              <w:rPr>
                <w:sz w:val="22"/>
                <w:szCs w:val="22"/>
              </w:rPr>
            </w:pPr>
          </w:p>
        </w:tc>
        <w:tc>
          <w:tcPr>
            <w:tcW w:w="2057" w:type="dxa"/>
            <w:shd w:val="clear" w:color="auto" w:fill="auto"/>
            <w:vAlign w:val="center"/>
          </w:tcPr>
          <w:p w14:paraId="604F4C93" w14:textId="77777777" w:rsidR="00AB0D64" w:rsidRPr="008C6C11" w:rsidRDefault="00AB0D64" w:rsidP="00554BED">
            <w:pPr>
              <w:rPr>
                <w:sz w:val="22"/>
                <w:szCs w:val="22"/>
              </w:rPr>
            </w:pPr>
          </w:p>
        </w:tc>
        <w:tc>
          <w:tcPr>
            <w:tcW w:w="1991" w:type="dxa"/>
            <w:gridSpan w:val="2"/>
            <w:shd w:val="clear" w:color="auto" w:fill="auto"/>
            <w:vAlign w:val="center"/>
          </w:tcPr>
          <w:p w14:paraId="5D3987A8" w14:textId="77777777" w:rsidR="00AB0D64" w:rsidRPr="008C6C11" w:rsidRDefault="00AB0D64" w:rsidP="00554BED">
            <w:pPr>
              <w:rPr>
                <w:sz w:val="22"/>
                <w:szCs w:val="22"/>
              </w:rPr>
            </w:pPr>
          </w:p>
        </w:tc>
        <w:tc>
          <w:tcPr>
            <w:tcW w:w="914" w:type="dxa"/>
            <w:shd w:val="clear" w:color="auto" w:fill="auto"/>
            <w:vAlign w:val="center"/>
          </w:tcPr>
          <w:p w14:paraId="03161EB0" w14:textId="77777777" w:rsidR="00AB0D64" w:rsidRPr="008C6C11" w:rsidRDefault="00AB0D64" w:rsidP="00554BED">
            <w:pPr>
              <w:rPr>
                <w:sz w:val="22"/>
                <w:szCs w:val="22"/>
              </w:rPr>
            </w:pPr>
          </w:p>
        </w:tc>
      </w:tr>
      <w:tr w:rsidR="00AB0D64" w:rsidRPr="008C6C11" w14:paraId="05C602BA" w14:textId="77777777" w:rsidTr="009B0DF9">
        <w:trPr>
          <w:jc w:val="center"/>
        </w:trPr>
        <w:tc>
          <w:tcPr>
            <w:tcW w:w="1560" w:type="dxa"/>
            <w:gridSpan w:val="2"/>
            <w:vMerge/>
            <w:tcBorders>
              <w:top w:val="single" w:sz="6" w:space="0" w:color="000000"/>
              <w:left w:val="single" w:sz="6" w:space="0" w:color="000000"/>
              <w:bottom w:val="single" w:sz="6" w:space="0" w:color="000000"/>
              <w:right w:val="single" w:sz="6" w:space="0" w:color="000000"/>
            </w:tcBorders>
            <w:shd w:val="clear" w:color="auto" w:fill="auto"/>
            <w:vAlign w:val="center"/>
          </w:tcPr>
          <w:p w14:paraId="66C3F344" w14:textId="77777777" w:rsidR="00AB0D64" w:rsidRPr="008C6C11" w:rsidRDefault="00AB0D64" w:rsidP="00554BED">
            <w:pPr>
              <w:rPr>
                <w:sz w:val="22"/>
                <w:szCs w:val="22"/>
              </w:rPr>
            </w:pPr>
          </w:p>
        </w:tc>
        <w:tc>
          <w:tcPr>
            <w:tcW w:w="2048" w:type="dxa"/>
            <w:gridSpan w:val="2"/>
            <w:vMerge/>
            <w:tcBorders>
              <w:top w:val="single" w:sz="6" w:space="0" w:color="000000"/>
              <w:left w:val="single" w:sz="6" w:space="0" w:color="000000"/>
              <w:bottom w:val="single" w:sz="6" w:space="0" w:color="000000"/>
              <w:right w:val="single" w:sz="6" w:space="0" w:color="000000"/>
            </w:tcBorders>
            <w:shd w:val="clear" w:color="auto" w:fill="auto"/>
            <w:vAlign w:val="center"/>
          </w:tcPr>
          <w:p w14:paraId="065876A1" w14:textId="77777777" w:rsidR="00AB0D64" w:rsidRPr="008C6C11" w:rsidRDefault="00AB0D64" w:rsidP="00554BED">
            <w:pPr>
              <w:rPr>
                <w:sz w:val="22"/>
                <w:szCs w:val="22"/>
              </w:rPr>
            </w:pPr>
          </w:p>
        </w:tc>
        <w:tc>
          <w:tcPr>
            <w:tcW w:w="993" w:type="dxa"/>
            <w:tcBorders>
              <w:left w:val="single" w:sz="6" w:space="0" w:color="000000"/>
            </w:tcBorders>
            <w:shd w:val="clear" w:color="auto" w:fill="auto"/>
            <w:vAlign w:val="center"/>
          </w:tcPr>
          <w:p w14:paraId="0ACBC526" w14:textId="77777777" w:rsidR="00AB0D64" w:rsidRPr="008C6C11" w:rsidRDefault="00AB0D64" w:rsidP="00554BED">
            <w:pPr>
              <w:rPr>
                <w:sz w:val="22"/>
                <w:szCs w:val="22"/>
              </w:rPr>
            </w:pPr>
          </w:p>
        </w:tc>
        <w:tc>
          <w:tcPr>
            <w:tcW w:w="991" w:type="dxa"/>
            <w:shd w:val="clear" w:color="auto" w:fill="auto"/>
            <w:vAlign w:val="center"/>
          </w:tcPr>
          <w:p w14:paraId="4657014B" w14:textId="77777777" w:rsidR="00AB0D64" w:rsidRPr="008C6C11" w:rsidRDefault="00AB0D64" w:rsidP="00554BED">
            <w:pPr>
              <w:rPr>
                <w:sz w:val="22"/>
                <w:szCs w:val="22"/>
              </w:rPr>
            </w:pPr>
          </w:p>
        </w:tc>
        <w:tc>
          <w:tcPr>
            <w:tcW w:w="2057" w:type="dxa"/>
            <w:shd w:val="clear" w:color="auto" w:fill="auto"/>
            <w:vAlign w:val="center"/>
          </w:tcPr>
          <w:p w14:paraId="12D986D2" w14:textId="77777777" w:rsidR="00AB0D64" w:rsidRPr="008C6C11" w:rsidRDefault="00AB0D64" w:rsidP="00554BED">
            <w:pPr>
              <w:rPr>
                <w:sz w:val="22"/>
                <w:szCs w:val="22"/>
              </w:rPr>
            </w:pPr>
          </w:p>
        </w:tc>
        <w:tc>
          <w:tcPr>
            <w:tcW w:w="1991" w:type="dxa"/>
            <w:gridSpan w:val="2"/>
            <w:shd w:val="clear" w:color="auto" w:fill="auto"/>
            <w:vAlign w:val="center"/>
          </w:tcPr>
          <w:p w14:paraId="3E15E155" w14:textId="77777777" w:rsidR="00AB0D64" w:rsidRPr="008C6C11" w:rsidRDefault="00AB0D64" w:rsidP="00554BED">
            <w:pPr>
              <w:rPr>
                <w:sz w:val="22"/>
                <w:szCs w:val="22"/>
              </w:rPr>
            </w:pPr>
          </w:p>
        </w:tc>
        <w:tc>
          <w:tcPr>
            <w:tcW w:w="914" w:type="dxa"/>
            <w:shd w:val="clear" w:color="auto" w:fill="auto"/>
            <w:vAlign w:val="center"/>
          </w:tcPr>
          <w:p w14:paraId="687258D0" w14:textId="77777777" w:rsidR="00AB0D64" w:rsidRPr="008C6C11" w:rsidRDefault="00AB0D64" w:rsidP="00554BED">
            <w:pPr>
              <w:rPr>
                <w:sz w:val="22"/>
                <w:szCs w:val="22"/>
              </w:rPr>
            </w:pPr>
            <w:r w:rsidRPr="008C6C11">
              <w:rPr>
                <w:sz w:val="22"/>
                <w:szCs w:val="22"/>
              </w:rPr>
              <w:t>/</w:t>
            </w:r>
            <w:proofErr w:type="spellStart"/>
            <w:r w:rsidRPr="008C6C11">
              <w:rPr>
                <w:sz w:val="22"/>
                <w:szCs w:val="22"/>
              </w:rPr>
              <w:t>ctd</w:t>
            </w:r>
            <w:proofErr w:type="spellEnd"/>
          </w:p>
        </w:tc>
      </w:tr>
      <w:tr w:rsidR="00AB0D64" w:rsidRPr="008C6C11" w14:paraId="5FE5CDAB" w14:textId="77777777" w:rsidTr="009B0DF9">
        <w:trPr>
          <w:jc w:val="center"/>
        </w:trPr>
        <w:tc>
          <w:tcPr>
            <w:tcW w:w="993" w:type="dxa"/>
            <w:tcBorders>
              <w:top w:val="single" w:sz="6" w:space="0" w:color="000000"/>
            </w:tcBorders>
            <w:shd w:val="clear" w:color="auto" w:fill="auto"/>
            <w:vAlign w:val="center"/>
          </w:tcPr>
          <w:p w14:paraId="186340E9" w14:textId="77777777" w:rsidR="00AB0D64" w:rsidRPr="008C6C11" w:rsidRDefault="00AB0D64" w:rsidP="00554BED">
            <w:pPr>
              <w:rPr>
                <w:sz w:val="22"/>
                <w:szCs w:val="22"/>
              </w:rPr>
            </w:pPr>
          </w:p>
        </w:tc>
        <w:tc>
          <w:tcPr>
            <w:tcW w:w="567" w:type="dxa"/>
            <w:tcBorders>
              <w:top w:val="single" w:sz="6" w:space="0" w:color="000000"/>
            </w:tcBorders>
            <w:shd w:val="clear" w:color="auto" w:fill="auto"/>
            <w:vAlign w:val="center"/>
          </w:tcPr>
          <w:p w14:paraId="32BDEBFC" w14:textId="77777777" w:rsidR="00AB0D64" w:rsidRPr="008C6C11" w:rsidRDefault="00AB0D64" w:rsidP="00554BED">
            <w:pPr>
              <w:rPr>
                <w:sz w:val="22"/>
                <w:szCs w:val="22"/>
              </w:rPr>
            </w:pPr>
          </w:p>
        </w:tc>
        <w:tc>
          <w:tcPr>
            <w:tcW w:w="2048" w:type="dxa"/>
            <w:gridSpan w:val="2"/>
            <w:tcBorders>
              <w:top w:val="single" w:sz="6" w:space="0" w:color="000000"/>
            </w:tcBorders>
            <w:shd w:val="clear" w:color="auto" w:fill="auto"/>
            <w:vAlign w:val="center"/>
          </w:tcPr>
          <w:p w14:paraId="3B12E502" w14:textId="77777777" w:rsidR="00AB0D64" w:rsidRPr="008C6C11" w:rsidRDefault="00AB0D64" w:rsidP="00554BED">
            <w:pPr>
              <w:rPr>
                <w:sz w:val="22"/>
                <w:szCs w:val="22"/>
              </w:rPr>
            </w:pPr>
          </w:p>
        </w:tc>
        <w:tc>
          <w:tcPr>
            <w:tcW w:w="993" w:type="dxa"/>
            <w:shd w:val="clear" w:color="auto" w:fill="auto"/>
            <w:vAlign w:val="center"/>
          </w:tcPr>
          <w:p w14:paraId="5EE85BFC" w14:textId="77777777" w:rsidR="00AB0D64" w:rsidRPr="008C6C11" w:rsidRDefault="00AB0D64" w:rsidP="00554BED">
            <w:pPr>
              <w:rPr>
                <w:sz w:val="22"/>
                <w:szCs w:val="22"/>
              </w:rPr>
            </w:pPr>
          </w:p>
        </w:tc>
        <w:tc>
          <w:tcPr>
            <w:tcW w:w="991" w:type="dxa"/>
            <w:shd w:val="clear" w:color="auto" w:fill="auto"/>
            <w:vAlign w:val="center"/>
          </w:tcPr>
          <w:p w14:paraId="131DBFB8" w14:textId="77777777" w:rsidR="00AB0D64" w:rsidRPr="008C6C11" w:rsidRDefault="00AB0D64" w:rsidP="00554BED">
            <w:pPr>
              <w:rPr>
                <w:sz w:val="22"/>
                <w:szCs w:val="22"/>
              </w:rPr>
            </w:pPr>
          </w:p>
        </w:tc>
        <w:tc>
          <w:tcPr>
            <w:tcW w:w="2057" w:type="dxa"/>
            <w:shd w:val="clear" w:color="auto" w:fill="auto"/>
            <w:vAlign w:val="center"/>
          </w:tcPr>
          <w:p w14:paraId="7750C244" w14:textId="77777777" w:rsidR="00AB0D64" w:rsidRPr="008C6C11" w:rsidRDefault="00AB0D64" w:rsidP="00554BED">
            <w:pPr>
              <w:rPr>
                <w:sz w:val="22"/>
                <w:szCs w:val="22"/>
              </w:rPr>
            </w:pPr>
          </w:p>
        </w:tc>
        <w:tc>
          <w:tcPr>
            <w:tcW w:w="1991" w:type="dxa"/>
            <w:gridSpan w:val="2"/>
            <w:shd w:val="clear" w:color="auto" w:fill="auto"/>
            <w:vAlign w:val="center"/>
          </w:tcPr>
          <w:p w14:paraId="7039B565" w14:textId="77777777" w:rsidR="00AB0D64" w:rsidRPr="008C6C11" w:rsidRDefault="00AB0D64" w:rsidP="00554BED">
            <w:pPr>
              <w:rPr>
                <w:sz w:val="22"/>
                <w:szCs w:val="22"/>
              </w:rPr>
            </w:pPr>
          </w:p>
        </w:tc>
        <w:tc>
          <w:tcPr>
            <w:tcW w:w="914" w:type="dxa"/>
            <w:shd w:val="clear" w:color="auto" w:fill="auto"/>
            <w:vAlign w:val="center"/>
          </w:tcPr>
          <w:p w14:paraId="70F0C5EB" w14:textId="77777777" w:rsidR="00AB0D64" w:rsidRPr="008C6C11" w:rsidRDefault="00AB0D64" w:rsidP="00554BED">
            <w:pPr>
              <w:rPr>
                <w:sz w:val="22"/>
                <w:szCs w:val="22"/>
              </w:rPr>
            </w:pPr>
          </w:p>
        </w:tc>
      </w:tr>
    </w:tbl>
    <w:tbl>
      <w:tblPr>
        <w:tblStyle w:val="TableGrid"/>
        <w:tblW w:w="10485" w:type="dxa"/>
        <w:jc w:val="center"/>
        <w:tblLook w:val="01E0" w:firstRow="1" w:lastRow="1" w:firstColumn="1" w:lastColumn="1" w:noHBand="0" w:noVBand="0"/>
      </w:tblPr>
      <w:tblGrid>
        <w:gridCol w:w="356"/>
        <w:gridCol w:w="1270"/>
        <w:gridCol w:w="8859"/>
      </w:tblGrid>
      <w:tr w:rsidR="00CF502A" w:rsidRPr="008C6C11" w14:paraId="3E11B627" w14:textId="77777777" w:rsidTr="009B0DF9">
        <w:trPr>
          <w:trHeight w:val="340"/>
          <w:jc w:val="center"/>
        </w:trPr>
        <w:tc>
          <w:tcPr>
            <w:tcW w:w="1626" w:type="dxa"/>
            <w:gridSpan w:val="2"/>
            <w:tcBorders>
              <w:top w:val="single" w:sz="6" w:space="0" w:color="000000"/>
              <w:left w:val="single" w:sz="6" w:space="0" w:color="000000"/>
              <w:bottom w:val="single" w:sz="6" w:space="0" w:color="000000"/>
              <w:right w:val="single" w:sz="6" w:space="0" w:color="000000"/>
            </w:tcBorders>
          </w:tcPr>
          <w:p w14:paraId="0E0FF85C" w14:textId="77777777" w:rsidR="00CF502A" w:rsidRPr="008C6C11" w:rsidRDefault="00CF502A" w:rsidP="00554BED">
            <w:pPr>
              <w:rPr>
                <w:sz w:val="22"/>
                <w:szCs w:val="22"/>
              </w:rPr>
            </w:pPr>
            <w:r w:rsidRPr="008C6C11">
              <w:rPr>
                <w:sz w:val="22"/>
                <w:szCs w:val="22"/>
              </w:rPr>
              <w:lastRenderedPageBreak/>
              <w:t>Supervisor</w:t>
            </w:r>
          </w:p>
        </w:tc>
        <w:tc>
          <w:tcPr>
            <w:tcW w:w="8859" w:type="dxa"/>
            <w:tcBorders>
              <w:top w:val="nil"/>
              <w:left w:val="single" w:sz="6" w:space="0" w:color="000000"/>
              <w:bottom w:val="single" w:sz="6" w:space="0" w:color="000000"/>
              <w:right w:val="nil"/>
            </w:tcBorders>
          </w:tcPr>
          <w:p w14:paraId="15B78FBB" w14:textId="77777777" w:rsidR="00CF502A" w:rsidRPr="008C6C11" w:rsidRDefault="00CF502A" w:rsidP="00554BED">
            <w:pPr>
              <w:rPr>
                <w:sz w:val="22"/>
                <w:szCs w:val="22"/>
              </w:rPr>
            </w:pPr>
          </w:p>
        </w:tc>
      </w:tr>
      <w:tr w:rsidR="00AB0D64" w:rsidRPr="008C6C11" w14:paraId="606DAD63" w14:textId="77777777" w:rsidTr="009B0DF9">
        <w:trPr>
          <w:trHeight w:val="340"/>
          <w:jc w:val="center"/>
        </w:trPr>
        <w:tc>
          <w:tcPr>
            <w:tcW w:w="356" w:type="dxa"/>
            <w:tcBorders>
              <w:top w:val="single" w:sz="6" w:space="0" w:color="000000"/>
              <w:left w:val="nil"/>
              <w:bottom w:val="nil"/>
              <w:right w:val="single" w:sz="6" w:space="0" w:color="000000"/>
            </w:tcBorders>
          </w:tcPr>
          <w:p w14:paraId="4885B901" w14:textId="77777777" w:rsidR="00AB0D64" w:rsidRPr="008C6C11" w:rsidRDefault="00AB0D64" w:rsidP="00554BED">
            <w:pPr>
              <w:rPr>
                <w:sz w:val="22"/>
                <w:szCs w:val="22"/>
              </w:rPr>
            </w:pPr>
          </w:p>
        </w:tc>
        <w:tc>
          <w:tcPr>
            <w:tcW w:w="1270" w:type="dxa"/>
            <w:vMerge w:val="restart"/>
            <w:tcBorders>
              <w:top w:val="single" w:sz="6" w:space="0" w:color="000000"/>
              <w:left w:val="single" w:sz="6" w:space="0" w:color="000000"/>
              <w:bottom w:val="single" w:sz="6" w:space="0" w:color="000000"/>
              <w:right w:val="single" w:sz="6" w:space="0" w:color="000000"/>
            </w:tcBorders>
          </w:tcPr>
          <w:p w14:paraId="4D17361A" w14:textId="77777777" w:rsidR="00AB0D64" w:rsidRPr="008C6C11" w:rsidRDefault="00AB0D64" w:rsidP="00554BED">
            <w:pPr>
              <w:rPr>
                <w:sz w:val="22"/>
                <w:szCs w:val="22"/>
              </w:rPr>
            </w:pPr>
            <w:r w:rsidRPr="008C6C11">
              <w:rPr>
                <w:sz w:val="22"/>
                <w:szCs w:val="22"/>
              </w:rPr>
              <w:t>Execution</w:t>
            </w:r>
          </w:p>
        </w:tc>
        <w:tc>
          <w:tcPr>
            <w:tcW w:w="8859" w:type="dxa"/>
            <w:tcBorders>
              <w:top w:val="single" w:sz="6" w:space="0" w:color="000000"/>
              <w:left w:val="single" w:sz="6" w:space="0" w:color="000000"/>
              <w:bottom w:val="dashed" w:sz="4" w:space="0" w:color="auto"/>
              <w:right w:val="single" w:sz="6" w:space="0" w:color="000000"/>
            </w:tcBorders>
          </w:tcPr>
          <w:p w14:paraId="0E835C04" w14:textId="77777777" w:rsidR="00AB0D64" w:rsidRPr="008C6C11" w:rsidRDefault="00AB0D64" w:rsidP="00554BED">
            <w:pPr>
              <w:rPr>
                <w:sz w:val="22"/>
                <w:szCs w:val="22"/>
              </w:rPr>
            </w:pPr>
          </w:p>
        </w:tc>
      </w:tr>
      <w:tr w:rsidR="00AB0D64" w:rsidRPr="008C6C11" w14:paraId="674E7C2D" w14:textId="77777777" w:rsidTr="009B0DF9">
        <w:trPr>
          <w:trHeight w:val="340"/>
          <w:jc w:val="center"/>
        </w:trPr>
        <w:tc>
          <w:tcPr>
            <w:tcW w:w="356" w:type="dxa"/>
            <w:tcBorders>
              <w:top w:val="nil"/>
              <w:left w:val="nil"/>
              <w:bottom w:val="nil"/>
              <w:right w:val="single" w:sz="6" w:space="0" w:color="000000"/>
            </w:tcBorders>
          </w:tcPr>
          <w:p w14:paraId="6AA1A80C"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56B8C294"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090D8907" w14:textId="77777777" w:rsidR="00AB0D64" w:rsidRPr="008C6C11" w:rsidRDefault="00AB0D64" w:rsidP="00554BED">
            <w:pPr>
              <w:rPr>
                <w:sz w:val="22"/>
                <w:szCs w:val="22"/>
              </w:rPr>
            </w:pPr>
          </w:p>
        </w:tc>
      </w:tr>
      <w:tr w:rsidR="00AB0D64" w:rsidRPr="008C6C11" w14:paraId="1BF0A564" w14:textId="77777777" w:rsidTr="009B0DF9">
        <w:trPr>
          <w:trHeight w:val="340"/>
          <w:jc w:val="center"/>
        </w:trPr>
        <w:tc>
          <w:tcPr>
            <w:tcW w:w="356" w:type="dxa"/>
            <w:tcBorders>
              <w:top w:val="nil"/>
              <w:left w:val="nil"/>
              <w:bottom w:val="nil"/>
              <w:right w:val="single" w:sz="6" w:space="0" w:color="000000"/>
            </w:tcBorders>
          </w:tcPr>
          <w:p w14:paraId="48FEB1C0"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6DF5DFB3"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0C93C4C6" w14:textId="77777777" w:rsidR="00AB0D64" w:rsidRPr="008C6C11" w:rsidRDefault="00AB0D64" w:rsidP="00554BED">
            <w:pPr>
              <w:rPr>
                <w:sz w:val="22"/>
                <w:szCs w:val="22"/>
              </w:rPr>
            </w:pPr>
          </w:p>
        </w:tc>
      </w:tr>
      <w:tr w:rsidR="00AB0D64" w:rsidRPr="008C6C11" w14:paraId="52D84708" w14:textId="77777777" w:rsidTr="009B0DF9">
        <w:trPr>
          <w:trHeight w:val="340"/>
          <w:jc w:val="center"/>
        </w:trPr>
        <w:tc>
          <w:tcPr>
            <w:tcW w:w="356" w:type="dxa"/>
            <w:tcBorders>
              <w:top w:val="nil"/>
              <w:left w:val="nil"/>
              <w:bottom w:val="nil"/>
              <w:right w:val="single" w:sz="6" w:space="0" w:color="000000"/>
            </w:tcBorders>
          </w:tcPr>
          <w:p w14:paraId="7A05AF69"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4727574A"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4B4C8D5F" w14:textId="77777777" w:rsidR="00AB0D64" w:rsidRPr="008C6C11" w:rsidRDefault="00AB0D64" w:rsidP="00554BED">
            <w:pPr>
              <w:rPr>
                <w:sz w:val="22"/>
                <w:szCs w:val="22"/>
              </w:rPr>
            </w:pPr>
          </w:p>
        </w:tc>
      </w:tr>
      <w:tr w:rsidR="00AB0D64" w:rsidRPr="008C6C11" w14:paraId="735CEB37" w14:textId="77777777" w:rsidTr="009B0DF9">
        <w:trPr>
          <w:trHeight w:val="340"/>
          <w:jc w:val="center"/>
        </w:trPr>
        <w:tc>
          <w:tcPr>
            <w:tcW w:w="356" w:type="dxa"/>
            <w:tcBorders>
              <w:top w:val="nil"/>
              <w:left w:val="nil"/>
              <w:bottom w:val="nil"/>
              <w:right w:val="single" w:sz="6" w:space="0" w:color="000000"/>
            </w:tcBorders>
          </w:tcPr>
          <w:p w14:paraId="4E29EFB9"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39DE62AD"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237C51DA" w14:textId="77777777" w:rsidR="00AB0D64" w:rsidRPr="008C6C11" w:rsidRDefault="00AB0D64" w:rsidP="00554BED">
            <w:pPr>
              <w:rPr>
                <w:sz w:val="22"/>
                <w:szCs w:val="22"/>
              </w:rPr>
            </w:pPr>
          </w:p>
        </w:tc>
      </w:tr>
      <w:tr w:rsidR="00AB0D64" w:rsidRPr="008C6C11" w14:paraId="6551625B" w14:textId="77777777" w:rsidTr="009B0DF9">
        <w:trPr>
          <w:trHeight w:val="340"/>
          <w:jc w:val="center"/>
        </w:trPr>
        <w:tc>
          <w:tcPr>
            <w:tcW w:w="356" w:type="dxa"/>
            <w:tcBorders>
              <w:top w:val="nil"/>
              <w:left w:val="nil"/>
              <w:bottom w:val="nil"/>
              <w:right w:val="single" w:sz="6" w:space="0" w:color="000000"/>
            </w:tcBorders>
          </w:tcPr>
          <w:p w14:paraId="4EB880B6"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172E96F8"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71625B31" w14:textId="77777777" w:rsidR="00AB0D64" w:rsidRPr="008C6C11" w:rsidRDefault="00AB0D64" w:rsidP="00554BED">
            <w:pPr>
              <w:rPr>
                <w:sz w:val="22"/>
                <w:szCs w:val="22"/>
              </w:rPr>
            </w:pPr>
          </w:p>
        </w:tc>
      </w:tr>
      <w:tr w:rsidR="00AB0D64" w:rsidRPr="008C6C11" w14:paraId="7932F4D6" w14:textId="77777777" w:rsidTr="009B0DF9">
        <w:trPr>
          <w:trHeight w:val="340"/>
          <w:jc w:val="center"/>
        </w:trPr>
        <w:tc>
          <w:tcPr>
            <w:tcW w:w="356" w:type="dxa"/>
            <w:tcBorders>
              <w:top w:val="nil"/>
              <w:left w:val="nil"/>
              <w:bottom w:val="nil"/>
              <w:right w:val="single" w:sz="6" w:space="0" w:color="000000"/>
            </w:tcBorders>
          </w:tcPr>
          <w:p w14:paraId="7E372B20"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257E644F"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7CDB03EF" w14:textId="77777777" w:rsidR="00AB0D64" w:rsidRPr="008C6C11" w:rsidRDefault="00AB0D64" w:rsidP="00554BED">
            <w:pPr>
              <w:rPr>
                <w:sz w:val="22"/>
                <w:szCs w:val="22"/>
              </w:rPr>
            </w:pPr>
          </w:p>
        </w:tc>
      </w:tr>
      <w:tr w:rsidR="00AB0D64" w:rsidRPr="008C6C11" w14:paraId="1CED73F6" w14:textId="77777777" w:rsidTr="009B0DF9">
        <w:trPr>
          <w:trHeight w:val="340"/>
          <w:jc w:val="center"/>
        </w:trPr>
        <w:tc>
          <w:tcPr>
            <w:tcW w:w="356" w:type="dxa"/>
            <w:tcBorders>
              <w:top w:val="nil"/>
              <w:left w:val="nil"/>
              <w:bottom w:val="nil"/>
              <w:right w:val="single" w:sz="6" w:space="0" w:color="000000"/>
            </w:tcBorders>
          </w:tcPr>
          <w:p w14:paraId="32E7B040"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7D61607C"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1BBF8211" w14:textId="77777777" w:rsidR="00AB0D64" w:rsidRPr="008C6C11" w:rsidRDefault="00AB0D64" w:rsidP="00554BED">
            <w:pPr>
              <w:rPr>
                <w:sz w:val="22"/>
                <w:szCs w:val="22"/>
              </w:rPr>
            </w:pPr>
          </w:p>
        </w:tc>
      </w:tr>
      <w:tr w:rsidR="00AB0D64" w:rsidRPr="008C6C11" w14:paraId="02C6E100" w14:textId="77777777" w:rsidTr="009B0DF9">
        <w:trPr>
          <w:trHeight w:val="340"/>
          <w:jc w:val="center"/>
        </w:trPr>
        <w:tc>
          <w:tcPr>
            <w:tcW w:w="356" w:type="dxa"/>
            <w:tcBorders>
              <w:top w:val="nil"/>
              <w:left w:val="nil"/>
              <w:bottom w:val="nil"/>
              <w:right w:val="single" w:sz="6" w:space="0" w:color="000000"/>
            </w:tcBorders>
          </w:tcPr>
          <w:p w14:paraId="5C86572B"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28CAEC4E"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0BD84475" w14:textId="77777777" w:rsidR="00AB0D64" w:rsidRPr="008C6C11" w:rsidRDefault="00AB0D64" w:rsidP="00554BED">
            <w:pPr>
              <w:rPr>
                <w:sz w:val="22"/>
                <w:szCs w:val="22"/>
              </w:rPr>
            </w:pPr>
          </w:p>
        </w:tc>
      </w:tr>
      <w:tr w:rsidR="00AB0D64" w:rsidRPr="008C6C11" w14:paraId="49F66E1D" w14:textId="77777777" w:rsidTr="009B0DF9">
        <w:trPr>
          <w:trHeight w:val="59"/>
          <w:jc w:val="center"/>
        </w:trPr>
        <w:tc>
          <w:tcPr>
            <w:tcW w:w="356" w:type="dxa"/>
            <w:tcBorders>
              <w:top w:val="nil"/>
              <w:left w:val="nil"/>
              <w:bottom w:val="nil"/>
              <w:right w:val="single" w:sz="6" w:space="0" w:color="000000"/>
            </w:tcBorders>
          </w:tcPr>
          <w:p w14:paraId="22B25BB9"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2F758DD2"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4BCE71F4" w14:textId="77777777" w:rsidR="00AB0D64" w:rsidRPr="008C6C11" w:rsidRDefault="00F86A7F" w:rsidP="00554BED">
            <w:pPr>
              <w:rPr>
                <w:sz w:val="22"/>
                <w:szCs w:val="22"/>
              </w:rPr>
            </w:pPr>
            <w:r w:rsidRPr="008C6C11">
              <w:rPr>
                <w:b/>
                <w:i/>
                <w:sz w:val="22"/>
                <w:szCs w:val="22"/>
              </w:rPr>
              <w:t>NB</w:t>
            </w:r>
            <w:r w:rsidR="00AB0D64" w:rsidRPr="008C6C11">
              <w:rPr>
                <w:sz w:val="22"/>
                <w:szCs w:val="22"/>
              </w:rPr>
              <w:t xml:space="preserve"> The </w:t>
            </w:r>
            <w:proofErr w:type="gramStart"/>
            <w:r w:rsidR="00AB0D64" w:rsidRPr="008C6C11">
              <w:rPr>
                <w:b/>
                <w:sz w:val="22"/>
                <w:szCs w:val="22"/>
              </w:rPr>
              <w:t>final</w:t>
            </w:r>
            <w:r w:rsidR="00AB0D64" w:rsidRPr="008C6C11">
              <w:rPr>
                <w:sz w:val="22"/>
                <w:szCs w:val="22"/>
              </w:rPr>
              <w:t xml:space="preserve"> </w:t>
            </w:r>
            <w:r w:rsidRPr="008C6C11">
              <w:rPr>
                <w:sz w:val="22"/>
                <w:szCs w:val="22"/>
              </w:rPr>
              <w:t xml:space="preserve"> </w:t>
            </w:r>
            <w:r w:rsidRPr="008C6C11">
              <w:rPr>
                <w:i/>
                <w:sz w:val="22"/>
                <w:szCs w:val="22"/>
              </w:rPr>
              <w:t>Progress</w:t>
            </w:r>
            <w:proofErr w:type="gramEnd"/>
            <w:r w:rsidRPr="008C6C11">
              <w:rPr>
                <w:sz w:val="22"/>
                <w:szCs w:val="22"/>
              </w:rPr>
              <w:t xml:space="preserve"> </w:t>
            </w:r>
            <w:r w:rsidR="00AB0D64" w:rsidRPr="008C6C11">
              <w:rPr>
                <w:sz w:val="22"/>
                <w:szCs w:val="22"/>
              </w:rPr>
              <w:t xml:space="preserve">mark could lie between 50% and 100% of the </w:t>
            </w:r>
            <w:r w:rsidR="00AB0D64" w:rsidRPr="008C6C11">
              <w:rPr>
                <w:b/>
                <w:sz w:val="22"/>
                <w:szCs w:val="22"/>
              </w:rPr>
              <w:t>initial</w:t>
            </w:r>
            <w:r w:rsidR="00AB0D64" w:rsidRPr="008C6C11">
              <w:rPr>
                <w:sz w:val="22"/>
                <w:szCs w:val="22"/>
              </w:rPr>
              <w:t xml:space="preserve"> mark, dependant on subsequent progress</w:t>
            </w:r>
            <w:r w:rsidR="00AB0D64" w:rsidRPr="008C6C11">
              <w:rPr>
                <w:b/>
                <w:sz w:val="22"/>
                <w:szCs w:val="22"/>
              </w:rPr>
              <w:t xml:space="preserve">.   </w:t>
            </w:r>
            <w:r w:rsidR="00AB0D64" w:rsidRPr="008C6C11">
              <w:rPr>
                <w:b/>
                <w:sz w:val="22"/>
                <w:szCs w:val="22"/>
                <w:u w:val="single"/>
              </w:rPr>
              <w:t xml:space="preserve">Initial </w:t>
            </w:r>
            <w:r w:rsidRPr="008C6C11">
              <w:rPr>
                <w:i/>
                <w:sz w:val="22"/>
                <w:szCs w:val="22"/>
                <w:u w:val="single"/>
              </w:rPr>
              <w:t>Progress</w:t>
            </w:r>
            <w:r w:rsidR="00AB0D64" w:rsidRPr="008C6C11">
              <w:rPr>
                <w:sz w:val="22"/>
                <w:szCs w:val="22"/>
                <w:u w:val="single"/>
              </w:rPr>
              <w:t xml:space="preserve"> </w:t>
            </w:r>
            <w:r w:rsidRPr="008C6C11">
              <w:rPr>
                <w:sz w:val="22"/>
                <w:szCs w:val="22"/>
                <w:u w:val="single"/>
              </w:rPr>
              <w:t>m</w:t>
            </w:r>
            <w:r w:rsidR="00AB0D64" w:rsidRPr="008C6C11">
              <w:rPr>
                <w:sz w:val="22"/>
                <w:szCs w:val="22"/>
                <w:u w:val="single"/>
              </w:rPr>
              <w:t>ark was</w:t>
            </w:r>
            <w:r w:rsidR="00AB0D64" w:rsidRPr="008C6C11">
              <w:rPr>
                <w:b/>
                <w:sz w:val="22"/>
                <w:szCs w:val="22"/>
                <w:u w:val="single"/>
              </w:rPr>
              <w:t xml:space="preserve">       %</w:t>
            </w:r>
          </w:p>
        </w:tc>
      </w:tr>
      <w:tr w:rsidR="00AB0D64" w:rsidRPr="008C6C11" w14:paraId="24F52DFE" w14:textId="77777777" w:rsidTr="009B0DF9">
        <w:trPr>
          <w:trHeight w:val="340"/>
          <w:jc w:val="center"/>
        </w:trPr>
        <w:tc>
          <w:tcPr>
            <w:tcW w:w="356" w:type="dxa"/>
            <w:tcBorders>
              <w:top w:val="nil"/>
              <w:left w:val="nil"/>
              <w:bottom w:val="nil"/>
              <w:right w:val="single" w:sz="6" w:space="0" w:color="000000"/>
            </w:tcBorders>
          </w:tcPr>
          <w:p w14:paraId="0DEB2B86" w14:textId="77777777" w:rsidR="00AB0D64" w:rsidRPr="008C6C11" w:rsidRDefault="00AB0D64" w:rsidP="00554BED">
            <w:pPr>
              <w:rPr>
                <w:sz w:val="22"/>
                <w:szCs w:val="22"/>
              </w:rPr>
            </w:pPr>
          </w:p>
        </w:tc>
        <w:tc>
          <w:tcPr>
            <w:tcW w:w="1270" w:type="dxa"/>
            <w:vMerge w:val="restart"/>
            <w:tcBorders>
              <w:top w:val="single" w:sz="6" w:space="0" w:color="000000"/>
              <w:left w:val="single" w:sz="6" w:space="0" w:color="000000"/>
              <w:bottom w:val="single" w:sz="6" w:space="0" w:color="000000"/>
              <w:right w:val="single" w:sz="6" w:space="0" w:color="000000"/>
            </w:tcBorders>
          </w:tcPr>
          <w:p w14:paraId="11F1771E" w14:textId="77777777" w:rsidR="00AB0D64" w:rsidRPr="008C6C11" w:rsidRDefault="00AB0D64" w:rsidP="00554BED">
            <w:pPr>
              <w:rPr>
                <w:sz w:val="22"/>
                <w:szCs w:val="22"/>
              </w:rPr>
            </w:pPr>
            <w:r w:rsidRPr="008C6C11">
              <w:rPr>
                <w:sz w:val="22"/>
                <w:szCs w:val="22"/>
              </w:rPr>
              <w:t>Viva</w:t>
            </w:r>
          </w:p>
        </w:tc>
        <w:tc>
          <w:tcPr>
            <w:tcW w:w="8859" w:type="dxa"/>
            <w:tcBorders>
              <w:top w:val="single" w:sz="6" w:space="0" w:color="000000"/>
              <w:left w:val="single" w:sz="6" w:space="0" w:color="000000"/>
              <w:bottom w:val="dashed" w:sz="4" w:space="0" w:color="auto"/>
              <w:right w:val="single" w:sz="6" w:space="0" w:color="000000"/>
            </w:tcBorders>
          </w:tcPr>
          <w:p w14:paraId="77737FA7" w14:textId="77777777" w:rsidR="00AB0D64" w:rsidRPr="008C6C11" w:rsidRDefault="00AB0D64" w:rsidP="00554BED">
            <w:pPr>
              <w:rPr>
                <w:sz w:val="22"/>
                <w:szCs w:val="22"/>
              </w:rPr>
            </w:pPr>
          </w:p>
        </w:tc>
      </w:tr>
      <w:tr w:rsidR="00AB0D64" w:rsidRPr="008C6C11" w14:paraId="76E0DC32" w14:textId="77777777" w:rsidTr="009B0DF9">
        <w:trPr>
          <w:trHeight w:val="340"/>
          <w:jc w:val="center"/>
        </w:trPr>
        <w:tc>
          <w:tcPr>
            <w:tcW w:w="356" w:type="dxa"/>
            <w:tcBorders>
              <w:top w:val="nil"/>
              <w:left w:val="nil"/>
              <w:bottom w:val="nil"/>
              <w:right w:val="single" w:sz="6" w:space="0" w:color="000000"/>
            </w:tcBorders>
          </w:tcPr>
          <w:p w14:paraId="6CF23AB8"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23C38FB2"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206C540B" w14:textId="77777777" w:rsidR="00AB0D64" w:rsidRPr="008C6C11" w:rsidRDefault="00AB0D64" w:rsidP="00554BED">
            <w:pPr>
              <w:rPr>
                <w:sz w:val="22"/>
                <w:szCs w:val="22"/>
              </w:rPr>
            </w:pPr>
          </w:p>
        </w:tc>
      </w:tr>
      <w:tr w:rsidR="00AB0D64" w:rsidRPr="008C6C11" w14:paraId="683CEA19" w14:textId="77777777" w:rsidTr="009B0DF9">
        <w:trPr>
          <w:trHeight w:val="340"/>
          <w:jc w:val="center"/>
        </w:trPr>
        <w:tc>
          <w:tcPr>
            <w:tcW w:w="356" w:type="dxa"/>
            <w:tcBorders>
              <w:top w:val="nil"/>
              <w:left w:val="nil"/>
              <w:bottom w:val="nil"/>
              <w:right w:val="single" w:sz="6" w:space="0" w:color="000000"/>
            </w:tcBorders>
          </w:tcPr>
          <w:p w14:paraId="2B6C5ED4"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777EBDCF" w14:textId="77777777" w:rsidR="00AB0D64" w:rsidRPr="008C6C11" w:rsidRDefault="00AB0D64" w:rsidP="00554BED">
            <w:pPr>
              <w:rPr>
                <w:sz w:val="22"/>
                <w:szCs w:val="22"/>
              </w:rPr>
            </w:pPr>
          </w:p>
        </w:tc>
        <w:tc>
          <w:tcPr>
            <w:tcW w:w="8859" w:type="dxa"/>
            <w:tcBorders>
              <w:top w:val="dashed" w:sz="4" w:space="0" w:color="auto"/>
              <w:left w:val="single" w:sz="6" w:space="0" w:color="000000"/>
              <w:bottom w:val="single" w:sz="6" w:space="0" w:color="000000"/>
              <w:right w:val="single" w:sz="6" w:space="0" w:color="000000"/>
            </w:tcBorders>
          </w:tcPr>
          <w:p w14:paraId="5444A363" w14:textId="77777777" w:rsidR="00AB0D64" w:rsidRPr="008C6C11" w:rsidRDefault="00AB0D64" w:rsidP="00554BED">
            <w:pPr>
              <w:rPr>
                <w:sz w:val="22"/>
                <w:szCs w:val="22"/>
              </w:rPr>
            </w:pPr>
          </w:p>
        </w:tc>
      </w:tr>
      <w:tr w:rsidR="00AB0D64" w:rsidRPr="008C6C11" w14:paraId="6F4EA31C" w14:textId="77777777" w:rsidTr="009B0DF9">
        <w:trPr>
          <w:trHeight w:val="340"/>
          <w:jc w:val="center"/>
        </w:trPr>
        <w:tc>
          <w:tcPr>
            <w:tcW w:w="356" w:type="dxa"/>
            <w:tcBorders>
              <w:top w:val="nil"/>
              <w:left w:val="nil"/>
              <w:bottom w:val="nil"/>
              <w:right w:val="single" w:sz="6" w:space="0" w:color="000000"/>
            </w:tcBorders>
          </w:tcPr>
          <w:p w14:paraId="03EDB8D2" w14:textId="77777777" w:rsidR="00AB0D64" w:rsidRPr="008C6C11" w:rsidRDefault="00AB0D64" w:rsidP="00554BED">
            <w:pPr>
              <w:rPr>
                <w:sz w:val="22"/>
                <w:szCs w:val="22"/>
              </w:rPr>
            </w:pPr>
          </w:p>
        </w:tc>
        <w:tc>
          <w:tcPr>
            <w:tcW w:w="1270" w:type="dxa"/>
            <w:vMerge w:val="restart"/>
            <w:tcBorders>
              <w:top w:val="single" w:sz="6" w:space="0" w:color="000000"/>
              <w:left w:val="single" w:sz="6" w:space="0" w:color="000000"/>
              <w:bottom w:val="single" w:sz="6" w:space="0" w:color="000000"/>
              <w:right w:val="single" w:sz="6" w:space="0" w:color="000000"/>
            </w:tcBorders>
          </w:tcPr>
          <w:p w14:paraId="51D80DCE" w14:textId="77777777" w:rsidR="00AB0D64" w:rsidRPr="008C6C11" w:rsidRDefault="00AB0D64" w:rsidP="00554BED">
            <w:pPr>
              <w:rPr>
                <w:sz w:val="22"/>
                <w:szCs w:val="22"/>
              </w:rPr>
            </w:pPr>
            <w:r w:rsidRPr="008C6C11">
              <w:rPr>
                <w:sz w:val="22"/>
                <w:szCs w:val="22"/>
              </w:rPr>
              <w:t>Report</w:t>
            </w:r>
          </w:p>
        </w:tc>
        <w:tc>
          <w:tcPr>
            <w:tcW w:w="8859" w:type="dxa"/>
            <w:tcBorders>
              <w:top w:val="single" w:sz="6" w:space="0" w:color="000000"/>
              <w:left w:val="single" w:sz="6" w:space="0" w:color="000000"/>
              <w:bottom w:val="dashed" w:sz="4" w:space="0" w:color="auto"/>
              <w:right w:val="single" w:sz="6" w:space="0" w:color="000000"/>
            </w:tcBorders>
          </w:tcPr>
          <w:p w14:paraId="6896768B" w14:textId="77777777" w:rsidR="00AB0D64" w:rsidRPr="008C6C11" w:rsidRDefault="00AB0D64" w:rsidP="00554BED">
            <w:pPr>
              <w:rPr>
                <w:sz w:val="22"/>
                <w:szCs w:val="22"/>
              </w:rPr>
            </w:pPr>
          </w:p>
        </w:tc>
      </w:tr>
      <w:tr w:rsidR="00AB0D64" w:rsidRPr="008C6C11" w14:paraId="1B380EDE" w14:textId="77777777" w:rsidTr="009B0DF9">
        <w:trPr>
          <w:trHeight w:val="340"/>
          <w:jc w:val="center"/>
        </w:trPr>
        <w:tc>
          <w:tcPr>
            <w:tcW w:w="356" w:type="dxa"/>
            <w:tcBorders>
              <w:top w:val="nil"/>
              <w:left w:val="nil"/>
              <w:bottom w:val="nil"/>
              <w:right w:val="single" w:sz="6" w:space="0" w:color="000000"/>
            </w:tcBorders>
          </w:tcPr>
          <w:p w14:paraId="36D4699A"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0DE3F950"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7DE026A9" w14:textId="77777777" w:rsidR="00AB0D64" w:rsidRPr="008C6C11" w:rsidRDefault="00AB0D64" w:rsidP="00554BED">
            <w:pPr>
              <w:rPr>
                <w:sz w:val="22"/>
                <w:szCs w:val="22"/>
              </w:rPr>
            </w:pPr>
          </w:p>
        </w:tc>
      </w:tr>
      <w:tr w:rsidR="00AB0D64" w:rsidRPr="008C6C11" w14:paraId="50864990" w14:textId="77777777" w:rsidTr="009B0DF9">
        <w:trPr>
          <w:trHeight w:val="340"/>
          <w:jc w:val="center"/>
        </w:trPr>
        <w:tc>
          <w:tcPr>
            <w:tcW w:w="356" w:type="dxa"/>
            <w:tcBorders>
              <w:top w:val="nil"/>
              <w:left w:val="nil"/>
              <w:bottom w:val="nil"/>
              <w:right w:val="single" w:sz="6" w:space="0" w:color="000000"/>
            </w:tcBorders>
          </w:tcPr>
          <w:p w14:paraId="509F1CA9"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031B5A36"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4B6082CA" w14:textId="77777777" w:rsidR="00AB0D64" w:rsidRPr="008C6C11" w:rsidRDefault="00AB0D64" w:rsidP="00554BED">
            <w:pPr>
              <w:rPr>
                <w:sz w:val="22"/>
                <w:szCs w:val="22"/>
              </w:rPr>
            </w:pPr>
          </w:p>
        </w:tc>
      </w:tr>
      <w:tr w:rsidR="00AB0D64" w:rsidRPr="008C6C11" w14:paraId="12BD6F5E" w14:textId="77777777" w:rsidTr="009B0DF9">
        <w:trPr>
          <w:trHeight w:val="340"/>
          <w:jc w:val="center"/>
        </w:trPr>
        <w:tc>
          <w:tcPr>
            <w:tcW w:w="356" w:type="dxa"/>
            <w:tcBorders>
              <w:top w:val="nil"/>
              <w:left w:val="nil"/>
              <w:bottom w:val="nil"/>
              <w:right w:val="single" w:sz="6" w:space="0" w:color="000000"/>
            </w:tcBorders>
          </w:tcPr>
          <w:p w14:paraId="4AC10369"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69ACB4C6"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21A003C5" w14:textId="77777777" w:rsidR="00AB0D64" w:rsidRPr="008C6C11" w:rsidRDefault="00AB0D64" w:rsidP="00554BED">
            <w:pPr>
              <w:rPr>
                <w:sz w:val="22"/>
                <w:szCs w:val="22"/>
              </w:rPr>
            </w:pPr>
          </w:p>
        </w:tc>
      </w:tr>
      <w:tr w:rsidR="00AB0D64" w:rsidRPr="008C6C11" w14:paraId="7996BCEA" w14:textId="77777777" w:rsidTr="009B0DF9">
        <w:trPr>
          <w:trHeight w:val="340"/>
          <w:jc w:val="center"/>
        </w:trPr>
        <w:tc>
          <w:tcPr>
            <w:tcW w:w="356" w:type="dxa"/>
            <w:tcBorders>
              <w:top w:val="nil"/>
              <w:left w:val="nil"/>
              <w:bottom w:val="nil"/>
              <w:right w:val="single" w:sz="6" w:space="0" w:color="000000"/>
            </w:tcBorders>
          </w:tcPr>
          <w:p w14:paraId="0866119D"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4EBE6ACF"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7A145891" w14:textId="77777777" w:rsidR="00AB0D64" w:rsidRPr="008C6C11" w:rsidRDefault="00AB0D64" w:rsidP="00554BED">
            <w:pPr>
              <w:rPr>
                <w:sz w:val="22"/>
                <w:szCs w:val="22"/>
              </w:rPr>
            </w:pPr>
          </w:p>
        </w:tc>
      </w:tr>
      <w:tr w:rsidR="00AB0D64" w:rsidRPr="008C6C11" w14:paraId="54B854ED" w14:textId="77777777" w:rsidTr="009B0DF9">
        <w:trPr>
          <w:trHeight w:val="340"/>
          <w:jc w:val="center"/>
        </w:trPr>
        <w:tc>
          <w:tcPr>
            <w:tcW w:w="356" w:type="dxa"/>
            <w:tcBorders>
              <w:top w:val="nil"/>
              <w:left w:val="nil"/>
              <w:bottom w:val="nil"/>
              <w:right w:val="single" w:sz="6" w:space="0" w:color="000000"/>
            </w:tcBorders>
          </w:tcPr>
          <w:p w14:paraId="26DA6228"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22F469D5" w14:textId="77777777" w:rsidR="00AB0D64" w:rsidRPr="008C6C11" w:rsidRDefault="00AB0D64" w:rsidP="00554BED">
            <w:pPr>
              <w:rPr>
                <w:sz w:val="22"/>
                <w:szCs w:val="22"/>
              </w:rPr>
            </w:pPr>
          </w:p>
        </w:tc>
        <w:tc>
          <w:tcPr>
            <w:tcW w:w="8859" w:type="dxa"/>
            <w:tcBorders>
              <w:top w:val="dashed" w:sz="4" w:space="0" w:color="auto"/>
              <w:left w:val="single" w:sz="6" w:space="0" w:color="000000"/>
              <w:bottom w:val="single" w:sz="6" w:space="0" w:color="000000"/>
              <w:right w:val="single" w:sz="6" w:space="0" w:color="000000"/>
            </w:tcBorders>
          </w:tcPr>
          <w:p w14:paraId="158CC6EE" w14:textId="77777777" w:rsidR="00AB0D64" w:rsidRPr="008C6C11" w:rsidRDefault="00AB0D64" w:rsidP="00554BED">
            <w:pPr>
              <w:rPr>
                <w:sz w:val="22"/>
                <w:szCs w:val="22"/>
              </w:rPr>
            </w:pPr>
          </w:p>
        </w:tc>
      </w:tr>
      <w:tr w:rsidR="00AB0D64" w:rsidRPr="008C6C11" w14:paraId="5BAFCF9E" w14:textId="77777777" w:rsidTr="009B0DF9">
        <w:trPr>
          <w:trHeight w:val="340"/>
          <w:jc w:val="center"/>
        </w:trPr>
        <w:tc>
          <w:tcPr>
            <w:tcW w:w="1626" w:type="dxa"/>
            <w:gridSpan w:val="2"/>
            <w:tcBorders>
              <w:top w:val="nil"/>
              <w:left w:val="nil"/>
              <w:bottom w:val="single" w:sz="6" w:space="0" w:color="000000"/>
              <w:right w:val="nil"/>
            </w:tcBorders>
          </w:tcPr>
          <w:p w14:paraId="3E9EF857" w14:textId="77777777" w:rsidR="00AB0D64" w:rsidRPr="008C6C11" w:rsidRDefault="00AB0D64" w:rsidP="00554BED">
            <w:pPr>
              <w:rPr>
                <w:sz w:val="22"/>
                <w:szCs w:val="22"/>
              </w:rPr>
            </w:pPr>
          </w:p>
        </w:tc>
        <w:tc>
          <w:tcPr>
            <w:tcW w:w="8859" w:type="dxa"/>
            <w:tcBorders>
              <w:top w:val="single" w:sz="6" w:space="0" w:color="000000"/>
              <w:left w:val="nil"/>
              <w:bottom w:val="nil"/>
              <w:right w:val="nil"/>
            </w:tcBorders>
          </w:tcPr>
          <w:p w14:paraId="73A9FF30" w14:textId="77777777" w:rsidR="00AB0D64" w:rsidRPr="008C6C11" w:rsidRDefault="00AB0D64" w:rsidP="00554BED">
            <w:pPr>
              <w:rPr>
                <w:sz w:val="22"/>
                <w:szCs w:val="22"/>
              </w:rPr>
            </w:pPr>
          </w:p>
        </w:tc>
      </w:tr>
      <w:tr w:rsidR="00AB0D64" w:rsidRPr="008C6C11" w14:paraId="14EF8539" w14:textId="77777777" w:rsidTr="009B0DF9">
        <w:trPr>
          <w:trHeight w:val="340"/>
          <w:jc w:val="center"/>
        </w:trPr>
        <w:tc>
          <w:tcPr>
            <w:tcW w:w="1626" w:type="dxa"/>
            <w:gridSpan w:val="2"/>
            <w:tcBorders>
              <w:top w:val="single" w:sz="6" w:space="0" w:color="000000"/>
              <w:left w:val="single" w:sz="6" w:space="0" w:color="000000"/>
              <w:bottom w:val="single" w:sz="6" w:space="0" w:color="000000"/>
              <w:right w:val="single" w:sz="6" w:space="0" w:color="000000"/>
            </w:tcBorders>
            <w:vAlign w:val="center"/>
          </w:tcPr>
          <w:p w14:paraId="02BCD1EB" w14:textId="77777777" w:rsidR="00AB0D64" w:rsidRPr="008C6C11" w:rsidRDefault="00AB0D64" w:rsidP="00554BED">
            <w:pPr>
              <w:rPr>
                <w:sz w:val="22"/>
                <w:szCs w:val="22"/>
              </w:rPr>
            </w:pPr>
            <w:r w:rsidRPr="008C6C11">
              <w:rPr>
                <w:sz w:val="22"/>
                <w:szCs w:val="22"/>
              </w:rPr>
              <w:t>2</w:t>
            </w:r>
            <w:r w:rsidRPr="008C6C11">
              <w:rPr>
                <w:sz w:val="22"/>
                <w:szCs w:val="22"/>
                <w:vertAlign w:val="superscript"/>
              </w:rPr>
              <w:t>nd</w:t>
            </w:r>
            <w:r w:rsidRPr="008C6C11">
              <w:rPr>
                <w:sz w:val="22"/>
                <w:szCs w:val="22"/>
              </w:rPr>
              <w:t xml:space="preserve"> Marker</w:t>
            </w:r>
          </w:p>
        </w:tc>
        <w:tc>
          <w:tcPr>
            <w:tcW w:w="8859" w:type="dxa"/>
            <w:tcBorders>
              <w:top w:val="nil"/>
              <w:left w:val="single" w:sz="6" w:space="0" w:color="000000"/>
              <w:bottom w:val="nil"/>
              <w:right w:val="nil"/>
            </w:tcBorders>
          </w:tcPr>
          <w:p w14:paraId="20CDDEF8" w14:textId="77777777" w:rsidR="00AB0D64" w:rsidRPr="008C6C11" w:rsidRDefault="00AB0D64" w:rsidP="00554BED">
            <w:pPr>
              <w:rPr>
                <w:sz w:val="22"/>
                <w:szCs w:val="22"/>
              </w:rPr>
            </w:pPr>
          </w:p>
        </w:tc>
      </w:tr>
      <w:tr w:rsidR="00AB0D64" w:rsidRPr="008C6C11" w14:paraId="07652744" w14:textId="77777777" w:rsidTr="009B0DF9">
        <w:trPr>
          <w:trHeight w:val="340"/>
          <w:jc w:val="center"/>
        </w:trPr>
        <w:tc>
          <w:tcPr>
            <w:tcW w:w="356" w:type="dxa"/>
            <w:tcBorders>
              <w:top w:val="nil"/>
              <w:left w:val="nil"/>
              <w:bottom w:val="nil"/>
              <w:right w:val="single" w:sz="6" w:space="0" w:color="000000"/>
            </w:tcBorders>
          </w:tcPr>
          <w:p w14:paraId="43D69DDE" w14:textId="77777777" w:rsidR="00AB0D64" w:rsidRPr="008C6C11" w:rsidRDefault="00AB0D64" w:rsidP="00554BED">
            <w:pPr>
              <w:rPr>
                <w:sz w:val="22"/>
                <w:szCs w:val="22"/>
              </w:rPr>
            </w:pPr>
          </w:p>
        </w:tc>
        <w:tc>
          <w:tcPr>
            <w:tcW w:w="1270" w:type="dxa"/>
            <w:vMerge w:val="restart"/>
            <w:tcBorders>
              <w:top w:val="single" w:sz="6" w:space="0" w:color="000000"/>
              <w:left w:val="single" w:sz="6" w:space="0" w:color="000000"/>
              <w:bottom w:val="single" w:sz="6" w:space="0" w:color="000000"/>
              <w:right w:val="single" w:sz="6" w:space="0" w:color="000000"/>
            </w:tcBorders>
          </w:tcPr>
          <w:p w14:paraId="1B733667" w14:textId="77777777" w:rsidR="00AB0D64" w:rsidRPr="008C6C11" w:rsidRDefault="00AB0D64" w:rsidP="00554BED">
            <w:pPr>
              <w:rPr>
                <w:sz w:val="22"/>
                <w:szCs w:val="22"/>
              </w:rPr>
            </w:pPr>
            <w:r w:rsidRPr="008C6C11">
              <w:rPr>
                <w:sz w:val="22"/>
                <w:szCs w:val="22"/>
              </w:rPr>
              <w:t>Viva</w:t>
            </w:r>
          </w:p>
        </w:tc>
        <w:tc>
          <w:tcPr>
            <w:tcW w:w="8859" w:type="dxa"/>
            <w:tcBorders>
              <w:top w:val="single" w:sz="6" w:space="0" w:color="000000"/>
              <w:left w:val="single" w:sz="6" w:space="0" w:color="000000"/>
              <w:bottom w:val="dashed" w:sz="4" w:space="0" w:color="auto"/>
              <w:right w:val="single" w:sz="6" w:space="0" w:color="000000"/>
            </w:tcBorders>
          </w:tcPr>
          <w:p w14:paraId="2DFABE59" w14:textId="77777777" w:rsidR="00AB0D64" w:rsidRPr="008C6C11" w:rsidRDefault="00AB0D64" w:rsidP="00554BED">
            <w:pPr>
              <w:rPr>
                <w:sz w:val="22"/>
                <w:szCs w:val="22"/>
              </w:rPr>
            </w:pPr>
          </w:p>
        </w:tc>
      </w:tr>
      <w:tr w:rsidR="00AB0D64" w:rsidRPr="008C6C11" w14:paraId="3739D244" w14:textId="77777777" w:rsidTr="009B0DF9">
        <w:trPr>
          <w:trHeight w:val="340"/>
          <w:jc w:val="center"/>
        </w:trPr>
        <w:tc>
          <w:tcPr>
            <w:tcW w:w="356" w:type="dxa"/>
            <w:tcBorders>
              <w:top w:val="nil"/>
              <w:left w:val="nil"/>
              <w:bottom w:val="nil"/>
              <w:right w:val="single" w:sz="6" w:space="0" w:color="000000"/>
            </w:tcBorders>
          </w:tcPr>
          <w:p w14:paraId="4EA00164"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6B62412D"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336B521C" w14:textId="77777777" w:rsidR="00AB0D64" w:rsidRPr="008C6C11" w:rsidRDefault="00AB0D64" w:rsidP="00554BED">
            <w:pPr>
              <w:rPr>
                <w:sz w:val="22"/>
                <w:szCs w:val="22"/>
              </w:rPr>
            </w:pPr>
          </w:p>
        </w:tc>
      </w:tr>
      <w:tr w:rsidR="00AB0D64" w:rsidRPr="008C6C11" w14:paraId="3A1D2BB3" w14:textId="77777777" w:rsidTr="009B0DF9">
        <w:trPr>
          <w:trHeight w:val="340"/>
          <w:jc w:val="center"/>
        </w:trPr>
        <w:tc>
          <w:tcPr>
            <w:tcW w:w="356" w:type="dxa"/>
            <w:tcBorders>
              <w:top w:val="nil"/>
              <w:left w:val="nil"/>
              <w:bottom w:val="nil"/>
              <w:right w:val="single" w:sz="6" w:space="0" w:color="000000"/>
            </w:tcBorders>
          </w:tcPr>
          <w:p w14:paraId="4044493A"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16BA1DB3" w14:textId="77777777" w:rsidR="00AB0D64" w:rsidRPr="008C6C11" w:rsidRDefault="00AB0D64" w:rsidP="00554BED">
            <w:pPr>
              <w:rPr>
                <w:sz w:val="22"/>
                <w:szCs w:val="22"/>
              </w:rPr>
            </w:pPr>
          </w:p>
        </w:tc>
        <w:tc>
          <w:tcPr>
            <w:tcW w:w="8859" w:type="dxa"/>
            <w:tcBorders>
              <w:top w:val="dashed" w:sz="4" w:space="0" w:color="auto"/>
              <w:left w:val="single" w:sz="6" w:space="0" w:color="000000"/>
              <w:bottom w:val="single" w:sz="6" w:space="0" w:color="000000"/>
              <w:right w:val="single" w:sz="6" w:space="0" w:color="000000"/>
            </w:tcBorders>
          </w:tcPr>
          <w:p w14:paraId="7D121784" w14:textId="77777777" w:rsidR="00AB0D64" w:rsidRPr="008C6C11" w:rsidRDefault="00AB0D64" w:rsidP="00554BED">
            <w:pPr>
              <w:rPr>
                <w:sz w:val="22"/>
                <w:szCs w:val="22"/>
              </w:rPr>
            </w:pPr>
          </w:p>
        </w:tc>
      </w:tr>
      <w:tr w:rsidR="00AB0D64" w:rsidRPr="008C6C11" w14:paraId="7B2F529E" w14:textId="77777777" w:rsidTr="009B0DF9">
        <w:trPr>
          <w:trHeight w:val="340"/>
          <w:jc w:val="center"/>
        </w:trPr>
        <w:tc>
          <w:tcPr>
            <w:tcW w:w="356" w:type="dxa"/>
            <w:tcBorders>
              <w:top w:val="nil"/>
              <w:left w:val="nil"/>
              <w:bottom w:val="nil"/>
              <w:right w:val="single" w:sz="6" w:space="0" w:color="000000"/>
            </w:tcBorders>
          </w:tcPr>
          <w:p w14:paraId="0C22388A" w14:textId="77777777" w:rsidR="00AB0D64" w:rsidRPr="008C6C11" w:rsidRDefault="00AB0D64" w:rsidP="00554BED">
            <w:pPr>
              <w:rPr>
                <w:sz w:val="22"/>
                <w:szCs w:val="22"/>
              </w:rPr>
            </w:pPr>
          </w:p>
        </w:tc>
        <w:tc>
          <w:tcPr>
            <w:tcW w:w="1270" w:type="dxa"/>
            <w:vMerge w:val="restart"/>
            <w:tcBorders>
              <w:top w:val="single" w:sz="6" w:space="0" w:color="000000"/>
              <w:left w:val="single" w:sz="6" w:space="0" w:color="000000"/>
              <w:bottom w:val="single" w:sz="6" w:space="0" w:color="000000"/>
              <w:right w:val="single" w:sz="6" w:space="0" w:color="000000"/>
            </w:tcBorders>
          </w:tcPr>
          <w:p w14:paraId="17DFB6B0" w14:textId="77777777" w:rsidR="00AB0D64" w:rsidRPr="008C6C11" w:rsidRDefault="00AB0D64" w:rsidP="00554BED">
            <w:pPr>
              <w:rPr>
                <w:sz w:val="22"/>
                <w:szCs w:val="22"/>
              </w:rPr>
            </w:pPr>
            <w:r w:rsidRPr="008C6C11">
              <w:rPr>
                <w:sz w:val="22"/>
                <w:szCs w:val="22"/>
              </w:rPr>
              <w:t>Report</w:t>
            </w:r>
            <w:bookmarkStart w:id="41" w:name="_GoBack"/>
            <w:bookmarkEnd w:id="41"/>
          </w:p>
        </w:tc>
        <w:tc>
          <w:tcPr>
            <w:tcW w:w="8859" w:type="dxa"/>
            <w:tcBorders>
              <w:top w:val="single" w:sz="6" w:space="0" w:color="000000"/>
              <w:left w:val="single" w:sz="6" w:space="0" w:color="000000"/>
              <w:bottom w:val="dashed" w:sz="4" w:space="0" w:color="auto"/>
              <w:right w:val="single" w:sz="6" w:space="0" w:color="000000"/>
            </w:tcBorders>
          </w:tcPr>
          <w:p w14:paraId="7C704C62" w14:textId="77777777" w:rsidR="00AB0D64" w:rsidRPr="008C6C11" w:rsidRDefault="00BE4E68" w:rsidP="00554BED">
            <w:pPr>
              <w:rPr>
                <w:sz w:val="22"/>
                <w:szCs w:val="22"/>
              </w:rPr>
            </w:pPr>
            <w:r w:rsidRPr="008C6C11">
              <w:rPr>
                <w:noProof/>
                <w:sz w:val="22"/>
                <w:szCs w:val="22"/>
              </w:rPr>
              <w:pict w14:anchorId="685CAE99">
                <v:shape id="_x0000_s1317" type="#_x0000_t172" style="position:absolute;margin-left:6pt;margin-top:-288.9pt;width:368.85pt;height:159.9pt;z-index:251662848;mso-position-horizontal-relative:text;mso-position-vertical-relative:page" fillcolor="silver">
                  <v:fill opacity="0"/>
                  <v:stroke dashstyle="1 1" endcap="round"/>
                  <v:shadow color="#868686"/>
                  <v:textpath style="font-family:&quot;Arial Black&quot;;v-text-kern:t" trim="t" fitpath="t" string="Sheet B"/>
                  <w10:wrap anchory="page"/>
                  <w10:anchorlock/>
                </v:shape>
              </w:pict>
            </w:r>
          </w:p>
        </w:tc>
      </w:tr>
      <w:tr w:rsidR="00AB0D64" w:rsidRPr="008C6C11" w14:paraId="3A3CACC1" w14:textId="77777777" w:rsidTr="009B0DF9">
        <w:trPr>
          <w:trHeight w:val="340"/>
          <w:jc w:val="center"/>
        </w:trPr>
        <w:tc>
          <w:tcPr>
            <w:tcW w:w="356" w:type="dxa"/>
            <w:tcBorders>
              <w:top w:val="nil"/>
              <w:left w:val="nil"/>
              <w:bottom w:val="nil"/>
              <w:right w:val="single" w:sz="6" w:space="0" w:color="000000"/>
            </w:tcBorders>
          </w:tcPr>
          <w:p w14:paraId="618183E3"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40AD8B7C"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5CCCDCBA" w14:textId="77777777" w:rsidR="00AB0D64" w:rsidRPr="008C6C11" w:rsidRDefault="00AB0D64" w:rsidP="00554BED">
            <w:pPr>
              <w:rPr>
                <w:sz w:val="22"/>
                <w:szCs w:val="22"/>
              </w:rPr>
            </w:pPr>
          </w:p>
        </w:tc>
      </w:tr>
      <w:tr w:rsidR="00AB0D64" w:rsidRPr="008C6C11" w14:paraId="55970A95" w14:textId="77777777" w:rsidTr="009B0DF9">
        <w:trPr>
          <w:trHeight w:val="340"/>
          <w:jc w:val="center"/>
        </w:trPr>
        <w:tc>
          <w:tcPr>
            <w:tcW w:w="356" w:type="dxa"/>
            <w:tcBorders>
              <w:top w:val="nil"/>
              <w:left w:val="nil"/>
              <w:bottom w:val="nil"/>
              <w:right w:val="single" w:sz="6" w:space="0" w:color="000000"/>
            </w:tcBorders>
          </w:tcPr>
          <w:p w14:paraId="44BC3224"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02DC7A9B"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5F583285" w14:textId="77777777" w:rsidR="00AB0D64" w:rsidRPr="008C6C11" w:rsidRDefault="00AB0D64" w:rsidP="00554BED">
            <w:pPr>
              <w:rPr>
                <w:sz w:val="22"/>
                <w:szCs w:val="22"/>
              </w:rPr>
            </w:pPr>
          </w:p>
        </w:tc>
      </w:tr>
      <w:tr w:rsidR="00AB0D64" w:rsidRPr="008C6C11" w14:paraId="3A5489E6" w14:textId="77777777" w:rsidTr="009B0DF9">
        <w:trPr>
          <w:trHeight w:val="340"/>
          <w:jc w:val="center"/>
        </w:trPr>
        <w:tc>
          <w:tcPr>
            <w:tcW w:w="356" w:type="dxa"/>
            <w:tcBorders>
              <w:top w:val="nil"/>
              <w:left w:val="nil"/>
              <w:bottom w:val="nil"/>
              <w:right w:val="single" w:sz="6" w:space="0" w:color="000000"/>
            </w:tcBorders>
          </w:tcPr>
          <w:p w14:paraId="1E7DE70C"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5F1586EF"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57E654EA" w14:textId="77777777" w:rsidR="00AB0D64" w:rsidRPr="008C6C11" w:rsidRDefault="00AB0D64" w:rsidP="00554BED">
            <w:pPr>
              <w:rPr>
                <w:sz w:val="22"/>
                <w:szCs w:val="22"/>
              </w:rPr>
            </w:pPr>
          </w:p>
        </w:tc>
      </w:tr>
      <w:tr w:rsidR="00AB0D64" w:rsidRPr="008C6C11" w14:paraId="304BD111" w14:textId="77777777" w:rsidTr="009B0DF9">
        <w:trPr>
          <w:trHeight w:val="340"/>
          <w:jc w:val="center"/>
        </w:trPr>
        <w:tc>
          <w:tcPr>
            <w:tcW w:w="356" w:type="dxa"/>
            <w:tcBorders>
              <w:top w:val="nil"/>
              <w:left w:val="nil"/>
              <w:bottom w:val="nil"/>
              <w:right w:val="single" w:sz="6" w:space="0" w:color="000000"/>
            </w:tcBorders>
          </w:tcPr>
          <w:p w14:paraId="583AFDD1"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6A281CC8" w14:textId="77777777" w:rsidR="00AB0D64" w:rsidRPr="008C6C11" w:rsidRDefault="00AB0D64" w:rsidP="00554BED">
            <w:pPr>
              <w:rPr>
                <w:sz w:val="22"/>
                <w:szCs w:val="22"/>
              </w:rPr>
            </w:pPr>
          </w:p>
        </w:tc>
        <w:tc>
          <w:tcPr>
            <w:tcW w:w="8859" w:type="dxa"/>
            <w:tcBorders>
              <w:top w:val="dashed" w:sz="4" w:space="0" w:color="auto"/>
              <w:left w:val="single" w:sz="6" w:space="0" w:color="000000"/>
              <w:bottom w:val="dashed" w:sz="4" w:space="0" w:color="auto"/>
              <w:right w:val="single" w:sz="6" w:space="0" w:color="000000"/>
            </w:tcBorders>
          </w:tcPr>
          <w:p w14:paraId="1FE5070A" w14:textId="77777777" w:rsidR="00AB0D64" w:rsidRPr="008C6C11" w:rsidRDefault="00AB0D64" w:rsidP="00554BED">
            <w:pPr>
              <w:rPr>
                <w:sz w:val="22"/>
                <w:szCs w:val="22"/>
              </w:rPr>
            </w:pPr>
          </w:p>
        </w:tc>
      </w:tr>
      <w:tr w:rsidR="00AB0D64" w:rsidRPr="008C6C11" w14:paraId="061C9FEB" w14:textId="77777777" w:rsidTr="009B0DF9">
        <w:trPr>
          <w:trHeight w:val="340"/>
          <w:jc w:val="center"/>
        </w:trPr>
        <w:tc>
          <w:tcPr>
            <w:tcW w:w="356" w:type="dxa"/>
            <w:tcBorders>
              <w:top w:val="nil"/>
              <w:left w:val="nil"/>
              <w:bottom w:val="nil"/>
              <w:right w:val="single" w:sz="6" w:space="0" w:color="000000"/>
            </w:tcBorders>
          </w:tcPr>
          <w:p w14:paraId="67A0491F" w14:textId="77777777" w:rsidR="00AB0D64" w:rsidRPr="008C6C11" w:rsidRDefault="00AB0D64" w:rsidP="00554BED">
            <w:pPr>
              <w:rPr>
                <w:sz w:val="22"/>
                <w:szCs w:val="22"/>
              </w:rPr>
            </w:pPr>
          </w:p>
        </w:tc>
        <w:tc>
          <w:tcPr>
            <w:tcW w:w="1270" w:type="dxa"/>
            <w:vMerge/>
            <w:tcBorders>
              <w:top w:val="single" w:sz="6" w:space="0" w:color="000000"/>
              <w:left w:val="single" w:sz="6" w:space="0" w:color="000000"/>
              <w:bottom w:val="single" w:sz="6" w:space="0" w:color="000000"/>
              <w:right w:val="single" w:sz="6" w:space="0" w:color="000000"/>
            </w:tcBorders>
          </w:tcPr>
          <w:p w14:paraId="0B222333" w14:textId="77777777" w:rsidR="00AB0D64" w:rsidRPr="008C6C11" w:rsidRDefault="00AB0D64" w:rsidP="00554BED">
            <w:pPr>
              <w:rPr>
                <w:sz w:val="22"/>
                <w:szCs w:val="22"/>
              </w:rPr>
            </w:pPr>
          </w:p>
        </w:tc>
        <w:tc>
          <w:tcPr>
            <w:tcW w:w="8859" w:type="dxa"/>
            <w:tcBorders>
              <w:top w:val="dashed" w:sz="4" w:space="0" w:color="auto"/>
              <w:left w:val="single" w:sz="6" w:space="0" w:color="000000"/>
              <w:bottom w:val="single" w:sz="6" w:space="0" w:color="000000"/>
              <w:right w:val="single" w:sz="6" w:space="0" w:color="000000"/>
            </w:tcBorders>
          </w:tcPr>
          <w:p w14:paraId="37AD1573" w14:textId="77777777" w:rsidR="00AB0D64" w:rsidRPr="008C6C11" w:rsidRDefault="00AB0D64" w:rsidP="00554BED">
            <w:pPr>
              <w:rPr>
                <w:sz w:val="22"/>
                <w:szCs w:val="22"/>
              </w:rPr>
            </w:pPr>
          </w:p>
        </w:tc>
      </w:tr>
    </w:tbl>
    <w:p w14:paraId="132FA442" w14:textId="77777777" w:rsidR="00AB0D64" w:rsidRPr="000233CE" w:rsidRDefault="00AB0D64" w:rsidP="00554BED"/>
    <w:tbl>
      <w:tblPr>
        <w:tblW w:w="3780" w:type="dxa"/>
        <w:tblInd w:w="6354" w:type="dxa"/>
        <w:tblLayout w:type="fixed"/>
        <w:tblCellMar>
          <w:left w:w="54" w:type="dxa"/>
          <w:right w:w="54" w:type="dxa"/>
        </w:tblCellMar>
        <w:tblLook w:val="0000" w:firstRow="0" w:lastRow="0" w:firstColumn="0" w:lastColumn="0" w:noHBand="0" w:noVBand="0"/>
      </w:tblPr>
      <w:tblGrid>
        <w:gridCol w:w="1260"/>
        <w:gridCol w:w="2520"/>
      </w:tblGrid>
      <w:tr w:rsidR="00AB0D64" w:rsidRPr="000233CE" w14:paraId="684F4F3F" w14:textId="77777777">
        <w:trPr>
          <w:trHeight w:val="300"/>
        </w:trPr>
        <w:tc>
          <w:tcPr>
            <w:tcW w:w="3780"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5BD400F" w14:textId="77777777" w:rsidR="00AB0D64" w:rsidRPr="000233CE" w:rsidRDefault="00AB0D64" w:rsidP="00554BED">
            <w:r w:rsidRPr="000233CE">
              <w:t>2</w:t>
            </w:r>
            <w:r w:rsidRPr="000233CE">
              <w:rPr>
                <w:vertAlign w:val="superscript"/>
              </w:rPr>
              <w:t>nd</w:t>
            </w:r>
            <w:r w:rsidRPr="000233CE">
              <w:t xml:space="preserve"> Marker’s signature</w:t>
            </w:r>
          </w:p>
        </w:tc>
      </w:tr>
      <w:tr w:rsidR="00AB0D64" w:rsidRPr="000233CE" w14:paraId="2867DCA1" w14:textId="77777777">
        <w:trPr>
          <w:trHeight w:val="300"/>
        </w:trPr>
        <w:tc>
          <w:tcPr>
            <w:tcW w:w="3780" w:type="dxa"/>
            <w:gridSpan w:val="2"/>
            <w:vMerge w:val="restart"/>
            <w:tcBorders>
              <w:top w:val="single" w:sz="12" w:space="0" w:color="000000"/>
              <w:left w:val="single" w:sz="12" w:space="0" w:color="000000"/>
              <w:right w:val="single" w:sz="12" w:space="0" w:color="000000"/>
            </w:tcBorders>
            <w:shd w:val="clear" w:color="auto" w:fill="auto"/>
          </w:tcPr>
          <w:p w14:paraId="45A00EE2" w14:textId="77777777" w:rsidR="00AB0D64" w:rsidRPr="000233CE" w:rsidRDefault="00AB0D64" w:rsidP="00554BED"/>
        </w:tc>
      </w:tr>
      <w:tr w:rsidR="00AB0D64" w:rsidRPr="000233CE" w14:paraId="7C183EAA" w14:textId="77777777">
        <w:trPr>
          <w:trHeight w:val="300"/>
        </w:trPr>
        <w:tc>
          <w:tcPr>
            <w:tcW w:w="3780" w:type="dxa"/>
            <w:gridSpan w:val="2"/>
            <w:vMerge/>
            <w:tcBorders>
              <w:left w:val="single" w:sz="12" w:space="0" w:color="000000"/>
              <w:bottom w:val="single" w:sz="12" w:space="0" w:color="000000"/>
              <w:right w:val="single" w:sz="12" w:space="0" w:color="000000"/>
            </w:tcBorders>
            <w:shd w:val="clear" w:color="auto" w:fill="auto"/>
          </w:tcPr>
          <w:p w14:paraId="3387CEE0" w14:textId="77777777" w:rsidR="00AB0D64" w:rsidRPr="000233CE" w:rsidRDefault="00AB0D64" w:rsidP="00554BED"/>
        </w:tc>
      </w:tr>
      <w:tr w:rsidR="00AB0D64" w:rsidRPr="000233CE" w14:paraId="19CBD2C8" w14:textId="77777777">
        <w:trPr>
          <w:trHeight w:val="300"/>
        </w:trPr>
        <w:tc>
          <w:tcPr>
            <w:tcW w:w="1260" w:type="dxa"/>
            <w:tcBorders>
              <w:top w:val="single" w:sz="12" w:space="0" w:color="000000"/>
              <w:left w:val="single" w:sz="12" w:space="0" w:color="000000"/>
              <w:bottom w:val="single" w:sz="12" w:space="0" w:color="000000"/>
              <w:right w:val="single" w:sz="12" w:space="0" w:color="000000"/>
            </w:tcBorders>
            <w:shd w:val="clear" w:color="auto" w:fill="auto"/>
          </w:tcPr>
          <w:p w14:paraId="4928F10D" w14:textId="77777777" w:rsidR="00AB0D64" w:rsidRPr="000233CE" w:rsidRDefault="00AB0D64" w:rsidP="00554BED">
            <w:r w:rsidRPr="000233CE">
              <w:t>Date</w:t>
            </w:r>
          </w:p>
        </w:tc>
        <w:tc>
          <w:tcPr>
            <w:tcW w:w="2520" w:type="dxa"/>
            <w:tcBorders>
              <w:top w:val="single" w:sz="12" w:space="0" w:color="000000"/>
              <w:left w:val="single" w:sz="12" w:space="0" w:color="000000"/>
              <w:bottom w:val="single" w:sz="12" w:space="0" w:color="000000"/>
              <w:right w:val="single" w:sz="12" w:space="0" w:color="000000"/>
            </w:tcBorders>
            <w:shd w:val="clear" w:color="auto" w:fill="auto"/>
          </w:tcPr>
          <w:p w14:paraId="42B44BC6" w14:textId="77777777" w:rsidR="00AB0D64" w:rsidRPr="000233CE" w:rsidRDefault="00525A10" w:rsidP="00554BED">
            <w:r w:rsidRPr="000233CE">
              <w:t xml:space="preserve">         /       </w:t>
            </w:r>
            <w:proofErr w:type="gramStart"/>
            <w:r w:rsidRPr="000233CE">
              <w:t>/  20</w:t>
            </w:r>
            <w:r w:rsidR="00021ADD">
              <w:t>1</w:t>
            </w:r>
            <w:r w:rsidR="009B0DF9">
              <w:t>7</w:t>
            </w:r>
            <w:proofErr w:type="gramEnd"/>
          </w:p>
        </w:tc>
      </w:tr>
    </w:tbl>
    <w:p w14:paraId="3B62130E" w14:textId="77777777" w:rsidR="00157649" w:rsidRPr="004C29D6" w:rsidRDefault="000C3D6F" w:rsidP="00B1205B">
      <w:pPr>
        <w:pStyle w:val="Heading2"/>
      </w:pPr>
      <w:bookmarkStart w:id="42" w:name="_Toc485308738"/>
      <w:proofErr w:type="gramStart"/>
      <w:r>
        <w:lastRenderedPageBreak/>
        <w:t>10</w:t>
      </w:r>
      <w:r w:rsidR="004C29D6" w:rsidRPr="004C29D6">
        <w:t xml:space="preserve">.2  </w:t>
      </w:r>
      <w:r w:rsidR="00157649" w:rsidRPr="004C29D6">
        <w:t>Progress</w:t>
      </w:r>
      <w:proofErr w:type="gramEnd"/>
      <w:r w:rsidR="004C29D6">
        <w:t xml:space="preserve"> Assessment</w:t>
      </w:r>
      <w:bookmarkEnd w:id="42"/>
    </w:p>
    <w:p w14:paraId="3C81D61B" w14:textId="77777777" w:rsidR="00157649" w:rsidRDefault="00157649" w:rsidP="00554BED"/>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3527"/>
        <w:gridCol w:w="5063"/>
      </w:tblGrid>
      <w:tr w:rsidR="00157649" w:rsidRPr="006A649D" w14:paraId="091AAAE4" w14:textId="77777777">
        <w:trPr>
          <w:cantSplit/>
          <w:jc w:val="center"/>
        </w:trPr>
        <w:tc>
          <w:tcPr>
            <w:tcW w:w="3527" w:type="dxa"/>
            <w:tcBorders>
              <w:top w:val="single" w:sz="18" w:space="0" w:color="000000"/>
              <w:bottom w:val="single" w:sz="18" w:space="0" w:color="000000"/>
            </w:tcBorders>
          </w:tcPr>
          <w:p w14:paraId="5BFF915D" w14:textId="77777777" w:rsidR="00157649" w:rsidRPr="006A649D" w:rsidRDefault="00157649" w:rsidP="00554BED">
            <w:pPr>
              <w:pStyle w:val="Heading7"/>
            </w:pPr>
            <w:r w:rsidRPr="006A649D">
              <w:t>Name</w:t>
            </w:r>
          </w:p>
        </w:tc>
        <w:tc>
          <w:tcPr>
            <w:tcW w:w="5063" w:type="dxa"/>
          </w:tcPr>
          <w:p w14:paraId="76788887" w14:textId="77777777" w:rsidR="00157649" w:rsidRPr="006A649D" w:rsidRDefault="00157649" w:rsidP="00554BED">
            <w:pPr>
              <w:pStyle w:val="Heading6"/>
            </w:pPr>
          </w:p>
        </w:tc>
      </w:tr>
      <w:tr w:rsidR="00157649" w:rsidRPr="006A649D" w14:paraId="12D70268" w14:textId="77777777">
        <w:trPr>
          <w:cantSplit/>
          <w:jc w:val="center"/>
        </w:trPr>
        <w:tc>
          <w:tcPr>
            <w:tcW w:w="3527" w:type="dxa"/>
            <w:tcBorders>
              <w:top w:val="single" w:sz="18" w:space="0" w:color="000000"/>
            </w:tcBorders>
          </w:tcPr>
          <w:p w14:paraId="5F1AAC71" w14:textId="77777777" w:rsidR="00157649" w:rsidRPr="006A649D" w:rsidRDefault="00157649" w:rsidP="00554BED">
            <w:pPr>
              <w:pStyle w:val="Heading7"/>
            </w:pPr>
            <w:r>
              <w:t>Module Code</w:t>
            </w:r>
          </w:p>
        </w:tc>
        <w:tc>
          <w:tcPr>
            <w:tcW w:w="5063" w:type="dxa"/>
          </w:tcPr>
          <w:p w14:paraId="1D564D0F" w14:textId="77777777" w:rsidR="00157649" w:rsidRPr="006A649D" w:rsidRDefault="00157649" w:rsidP="00554BED">
            <w:pPr>
              <w:pStyle w:val="Heading6"/>
            </w:pPr>
          </w:p>
        </w:tc>
      </w:tr>
    </w:tbl>
    <w:p w14:paraId="5D840DF8" w14:textId="77777777" w:rsidR="00157649" w:rsidRPr="006A649D" w:rsidRDefault="00157649" w:rsidP="00554BED">
      <w:pPr>
        <w:pStyle w:val="Heading1"/>
      </w:pPr>
    </w:p>
    <w:p w14:paraId="2E18DA28" w14:textId="77777777" w:rsidR="00157649" w:rsidRPr="006A649D" w:rsidRDefault="00157649" w:rsidP="00554BED">
      <w:pPr>
        <w:pStyle w:val="Heading1"/>
      </w:pPr>
      <w:r w:rsidRPr="006A649D">
        <w:t xml:space="preserve">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470"/>
        <w:gridCol w:w="840"/>
        <w:gridCol w:w="2296"/>
        <w:gridCol w:w="900"/>
        <w:gridCol w:w="867"/>
        <w:gridCol w:w="3793"/>
      </w:tblGrid>
      <w:tr w:rsidR="00157649" w:rsidRPr="006A649D" w14:paraId="15E202A0" w14:textId="77777777">
        <w:trPr>
          <w:trHeight w:val="40"/>
          <w:jc w:val="center"/>
        </w:trPr>
        <w:tc>
          <w:tcPr>
            <w:tcW w:w="2310" w:type="dxa"/>
            <w:gridSpan w:val="2"/>
            <w:shd w:val="clear" w:color="auto" w:fill="auto"/>
          </w:tcPr>
          <w:p w14:paraId="0A75FC10" w14:textId="77777777" w:rsidR="00157649" w:rsidRPr="006A649D" w:rsidRDefault="00157649" w:rsidP="00554BED">
            <w:r w:rsidRPr="006A649D">
              <w:t>Element</w:t>
            </w:r>
          </w:p>
        </w:tc>
        <w:tc>
          <w:tcPr>
            <w:tcW w:w="2296" w:type="dxa"/>
            <w:shd w:val="clear" w:color="auto" w:fill="auto"/>
          </w:tcPr>
          <w:p w14:paraId="6B53A8E2" w14:textId="77777777" w:rsidR="00157649" w:rsidRPr="006A649D" w:rsidRDefault="00157649" w:rsidP="00554BED">
            <w:r w:rsidRPr="006A649D">
              <w:t>Sub Elements</w:t>
            </w:r>
          </w:p>
        </w:tc>
        <w:tc>
          <w:tcPr>
            <w:tcW w:w="900" w:type="dxa"/>
            <w:shd w:val="clear" w:color="auto" w:fill="auto"/>
          </w:tcPr>
          <w:p w14:paraId="0382D35A" w14:textId="77777777" w:rsidR="00157649" w:rsidRPr="006A649D" w:rsidRDefault="00157649" w:rsidP="00554BED">
            <w:r w:rsidRPr="006A649D">
              <w:t>Max</w:t>
            </w:r>
          </w:p>
          <w:p w14:paraId="4CF2D0E0" w14:textId="77777777" w:rsidR="00157649" w:rsidRPr="006A649D" w:rsidRDefault="00157649" w:rsidP="00554BED">
            <w:r w:rsidRPr="006A649D">
              <w:t>Mark</w:t>
            </w:r>
          </w:p>
        </w:tc>
        <w:tc>
          <w:tcPr>
            <w:tcW w:w="867" w:type="dxa"/>
            <w:tcBorders>
              <w:bottom w:val="single" w:sz="18" w:space="0" w:color="000000"/>
            </w:tcBorders>
            <w:shd w:val="clear" w:color="auto" w:fill="auto"/>
          </w:tcPr>
          <w:p w14:paraId="1A440F86" w14:textId="77777777" w:rsidR="00157649" w:rsidRPr="006A649D" w:rsidRDefault="00157649" w:rsidP="00554BED">
            <w:r w:rsidRPr="006A649D">
              <w:t>Actual</w:t>
            </w:r>
          </w:p>
          <w:p w14:paraId="40143B9B" w14:textId="77777777" w:rsidR="00157649" w:rsidRPr="006A649D" w:rsidRDefault="00157649" w:rsidP="00554BED">
            <w:r w:rsidRPr="006A649D">
              <w:t>Mark</w:t>
            </w:r>
          </w:p>
        </w:tc>
        <w:tc>
          <w:tcPr>
            <w:tcW w:w="3793" w:type="dxa"/>
            <w:shd w:val="clear" w:color="auto" w:fill="auto"/>
          </w:tcPr>
          <w:p w14:paraId="633F7E6D" w14:textId="77777777" w:rsidR="00157649" w:rsidRPr="006A649D" w:rsidRDefault="00157649" w:rsidP="00554BED">
            <w:r w:rsidRPr="006A649D">
              <w:t>Comments</w:t>
            </w:r>
          </w:p>
        </w:tc>
      </w:tr>
      <w:tr w:rsidR="00157649" w:rsidRPr="006A649D" w14:paraId="6F3D441E" w14:textId="77777777" w:rsidTr="00B1205B">
        <w:trPr>
          <w:trHeight w:val="1452"/>
          <w:jc w:val="center"/>
        </w:trPr>
        <w:tc>
          <w:tcPr>
            <w:tcW w:w="2310" w:type="dxa"/>
            <w:gridSpan w:val="2"/>
            <w:shd w:val="clear" w:color="auto" w:fill="auto"/>
            <w:vAlign w:val="center"/>
          </w:tcPr>
          <w:p w14:paraId="1A8B849A" w14:textId="77777777" w:rsidR="00157649" w:rsidRPr="00B0443E" w:rsidRDefault="00157649" w:rsidP="00554BED">
            <w:r w:rsidRPr="00B0443E">
              <w:t>project</w:t>
            </w:r>
          </w:p>
          <w:p w14:paraId="756ABE91" w14:textId="77777777" w:rsidR="00157649" w:rsidRPr="00B0443E" w:rsidRDefault="00157649" w:rsidP="00554BED">
            <w:r w:rsidRPr="00B0443E">
              <w:t>management</w:t>
            </w:r>
          </w:p>
          <w:p w14:paraId="1B1DAA7A" w14:textId="77777777" w:rsidR="00157649" w:rsidRPr="00B0443E" w:rsidRDefault="00157649" w:rsidP="00554BED">
            <w:r w:rsidRPr="00B0443E">
              <w:t xml:space="preserve"> to date </w:t>
            </w:r>
          </w:p>
        </w:tc>
        <w:tc>
          <w:tcPr>
            <w:tcW w:w="2296" w:type="dxa"/>
            <w:shd w:val="clear" w:color="auto" w:fill="auto"/>
            <w:vAlign w:val="center"/>
          </w:tcPr>
          <w:p w14:paraId="5C21D014" w14:textId="77777777" w:rsidR="00157649" w:rsidRPr="006A649D" w:rsidRDefault="00157649" w:rsidP="00554BED">
            <w:r w:rsidRPr="00C11D3D">
              <w:t>Working to the plan, considering the key requirements, keeping supervisor informed</w:t>
            </w:r>
          </w:p>
        </w:tc>
        <w:tc>
          <w:tcPr>
            <w:tcW w:w="900" w:type="dxa"/>
            <w:tcBorders>
              <w:right w:val="single" w:sz="18" w:space="0" w:color="000000"/>
            </w:tcBorders>
            <w:shd w:val="clear" w:color="auto" w:fill="auto"/>
            <w:vAlign w:val="center"/>
          </w:tcPr>
          <w:p w14:paraId="18386D3A" w14:textId="77777777" w:rsidR="00157649" w:rsidRPr="006A649D" w:rsidRDefault="00157649" w:rsidP="00554BED">
            <w:r>
              <w:t>25</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47C31B5E" w14:textId="77777777" w:rsidR="00157649" w:rsidRPr="006A649D" w:rsidRDefault="00157649" w:rsidP="00554BED"/>
        </w:tc>
        <w:tc>
          <w:tcPr>
            <w:tcW w:w="3793" w:type="dxa"/>
            <w:tcBorders>
              <w:left w:val="single" w:sz="18" w:space="0" w:color="000000"/>
            </w:tcBorders>
            <w:shd w:val="clear" w:color="auto" w:fill="auto"/>
          </w:tcPr>
          <w:p w14:paraId="22FDC210" w14:textId="77777777" w:rsidR="00157649" w:rsidRPr="006A649D" w:rsidRDefault="00157649" w:rsidP="00554BED"/>
          <w:p w14:paraId="7C0A9C47" w14:textId="77777777" w:rsidR="00157649" w:rsidRPr="006A649D" w:rsidRDefault="00157649" w:rsidP="00554BED"/>
          <w:p w14:paraId="3E1A4009" w14:textId="77777777" w:rsidR="00157649" w:rsidRPr="006A649D" w:rsidRDefault="00157649" w:rsidP="00554BED"/>
          <w:p w14:paraId="10177702" w14:textId="77777777" w:rsidR="00157649" w:rsidRPr="006A649D" w:rsidRDefault="00157649" w:rsidP="00554BED"/>
        </w:tc>
      </w:tr>
      <w:tr w:rsidR="00157649" w:rsidRPr="006A649D" w14:paraId="4B81E102" w14:textId="77777777">
        <w:trPr>
          <w:trHeight w:val="1859"/>
          <w:jc w:val="center"/>
        </w:trPr>
        <w:tc>
          <w:tcPr>
            <w:tcW w:w="2310" w:type="dxa"/>
            <w:gridSpan w:val="2"/>
            <w:tcBorders>
              <w:bottom w:val="single" w:sz="6" w:space="0" w:color="000000"/>
            </w:tcBorders>
            <w:shd w:val="clear" w:color="auto" w:fill="auto"/>
            <w:vAlign w:val="center"/>
          </w:tcPr>
          <w:p w14:paraId="1C6B1C2D" w14:textId="77777777" w:rsidR="00157649" w:rsidRPr="00B0443E" w:rsidRDefault="00157649" w:rsidP="00554BED">
            <w:r w:rsidRPr="00B0443E">
              <w:t>effort &amp; initiative</w:t>
            </w:r>
          </w:p>
        </w:tc>
        <w:tc>
          <w:tcPr>
            <w:tcW w:w="2296" w:type="dxa"/>
            <w:shd w:val="clear" w:color="auto" w:fill="auto"/>
            <w:vAlign w:val="center"/>
          </w:tcPr>
          <w:p w14:paraId="5424A5C4" w14:textId="77777777" w:rsidR="00157649" w:rsidRPr="006A649D" w:rsidRDefault="00157649" w:rsidP="00554BED">
            <w:r w:rsidRPr="00C11D3D">
              <w:t>Taking responsibility for the project and driving it forward under own initiative</w:t>
            </w:r>
          </w:p>
        </w:tc>
        <w:tc>
          <w:tcPr>
            <w:tcW w:w="900" w:type="dxa"/>
            <w:tcBorders>
              <w:right w:val="single" w:sz="18" w:space="0" w:color="000000"/>
            </w:tcBorders>
            <w:shd w:val="clear" w:color="auto" w:fill="auto"/>
            <w:vAlign w:val="center"/>
          </w:tcPr>
          <w:p w14:paraId="1CF82B9E" w14:textId="77777777" w:rsidR="00157649" w:rsidRPr="006A649D" w:rsidRDefault="00157649" w:rsidP="00554BED">
            <w:r>
              <w:t>50</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77AE16F3" w14:textId="77777777" w:rsidR="00157649" w:rsidRPr="006A649D" w:rsidRDefault="00157649" w:rsidP="00554BED"/>
        </w:tc>
        <w:tc>
          <w:tcPr>
            <w:tcW w:w="3793" w:type="dxa"/>
            <w:tcBorders>
              <w:left w:val="single" w:sz="18" w:space="0" w:color="000000"/>
            </w:tcBorders>
            <w:shd w:val="clear" w:color="auto" w:fill="auto"/>
          </w:tcPr>
          <w:p w14:paraId="6CB35E36" w14:textId="77777777" w:rsidR="00157649" w:rsidRPr="006A649D" w:rsidRDefault="00157649" w:rsidP="00554BED"/>
          <w:p w14:paraId="38323A39" w14:textId="77777777" w:rsidR="00157649" w:rsidRPr="006A649D" w:rsidRDefault="00157649" w:rsidP="00554BED"/>
          <w:p w14:paraId="79F0793E" w14:textId="77777777" w:rsidR="00157649" w:rsidRPr="006A649D" w:rsidRDefault="00157649" w:rsidP="00554BED"/>
          <w:p w14:paraId="196825E1" w14:textId="77777777" w:rsidR="00157649" w:rsidRPr="006A649D" w:rsidRDefault="00157649" w:rsidP="00554BED"/>
        </w:tc>
      </w:tr>
      <w:tr w:rsidR="00157649" w:rsidRPr="006A649D" w14:paraId="4CFD31BD" w14:textId="77777777">
        <w:trPr>
          <w:trHeight w:val="1935"/>
          <w:jc w:val="center"/>
        </w:trPr>
        <w:tc>
          <w:tcPr>
            <w:tcW w:w="2310" w:type="dxa"/>
            <w:gridSpan w:val="2"/>
            <w:tcBorders>
              <w:bottom w:val="single" w:sz="6" w:space="0" w:color="000000"/>
            </w:tcBorders>
            <w:shd w:val="clear" w:color="auto" w:fill="auto"/>
            <w:vAlign w:val="center"/>
          </w:tcPr>
          <w:p w14:paraId="50A1F360" w14:textId="77777777" w:rsidR="00157649" w:rsidRPr="00B0443E" w:rsidRDefault="00157649" w:rsidP="00554BED">
            <w:r w:rsidRPr="00B0443E">
              <w:t>progress</w:t>
            </w:r>
          </w:p>
          <w:p w14:paraId="7002880F" w14:textId="77777777" w:rsidR="00157649" w:rsidRPr="00B0443E" w:rsidRDefault="00157649" w:rsidP="00554BED">
            <w:r w:rsidRPr="00B0443E">
              <w:t>demonstrated</w:t>
            </w:r>
          </w:p>
        </w:tc>
        <w:tc>
          <w:tcPr>
            <w:tcW w:w="2296" w:type="dxa"/>
            <w:tcBorders>
              <w:bottom w:val="single" w:sz="6" w:space="0" w:color="000000"/>
            </w:tcBorders>
            <w:shd w:val="clear" w:color="auto" w:fill="auto"/>
            <w:vAlign w:val="center"/>
          </w:tcPr>
          <w:p w14:paraId="2C2A8DA7" w14:textId="77777777" w:rsidR="00157649" w:rsidRPr="006A649D" w:rsidRDefault="00157649" w:rsidP="00554BED">
            <w:r w:rsidRPr="00C11D3D">
              <w:t xml:space="preserve">What </w:t>
            </w:r>
            <w:r>
              <w:t>has been</w:t>
            </w:r>
            <w:r w:rsidRPr="00C11D3D">
              <w:t xml:space="preserve"> achieved and whether it would persuade the customer to fund the ‘B’ model</w:t>
            </w:r>
          </w:p>
        </w:tc>
        <w:tc>
          <w:tcPr>
            <w:tcW w:w="900" w:type="dxa"/>
            <w:tcBorders>
              <w:bottom w:val="single" w:sz="6" w:space="0" w:color="000000"/>
              <w:right w:val="single" w:sz="18" w:space="0" w:color="000000"/>
            </w:tcBorders>
            <w:shd w:val="clear" w:color="auto" w:fill="auto"/>
            <w:vAlign w:val="center"/>
          </w:tcPr>
          <w:p w14:paraId="77891036" w14:textId="77777777" w:rsidR="00157649" w:rsidRPr="006A649D" w:rsidRDefault="00157649" w:rsidP="00554BED">
            <w:r>
              <w:t>25</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603FF1EF" w14:textId="77777777" w:rsidR="00157649" w:rsidRPr="006A649D" w:rsidRDefault="00157649" w:rsidP="00554BED"/>
        </w:tc>
        <w:tc>
          <w:tcPr>
            <w:tcW w:w="3793" w:type="dxa"/>
            <w:tcBorders>
              <w:left w:val="single" w:sz="18" w:space="0" w:color="000000"/>
            </w:tcBorders>
            <w:shd w:val="clear" w:color="auto" w:fill="auto"/>
          </w:tcPr>
          <w:p w14:paraId="103143A8" w14:textId="77777777" w:rsidR="00157649" w:rsidRPr="006A649D" w:rsidRDefault="00157649" w:rsidP="00554BED"/>
        </w:tc>
      </w:tr>
      <w:tr w:rsidR="00157649" w:rsidRPr="006A649D" w14:paraId="56F3480C" w14:textId="77777777">
        <w:trPr>
          <w:trHeight w:val="40"/>
          <w:jc w:val="center"/>
        </w:trPr>
        <w:tc>
          <w:tcPr>
            <w:tcW w:w="2310" w:type="dxa"/>
            <w:gridSpan w:val="2"/>
            <w:tcBorders>
              <w:top w:val="single" w:sz="6" w:space="0" w:color="000000"/>
              <w:left w:val="nil"/>
              <w:bottom w:val="nil"/>
              <w:right w:val="single" w:sz="6" w:space="0" w:color="000000"/>
            </w:tcBorders>
            <w:shd w:val="clear" w:color="auto" w:fill="auto"/>
          </w:tcPr>
          <w:p w14:paraId="2869F1DC" w14:textId="77777777" w:rsidR="00157649" w:rsidRPr="006A649D" w:rsidRDefault="00157649" w:rsidP="00554BED"/>
        </w:tc>
        <w:tc>
          <w:tcPr>
            <w:tcW w:w="2296" w:type="dxa"/>
            <w:tcBorders>
              <w:left w:val="single" w:sz="6" w:space="0" w:color="000000"/>
              <w:bottom w:val="single" w:sz="6" w:space="0" w:color="000000"/>
            </w:tcBorders>
            <w:shd w:val="clear" w:color="auto" w:fill="auto"/>
          </w:tcPr>
          <w:p w14:paraId="0370425E" w14:textId="77777777" w:rsidR="00157649" w:rsidRPr="006A649D" w:rsidRDefault="00157649" w:rsidP="00554BED">
            <w:r>
              <w:t>Progress</w:t>
            </w:r>
            <w:r w:rsidRPr="006A649D">
              <w:t xml:space="preserve"> Total</w:t>
            </w:r>
          </w:p>
        </w:tc>
        <w:tc>
          <w:tcPr>
            <w:tcW w:w="900" w:type="dxa"/>
            <w:tcBorders>
              <w:bottom w:val="single" w:sz="6" w:space="0" w:color="000000"/>
              <w:right w:val="single" w:sz="18" w:space="0" w:color="000000"/>
            </w:tcBorders>
            <w:shd w:val="clear" w:color="auto" w:fill="auto"/>
          </w:tcPr>
          <w:p w14:paraId="04AEC188" w14:textId="77777777" w:rsidR="00157649" w:rsidRPr="006A649D" w:rsidRDefault="00157649" w:rsidP="00554BED">
            <w:r>
              <w:t>100</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3F43266B" w14:textId="77777777" w:rsidR="00157649" w:rsidRPr="006A649D" w:rsidRDefault="00157649" w:rsidP="00554BED"/>
        </w:tc>
        <w:tc>
          <w:tcPr>
            <w:tcW w:w="3793" w:type="dxa"/>
            <w:tcBorders>
              <w:left w:val="single" w:sz="18" w:space="0" w:color="000000"/>
              <w:bottom w:val="single" w:sz="6" w:space="0" w:color="000000"/>
            </w:tcBorders>
            <w:shd w:val="clear" w:color="auto" w:fill="auto"/>
          </w:tcPr>
          <w:p w14:paraId="0E25B090" w14:textId="77777777" w:rsidR="00157649" w:rsidRPr="006A649D" w:rsidRDefault="00157649" w:rsidP="00554BED">
            <w:r w:rsidRPr="006A649D">
              <w:t>General Comments</w:t>
            </w:r>
          </w:p>
        </w:tc>
      </w:tr>
      <w:tr w:rsidR="00157649" w:rsidRPr="006A649D" w14:paraId="0F707C7E" w14:textId="77777777">
        <w:trPr>
          <w:trHeight w:val="1265"/>
          <w:jc w:val="center"/>
        </w:trPr>
        <w:tc>
          <w:tcPr>
            <w:tcW w:w="1470" w:type="dxa"/>
            <w:tcBorders>
              <w:top w:val="nil"/>
              <w:left w:val="nil"/>
              <w:bottom w:val="nil"/>
              <w:right w:val="nil"/>
            </w:tcBorders>
            <w:shd w:val="clear" w:color="auto" w:fill="auto"/>
          </w:tcPr>
          <w:p w14:paraId="4E1FD5FE" w14:textId="77777777" w:rsidR="00157649" w:rsidRPr="006A649D" w:rsidRDefault="00157649" w:rsidP="00554BED"/>
        </w:tc>
        <w:tc>
          <w:tcPr>
            <w:tcW w:w="3136" w:type="dxa"/>
            <w:gridSpan w:val="2"/>
            <w:tcBorders>
              <w:top w:val="nil"/>
              <w:left w:val="nil"/>
              <w:bottom w:val="nil"/>
              <w:right w:val="nil"/>
            </w:tcBorders>
            <w:shd w:val="clear" w:color="auto" w:fill="auto"/>
          </w:tcPr>
          <w:p w14:paraId="36613EC0" w14:textId="77777777" w:rsidR="00157649" w:rsidRPr="006A649D" w:rsidRDefault="00157649" w:rsidP="00554BED"/>
        </w:tc>
        <w:tc>
          <w:tcPr>
            <w:tcW w:w="1767" w:type="dxa"/>
            <w:gridSpan w:val="2"/>
            <w:vMerge w:val="restart"/>
            <w:tcBorders>
              <w:top w:val="nil"/>
              <w:left w:val="nil"/>
              <w:bottom w:val="nil"/>
              <w:right w:val="single" w:sz="6" w:space="0" w:color="000000"/>
            </w:tcBorders>
            <w:shd w:val="clear" w:color="auto" w:fill="auto"/>
          </w:tcPr>
          <w:p w14:paraId="4BB11E8C" w14:textId="77777777" w:rsidR="00157649" w:rsidRPr="007033E5" w:rsidRDefault="00157649" w:rsidP="00554BED"/>
          <w:p w14:paraId="64EDAFAF" w14:textId="77777777" w:rsidR="00157649" w:rsidRPr="007033E5" w:rsidRDefault="00157649" w:rsidP="00554BED"/>
        </w:tc>
        <w:tc>
          <w:tcPr>
            <w:tcW w:w="3793" w:type="dxa"/>
            <w:vMerge w:val="restart"/>
            <w:tcBorders>
              <w:left w:val="single" w:sz="6" w:space="0" w:color="000000"/>
            </w:tcBorders>
            <w:shd w:val="clear" w:color="auto" w:fill="auto"/>
          </w:tcPr>
          <w:p w14:paraId="0D79A9B7" w14:textId="77777777" w:rsidR="00157649" w:rsidRPr="006A649D" w:rsidRDefault="00157649" w:rsidP="00554BED"/>
        </w:tc>
      </w:tr>
      <w:tr w:rsidR="00157649" w:rsidRPr="006A649D" w14:paraId="688D6F64" w14:textId="77777777">
        <w:trPr>
          <w:trHeight w:val="999"/>
          <w:jc w:val="center"/>
        </w:trPr>
        <w:tc>
          <w:tcPr>
            <w:tcW w:w="1470" w:type="dxa"/>
            <w:tcBorders>
              <w:top w:val="nil"/>
              <w:left w:val="nil"/>
              <w:bottom w:val="single" w:sz="6" w:space="0" w:color="000000"/>
              <w:right w:val="nil"/>
            </w:tcBorders>
            <w:shd w:val="clear" w:color="auto" w:fill="auto"/>
          </w:tcPr>
          <w:p w14:paraId="6964AB4A" w14:textId="77777777" w:rsidR="00157649" w:rsidRPr="006A649D" w:rsidRDefault="00157649" w:rsidP="00554BED"/>
        </w:tc>
        <w:tc>
          <w:tcPr>
            <w:tcW w:w="3136" w:type="dxa"/>
            <w:gridSpan w:val="2"/>
            <w:tcBorders>
              <w:top w:val="nil"/>
              <w:left w:val="nil"/>
              <w:bottom w:val="single" w:sz="6" w:space="0" w:color="000000"/>
              <w:right w:val="nil"/>
            </w:tcBorders>
            <w:shd w:val="clear" w:color="auto" w:fill="auto"/>
          </w:tcPr>
          <w:p w14:paraId="560C1497" w14:textId="77777777" w:rsidR="00157649" w:rsidRPr="006A649D" w:rsidRDefault="00157649" w:rsidP="00554BED">
            <w:pPr>
              <w:rPr>
                <w:noProof/>
              </w:rPr>
            </w:pPr>
          </w:p>
        </w:tc>
        <w:tc>
          <w:tcPr>
            <w:tcW w:w="1767" w:type="dxa"/>
            <w:gridSpan w:val="2"/>
            <w:vMerge/>
            <w:tcBorders>
              <w:top w:val="nil"/>
              <w:left w:val="nil"/>
              <w:bottom w:val="nil"/>
              <w:right w:val="single" w:sz="6" w:space="0" w:color="000000"/>
            </w:tcBorders>
            <w:shd w:val="clear" w:color="auto" w:fill="auto"/>
          </w:tcPr>
          <w:p w14:paraId="287ED579" w14:textId="77777777" w:rsidR="00157649" w:rsidRPr="006A649D" w:rsidRDefault="00157649" w:rsidP="00554BED"/>
        </w:tc>
        <w:tc>
          <w:tcPr>
            <w:tcW w:w="3793" w:type="dxa"/>
            <w:vMerge/>
            <w:tcBorders>
              <w:left w:val="single" w:sz="6" w:space="0" w:color="000000"/>
            </w:tcBorders>
            <w:shd w:val="clear" w:color="auto" w:fill="auto"/>
          </w:tcPr>
          <w:p w14:paraId="24D05D06" w14:textId="77777777" w:rsidR="00157649" w:rsidRPr="006A649D" w:rsidRDefault="00157649" w:rsidP="00554BED"/>
        </w:tc>
      </w:tr>
      <w:tr w:rsidR="00157649" w:rsidRPr="006A649D" w14:paraId="46D1D85F" w14:textId="77777777">
        <w:trPr>
          <w:trHeight w:val="673"/>
          <w:jc w:val="center"/>
        </w:trPr>
        <w:tc>
          <w:tcPr>
            <w:tcW w:w="4606" w:type="dxa"/>
            <w:gridSpan w:val="3"/>
            <w:tcBorders>
              <w:top w:val="single" w:sz="6" w:space="0" w:color="000000"/>
              <w:right w:val="single" w:sz="6" w:space="0" w:color="000000"/>
            </w:tcBorders>
            <w:shd w:val="clear" w:color="auto" w:fill="auto"/>
            <w:vAlign w:val="center"/>
          </w:tcPr>
          <w:p w14:paraId="14F742B8" w14:textId="77777777" w:rsidR="00157649" w:rsidRPr="00EA6654" w:rsidRDefault="00157649" w:rsidP="00554BED">
            <w:r>
              <w:t xml:space="preserve">   S</w:t>
            </w:r>
            <w:r w:rsidR="00D61A9D">
              <w:t>upervisor</w:t>
            </w:r>
            <w:r>
              <w:t>:</w:t>
            </w:r>
          </w:p>
          <w:p w14:paraId="6CC75C31" w14:textId="77777777" w:rsidR="00157649" w:rsidRPr="00EA6654" w:rsidRDefault="00157649" w:rsidP="00554BED">
            <w:pPr>
              <w:rPr>
                <w:noProof/>
              </w:rPr>
            </w:pPr>
          </w:p>
        </w:tc>
        <w:tc>
          <w:tcPr>
            <w:tcW w:w="1767" w:type="dxa"/>
            <w:gridSpan w:val="2"/>
            <w:vMerge/>
            <w:tcBorders>
              <w:top w:val="nil"/>
              <w:left w:val="single" w:sz="6" w:space="0" w:color="000000"/>
              <w:bottom w:val="nil"/>
              <w:right w:val="single" w:sz="6" w:space="0" w:color="000000"/>
            </w:tcBorders>
            <w:shd w:val="clear" w:color="auto" w:fill="auto"/>
          </w:tcPr>
          <w:p w14:paraId="3728AB5A" w14:textId="77777777" w:rsidR="00157649" w:rsidRPr="006A649D" w:rsidRDefault="00157649" w:rsidP="00554BED"/>
        </w:tc>
        <w:tc>
          <w:tcPr>
            <w:tcW w:w="3793" w:type="dxa"/>
            <w:vMerge/>
            <w:tcBorders>
              <w:left w:val="single" w:sz="6" w:space="0" w:color="000000"/>
            </w:tcBorders>
            <w:shd w:val="clear" w:color="auto" w:fill="auto"/>
          </w:tcPr>
          <w:p w14:paraId="2E4276BC" w14:textId="77777777" w:rsidR="00157649" w:rsidRPr="006A649D" w:rsidRDefault="00157649" w:rsidP="00554BED"/>
        </w:tc>
      </w:tr>
      <w:tr w:rsidR="00157649" w:rsidRPr="006A649D" w14:paraId="1D48D519" w14:textId="77777777">
        <w:trPr>
          <w:trHeight w:val="542"/>
          <w:jc w:val="center"/>
        </w:trPr>
        <w:tc>
          <w:tcPr>
            <w:tcW w:w="1470" w:type="dxa"/>
            <w:shd w:val="clear" w:color="auto" w:fill="auto"/>
            <w:vAlign w:val="center"/>
          </w:tcPr>
          <w:p w14:paraId="7B6698B0" w14:textId="77777777" w:rsidR="00157649" w:rsidRPr="00EA6654" w:rsidRDefault="00157649" w:rsidP="00554BED">
            <w:pPr>
              <w:rPr>
                <w:rFonts w:cs="Arial"/>
              </w:rPr>
            </w:pPr>
            <w:proofErr w:type="gramStart"/>
            <w:r w:rsidRPr="00EA6654">
              <w:t>Date :</w:t>
            </w:r>
            <w:proofErr w:type="gramEnd"/>
            <w:r w:rsidRPr="00EA6654">
              <w:rPr>
                <w:rFonts w:cs="Arial"/>
              </w:rPr>
              <w:t xml:space="preserve"> </w:t>
            </w:r>
          </w:p>
        </w:tc>
        <w:tc>
          <w:tcPr>
            <w:tcW w:w="3136" w:type="dxa"/>
            <w:gridSpan w:val="2"/>
            <w:tcBorders>
              <w:right w:val="single" w:sz="6" w:space="0" w:color="000000"/>
            </w:tcBorders>
            <w:shd w:val="clear" w:color="auto" w:fill="auto"/>
            <w:vAlign w:val="center"/>
          </w:tcPr>
          <w:p w14:paraId="29FC9286" w14:textId="77777777" w:rsidR="00157649" w:rsidRPr="00EA6654" w:rsidRDefault="00D9178B" w:rsidP="00554BED">
            <w:pPr>
              <w:rPr>
                <w:rFonts w:cs="Arial"/>
                <w:noProof/>
              </w:rPr>
            </w:pPr>
            <w:r>
              <w:t xml:space="preserve">          </w:t>
            </w:r>
            <w:r w:rsidR="00157649" w:rsidRPr="00EA6654">
              <w:t xml:space="preserve">/       </w:t>
            </w:r>
            <w:proofErr w:type="gramStart"/>
            <w:r w:rsidR="00157649" w:rsidRPr="00EA6654">
              <w:t>/  20</w:t>
            </w:r>
            <w:r w:rsidR="00021ADD">
              <w:t>1</w:t>
            </w:r>
            <w:r w:rsidR="009B0DF9">
              <w:t>7</w:t>
            </w:r>
            <w:proofErr w:type="gramEnd"/>
          </w:p>
        </w:tc>
        <w:tc>
          <w:tcPr>
            <w:tcW w:w="1767" w:type="dxa"/>
            <w:gridSpan w:val="2"/>
            <w:vMerge/>
            <w:tcBorders>
              <w:top w:val="nil"/>
              <w:left w:val="single" w:sz="6" w:space="0" w:color="000000"/>
              <w:bottom w:val="nil"/>
              <w:right w:val="single" w:sz="6" w:space="0" w:color="000000"/>
            </w:tcBorders>
            <w:shd w:val="clear" w:color="auto" w:fill="auto"/>
          </w:tcPr>
          <w:p w14:paraId="598DD873" w14:textId="77777777" w:rsidR="00157649" w:rsidRPr="006A649D" w:rsidRDefault="00157649" w:rsidP="00554BED"/>
        </w:tc>
        <w:tc>
          <w:tcPr>
            <w:tcW w:w="3793" w:type="dxa"/>
            <w:vMerge/>
            <w:tcBorders>
              <w:left w:val="single" w:sz="6" w:space="0" w:color="000000"/>
            </w:tcBorders>
            <w:shd w:val="clear" w:color="auto" w:fill="auto"/>
          </w:tcPr>
          <w:p w14:paraId="31B58F57" w14:textId="77777777" w:rsidR="00157649" w:rsidRPr="006A649D" w:rsidRDefault="00157649" w:rsidP="00554BED"/>
        </w:tc>
      </w:tr>
    </w:tbl>
    <w:p w14:paraId="0E23E76B" w14:textId="77777777" w:rsidR="00157649" w:rsidRDefault="00157649" w:rsidP="00554BED"/>
    <w:p w14:paraId="1271A45A" w14:textId="77777777" w:rsidR="00157649" w:rsidRPr="00C87708" w:rsidRDefault="000233CE" w:rsidP="00554BED">
      <w:r w:rsidRPr="000233CE">
        <w:rPr>
          <w:b/>
        </w:rPr>
        <w:t>NB</w:t>
      </w:r>
      <w:r w:rsidR="00157649">
        <w:t xml:space="preserve"> </w:t>
      </w:r>
      <w:r w:rsidR="00157649" w:rsidRPr="00C87708">
        <w:t>Th</w:t>
      </w:r>
      <w:r>
        <w:t xml:space="preserve">e </w:t>
      </w:r>
      <w:r w:rsidRPr="000233CE">
        <w:rPr>
          <w:i/>
        </w:rPr>
        <w:t>Progress</w:t>
      </w:r>
      <w:r w:rsidR="00157649" w:rsidRPr="00C87708">
        <w:t xml:space="preserve"> mark constitutes 20% of the </w:t>
      </w:r>
      <w:r w:rsidR="00157649" w:rsidRPr="00C87708">
        <w:rPr>
          <w:i/>
        </w:rPr>
        <w:t>Overall</w:t>
      </w:r>
      <w:r w:rsidR="00157649" w:rsidRPr="00C87708">
        <w:t xml:space="preserve"> mark</w:t>
      </w:r>
    </w:p>
    <w:p w14:paraId="2CBAD82E" w14:textId="77777777" w:rsidR="00157649" w:rsidRDefault="00157649" w:rsidP="00554BED"/>
    <w:p w14:paraId="17041B21" w14:textId="77777777" w:rsidR="00157649" w:rsidRDefault="000C3D6F" w:rsidP="00B1205B">
      <w:pPr>
        <w:pStyle w:val="Heading2"/>
      </w:pPr>
      <w:bookmarkStart w:id="43" w:name="_Toc485308739"/>
      <w:proofErr w:type="gramStart"/>
      <w:r>
        <w:lastRenderedPageBreak/>
        <w:t>10</w:t>
      </w:r>
      <w:r w:rsidR="004C29D6" w:rsidRPr="004C29D6">
        <w:t xml:space="preserve">.3  </w:t>
      </w:r>
      <w:r w:rsidR="00157649" w:rsidRPr="004C29D6">
        <w:t>Viva</w:t>
      </w:r>
      <w:proofErr w:type="gramEnd"/>
      <w:r w:rsidR="004C29D6">
        <w:t xml:space="preserve"> Assessment</w:t>
      </w:r>
      <w:bookmarkEnd w:id="43"/>
    </w:p>
    <w:p w14:paraId="1391803B" w14:textId="77777777" w:rsidR="00157649" w:rsidRPr="006A649D" w:rsidRDefault="00157649" w:rsidP="00554BED"/>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2371"/>
        <w:gridCol w:w="5063"/>
      </w:tblGrid>
      <w:tr w:rsidR="00157649" w:rsidRPr="006A649D" w14:paraId="72E3A9C2" w14:textId="77777777">
        <w:trPr>
          <w:cantSplit/>
          <w:jc w:val="center"/>
        </w:trPr>
        <w:tc>
          <w:tcPr>
            <w:tcW w:w="2371" w:type="dxa"/>
          </w:tcPr>
          <w:p w14:paraId="4FF11699" w14:textId="77777777" w:rsidR="00157649" w:rsidRPr="006A649D" w:rsidRDefault="00157649" w:rsidP="00554BED">
            <w:pPr>
              <w:pStyle w:val="Heading7"/>
            </w:pPr>
            <w:r w:rsidRPr="006A649D">
              <w:t>Name</w:t>
            </w:r>
          </w:p>
        </w:tc>
        <w:tc>
          <w:tcPr>
            <w:tcW w:w="5063" w:type="dxa"/>
            <w:tcBorders>
              <w:top w:val="single" w:sz="18" w:space="0" w:color="000000"/>
              <w:bottom w:val="single" w:sz="18" w:space="0" w:color="000000"/>
            </w:tcBorders>
          </w:tcPr>
          <w:p w14:paraId="6EFCCA24" w14:textId="77777777" w:rsidR="00157649" w:rsidRPr="006A649D" w:rsidRDefault="00157649" w:rsidP="00554BED">
            <w:pPr>
              <w:pStyle w:val="Heading6"/>
            </w:pPr>
          </w:p>
        </w:tc>
      </w:tr>
      <w:tr w:rsidR="00157649" w:rsidRPr="006A649D" w14:paraId="037E39E2" w14:textId="77777777">
        <w:trPr>
          <w:cantSplit/>
          <w:jc w:val="center"/>
        </w:trPr>
        <w:tc>
          <w:tcPr>
            <w:tcW w:w="2371" w:type="dxa"/>
          </w:tcPr>
          <w:p w14:paraId="22F459DC" w14:textId="77777777" w:rsidR="00157649" w:rsidRPr="006A649D" w:rsidRDefault="00157649" w:rsidP="00554BED">
            <w:pPr>
              <w:pStyle w:val="Heading7"/>
            </w:pPr>
            <w:r>
              <w:t>Module Code</w:t>
            </w:r>
          </w:p>
        </w:tc>
        <w:tc>
          <w:tcPr>
            <w:tcW w:w="5063" w:type="dxa"/>
            <w:tcBorders>
              <w:top w:val="single" w:sz="18" w:space="0" w:color="000000"/>
              <w:bottom w:val="single" w:sz="18" w:space="0" w:color="000000"/>
            </w:tcBorders>
          </w:tcPr>
          <w:p w14:paraId="1328136F" w14:textId="77777777" w:rsidR="00157649" w:rsidRPr="006A649D" w:rsidRDefault="00157649" w:rsidP="00554BED">
            <w:pPr>
              <w:pStyle w:val="Heading6"/>
            </w:pPr>
          </w:p>
        </w:tc>
      </w:tr>
    </w:tbl>
    <w:p w14:paraId="1C7F3B31" w14:textId="77777777" w:rsidR="00157649" w:rsidRPr="006A649D" w:rsidRDefault="00157649" w:rsidP="00554BED">
      <w:pPr>
        <w:pStyle w:val="Heading1"/>
      </w:pPr>
    </w:p>
    <w:p w14:paraId="580E8118" w14:textId="77777777" w:rsidR="00157649" w:rsidRPr="006A649D" w:rsidRDefault="00157649" w:rsidP="00554BED">
      <w:pPr>
        <w:pStyle w:val="Heading1"/>
      </w:pPr>
      <w:r w:rsidRPr="006A649D">
        <w:t xml:space="preserve">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386"/>
        <w:gridCol w:w="996"/>
        <w:gridCol w:w="2268"/>
        <w:gridCol w:w="992"/>
        <w:gridCol w:w="992"/>
        <w:gridCol w:w="3655"/>
      </w:tblGrid>
      <w:tr w:rsidR="00157649" w:rsidRPr="006A649D" w14:paraId="51A71A0C" w14:textId="77777777">
        <w:trPr>
          <w:trHeight w:val="40"/>
          <w:jc w:val="center"/>
        </w:trPr>
        <w:tc>
          <w:tcPr>
            <w:tcW w:w="2382" w:type="dxa"/>
            <w:gridSpan w:val="2"/>
            <w:shd w:val="clear" w:color="auto" w:fill="auto"/>
          </w:tcPr>
          <w:p w14:paraId="3F7B5BB2" w14:textId="77777777" w:rsidR="00157649" w:rsidRPr="006A649D" w:rsidRDefault="00157649" w:rsidP="00554BED">
            <w:r w:rsidRPr="006A649D">
              <w:t>Element</w:t>
            </w:r>
          </w:p>
        </w:tc>
        <w:tc>
          <w:tcPr>
            <w:tcW w:w="2268" w:type="dxa"/>
            <w:shd w:val="clear" w:color="auto" w:fill="FFFFFF"/>
          </w:tcPr>
          <w:p w14:paraId="7A799DAB" w14:textId="77777777" w:rsidR="00157649" w:rsidRPr="006A649D" w:rsidRDefault="00157649" w:rsidP="00554BED">
            <w:r w:rsidRPr="006A649D">
              <w:t>Sub Elements</w:t>
            </w:r>
          </w:p>
        </w:tc>
        <w:tc>
          <w:tcPr>
            <w:tcW w:w="992" w:type="dxa"/>
            <w:shd w:val="clear" w:color="auto" w:fill="FFFFFF"/>
          </w:tcPr>
          <w:p w14:paraId="26A29971" w14:textId="77777777" w:rsidR="00157649" w:rsidRPr="006A649D" w:rsidRDefault="00157649" w:rsidP="00554BED">
            <w:r w:rsidRPr="006A649D">
              <w:t>Max</w:t>
            </w:r>
          </w:p>
          <w:p w14:paraId="46E54251" w14:textId="77777777" w:rsidR="00157649" w:rsidRPr="006A649D" w:rsidRDefault="00157649" w:rsidP="00554BED">
            <w:r w:rsidRPr="006A649D">
              <w:t>Mark</w:t>
            </w:r>
          </w:p>
        </w:tc>
        <w:tc>
          <w:tcPr>
            <w:tcW w:w="992" w:type="dxa"/>
            <w:tcBorders>
              <w:bottom w:val="single" w:sz="18" w:space="0" w:color="000000"/>
            </w:tcBorders>
            <w:shd w:val="clear" w:color="auto" w:fill="FFFFFF"/>
          </w:tcPr>
          <w:p w14:paraId="642DF517" w14:textId="77777777" w:rsidR="00157649" w:rsidRPr="006A649D" w:rsidRDefault="00157649" w:rsidP="00554BED">
            <w:r w:rsidRPr="006A649D">
              <w:t>Actual</w:t>
            </w:r>
          </w:p>
          <w:p w14:paraId="52206120" w14:textId="77777777" w:rsidR="00157649" w:rsidRPr="006A649D" w:rsidRDefault="00157649" w:rsidP="00554BED">
            <w:r w:rsidRPr="006A649D">
              <w:t>Mark</w:t>
            </w:r>
          </w:p>
        </w:tc>
        <w:tc>
          <w:tcPr>
            <w:tcW w:w="3655" w:type="dxa"/>
            <w:shd w:val="clear" w:color="auto" w:fill="FFFFFF"/>
          </w:tcPr>
          <w:p w14:paraId="3F3AE670" w14:textId="77777777" w:rsidR="00157649" w:rsidRPr="006A649D" w:rsidRDefault="00157649" w:rsidP="00554BED">
            <w:r w:rsidRPr="006A649D">
              <w:t>Comments</w:t>
            </w:r>
          </w:p>
        </w:tc>
      </w:tr>
      <w:tr w:rsidR="00157649" w:rsidRPr="006A649D" w14:paraId="48A922B0" w14:textId="77777777" w:rsidTr="00B1205B">
        <w:trPr>
          <w:trHeight w:val="2007"/>
          <w:jc w:val="center"/>
        </w:trPr>
        <w:tc>
          <w:tcPr>
            <w:tcW w:w="2382" w:type="dxa"/>
            <w:gridSpan w:val="2"/>
            <w:shd w:val="clear" w:color="auto" w:fill="auto"/>
            <w:vAlign w:val="center"/>
          </w:tcPr>
          <w:p w14:paraId="129F2384" w14:textId="77777777" w:rsidR="00157649" w:rsidRPr="006A649D" w:rsidRDefault="00157649" w:rsidP="00554BED">
            <w:r w:rsidRPr="006A649D">
              <w:t>technical</w:t>
            </w:r>
          </w:p>
          <w:p w14:paraId="7E223AAB" w14:textId="77777777" w:rsidR="00157649" w:rsidRPr="006A649D" w:rsidRDefault="00157649" w:rsidP="00554BED">
            <w:r w:rsidRPr="006A649D">
              <w:t>knowledge</w:t>
            </w:r>
          </w:p>
          <w:p w14:paraId="0231A969" w14:textId="77777777" w:rsidR="00157649" w:rsidRPr="006A649D" w:rsidRDefault="00157649" w:rsidP="00B1205B">
            <w:r w:rsidRPr="006A649D">
              <w:t>&amp;</w:t>
            </w:r>
            <w:r w:rsidR="00B1205B">
              <w:t xml:space="preserve"> </w:t>
            </w:r>
            <w:r w:rsidRPr="006A649D">
              <w:t>understanding</w:t>
            </w:r>
          </w:p>
        </w:tc>
        <w:tc>
          <w:tcPr>
            <w:tcW w:w="2268" w:type="dxa"/>
            <w:tcBorders>
              <w:bottom w:val="single" w:sz="4" w:space="0" w:color="auto"/>
            </w:tcBorders>
            <w:shd w:val="clear" w:color="auto" w:fill="FFFFFF"/>
            <w:vAlign w:val="center"/>
          </w:tcPr>
          <w:p w14:paraId="463CDB37" w14:textId="77777777" w:rsidR="00157649" w:rsidRPr="006A649D" w:rsidRDefault="00157649" w:rsidP="00554BED">
            <w:r w:rsidRPr="006A649D">
              <w:t>re project</w:t>
            </w:r>
          </w:p>
          <w:p w14:paraId="27B29E0F" w14:textId="77777777" w:rsidR="00157649" w:rsidRPr="006A649D" w:rsidRDefault="00157649" w:rsidP="00554BED"/>
          <w:p w14:paraId="0A665E19" w14:textId="77777777" w:rsidR="00157649" w:rsidRPr="006A649D" w:rsidRDefault="00157649" w:rsidP="00554BED">
            <w:r w:rsidRPr="006A649D">
              <w:t>re the project topic</w:t>
            </w:r>
          </w:p>
          <w:p w14:paraId="1434A4D9" w14:textId="77777777" w:rsidR="00157649" w:rsidRPr="006A649D" w:rsidRDefault="00157649" w:rsidP="00B1205B">
            <w:r w:rsidRPr="006A649D">
              <w:t>in</w:t>
            </w:r>
            <w:r w:rsidR="00B1205B">
              <w:t xml:space="preserve"> </w:t>
            </w:r>
            <w:r w:rsidRPr="006A649D">
              <w:t>the wider context</w:t>
            </w:r>
          </w:p>
          <w:p w14:paraId="42A4E269" w14:textId="77777777" w:rsidR="00157649" w:rsidRPr="006A649D" w:rsidRDefault="00157649" w:rsidP="00554BED"/>
        </w:tc>
        <w:tc>
          <w:tcPr>
            <w:tcW w:w="992" w:type="dxa"/>
            <w:tcBorders>
              <w:bottom w:val="single" w:sz="4" w:space="0" w:color="auto"/>
              <w:right w:val="single" w:sz="18" w:space="0" w:color="000000"/>
            </w:tcBorders>
            <w:shd w:val="clear" w:color="auto" w:fill="FFFFFF"/>
            <w:vAlign w:val="center"/>
          </w:tcPr>
          <w:p w14:paraId="4A8EBE38" w14:textId="77777777" w:rsidR="00157649" w:rsidRPr="006A649D" w:rsidRDefault="00157649" w:rsidP="00554BED">
            <w:r>
              <w:t>60</w:t>
            </w:r>
          </w:p>
        </w:tc>
        <w:tc>
          <w:tcPr>
            <w:tcW w:w="992" w:type="dxa"/>
            <w:tcBorders>
              <w:top w:val="single" w:sz="18" w:space="0" w:color="000000"/>
              <w:left w:val="single" w:sz="18" w:space="0" w:color="000000"/>
              <w:bottom w:val="single" w:sz="18" w:space="0" w:color="000000"/>
              <w:right w:val="single" w:sz="18" w:space="0" w:color="000000"/>
            </w:tcBorders>
            <w:shd w:val="clear" w:color="auto" w:fill="FFFFFF"/>
            <w:vAlign w:val="center"/>
          </w:tcPr>
          <w:p w14:paraId="61244FA5" w14:textId="77777777" w:rsidR="00157649" w:rsidRPr="006A649D" w:rsidRDefault="00157649" w:rsidP="00554BED"/>
        </w:tc>
        <w:tc>
          <w:tcPr>
            <w:tcW w:w="3655" w:type="dxa"/>
            <w:tcBorders>
              <w:left w:val="single" w:sz="18" w:space="0" w:color="000000"/>
              <w:bottom w:val="single" w:sz="4" w:space="0" w:color="auto"/>
            </w:tcBorders>
            <w:shd w:val="clear" w:color="auto" w:fill="FFFFFF"/>
          </w:tcPr>
          <w:p w14:paraId="49105CF5" w14:textId="77777777" w:rsidR="00157649" w:rsidRPr="006A649D" w:rsidRDefault="00157649" w:rsidP="00554BED"/>
          <w:p w14:paraId="13CB120D" w14:textId="77777777" w:rsidR="00157649" w:rsidRPr="006A649D" w:rsidRDefault="00157649" w:rsidP="00554BED"/>
          <w:p w14:paraId="7080378A" w14:textId="77777777" w:rsidR="00157649" w:rsidRPr="006A649D" w:rsidRDefault="00157649" w:rsidP="00554BED"/>
          <w:p w14:paraId="01DF9988" w14:textId="77777777" w:rsidR="00157649" w:rsidRPr="006A649D" w:rsidRDefault="00157649" w:rsidP="00554BED"/>
          <w:p w14:paraId="7A119533" w14:textId="77777777" w:rsidR="00157649" w:rsidRPr="006A649D" w:rsidRDefault="00157649" w:rsidP="00554BED"/>
          <w:p w14:paraId="0F95B879" w14:textId="77777777" w:rsidR="00157649" w:rsidRPr="006A649D" w:rsidRDefault="00157649" w:rsidP="00554BED"/>
          <w:p w14:paraId="7DD2B692" w14:textId="77777777" w:rsidR="00157649" w:rsidRPr="006A649D" w:rsidRDefault="00157649" w:rsidP="00554BED"/>
          <w:p w14:paraId="17B2FD39" w14:textId="77777777" w:rsidR="00157649" w:rsidRPr="006A649D" w:rsidRDefault="00157649" w:rsidP="00554BED"/>
        </w:tc>
      </w:tr>
      <w:tr w:rsidR="00157649" w:rsidRPr="006A649D" w14:paraId="438C798D" w14:textId="77777777" w:rsidTr="00B1205B">
        <w:trPr>
          <w:trHeight w:val="1444"/>
          <w:jc w:val="center"/>
        </w:trPr>
        <w:tc>
          <w:tcPr>
            <w:tcW w:w="2382" w:type="dxa"/>
            <w:gridSpan w:val="2"/>
            <w:tcBorders>
              <w:bottom w:val="single" w:sz="4" w:space="0" w:color="auto"/>
            </w:tcBorders>
            <w:shd w:val="clear" w:color="auto" w:fill="auto"/>
            <w:vAlign w:val="center"/>
          </w:tcPr>
          <w:p w14:paraId="1BA48F82" w14:textId="77777777" w:rsidR="00157649" w:rsidRPr="006A649D" w:rsidRDefault="00157649" w:rsidP="00554BED">
            <w:r w:rsidRPr="006A649D">
              <w:t>presentation</w:t>
            </w:r>
          </w:p>
          <w:p w14:paraId="13223257" w14:textId="77777777" w:rsidR="00157649" w:rsidRPr="006A649D" w:rsidRDefault="00157649" w:rsidP="00554BED">
            <w:r w:rsidRPr="006A649D">
              <w:t>skills</w:t>
            </w:r>
          </w:p>
        </w:tc>
        <w:tc>
          <w:tcPr>
            <w:tcW w:w="2268" w:type="dxa"/>
            <w:tcBorders>
              <w:top w:val="single" w:sz="4" w:space="0" w:color="auto"/>
              <w:bottom w:val="single" w:sz="6" w:space="0" w:color="000000"/>
            </w:tcBorders>
            <w:shd w:val="clear" w:color="auto" w:fill="FFFFFF"/>
            <w:vAlign w:val="center"/>
          </w:tcPr>
          <w:p w14:paraId="21F1EB5B" w14:textId="77777777" w:rsidR="00157649" w:rsidRPr="006A649D" w:rsidRDefault="00157649" w:rsidP="00554BED">
            <w:r w:rsidRPr="006A649D">
              <w:t>oral,</w:t>
            </w:r>
          </w:p>
          <w:p w14:paraId="58DEBAEE" w14:textId="77777777" w:rsidR="00157649" w:rsidRDefault="00157649" w:rsidP="00554BED">
            <w:r w:rsidRPr="006A649D">
              <w:t>poster</w:t>
            </w:r>
            <w:r w:rsidR="002852F8">
              <w:t>,</w:t>
            </w:r>
          </w:p>
          <w:p w14:paraId="73B61121" w14:textId="77777777" w:rsidR="002852F8" w:rsidRPr="006A649D" w:rsidRDefault="002852F8" w:rsidP="00554BED">
            <w:r>
              <w:t>use of log book</w:t>
            </w:r>
          </w:p>
        </w:tc>
        <w:tc>
          <w:tcPr>
            <w:tcW w:w="992" w:type="dxa"/>
            <w:tcBorders>
              <w:top w:val="single" w:sz="4" w:space="0" w:color="auto"/>
              <w:bottom w:val="single" w:sz="6" w:space="0" w:color="000000"/>
              <w:right w:val="single" w:sz="18" w:space="0" w:color="000000"/>
            </w:tcBorders>
            <w:shd w:val="clear" w:color="auto" w:fill="FFFFFF"/>
            <w:vAlign w:val="center"/>
          </w:tcPr>
          <w:p w14:paraId="2ABC0292" w14:textId="77777777" w:rsidR="00157649" w:rsidRPr="006A649D" w:rsidRDefault="00157649" w:rsidP="00554BED">
            <w:r>
              <w:t>40</w:t>
            </w:r>
          </w:p>
        </w:tc>
        <w:tc>
          <w:tcPr>
            <w:tcW w:w="992" w:type="dxa"/>
            <w:tcBorders>
              <w:top w:val="single" w:sz="18" w:space="0" w:color="000000"/>
              <w:left w:val="single" w:sz="18" w:space="0" w:color="000000"/>
              <w:bottom w:val="single" w:sz="18" w:space="0" w:color="000000"/>
              <w:right w:val="single" w:sz="18" w:space="0" w:color="000000"/>
            </w:tcBorders>
            <w:shd w:val="clear" w:color="auto" w:fill="FFFFFF"/>
            <w:vAlign w:val="center"/>
          </w:tcPr>
          <w:p w14:paraId="09BB5DF4" w14:textId="77777777" w:rsidR="00157649" w:rsidRPr="006A649D" w:rsidRDefault="00157649" w:rsidP="00554BED"/>
        </w:tc>
        <w:tc>
          <w:tcPr>
            <w:tcW w:w="3655" w:type="dxa"/>
            <w:tcBorders>
              <w:top w:val="single" w:sz="4" w:space="0" w:color="auto"/>
              <w:left w:val="single" w:sz="18" w:space="0" w:color="000000"/>
              <w:bottom w:val="single" w:sz="4" w:space="0" w:color="auto"/>
            </w:tcBorders>
            <w:shd w:val="clear" w:color="auto" w:fill="FFFFFF"/>
          </w:tcPr>
          <w:p w14:paraId="741014FB" w14:textId="77777777" w:rsidR="00157649" w:rsidRPr="006A649D" w:rsidRDefault="00157649" w:rsidP="00554BED"/>
          <w:p w14:paraId="2801DBFE" w14:textId="77777777" w:rsidR="00157649" w:rsidRPr="006A649D" w:rsidRDefault="00157649" w:rsidP="00554BED"/>
          <w:p w14:paraId="6A616E05" w14:textId="77777777" w:rsidR="00157649" w:rsidRPr="006A649D" w:rsidRDefault="00157649" w:rsidP="00554BED"/>
          <w:p w14:paraId="36C6B259" w14:textId="77777777" w:rsidR="00157649" w:rsidRPr="006A649D" w:rsidRDefault="00157649" w:rsidP="00554BED"/>
          <w:p w14:paraId="7FB4D5D2" w14:textId="77777777" w:rsidR="00157649" w:rsidRPr="006A649D" w:rsidRDefault="00157649" w:rsidP="00554BED"/>
          <w:p w14:paraId="577BE328" w14:textId="77777777" w:rsidR="00157649" w:rsidRPr="006A649D" w:rsidRDefault="00157649" w:rsidP="00554BED"/>
          <w:p w14:paraId="46C657C3" w14:textId="77777777" w:rsidR="00157649" w:rsidRPr="006A649D" w:rsidRDefault="00157649" w:rsidP="00554BED"/>
          <w:p w14:paraId="4221B2B3" w14:textId="77777777" w:rsidR="00157649" w:rsidRPr="006A649D" w:rsidRDefault="00157649" w:rsidP="00554BED"/>
          <w:p w14:paraId="21D15538" w14:textId="77777777" w:rsidR="00157649" w:rsidRPr="006A649D" w:rsidRDefault="00157649" w:rsidP="00554BED"/>
          <w:p w14:paraId="76BF172A" w14:textId="77777777" w:rsidR="00157649" w:rsidRPr="006A649D" w:rsidRDefault="00157649" w:rsidP="00554BED"/>
          <w:p w14:paraId="1BE88D96" w14:textId="77777777" w:rsidR="00157649" w:rsidRPr="006A649D" w:rsidRDefault="00157649" w:rsidP="00554BED"/>
        </w:tc>
      </w:tr>
      <w:tr w:rsidR="00157649" w:rsidRPr="006A649D" w14:paraId="36710CF9" w14:textId="77777777" w:rsidTr="00885B48">
        <w:trPr>
          <w:trHeight w:val="40"/>
          <w:jc w:val="center"/>
        </w:trPr>
        <w:tc>
          <w:tcPr>
            <w:tcW w:w="2382" w:type="dxa"/>
            <w:gridSpan w:val="2"/>
            <w:tcBorders>
              <w:top w:val="single" w:sz="4" w:space="0" w:color="auto"/>
              <w:left w:val="nil"/>
              <w:bottom w:val="nil"/>
              <w:right w:val="single" w:sz="4" w:space="0" w:color="auto"/>
            </w:tcBorders>
            <w:shd w:val="clear" w:color="auto" w:fill="FFFFFF"/>
          </w:tcPr>
          <w:p w14:paraId="7F1FE9B0" w14:textId="77777777" w:rsidR="00157649" w:rsidRPr="006A649D" w:rsidRDefault="00157649" w:rsidP="00554BED"/>
        </w:tc>
        <w:tc>
          <w:tcPr>
            <w:tcW w:w="2268" w:type="dxa"/>
            <w:tcBorders>
              <w:left w:val="single" w:sz="4" w:space="0" w:color="auto"/>
              <w:bottom w:val="single" w:sz="4" w:space="0" w:color="auto"/>
            </w:tcBorders>
            <w:shd w:val="clear" w:color="auto" w:fill="auto"/>
          </w:tcPr>
          <w:p w14:paraId="0655127B" w14:textId="77777777" w:rsidR="00157649" w:rsidRPr="006A649D" w:rsidRDefault="00157649" w:rsidP="00554BED">
            <w:r w:rsidRPr="006A649D">
              <w:t>Viva Total</w:t>
            </w:r>
          </w:p>
        </w:tc>
        <w:tc>
          <w:tcPr>
            <w:tcW w:w="992" w:type="dxa"/>
            <w:tcBorders>
              <w:bottom w:val="single" w:sz="4" w:space="0" w:color="auto"/>
              <w:right w:val="single" w:sz="18" w:space="0" w:color="000000"/>
            </w:tcBorders>
            <w:shd w:val="clear" w:color="auto" w:fill="auto"/>
          </w:tcPr>
          <w:p w14:paraId="08B2B0CF" w14:textId="77777777" w:rsidR="00157649" w:rsidRPr="006A649D" w:rsidRDefault="00157649" w:rsidP="00554BED">
            <w:r>
              <w:t>100</w:t>
            </w:r>
          </w:p>
        </w:tc>
        <w:tc>
          <w:tcPr>
            <w:tcW w:w="992" w:type="dxa"/>
            <w:tcBorders>
              <w:top w:val="single" w:sz="18" w:space="0" w:color="000000"/>
              <w:left w:val="single" w:sz="18" w:space="0" w:color="000000"/>
              <w:bottom w:val="single" w:sz="18" w:space="0" w:color="000000"/>
              <w:right w:val="single" w:sz="18" w:space="0" w:color="000000"/>
            </w:tcBorders>
            <w:shd w:val="clear" w:color="auto" w:fill="FFFFFF"/>
          </w:tcPr>
          <w:p w14:paraId="4A35AA8C" w14:textId="77777777" w:rsidR="00157649" w:rsidRPr="006A649D" w:rsidRDefault="00157649" w:rsidP="00554BED"/>
        </w:tc>
        <w:tc>
          <w:tcPr>
            <w:tcW w:w="3655" w:type="dxa"/>
            <w:tcBorders>
              <w:top w:val="single" w:sz="4" w:space="0" w:color="auto"/>
              <w:left w:val="single" w:sz="18" w:space="0" w:color="000000"/>
              <w:bottom w:val="single" w:sz="6" w:space="0" w:color="000000"/>
            </w:tcBorders>
            <w:shd w:val="clear" w:color="auto" w:fill="FFFFFF"/>
          </w:tcPr>
          <w:p w14:paraId="07DCA34A" w14:textId="77777777" w:rsidR="00157649" w:rsidRPr="006A649D" w:rsidRDefault="00157649" w:rsidP="00554BED">
            <w:r w:rsidRPr="006A649D">
              <w:t>General Comments</w:t>
            </w:r>
          </w:p>
        </w:tc>
      </w:tr>
      <w:tr w:rsidR="00157649" w:rsidRPr="006A649D" w14:paraId="4C63DDDD" w14:textId="77777777" w:rsidTr="00FD009A">
        <w:trPr>
          <w:trHeight w:val="1356"/>
          <w:jc w:val="center"/>
        </w:trPr>
        <w:tc>
          <w:tcPr>
            <w:tcW w:w="2382" w:type="dxa"/>
            <w:gridSpan w:val="2"/>
            <w:tcBorders>
              <w:top w:val="nil"/>
              <w:left w:val="nil"/>
              <w:bottom w:val="single" w:sz="6" w:space="0" w:color="000000"/>
              <w:right w:val="nil"/>
            </w:tcBorders>
            <w:shd w:val="clear" w:color="auto" w:fill="FFFFFF"/>
          </w:tcPr>
          <w:p w14:paraId="2A0B840D" w14:textId="77777777" w:rsidR="00157649" w:rsidRPr="006A649D" w:rsidRDefault="00157649" w:rsidP="00554BED"/>
        </w:tc>
        <w:tc>
          <w:tcPr>
            <w:tcW w:w="2268" w:type="dxa"/>
            <w:tcBorders>
              <w:top w:val="single" w:sz="4" w:space="0" w:color="auto"/>
              <w:left w:val="nil"/>
              <w:bottom w:val="single" w:sz="6" w:space="0" w:color="000000"/>
              <w:right w:val="nil"/>
            </w:tcBorders>
            <w:shd w:val="clear" w:color="auto" w:fill="FFFFFF"/>
          </w:tcPr>
          <w:p w14:paraId="16D5A72A" w14:textId="77777777" w:rsidR="00157649" w:rsidRPr="006A649D" w:rsidRDefault="00157649" w:rsidP="00554BED"/>
        </w:tc>
        <w:tc>
          <w:tcPr>
            <w:tcW w:w="1984" w:type="dxa"/>
            <w:gridSpan w:val="2"/>
            <w:vMerge w:val="restart"/>
            <w:tcBorders>
              <w:top w:val="nil"/>
              <w:left w:val="nil"/>
              <w:bottom w:val="nil"/>
              <w:right w:val="single" w:sz="6" w:space="0" w:color="000000"/>
            </w:tcBorders>
            <w:shd w:val="clear" w:color="auto" w:fill="FFFFFF"/>
          </w:tcPr>
          <w:p w14:paraId="1D7AB1D4" w14:textId="77777777" w:rsidR="00157649" w:rsidRPr="006A649D" w:rsidRDefault="00157649" w:rsidP="00554BED"/>
        </w:tc>
        <w:tc>
          <w:tcPr>
            <w:tcW w:w="3655" w:type="dxa"/>
            <w:vMerge w:val="restart"/>
            <w:tcBorders>
              <w:left w:val="single" w:sz="6" w:space="0" w:color="000000"/>
            </w:tcBorders>
            <w:shd w:val="clear" w:color="auto" w:fill="FFFFFF"/>
          </w:tcPr>
          <w:p w14:paraId="0704D501" w14:textId="77777777" w:rsidR="00157649" w:rsidRPr="006A649D" w:rsidRDefault="00157649" w:rsidP="00554BED"/>
          <w:p w14:paraId="5F6C49AC" w14:textId="77777777" w:rsidR="00157649" w:rsidRPr="006A649D" w:rsidRDefault="00157649" w:rsidP="00554BED"/>
          <w:p w14:paraId="5853422B" w14:textId="77777777" w:rsidR="00157649" w:rsidRPr="006A649D" w:rsidRDefault="00157649" w:rsidP="00554BED"/>
          <w:p w14:paraId="0D1E610A" w14:textId="77777777" w:rsidR="00157649" w:rsidRPr="006A649D" w:rsidRDefault="00157649" w:rsidP="00554BED"/>
          <w:p w14:paraId="617D61F2" w14:textId="77777777" w:rsidR="00157649" w:rsidRPr="006A649D" w:rsidRDefault="00157649" w:rsidP="00554BED"/>
          <w:p w14:paraId="22236C4A" w14:textId="77777777" w:rsidR="00157649" w:rsidRPr="006A649D" w:rsidRDefault="00157649" w:rsidP="00554BED"/>
          <w:p w14:paraId="43FE1186" w14:textId="77777777" w:rsidR="00157649" w:rsidRPr="006A649D" w:rsidRDefault="00157649" w:rsidP="00554BED"/>
          <w:p w14:paraId="04F315D4" w14:textId="77777777" w:rsidR="00157649" w:rsidRPr="006A649D" w:rsidRDefault="00157649" w:rsidP="00554BED"/>
          <w:p w14:paraId="7C9918D0" w14:textId="77777777" w:rsidR="00157649" w:rsidRDefault="00157649" w:rsidP="00554BED"/>
          <w:p w14:paraId="1859E99D" w14:textId="77777777" w:rsidR="00157649" w:rsidRPr="006A649D" w:rsidRDefault="00157649" w:rsidP="00554BED"/>
        </w:tc>
      </w:tr>
      <w:tr w:rsidR="00157649" w:rsidRPr="006A649D" w14:paraId="14D8FB88" w14:textId="77777777">
        <w:trPr>
          <w:trHeight w:val="414"/>
          <w:jc w:val="center"/>
        </w:trPr>
        <w:tc>
          <w:tcPr>
            <w:tcW w:w="4650" w:type="dxa"/>
            <w:gridSpan w:val="3"/>
            <w:tcBorders>
              <w:right w:val="single" w:sz="6" w:space="0" w:color="000000"/>
            </w:tcBorders>
            <w:shd w:val="clear" w:color="auto" w:fill="FFFFFF"/>
            <w:vAlign w:val="center"/>
          </w:tcPr>
          <w:p w14:paraId="2E43391C" w14:textId="77777777" w:rsidR="00157649" w:rsidRPr="006A649D" w:rsidRDefault="00157649" w:rsidP="00554BED">
            <w:pPr>
              <w:rPr>
                <w:rFonts w:cs="Arial"/>
                <w:noProof/>
              </w:rPr>
            </w:pPr>
            <w:r w:rsidRPr="007E0011">
              <w:rPr>
                <w:b/>
                <w:vertAlign w:val="superscript"/>
              </w:rPr>
              <w:t>#</w:t>
            </w:r>
            <w:r>
              <w:t xml:space="preserve"> circle as appropriate</w:t>
            </w:r>
          </w:p>
        </w:tc>
        <w:tc>
          <w:tcPr>
            <w:tcW w:w="1984" w:type="dxa"/>
            <w:gridSpan w:val="2"/>
            <w:vMerge/>
            <w:tcBorders>
              <w:top w:val="nil"/>
              <w:left w:val="single" w:sz="6" w:space="0" w:color="000000"/>
              <w:bottom w:val="nil"/>
              <w:right w:val="single" w:sz="6" w:space="0" w:color="000000"/>
            </w:tcBorders>
            <w:shd w:val="clear" w:color="auto" w:fill="FFFFFF"/>
          </w:tcPr>
          <w:p w14:paraId="63F2A822" w14:textId="77777777" w:rsidR="00157649" w:rsidRPr="006A649D" w:rsidRDefault="00157649" w:rsidP="00554BED"/>
        </w:tc>
        <w:tc>
          <w:tcPr>
            <w:tcW w:w="3655" w:type="dxa"/>
            <w:vMerge/>
            <w:tcBorders>
              <w:left w:val="single" w:sz="6" w:space="0" w:color="000000"/>
            </w:tcBorders>
            <w:shd w:val="clear" w:color="auto" w:fill="FFFFFF"/>
          </w:tcPr>
          <w:p w14:paraId="6F290CB2" w14:textId="77777777" w:rsidR="00157649" w:rsidRPr="006A649D" w:rsidRDefault="00157649" w:rsidP="00554BED"/>
        </w:tc>
      </w:tr>
      <w:tr w:rsidR="00157649" w:rsidRPr="006A649D" w14:paraId="3A4C6E76" w14:textId="77777777">
        <w:trPr>
          <w:trHeight w:val="553"/>
          <w:jc w:val="center"/>
        </w:trPr>
        <w:tc>
          <w:tcPr>
            <w:tcW w:w="4650" w:type="dxa"/>
            <w:gridSpan w:val="3"/>
            <w:tcBorders>
              <w:right w:val="single" w:sz="6" w:space="0" w:color="000000"/>
            </w:tcBorders>
            <w:shd w:val="clear" w:color="auto" w:fill="FFFFFF"/>
            <w:vAlign w:val="center"/>
          </w:tcPr>
          <w:p w14:paraId="6336556A" w14:textId="77777777" w:rsidR="00157649" w:rsidRPr="0086790B" w:rsidRDefault="00157649" w:rsidP="00554BED">
            <w:pPr>
              <w:rPr>
                <w:color w:val="000000"/>
              </w:rPr>
            </w:pPr>
            <w:r>
              <w:t xml:space="preserve">   </w:t>
            </w:r>
            <w:r w:rsidRPr="0086790B">
              <w:t>Assessor</w:t>
            </w:r>
            <w:r w:rsidRPr="00EA6654">
              <w:t xml:space="preserve">:            </w:t>
            </w:r>
            <w:r w:rsidRPr="00EA6654">
              <w:rPr>
                <w:vertAlign w:val="superscript"/>
              </w:rPr>
              <w:t>#</w:t>
            </w:r>
            <w:r w:rsidRPr="00EA6654">
              <w:t xml:space="preserve">Sup    </w:t>
            </w:r>
            <w:r w:rsidRPr="00EA6654">
              <w:rPr>
                <w:i/>
              </w:rPr>
              <w:t xml:space="preserve">or   </w:t>
            </w:r>
            <w:r w:rsidRPr="00EA6654">
              <w:t xml:space="preserve"> </w:t>
            </w:r>
            <w:r w:rsidRPr="00EA6654">
              <w:rPr>
                <w:vertAlign w:val="superscript"/>
              </w:rPr>
              <w:t>#</w:t>
            </w:r>
            <w:r w:rsidRPr="00EA6654">
              <w:t>2</w:t>
            </w:r>
            <w:r w:rsidRPr="00EA6654">
              <w:rPr>
                <w:vertAlign w:val="superscript"/>
              </w:rPr>
              <w:t>nd</w:t>
            </w:r>
            <w:r w:rsidRPr="00EA6654">
              <w:t xml:space="preserve"> M </w:t>
            </w:r>
            <w:r w:rsidRPr="00EA6654">
              <w:rPr>
                <w:color w:val="FFFFFF"/>
              </w:rPr>
              <w:t>…...</w:t>
            </w:r>
            <w:r>
              <w:rPr>
                <w:b/>
              </w:rPr>
              <w:t xml:space="preserve">           </w:t>
            </w:r>
          </w:p>
        </w:tc>
        <w:tc>
          <w:tcPr>
            <w:tcW w:w="1984" w:type="dxa"/>
            <w:gridSpan w:val="2"/>
            <w:vMerge/>
            <w:tcBorders>
              <w:top w:val="nil"/>
              <w:left w:val="single" w:sz="6" w:space="0" w:color="000000"/>
              <w:bottom w:val="nil"/>
              <w:right w:val="single" w:sz="6" w:space="0" w:color="000000"/>
            </w:tcBorders>
            <w:shd w:val="clear" w:color="auto" w:fill="FFFFFF"/>
          </w:tcPr>
          <w:p w14:paraId="3677A883" w14:textId="77777777" w:rsidR="00157649" w:rsidRPr="006A649D" w:rsidRDefault="00157649" w:rsidP="00554BED"/>
        </w:tc>
        <w:tc>
          <w:tcPr>
            <w:tcW w:w="3655" w:type="dxa"/>
            <w:vMerge/>
            <w:tcBorders>
              <w:left w:val="single" w:sz="6" w:space="0" w:color="000000"/>
            </w:tcBorders>
            <w:shd w:val="clear" w:color="auto" w:fill="FFFFFF"/>
          </w:tcPr>
          <w:p w14:paraId="27887DBC" w14:textId="77777777" w:rsidR="00157649" w:rsidRPr="006A649D" w:rsidRDefault="00157649" w:rsidP="00554BED"/>
        </w:tc>
      </w:tr>
      <w:tr w:rsidR="00157649" w:rsidRPr="006A649D" w14:paraId="58EE323F" w14:textId="77777777">
        <w:trPr>
          <w:trHeight w:val="692"/>
          <w:jc w:val="center"/>
        </w:trPr>
        <w:tc>
          <w:tcPr>
            <w:tcW w:w="4650" w:type="dxa"/>
            <w:gridSpan w:val="3"/>
            <w:tcBorders>
              <w:right w:val="single" w:sz="6" w:space="0" w:color="000000"/>
            </w:tcBorders>
            <w:shd w:val="clear" w:color="auto" w:fill="FFFFFF"/>
            <w:vAlign w:val="center"/>
          </w:tcPr>
          <w:p w14:paraId="2136848E" w14:textId="77777777" w:rsidR="00157649" w:rsidRDefault="00157649" w:rsidP="00554BED">
            <w:r>
              <w:t xml:space="preserve">   </w:t>
            </w:r>
            <w:r w:rsidR="00D61A9D">
              <w:t>Name</w:t>
            </w:r>
            <w:r>
              <w:t>:</w:t>
            </w:r>
          </w:p>
          <w:p w14:paraId="4387ED57" w14:textId="77777777" w:rsidR="00157649" w:rsidRPr="006A649D" w:rsidRDefault="00157649" w:rsidP="00554BED">
            <w:pPr>
              <w:rPr>
                <w:noProof/>
              </w:rPr>
            </w:pPr>
          </w:p>
        </w:tc>
        <w:tc>
          <w:tcPr>
            <w:tcW w:w="1984" w:type="dxa"/>
            <w:gridSpan w:val="2"/>
            <w:vMerge/>
            <w:tcBorders>
              <w:top w:val="nil"/>
              <w:left w:val="single" w:sz="6" w:space="0" w:color="000000"/>
              <w:bottom w:val="nil"/>
              <w:right w:val="single" w:sz="6" w:space="0" w:color="000000"/>
            </w:tcBorders>
            <w:shd w:val="clear" w:color="auto" w:fill="FFFFFF"/>
          </w:tcPr>
          <w:p w14:paraId="50A8ED75" w14:textId="77777777" w:rsidR="00157649" w:rsidRPr="006A649D" w:rsidRDefault="00157649" w:rsidP="00554BED"/>
        </w:tc>
        <w:tc>
          <w:tcPr>
            <w:tcW w:w="3655" w:type="dxa"/>
            <w:vMerge/>
            <w:tcBorders>
              <w:left w:val="single" w:sz="6" w:space="0" w:color="000000"/>
            </w:tcBorders>
            <w:shd w:val="clear" w:color="auto" w:fill="FFFFFF"/>
          </w:tcPr>
          <w:p w14:paraId="7BAA8CF3" w14:textId="77777777" w:rsidR="00157649" w:rsidRPr="006A649D" w:rsidRDefault="00157649" w:rsidP="00554BED"/>
        </w:tc>
      </w:tr>
      <w:tr w:rsidR="00157649" w:rsidRPr="006A649D" w14:paraId="7B15CF81" w14:textId="77777777">
        <w:trPr>
          <w:trHeight w:val="532"/>
          <w:jc w:val="center"/>
        </w:trPr>
        <w:tc>
          <w:tcPr>
            <w:tcW w:w="1386" w:type="dxa"/>
            <w:shd w:val="clear" w:color="auto" w:fill="FFFFFF"/>
            <w:vAlign w:val="center"/>
          </w:tcPr>
          <w:p w14:paraId="450A9159" w14:textId="77777777" w:rsidR="00157649" w:rsidRPr="00EA6654" w:rsidRDefault="00157649" w:rsidP="00554BED">
            <w:pPr>
              <w:rPr>
                <w:rFonts w:cs="Arial"/>
              </w:rPr>
            </w:pPr>
            <w:proofErr w:type="gramStart"/>
            <w:r w:rsidRPr="00EA6654">
              <w:t>Date :</w:t>
            </w:r>
            <w:proofErr w:type="gramEnd"/>
          </w:p>
        </w:tc>
        <w:tc>
          <w:tcPr>
            <w:tcW w:w="3264" w:type="dxa"/>
            <w:gridSpan w:val="2"/>
            <w:tcBorders>
              <w:right w:val="single" w:sz="6" w:space="0" w:color="000000"/>
            </w:tcBorders>
            <w:shd w:val="clear" w:color="auto" w:fill="FFFFFF"/>
            <w:vAlign w:val="center"/>
          </w:tcPr>
          <w:p w14:paraId="4176E3D7" w14:textId="77777777" w:rsidR="00157649" w:rsidRPr="00EA6654" w:rsidRDefault="00207995" w:rsidP="00554BED">
            <w:pPr>
              <w:rPr>
                <w:rFonts w:cs="Arial"/>
                <w:noProof/>
              </w:rPr>
            </w:pPr>
            <w:r w:rsidRPr="00EA6654">
              <w:t xml:space="preserve">         /       </w:t>
            </w:r>
            <w:proofErr w:type="gramStart"/>
            <w:r w:rsidRPr="00EA6654">
              <w:t>/  20</w:t>
            </w:r>
            <w:r w:rsidR="00021ADD">
              <w:t>1</w:t>
            </w:r>
            <w:r w:rsidR="009B0DF9">
              <w:t>7</w:t>
            </w:r>
            <w:proofErr w:type="gramEnd"/>
          </w:p>
        </w:tc>
        <w:tc>
          <w:tcPr>
            <w:tcW w:w="1984" w:type="dxa"/>
            <w:gridSpan w:val="2"/>
            <w:vMerge/>
            <w:tcBorders>
              <w:top w:val="nil"/>
              <w:left w:val="single" w:sz="6" w:space="0" w:color="000000"/>
              <w:bottom w:val="nil"/>
              <w:right w:val="single" w:sz="6" w:space="0" w:color="000000"/>
            </w:tcBorders>
            <w:shd w:val="clear" w:color="auto" w:fill="FFFFFF"/>
          </w:tcPr>
          <w:p w14:paraId="090F8726" w14:textId="77777777" w:rsidR="00157649" w:rsidRPr="006A649D" w:rsidRDefault="00157649" w:rsidP="00554BED"/>
        </w:tc>
        <w:tc>
          <w:tcPr>
            <w:tcW w:w="3655" w:type="dxa"/>
            <w:vMerge/>
            <w:tcBorders>
              <w:left w:val="single" w:sz="6" w:space="0" w:color="000000"/>
            </w:tcBorders>
            <w:shd w:val="clear" w:color="auto" w:fill="FFFFFF"/>
          </w:tcPr>
          <w:p w14:paraId="33C080B1" w14:textId="77777777" w:rsidR="00157649" w:rsidRPr="006A649D" w:rsidRDefault="00157649" w:rsidP="00554BED"/>
        </w:tc>
      </w:tr>
    </w:tbl>
    <w:p w14:paraId="0EC67377" w14:textId="77777777" w:rsidR="00157649" w:rsidRDefault="00157649" w:rsidP="00554BED"/>
    <w:p w14:paraId="6E484969" w14:textId="77777777" w:rsidR="00157649" w:rsidRPr="00C87708" w:rsidRDefault="000233CE" w:rsidP="00554BED">
      <w:r w:rsidRPr="000233CE">
        <w:rPr>
          <w:b/>
        </w:rPr>
        <w:t>NB</w:t>
      </w:r>
      <w:r>
        <w:t xml:space="preserve"> </w:t>
      </w:r>
      <w:r w:rsidR="00157649" w:rsidRPr="000233CE">
        <w:rPr>
          <w:u w:val="single"/>
        </w:rPr>
        <w:t>Each</w:t>
      </w:r>
      <w:r w:rsidR="00157649">
        <w:t xml:space="preserve"> </w:t>
      </w:r>
      <w:r w:rsidR="00157649" w:rsidRPr="00CF502A">
        <w:rPr>
          <w:i/>
        </w:rPr>
        <w:t>Viva</w:t>
      </w:r>
      <w:r w:rsidR="00157649" w:rsidRPr="00C87708">
        <w:t xml:space="preserve"> mark constitutes </w:t>
      </w:r>
      <w:r w:rsidR="00157649">
        <w:t>5</w:t>
      </w:r>
      <w:r w:rsidR="00157649" w:rsidRPr="00C87708">
        <w:t xml:space="preserve">% of the </w:t>
      </w:r>
      <w:r w:rsidR="00157649" w:rsidRPr="00C87708">
        <w:rPr>
          <w:i/>
        </w:rPr>
        <w:t>Overall</w:t>
      </w:r>
      <w:r w:rsidR="00157649" w:rsidRPr="00C87708">
        <w:t xml:space="preserve"> mark</w:t>
      </w:r>
    </w:p>
    <w:p w14:paraId="66352F4A" w14:textId="77777777" w:rsidR="00157649" w:rsidRDefault="00157649" w:rsidP="00554BED"/>
    <w:p w14:paraId="21640453" w14:textId="77777777" w:rsidR="00157649" w:rsidRDefault="000C3D6F" w:rsidP="00B1205B">
      <w:pPr>
        <w:pStyle w:val="Heading2"/>
      </w:pPr>
      <w:bookmarkStart w:id="44" w:name="_Toc485308740"/>
      <w:proofErr w:type="gramStart"/>
      <w:r>
        <w:lastRenderedPageBreak/>
        <w:t>10</w:t>
      </w:r>
      <w:r w:rsidR="004C29D6" w:rsidRPr="004C29D6">
        <w:t xml:space="preserve">.4  </w:t>
      </w:r>
      <w:r w:rsidR="00157649" w:rsidRPr="004C29D6">
        <w:t>Execution</w:t>
      </w:r>
      <w:proofErr w:type="gramEnd"/>
      <w:r w:rsidR="004C29D6">
        <w:t xml:space="preserve"> Assessment</w:t>
      </w:r>
      <w:bookmarkEnd w:id="44"/>
    </w:p>
    <w:p w14:paraId="1506A0D9" w14:textId="77777777" w:rsidR="00207995" w:rsidRDefault="00207995" w:rsidP="00554BED"/>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2371"/>
        <w:gridCol w:w="5063"/>
      </w:tblGrid>
      <w:tr w:rsidR="00157649" w:rsidRPr="006A649D" w14:paraId="012182B0" w14:textId="77777777">
        <w:trPr>
          <w:cantSplit/>
          <w:jc w:val="center"/>
        </w:trPr>
        <w:tc>
          <w:tcPr>
            <w:tcW w:w="2371" w:type="dxa"/>
          </w:tcPr>
          <w:p w14:paraId="3A555D41" w14:textId="77777777" w:rsidR="00157649" w:rsidRPr="006A649D" w:rsidRDefault="00157649" w:rsidP="00554BED">
            <w:pPr>
              <w:pStyle w:val="Heading7"/>
            </w:pPr>
            <w:r w:rsidRPr="006A649D">
              <w:t>Name</w:t>
            </w:r>
          </w:p>
        </w:tc>
        <w:tc>
          <w:tcPr>
            <w:tcW w:w="5063" w:type="dxa"/>
            <w:tcBorders>
              <w:top w:val="single" w:sz="18" w:space="0" w:color="000000"/>
              <w:bottom w:val="single" w:sz="18" w:space="0" w:color="000000"/>
            </w:tcBorders>
          </w:tcPr>
          <w:p w14:paraId="77E757D5" w14:textId="77777777" w:rsidR="00157649" w:rsidRPr="006A649D" w:rsidRDefault="00157649" w:rsidP="00554BED">
            <w:pPr>
              <w:pStyle w:val="Heading6"/>
            </w:pPr>
          </w:p>
        </w:tc>
      </w:tr>
      <w:tr w:rsidR="00157649" w:rsidRPr="006A649D" w14:paraId="388E6F66" w14:textId="77777777">
        <w:trPr>
          <w:cantSplit/>
          <w:jc w:val="center"/>
        </w:trPr>
        <w:tc>
          <w:tcPr>
            <w:tcW w:w="2371" w:type="dxa"/>
          </w:tcPr>
          <w:p w14:paraId="7D9F5A99" w14:textId="77777777" w:rsidR="00157649" w:rsidRPr="006A649D" w:rsidRDefault="00157649" w:rsidP="00554BED">
            <w:pPr>
              <w:pStyle w:val="Heading7"/>
            </w:pPr>
            <w:r>
              <w:t>Module Code</w:t>
            </w:r>
          </w:p>
        </w:tc>
        <w:tc>
          <w:tcPr>
            <w:tcW w:w="5063" w:type="dxa"/>
            <w:tcBorders>
              <w:top w:val="single" w:sz="18" w:space="0" w:color="000000"/>
              <w:bottom w:val="single" w:sz="18" w:space="0" w:color="000000"/>
            </w:tcBorders>
          </w:tcPr>
          <w:p w14:paraId="6563966B" w14:textId="77777777" w:rsidR="00157649" w:rsidRPr="006A649D" w:rsidRDefault="00157649" w:rsidP="00554BED">
            <w:pPr>
              <w:pStyle w:val="Heading6"/>
            </w:pPr>
          </w:p>
        </w:tc>
      </w:tr>
    </w:tbl>
    <w:p w14:paraId="4B545E71" w14:textId="77777777" w:rsidR="00157649" w:rsidRDefault="00157649" w:rsidP="00554BED"/>
    <w:p w14:paraId="7EB7EC57" w14:textId="77777777" w:rsidR="00157649" w:rsidRDefault="00157649" w:rsidP="00554BE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470"/>
        <w:gridCol w:w="425"/>
        <w:gridCol w:w="2711"/>
        <w:gridCol w:w="900"/>
        <w:gridCol w:w="867"/>
        <w:gridCol w:w="4267"/>
      </w:tblGrid>
      <w:tr w:rsidR="00157649" w:rsidRPr="006A649D" w14:paraId="069C1FAD" w14:textId="77777777">
        <w:trPr>
          <w:trHeight w:val="40"/>
          <w:jc w:val="center"/>
        </w:trPr>
        <w:tc>
          <w:tcPr>
            <w:tcW w:w="1895" w:type="dxa"/>
            <w:gridSpan w:val="2"/>
            <w:shd w:val="clear" w:color="auto" w:fill="auto"/>
          </w:tcPr>
          <w:p w14:paraId="70F2B6E5" w14:textId="77777777" w:rsidR="00157649" w:rsidRPr="006A649D" w:rsidRDefault="00157649" w:rsidP="00554BED">
            <w:r w:rsidRPr="006A649D">
              <w:t>Element</w:t>
            </w:r>
          </w:p>
        </w:tc>
        <w:tc>
          <w:tcPr>
            <w:tcW w:w="2711" w:type="dxa"/>
            <w:shd w:val="clear" w:color="auto" w:fill="auto"/>
          </w:tcPr>
          <w:p w14:paraId="2A5F619C" w14:textId="77777777" w:rsidR="00157649" w:rsidRPr="006A649D" w:rsidRDefault="00157649" w:rsidP="00554BED">
            <w:r w:rsidRPr="006A649D">
              <w:t>Sub Elements</w:t>
            </w:r>
          </w:p>
        </w:tc>
        <w:tc>
          <w:tcPr>
            <w:tcW w:w="900" w:type="dxa"/>
            <w:shd w:val="clear" w:color="auto" w:fill="auto"/>
          </w:tcPr>
          <w:p w14:paraId="28305F3C" w14:textId="77777777" w:rsidR="00157649" w:rsidRPr="006A649D" w:rsidRDefault="00157649" w:rsidP="00554BED">
            <w:r w:rsidRPr="006A649D">
              <w:t>Max</w:t>
            </w:r>
          </w:p>
          <w:p w14:paraId="62C25829" w14:textId="77777777" w:rsidR="00157649" w:rsidRPr="006A649D" w:rsidRDefault="00157649" w:rsidP="00554BED">
            <w:r w:rsidRPr="006A649D">
              <w:t>Mark</w:t>
            </w:r>
          </w:p>
        </w:tc>
        <w:tc>
          <w:tcPr>
            <w:tcW w:w="867" w:type="dxa"/>
            <w:tcBorders>
              <w:bottom w:val="single" w:sz="18" w:space="0" w:color="000000"/>
            </w:tcBorders>
            <w:shd w:val="clear" w:color="auto" w:fill="auto"/>
          </w:tcPr>
          <w:p w14:paraId="54BD1527" w14:textId="77777777" w:rsidR="00157649" w:rsidRPr="006A649D" w:rsidRDefault="00157649" w:rsidP="00554BED">
            <w:r w:rsidRPr="006A649D">
              <w:t>Actual</w:t>
            </w:r>
          </w:p>
          <w:p w14:paraId="74E16776" w14:textId="77777777" w:rsidR="00157649" w:rsidRPr="006A649D" w:rsidRDefault="00157649" w:rsidP="00554BED">
            <w:r w:rsidRPr="006A649D">
              <w:t>Mark</w:t>
            </w:r>
          </w:p>
        </w:tc>
        <w:tc>
          <w:tcPr>
            <w:tcW w:w="4267" w:type="dxa"/>
            <w:shd w:val="clear" w:color="auto" w:fill="auto"/>
          </w:tcPr>
          <w:p w14:paraId="064B0219" w14:textId="77777777" w:rsidR="00157649" w:rsidRPr="006A649D" w:rsidRDefault="00157649" w:rsidP="00554BED">
            <w:r w:rsidRPr="006A649D">
              <w:t>Comments</w:t>
            </w:r>
          </w:p>
        </w:tc>
      </w:tr>
      <w:tr w:rsidR="00157649" w:rsidRPr="006A649D" w14:paraId="5677C75D" w14:textId="77777777" w:rsidTr="00B1205B">
        <w:trPr>
          <w:trHeight w:val="1338"/>
          <w:jc w:val="center"/>
        </w:trPr>
        <w:tc>
          <w:tcPr>
            <w:tcW w:w="1895" w:type="dxa"/>
            <w:gridSpan w:val="2"/>
            <w:shd w:val="clear" w:color="auto" w:fill="auto"/>
            <w:vAlign w:val="center"/>
          </w:tcPr>
          <w:p w14:paraId="2E77D1DE" w14:textId="77777777" w:rsidR="00157649" w:rsidRDefault="00157649" w:rsidP="00554BED">
            <w:r w:rsidRPr="00B04F9A">
              <w:t>management</w:t>
            </w:r>
          </w:p>
          <w:p w14:paraId="45BAF6F5" w14:textId="77777777" w:rsidR="00157649" w:rsidRPr="00DC4B36" w:rsidRDefault="00157649" w:rsidP="00554BED">
            <w:r w:rsidRPr="00DC4B36">
              <w:t xml:space="preserve">(10% of </w:t>
            </w:r>
            <w:r>
              <w:t>O</w:t>
            </w:r>
            <w:r w:rsidRPr="00DC4B36">
              <w:t>verall)</w:t>
            </w:r>
          </w:p>
        </w:tc>
        <w:tc>
          <w:tcPr>
            <w:tcW w:w="2711" w:type="dxa"/>
            <w:shd w:val="clear" w:color="auto" w:fill="auto"/>
            <w:vAlign w:val="center"/>
          </w:tcPr>
          <w:p w14:paraId="30A0EF85" w14:textId="77777777" w:rsidR="00157649" w:rsidRPr="00B04F9A" w:rsidRDefault="00157649" w:rsidP="00554BED">
            <w:r w:rsidRPr="00B04F9A">
              <w:t>project proposal, work plan, log book and communications</w:t>
            </w:r>
          </w:p>
        </w:tc>
        <w:tc>
          <w:tcPr>
            <w:tcW w:w="900" w:type="dxa"/>
            <w:tcBorders>
              <w:right w:val="single" w:sz="18" w:space="0" w:color="000000"/>
            </w:tcBorders>
            <w:shd w:val="clear" w:color="auto" w:fill="auto"/>
            <w:vAlign w:val="center"/>
          </w:tcPr>
          <w:p w14:paraId="291184FA" w14:textId="77777777" w:rsidR="00157649" w:rsidRPr="00B04F9A" w:rsidRDefault="00157649" w:rsidP="00554BED">
            <w:r w:rsidRPr="00B04F9A">
              <w:t>100</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2027457C" w14:textId="77777777" w:rsidR="00157649" w:rsidRPr="006A649D" w:rsidRDefault="00157649" w:rsidP="00554BED"/>
        </w:tc>
        <w:tc>
          <w:tcPr>
            <w:tcW w:w="4267" w:type="dxa"/>
            <w:tcBorders>
              <w:left w:val="single" w:sz="18" w:space="0" w:color="000000"/>
            </w:tcBorders>
            <w:shd w:val="clear" w:color="auto" w:fill="auto"/>
          </w:tcPr>
          <w:p w14:paraId="1DA177A5" w14:textId="77777777" w:rsidR="00157649" w:rsidRPr="006A649D" w:rsidRDefault="00157649" w:rsidP="00554BED"/>
        </w:tc>
      </w:tr>
      <w:tr w:rsidR="00157649" w:rsidRPr="006A649D" w14:paraId="22F38743" w14:textId="77777777" w:rsidTr="00B1205B">
        <w:trPr>
          <w:trHeight w:val="663"/>
          <w:jc w:val="center"/>
        </w:trPr>
        <w:tc>
          <w:tcPr>
            <w:tcW w:w="1895" w:type="dxa"/>
            <w:gridSpan w:val="2"/>
            <w:vMerge w:val="restart"/>
            <w:shd w:val="clear" w:color="auto" w:fill="auto"/>
            <w:vAlign w:val="center"/>
          </w:tcPr>
          <w:p w14:paraId="4C280D22" w14:textId="77777777" w:rsidR="00157649" w:rsidRDefault="00157649" w:rsidP="00554BED">
            <w:r w:rsidRPr="00B04F9A">
              <w:t>motivation</w:t>
            </w:r>
          </w:p>
          <w:p w14:paraId="378C9CBB" w14:textId="77777777" w:rsidR="00157649" w:rsidRPr="00B04F9A" w:rsidRDefault="00157649" w:rsidP="00554BED">
            <w:pPr>
              <w:rPr>
                <w:b/>
              </w:rPr>
            </w:pPr>
            <w:r w:rsidRPr="00DC4B36">
              <w:t>(</w:t>
            </w:r>
            <w:r>
              <w:t>35</w:t>
            </w:r>
            <w:r w:rsidRPr="00DC4B36">
              <w:t xml:space="preserve">% of </w:t>
            </w:r>
            <w:r>
              <w:t>O</w:t>
            </w:r>
            <w:r w:rsidRPr="00DC4B36">
              <w:t>verall)</w:t>
            </w:r>
          </w:p>
        </w:tc>
        <w:tc>
          <w:tcPr>
            <w:tcW w:w="2711" w:type="dxa"/>
            <w:shd w:val="clear" w:color="auto" w:fill="auto"/>
            <w:vAlign w:val="center"/>
          </w:tcPr>
          <w:p w14:paraId="2865816F" w14:textId="77777777" w:rsidR="00157649" w:rsidRPr="00B04F9A" w:rsidRDefault="00157649" w:rsidP="00554BED">
            <w:r w:rsidRPr="00B04F9A">
              <w:t>project demonstration</w:t>
            </w:r>
          </w:p>
        </w:tc>
        <w:tc>
          <w:tcPr>
            <w:tcW w:w="900" w:type="dxa"/>
            <w:tcBorders>
              <w:right w:val="single" w:sz="18" w:space="0" w:color="000000"/>
            </w:tcBorders>
            <w:shd w:val="clear" w:color="auto" w:fill="auto"/>
            <w:vAlign w:val="center"/>
          </w:tcPr>
          <w:p w14:paraId="59234E73" w14:textId="77777777" w:rsidR="00157649" w:rsidRPr="00B04F9A" w:rsidRDefault="00157649" w:rsidP="00554BED">
            <w:r w:rsidRPr="00B04F9A">
              <w:t>100</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3A85646D" w14:textId="77777777" w:rsidR="00157649" w:rsidRPr="006A649D" w:rsidRDefault="00157649" w:rsidP="00554BED"/>
        </w:tc>
        <w:tc>
          <w:tcPr>
            <w:tcW w:w="4267" w:type="dxa"/>
            <w:tcBorders>
              <w:left w:val="single" w:sz="18" w:space="0" w:color="000000"/>
            </w:tcBorders>
            <w:shd w:val="clear" w:color="auto" w:fill="auto"/>
          </w:tcPr>
          <w:p w14:paraId="2A6A6A7D" w14:textId="77777777" w:rsidR="00157649" w:rsidRPr="006A649D" w:rsidRDefault="00157649" w:rsidP="00554BED"/>
          <w:p w14:paraId="4F83FC6D" w14:textId="77777777" w:rsidR="00157649" w:rsidRPr="006A649D" w:rsidRDefault="00157649" w:rsidP="00554BED"/>
          <w:p w14:paraId="1577B239" w14:textId="77777777" w:rsidR="00157649" w:rsidRPr="006A649D" w:rsidRDefault="00157649" w:rsidP="00554BED"/>
          <w:p w14:paraId="2BFCF945" w14:textId="77777777" w:rsidR="00157649" w:rsidRPr="006A649D" w:rsidRDefault="00157649" w:rsidP="00554BED"/>
        </w:tc>
      </w:tr>
      <w:tr w:rsidR="00157649" w:rsidRPr="006A649D" w14:paraId="79CBBCBA" w14:textId="77777777" w:rsidTr="00B1205B">
        <w:trPr>
          <w:trHeight w:val="651"/>
          <w:jc w:val="center"/>
        </w:trPr>
        <w:tc>
          <w:tcPr>
            <w:tcW w:w="1895" w:type="dxa"/>
            <w:gridSpan w:val="2"/>
            <w:vMerge/>
            <w:tcBorders>
              <w:bottom w:val="single" w:sz="6" w:space="0" w:color="000000"/>
            </w:tcBorders>
            <w:shd w:val="clear" w:color="auto" w:fill="auto"/>
            <w:vAlign w:val="center"/>
          </w:tcPr>
          <w:p w14:paraId="7398DBD8" w14:textId="77777777" w:rsidR="00157649" w:rsidRPr="00B04F9A" w:rsidRDefault="00157649" w:rsidP="00554BED"/>
        </w:tc>
        <w:tc>
          <w:tcPr>
            <w:tcW w:w="2711" w:type="dxa"/>
            <w:tcBorders>
              <w:bottom w:val="single" w:sz="6" w:space="0" w:color="000000"/>
            </w:tcBorders>
            <w:shd w:val="clear" w:color="auto" w:fill="auto"/>
            <w:vAlign w:val="center"/>
          </w:tcPr>
          <w:p w14:paraId="4A36EAC0" w14:textId="77777777" w:rsidR="00157649" w:rsidRPr="00B04F9A" w:rsidRDefault="00157649" w:rsidP="00554BED">
            <w:r w:rsidRPr="00B04F9A">
              <w:t>effort &amp; inventiveness</w:t>
            </w:r>
          </w:p>
        </w:tc>
        <w:tc>
          <w:tcPr>
            <w:tcW w:w="900" w:type="dxa"/>
            <w:tcBorders>
              <w:bottom w:val="single" w:sz="6" w:space="0" w:color="000000"/>
              <w:right w:val="single" w:sz="18" w:space="0" w:color="000000"/>
            </w:tcBorders>
            <w:shd w:val="clear" w:color="auto" w:fill="auto"/>
            <w:vAlign w:val="center"/>
          </w:tcPr>
          <w:p w14:paraId="37D89633" w14:textId="77777777" w:rsidR="00157649" w:rsidRPr="00B04F9A" w:rsidRDefault="00157649" w:rsidP="00554BED">
            <w:r>
              <w:t>100</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0B070330" w14:textId="77777777" w:rsidR="00157649" w:rsidRPr="006A649D" w:rsidRDefault="00157649" w:rsidP="00554BED"/>
        </w:tc>
        <w:tc>
          <w:tcPr>
            <w:tcW w:w="4267" w:type="dxa"/>
            <w:tcBorders>
              <w:left w:val="single" w:sz="18" w:space="0" w:color="000000"/>
            </w:tcBorders>
            <w:shd w:val="clear" w:color="auto" w:fill="auto"/>
          </w:tcPr>
          <w:p w14:paraId="2712080E" w14:textId="77777777" w:rsidR="00157649" w:rsidRPr="006A649D" w:rsidRDefault="00157649" w:rsidP="00554BED"/>
        </w:tc>
      </w:tr>
      <w:tr w:rsidR="00157649" w:rsidRPr="006A649D" w14:paraId="67A0BBBB" w14:textId="77777777">
        <w:trPr>
          <w:trHeight w:val="1935"/>
          <w:jc w:val="center"/>
        </w:trPr>
        <w:tc>
          <w:tcPr>
            <w:tcW w:w="1895" w:type="dxa"/>
            <w:gridSpan w:val="2"/>
            <w:tcBorders>
              <w:bottom w:val="single" w:sz="6" w:space="0" w:color="000000"/>
            </w:tcBorders>
            <w:shd w:val="clear" w:color="auto" w:fill="auto"/>
            <w:vAlign w:val="center"/>
          </w:tcPr>
          <w:p w14:paraId="18141BE4" w14:textId="77777777" w:rsidR="00157649" w:rsidRDefault="00157649" w:rsidP="00554BED">
            <w:r w:rsidRPr="00B04F9A">
              <w:t>achievement</w:t>
            </w:r>
          </w:p>
          <w:p w14:paraId="567EB818" w14:textId="77777777" w:rsidR="00157649" w:rsidRPr="00B04F9A" w:rsidRDefault="00157649" w:rsidP="00554BED">
            <w:pPr>
              <w:rPr>
                <w:b/>
              </w:rPr>
            </w:pPr>
            <w:r w:rsidRPr="00DC4B36">
              <w:t>(</w:t>
            </w:r>
            <w:r>
              <w:t>25</w:t>
            </w:r>
            <w:r w:rsidRPr="00DC4B36">
              <w:t xml:space="preserve">% of </w:t>
            </w:r>
            <w:r>
              <w:t>O</w:t>
            </w:r>
            <w:r w:rsidRPr="00DC4B36">
              <w:t>verall</w:t>
            </w:r>
            <w:r>
              <w:t>)</w:t>
            </w:r>
          </w:p>
        </w:tc>
        <w:tc>
          <w:tcPr>
            <w:tcW w:w="2711" w:type="dxa"/>
            <w:tcBorders>
              <w:bottom w:val="single" w:sz="6" w:space="0" w:color="000000"/>
            </w:tcBorders>
            <w:shd w:val="clear" w:color="auto" w:fill="auto"/>
            <w:vAlign w:val="center"/>
          </w:tcPr>
          <w:p w14:paraId="56694862" w14:textId="77777777" w:rsidR="00157649" w:rsidRPr="00B04F9A" w:rsidRDefault="00157649" w:rsidP="00554BED">
            <w:r w:rsidRPr="00B04F9A">
              <w:t>design content;</w:t>
            </w:r>
          </w:p>
          <w:p w14:paraId="200AC560" w14:textId="77777777" w:rsidR="00157649" w:rsidRPr="00B04F9A" w:rsidRDefault="00157649" w:rsidP="00554BED">
            <w:r w:rsidRPr="00B04F9A">
              <w:t>use of CAD/software/</w:t>
            </w:r>
            <w:proofErr w:type="spellStart"/>
            <w:r w:rsidRPr="00B04F9A">
              <w:t>pcb</w:t>
            </w:r>
            <w:proofErr w:type="spellEnd"/>
            <w:r w:rsidRPr="00B04F9A">
              <w:t xml:space="preserve">; quality </w:t>
            </w:r>
            <w:proofErr w:type="gramStart"/>
            <w:r w:rsidRPr="00B04F9A">
              <w:t>of  hardware</w:t>
            </w:r>
            <w:proofErr w:type="gramEnd"/>
            <w:r w:rsidRPr="00B04F9A">
              <w:t>/software;</w:t>
            </w:r>
          </w:p>
          <w:p w14:paraId="5842AB52" w14:textId="77777777" w:rsidR="00157649" w:rsidRPr="00B04F9A" w:rsidRDefault="00157649" w:rsidP="00554BED">
            <w:r w:rsidRPr="00B04F9A">
              <w:t>test &amp; measurement</w:t>
            </w:r>
          </w:p>
        </w:tc>
        <w:tc>
          <w:tcPr>
            <w:tcW w:w="900" w:type="dxa"/>
            <w:tcBorders>
              <w:bottom w:val="single" w:sz="6" w:space="0" w:color="000000"/>
              <w:right w:val="single" w:sz="18" w:space="0" w:color="000000"/>
            </w:tcBorders>
            <w:shd w:val="clear" w:color="auto" w:fill="auto"/>
            <w:vAlign w:val="center"/>
          </w:tcPr>
          <w:p w14:paraId="10B35284" w14:textId="77777777" w:rsidR="00157649" w:rsidRPr="00B04F9A" w:rsidRDefault="00157649" w:rsidP="00554BED">
            <w:r w:rsidRPr="00B04F9A">
              <w:t>100</w:t>
            </w:r>
          </w:p>
        </w:tc>
        <w:tc>
          <w:tcPr>
            <w:tcW w:w="867" w:type="dxa"/>
            <w:tcBorders>
              <w:top w:val="single" w:sz="18" w:space="0" w:color="000000"/>
              <w:left w:val="single" w:sz="18" w:space="0" w:color="000000"/>
              <w:bottom w:val="single" w:sz="18" w:space="0" w:color="000000"/>
              <w:right w:val="single" w:sz="18" w:space="0" w:color="000000"/>
            </w:tcBorders>
            <w:shd w:val="clear" w:color="auto" w:fill="auto"/>
          </w:tcPr>
          <w:p w14:paraId="4A7150BE" w14:textId="77777777" w:rsidR="00157649" w:rsidRPr="006A649D" w:rsidRDefault="00157649" w:rsidP="00554BED"/>
        </w:tc>
        <w:tc>
          <w:tcPr>
            <w:tcW w:w="4267" w:type="dxa"/>
            <w:tcBorders>
              <w:left w:val="single" w:sz="18" w:space="0" w:color="000000"/>
              <w:bottom w:val="single" w:sz="6" w:space="0" w:color="000000"/>
            </w:tcBorders>
            <w:shd w:val="clear" w:color="auto" w:fill="auto"/>
          </w:tcPr>
          <w:p w14:paraId="78336B1A" w14:textId="77777777" w:rsidR="00157649" w:rsidRPr="006A649D" w:rsidRDefault="00157649" w:rsidP="00554BED"/>
        </w:tc>
      </w:tr>
      <w:tr w:rsidR="00157649" w:rsidRPr="006A649D" w14:paraId="25E5CA14" w14:textId="77777777">
        <w:trPr>
          <w:trHeight w:val="40"/>
          <w:jc w:val="center"/>
        </w:trPr>
        <w:tc>
          <w:tcPr>
            <w:tcW w:w="1895" w:type="dxa"/>
            <w:gridSpan w:val="2"/>
            <w:tcBorders>
              <w:top w:val="single" w:sz="6" w:space="0" w:color="000000"/>
              <w:left w:val="nil"/>
              <w:bottom w:val="nil"/>
              <w:right w:val="nil"/>
            </w:tcBorders>
            <w:shd w:val="clear" w:color="auto" w:fill="auto"/>
          </w:tcPr>
          <w:p w14:paraId="1C4ED55E" w14:textId="77777777" w:rsidR="00157649" w:rsidRPr="006A649D" w:rsidRDefault="00157649" w:rsidP="00554BED"/>
        </w:tc>
        <w:tc>
          <w:tcPr>
            <w:tcW w:w="2711" w:type="dxa"/>
            <w:tcBorders>
              <w:top w:val="single" w:sz="6" w:space="0" w:color="000000"/>
              <w:left w:val="nil"/>
              <w:bottom w:val="nil"/>
              <w:right w:val="nil"/>
            </w:tcBorders>
            <w:shd w:val="clear" w:color="auto" w:fill="auto"/>
          </w:tcPr>
          <w:p w14:paraId="175C4839" w14:textId="77777777" w:rsidR="00157649" w:rsidRPr="006A649D" w:rsidRDefault="00157649" w:rsidP="00554BED"/>
        </w:tc>
        <w:tc>
          <w:tcPr>
            <w:tcW w:w="900" w:type="dxa"/>
            <w:tcBorders>
              <w:top w:val="single" w:sz="6" w:space="0" w:color="000000"/>
              <w:left w:val="nil"/>
              <w:bottom w:val="nil"/>
              <w:right w:val="nil"/>
            </w:tcBorders>
            <w:shd w:val="clear" w:color="auto" w:fill="auto"/>
          </w:tcPr>
          <w:p w14:paraId="4A4B7AB6" w14:textId="77777777" w:rsidR="00157649" w:rsidRPr="006A649D" w:rsidRDefault="00157649" w:rsidP="00554BED"/>
        </w:tc>
        <w:tc>
          <w:tcPr>
            <w:tcW w:w="867" w:type="dxa"/>
            <w:tcBorders>
              <w:top w:val="single" w:sz="18" w:space="0" w:color="000000"/>
              <w:left w:val="nil"/>
              <w:bottom w:val="nil"/>
              <w:right w:val="single" w:sz="6" w:space="0" w:color="000000"/>
            </w:tcBorders>
            <w:shd w:val="clear" w:color="auto" w:fill="auto"/>
          </w:tcPr>
          <w:p w14:paraId="4CAF874F" w14:textId="77777777" w:rsidR="00157649" w:rsidRPr="006A649D" w:rsidRDefault="00157649" w:rsidP="00554BED"/>
        </w:tc>
        <w:tc>
          <w:tcPr>
            <w:tcW w:w="4267" w:type="dxa"/>
            <w:tcBorders>
              <w:left w:val="single" w:sz="6" w:space="0" w:color="000000"/>
              <w:bottom w:val="single" w:sz="6" w:space="0" w:color="000000"/>
            </w:tcBorders>
            <w:shd w:val="clear" w:color="auto" w:fill="auto"/>
          </w:tcPr>
          <w:p w14:paraId="04E6D0D2" w14:textId="77777777" w:rsidR="00157649" w:rsidRPr="006A649D" w:rsidRDefault="00157649" w:rsidP="00554BED">
            <w:r w:rsidRPr="006A649D">
              <w:t>General Comments</w:t>
            </w:r>
          </w:p>
        </w:tc>
      </w:tr>
      <w:tr w:rsidR="00157649" w:rsidRPr="006A649D" w14:paraId="1926BBA2" w14:textId="77777777">
        <w:trPr>
          <w:trHeight w:val="1265"/>
          <w:jc w:val="center"/>
        </w:trPr>
        <w:tc>
          <w:tcPr>
            <w:tcW w:w="1470" w:type="dxa"/>
            <w:tcBorders>
              <w:top w:val="nil"/>
              <w:left w:val="nil"/>
              <w:bottom w:val="nil"/>
              <w:right w:val="nil"/>
            </w:tcBorders>
            <w:shd w:val="clear" w:color="auto" w:fill="auto"/>
          </w:tcPr>
          <w:p w14:paraId="7B86272C" w14:textId="77777777" w:rsidR="00157649" w:rsidRPr="006A649D" w:rsidRDefault="00157649" w:rsidP="00554BED"/>
        </w:tc>
        <w:tc>
          <w:tcPr>
            <w:tcW w:w="3136" w:type="dxa"/>
            <w:gridSpan w:val="2"/>
            <w:tcBorders>
              <w:top w:val="nil"/>
              <w:left w:val="nil"/>
              <w:bottom w:val="nil"/>
              <w:right w:val="nil"/>
            </w:tcBorders>
            <w:shd w:val="clear" w:color="auto" w:fill="auto"/>
          </w:tcPr>
          <w:p w14:paraId="6499AEE1" w14:textId="77777777" w:rsidR="00157649" w:rsidRPr="006A649D" w:rsidRDefault="00157649" w:rsidP="00554BED"/>
        </w:tc>
        <w:tc>
          <w:tcPr>
            <w:tcW w:w="1767" w:type="dxa"/>
            <w:gridSpan w:val="2"/>
            <w:vMerge w:val="restart"/>
            <w:tcBorders>
              <w:top w:val="nil"/>
              <w:left w:val="nil"/>
              <w:bottom w:val="nil"/>
              <w:right w:val="single" w:sz="6" w:space="0" w:color="000000"/>
            </w:tcBorders>
            <w:shd w:val="clear" w:color="auto" w:fill="auto"/>
          </w:tcPr>
          <w:p w14:paraId="76D6DD27" w14:textId="77777777" w:rsidR="00157649" w:rsidRPr="007033E5" w:rsidRDefault="00157649" w:rsidP="00554BED"/>
          <w:p w14:paraId="2BEF2531" w14:textId="77777777" w:rsidR="00157649" w:rsidRPr="007033E5" w:rsidRDefault="00157649" w:rsidP="00554BED"/>
        </w:tc>
        <w:tc>
          <w:tcPr>
            <w:tcW w:w="4267" w:type="dxa"/>
            <w:tcBorders>
              <w:top w:val="single" w:sz="6" w:space="0" w:color="000000"/>
              <w:left w:val="single" w:sz="6" w:space="0" w:color="000000"/>
              <w:bottom w:val="nil"/>
              <w:right w:val="single" w:sz="6" w:space="0" w:color="000000"/>
            </w:tcBorders>
            <w:shd w:val="clear" w:color="auto" w:fill="auto"/>
          </w:tcPr>
          <w:p w14:paraId="1072A4BE" w14:textId="77777777" w:rsidR="00157649" w:rsidRPr="006A649D" w:rsidRDefault="00157649" w:rsidP="00554BED"/>
        </w:tc>
      </w:tr>
      <w:tr w:rsidR="00157649" w:rsidRPr="006A649D" w14:paraId="10A32EBD" w14:textId="77777777">
        <w:trPr>
          <w:trHeight w:val="999"/>
          <w:jc w:val="center"/>
        </w:trPr>
        <w:tc>
          <w:tcPr>
            <w:tcW w:w="1470" w:type="dxa"/>
            <w:tcBorders>
              <w:top w:val="nil"/>
              <w:left w:val="nil"/>
              <w:bottom w:val="single" w:sz="6" w:space="0" w:color="000000"/>
              <w:right w:val="nil"/>
            </w:tcBorders>
            <w:shd w:val="clear" w:color="auto" w:fill="auto"/>
          </w:tcPr>
          <w:p w14:paraId="7DF8E893" w14:textId="77777777" w:rsidR="00157649" w:rsidRPr="006A649D" w:rsidRDefault="00157649" w:rsidP="00554BED"/>
        </w:tc>
        <w:tc>
          <w:tcPr>
            <w:tcW w:w="3136" w:type="dxa"/>
            <w:gridSpan w:val="2"/>
            <w:tcBorders>
              <w:top w:val="nil"/>
              <w:left w:val="nil"/>
              <w:bottom w:val="single" w:sz="6" w:space="0" w:color="000000"/>
              <w:right w:val="nil"/>
            </w:tcBorders>
            <w:shd w:val="clear" w:color="auto" w:fill="auto"/>
          </w:tcPr>
          <w:p w14:paraId="50FF4E7B" w14:textId="77777777" w:rsidR="00157649" w:rsidRPr="006A649D" w:rsidRDefault="00157649" w:rsidP="00554BED">
            <w:pPr>
              <w:rPr>
                <w:noProof/>
              </w:rPr>
            </w:pPr>
          </w:p>
        </w:tc>
        <w:tc>
          <w:tcPr>
            <w:tcW w:w="1767" w:type="dxa"/>
            <w:gridSpan w:val="2"/>
            <w:vMerge/>
            <w:tcBorders>
              <w:top w:val="nil"/>
              <w:left w:val="nil"/>
              <w:bottom w:val="nil"/>
              <w:right w:val="single" w:sz="6" w:space="0" w:color="000000"/>
            </w:tcBorders>
            <w:shd w:val="clear" w:color="auto" w:fill="auto"/>
          </w:tcPr>
          <w:p w14:paraId="6D72A0EB" w14:textId="77777777" w:rsidR="00157649" w:rsidRPr="006A649D" w:rsidRDefault="00157649" w:rsidP="00554BED"/>
        </w:tc>
        <w:tc>
          <w:tcPr>
            <w:tcW w:w="4267" w:type="dxa"/>
            <w:tcBorders>
              <w:top w:val="nil"/>
              <w:left w:val="single" w:sz="6" w:space="0" w:color="000000"/>
              <w:bottom w:val="nil"/>
              <w:right w:val="single" w:sz="6" w:space="0" w:color="000000"/>
            </w:tcBorders>
            <w:shd w:val="clear" w:color="auto" w:fill="auto"/>
          </w:tcPr>
          <w:p w14:paraId="61944836" w14:textId="77777777" w:rsidR="00157649" w:rsidRPr="006A649D" w:rsidRDefault="00157649" w:rsidP="00554BED"/>
        </w:tc>
      </w:tr>
      <w:tr w:rsidR="00157649" w:rsidRPr="006A649D" w14:paraId="5F04ABC0" w14:textId="77777777">
        <w:trPr>
          <w:trHeight w:val="673"/>
          <w:jc w:val="center"/>
        </w:trPr>
        <w:tc>
          <w:tcPr>
            <w:tcW w:w="4606" w:type="dxa"/>
            <w:gridSpan w:val="3"/>
            <w:tcBorders>
              <w:top w:val="single" w:sz="6" w:space="0" w:color="000000"/>
              <w:right w:val="single" w:sz="6" w:space="0" w:color="000000"/>
            </w:tcBorders>
            <w:shd w:val="clear" w:color="auto" w:fill="auto"/>
            <w:vAlign w:val="center"/>
          </w:tcPr>
          <w:p w14:paraId="5F44CA72" w14:textId="77777777" w:rsidR="00157649" w:rsidRPr="00EA6654" w:rsidRDefault="00157649" w:rsidP="00554BED">
            <w:r>
              <w:t xml:space="preserve">   S</w:t>
            </w:r>
            <w:r w:rsidR="00D61A9D">
              <w:t>upervisor</w:t>
            </w:r>
            <w:r>
              <w:t>:</w:t>
            </w:r>
          </w:p>
          <w:p w14:paraId="6D1763AF" w14:textId="77777777" w:rsidR="00157649" w:rsidRPr="00EA6654" w:rsidRDefault="00157649" w:rsidP="00554BED">
            <w:pPr>
              <w:rPr>
                <w:noProof/>
              </w:rPr>
            </w:pPr>
          </w:p>
        </w:tc>
        <w:tc>
          <w:tcPr>
            <w:tcW w:w="1767" w:type="dxa"/>
            <w:gridSpan w:val="2"/>
            <w:vMerge/>
            <w:tcBorders>
              <w:top w:val="nil"/>
              <w:left w:val="single" w:sz="6" w:space="0" w:color="000000"/>
              <w:bottom w:val="nil"/>
              <w:right w:val="single" w:sz="6" w:space="0" w:color="000000"/>
            </w:tcBorders>
            <w:shd w:val="clear" w:color="auto" w:fill="auto"/>
          </w:tcPr>
          <w:p w14:paraId="35581C79" w14:textId="77777777" w:rsidR="00157649" w:rsidRPr="006A649D" w:rsidRDefault="00157649" w:rsidP="00554BED"/>
        </w:tc>
        <w:tc>
          <w:tcPr>
            <w:tcW w:w="4267" w:type="dxa"/>
            <w:tcBorders>
              <w:top w:val="nil"/>
              <w:left w:val="single" w:sz="6" w:space="0" w:color="000000"/>
              <w:bottom w:val="nil"/>
              <w:right w:val="single" w:sz="6" w:space="0" w:color="000000"/>
            </w:tcBorders>
            <w:shd w:val="clear" w:color="auto" w:fill="auto"/>
          </w:tcPr>
          <w:p w14:paraId="10491704" w14:textId="77777777" w:rsidR="00157649" w:rsidRPr="006A649D" w:rsidRDefault="00157649" w:rsidP="00554BED"/>
        </w:tc>
      </w:tr>
      <w:tr w:rsidR="00157649" w:rsidRPr="006A649D" w14:paraId="3E218892" w14:textId="77777777">
        <w:trPr>
          <w:trHeight w:val="542"/>
          <w:jc w:val="center"/>
        </w:trPr>
        <w:tc>
          <w:tcPr>
            <w:tcW w:w="1470" w:type="dxa"/>
            <w:shd w:val="clear" w:color="auto" w:fill="auto"/>
            <w:vAlign w:val="center"/>
          </w:tcPr>
          <w:p w14:paraId="513DC089" w14:textId="77777777" w:rsidR="00157649" w:rsidRPr="00EA6654" w:rsidRDefault="00157649" w:rsidP="00554BED">
            <w:pPr>
              <w:rPr>
                <w:rFonts w:cs="Arial"/>
              </w:rPr>
            </w:pPr>
            <w:proofErr w:type="gramStart"/>
            <w:r w:rsidRPr="00EA6654">
              <w:t>Date :</w:t>
            </w:r>
            <w:proofErr w:type="gramEnd"/>
            <w:r w:rsidRPr="00EA6654">
              <w:rPr>
                <w:rFonts w:cs="Arial"/>
              </w:rPr>
              <w:t xml:space="preserve"> </w:t>
            </w:r>
          </w:p>
        </w:tc>
        <w:tc>
          <w:tcPr>
            <w:tcW w:w="3136" w:type="dxa"/>
            <w:gridSpan w:val="2"/>
            <w:tcBorders>
              <w:right w:val="single" w:sz="6" w:space="0" w:color="000000"/>
            </w:tcBorders>
            <w:shd w:val="clear" w:color="auto" w:fill="auto"/>
            <w:vAlign w:val="center"/>
          </w:tcPr>
          <w:p w14:paraId="4910352A" w14:textId="77777777" w:rsidR="00157649" w:rsidRPr="00EA6654" w:rsidRDefault="00157649" w:rsidP="00554BED">
            <w:pPr>
              <w:rPr>
                <w:rFonts w:cs="Arial"/>
                <w:noProof/>
              </w:rPr>
            </w:pPr>
            <w:r>
              <w:t xml:space="preserve">         </w:t>
            </w:r>
            <w:r w:rsidRPr="00EA6654">
              <w:t xml:space="preserve">/       </w:t>
            </w:r>
            <w:proofErr w:type="gramStart"/>
            <w:r w:rsidRPr="00EA6654">
              <w:t>/  20</w:t>
            </w:r>
            <w:r w:rsidR="00021ADD">
              <w:t>1</w:t>
            </w:r>
            <w:r w:rsidR="009B0DF9">
              <w:t>7</w:t>
            </w:r>
            <w:proofErr w:type="gramEnd"/>
          </w:p>
        </w:tc>
        <w:tc>
          <w:tcPr>
            <w:tcW w:w="1767" w:type="dxa"/>
            <w:gridSpan w:val="2"/>
            <w:vMerge/>
            <w:tcBorders>
              <w:top w:val="nil"/>
              <w:left w:val="single" w:sz="6" w:space="0" w:color="000000"/>
              <w:bottom w:val="nil"/>
              <w:right w:val="single" w:sz="6" w:space="0" w:color="000000"/>
            </w:tcBorders>
            <w:shd w:val="clear" w:color="auto" w:fill="auto"/>
          </w:tcPr>
          <w:p w14:paraId="0DD46D98" w14:textId="77777777" w:rsidR="00157649" w:rsidRPr="006A649D" w:rsidRDefault="00157649" w:rsidP="00554BED"/>
        </w:tc>
        <w:tc>
          <w:tcPr>
            <w:tcW w:w="4267" w:type="dxa"/>
            <w:tcBorders>
              <w:top w:val="nil"/>
              <w:left w:val="single" w:sz="6" w:space="0" w:color="000000"/>
              <w:bottom w:val="single" w:sz="6" w:space="0" w:color="000000"/>
              <w:right w:val="single" w:sz="6" w:space="0" w:color="000000"/>
            </w:tcBorders>
            <w:shd w:val="clear" w:color="auto" w:fill="auto"/>
          </w:tcPr>
          <w:p w14:paraId="297D11D3" w14:textId="77777777" w:rsidR="00157649" w:rsidRPr="006A649D" w:rsidRDefault="00157649" w:rsidP="00554BED"/>
        </w:tc>
      </w:tr>
    </w:tbl>
    <w:p w14:paraId="2781165E" w14:textId="77777777" w:rsidR="00157649" w:rsidRDefault="00157649" w:rsidP="00554BED"/>
    <w:p w14:paraId="1E43D903" w14:textId="77777777" w:rsidR="00157649" w:rsidRPr="00C87708" w:rsidRDefault="000233CE" w:rsidP="00554BED">
      <w:r>
        <w:t xml:space="preserve">NB </w:t>
      </w:r>
      <w:r w:rsidR="00157649" w:rsidRPr="00CF502A">
        <w:t>Th</w:t>
      </w:r>
      <w:r>
        <w:t xml:space="preserve">e </w:t>
      </w:r>
      <w:r w:rsidRPr="000233CE">
        <w:rPr>
          <w:i/>
        </w:rPr>
        <w:t>Execution</w:t>
      </w:r>
      <w:r w:rsidR="00157649" w:rsidRPr="00CF502A">
        <w:t xml:space="preserve"> assessment</w:t>
      </w:r>
      <w:r w:rsidR="00157649" w:rsidRPr="00C87708">
        <w:t xml:space="preserve"> constitutes </w:t>
      </w:r>
      <w:r w:rsidR="00157649">
        <w:t>70</w:t>
      </w:r>
      <w:r w:rsidR="00157649" w:rsidRPr="00C87708">
        <w:t xml:space="preserve">% of the </w:t>
      </w:r>
      <w:r w:rsidR="00157649" w:rsidRPr="00C87708">
        <w:rPr>
          <w:i/>
        </w:rPr>
        <w:t>Overall</w:t>
      </w:r>
      <w:r w:rsidR="00157649" w:rsidRPr="00C87708">
        <w:t xml:space="preserve"> mark</w:t>
      </w:r>
    </w:p>
    <w:p w14:paraId="2BE8F8CB" w14:textId="77777777" w:rsidR="00157649" w:rsidRDefault="00157649" w:rsidP="00554BED"/>
    <w:p w14:paraId="239D6022" w14:textId="77777777" w:rsidR="00157649" w:rsidRDefault="00157649" w:rsidP="00554BED"/>
    <w:p w14:paraId="677DD0C4" w14:textId="77777777" w:rsidR="00180DD8" w:rsidRPr="004C29D6" w:rsidRDefault="000C3D6F" w:rsidP="00B1205B">
      <w:pPr>
        <w:pStyle w:val="Heading2"/>
      </w:pPr>
      <w:bookmarkStart w:id="45" w:name="_Toc485308741"/>
      <w:proofErr w:type="gramStart"/>
      <w:r>
        <w:lastRenderedPageBreak/>
        <w:t>10</w:t>
      </w:r>
      <w:r w:rsidR="004C29D6" w:rsidRPr="004C29D6">
        <w:t xml:space="preserve">.5  </w:t>
      </w:r>
      <w:r w:rsidR="00180DD8" w:rsidRPr="004C29D6">
        <w:t>Report</w:t>
      </w:r>
      <w:proofErr w:type="gramEnd"/>
      <w:r w:rsidR="004C29D6" w:rsidRPr="004C29D6">
        <w:t xml:space="preserve"> Assessment</w:t>
      </w:r>
      <w:bookmarkEnd w:id="45"/>
    </w:p>
    <w:p w14:paraId="60BED5EE" w14:textId="77777777" w:rsidR="00180DD8" w:rsidRDefault="00180DD8" w:rsidP="00554BED"/>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2371"/>
        <w:gridCol w:w="5063"/>
      </w:tblGrid>
      <w:tr w:rsidR="00207995" w:rsidRPr="006A649D" w14:paraId="364EA3B1" w14:textId="77777777">
        <w:trPr>
          <w:cantSplit/>
          <w:jc w:val="center"/>
        </w:trPr>
        <w:tc>
          <w:tcPr>
            <w:tcW w:w="2371" w:type="dxa"/>
          </w:tcPr>
          <w:p w14:paraId="1421E66D" w14:textId="77777777" w:rsidR="00207995" w:rsidRPr="006A649D" w:rsidRDefault="00207995" w:rsidP="00554BED">
            <w:pPr>
              <w:pStyle w:val="Heading7"/>
            </w:pPr>
            <w:r w:rsidRPr="006A649D">
              <w:t>Name</w:t>
            </w:r>
          </w:p>
        </w:tc>
        <w:tc>
          <w:tcPr>
            <w:tcW w:w="5063" w:type="dxa"/>
            <w:tcBorders>
              <w:top w:val="single" w:sz="18" w:space="0" w:color="000000"/>
              <w:bottom w:val="single" w:sz="18" w:space="0" w:color="000000"/>
            </w:tcBorders>
          </w:tcPr>
          <w:p w14:paraId="7391AAB4" w14:textId="77777777" w:rsidR="00207995" w:rsidRPr="006A649D" w:rsidRDefault="00207995" w:rsidP="00554BED">
            <w:pPr>
              <w:pStyle w:val="Heading6"/>
            </w:pPr>
          </w:p>
        </w:tc>
      </w:tr>
      <w:tr w:rsidR="00207995" w:rsidRPr="006A649D" w14:paraId="0A75B4E4" w14:textId="77777777">
        <w:trPr>
          <w:cantSplit/>
          <w:jc w:val="center"/>
        </w:trPr>
        <w:tc>
          <w:tcPr>
            <w:tcW w:w="2371" w:type="dxa"/>
          </w:tcPr>
          <w:p w14:paraId="01EA9126" w14:textId="77777777" w:rsidR="00207995" w:rsidRPr="006A649D" w:rsidRDefault="00207995" w:rsidP="00554BED">
            <w:pPr>
              <w:pStyle w:val="Heading7"/>
            </w:pPr>
            <w:r>
              <w:t>Module Code</w:t>
            </w:r>
          </w:p>
        </w:tc>
        <w:tc>
          <w:tcPr>
            <w:tcW w:w="5063" w:type="dxa"/>
            <w:tcBorders>
              <w:top w:val="single" w:sz="18" w:space="0" w:color="000000"/>
              <w:bottom w:val="single" w:sz="18" w:space="0" w:color="000000"/>
            </w:tcBorders>
          </w:tcPr>
          <w:p w14:paraId="1ECF1C19" w14:textId="77777777" w:rsidR="00207995" w:rsidRPr="006A649D" w:rsidRDefault="00207995" w:rsidP="00554BED">
            <w:pPr>
              <w:pStyle w:val="Heading6"/>
            </w:pPr>
          </w:p>
        </w:tc>
      </w:tr>
    </w:tbl>
    <w:p w14:paraId="60A95615" w14:textId="77777777" w:rsidR="00180DD8" w:rsidRDefault="00180DD8" w:rsidP="00554BED"/>
    <w:p w14:paraId="5B5859DD" w14:textId="77777777" w:rsidR="00207995" w:rsidRDefault="00207995" w:rsidP="00554BED"/>
    <w:tbl>
      <w:tblPr>
        <w:tblW w:w="10773"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843"/>
        <w:gridCol w:w="284"/>
        <w:gridCol w:w="2693"/>
        <w:gridCol w:w="992"/>
        <w:gridCol w:w="992"/>
        <w:gridCol w:w="3969"/>
      </w:tblGrid>
      <w:tr w:rsidR="002D25B4" w14:paraId="4CA6E245" w14:textId="77777777">
        <w:trPr>
          <w:trHeight w:val="40"/>
        </w:trPr>
        <w:tc>
          <w:tcPr>
            <w:tcW w:w="2127" w:type="dxa"/>
            <w:gridSpan w:val="2"/>
            <w:shd w:val="clear" w:color="auto" w:fill="auto"/>
          </w:tcPr>
          <w:p w14:paraId="677C6540" w14:textId="77777777" w:rsidR="00444981" w:rsidRDefault="002D25B4" w:rsidP="00554BED">
            <w:r>
              <w:t>Element</w:t>
            </w:r>
          </w:p>
        </w:tc>
        <w:tc>
          <w:tcPr>
            <w:tcW w:w="2693" w:type="dxa"/>
            <w:shd w:val="clear" w:color="auto" w:fill="auto"/>
          </w:tcPr>
          <w:p w14:paraId="2A452CA8" w14:textId="77777777" w:rsidR="00444981" w:rsidRDefault="00444981" w:rsidP="00554BED">
            <w:r>
              <w:t>Sub Elements</w:t>
            </w:r>
          </w:p>
        </w:tc>
        <w:tc>
          <w:tcPr>
            <w:tcW w:w="992" w:type="dxa"/>
            <w:shd w:val="clear" w:color="auto" w:fill="auto"/>
          </w:tcPr>
          <w:p w14:paraId="3ACEEBCB" w14:textId="77777777" w:rsidR="00444981" w:rsidRDefault="00444981" w:rsidP="00554BED">
            <w:r>
              <w:t>Max</w:t>
            </w:r>
          </w:p>
          <w:p w14:paraId="2F389E84" w14:textId="77777777" w:rsidR="00444981" w:rsidRDefault="00444981" w:rsidP="00554BED">
            <w:r>
              <w:t>Mark</w:t>
            </w:r>
          </w:p>
        </w:tc>
        <w:tc>
          <w:tcPr>
            <w:tcW w:w="992" w:type="dxa"/>
            <w:shd w:val="clear" w:color="auto" w:fill="auto"/>
          </w:tcPr>
          <w:p w14:paraId="2A260AA4" w14:textId="77777777" w:rsidR="00444981" w:rsidRDefault="002D25B4" w:rsidP="00554BED">
            <w:r>
              <w:t>Actual</w:t>
            </w:r>
          </w:p>
          <w:p w14:paraId="10730382" w14:textId="77777777" w:rsidR="00444981" w:rsidRDefault="00444981" w:rsidP="00554BED">
            <w:r>
              <w:t>Mark</w:t>
            </w:r>
          </w:p>
        </w:tc>
        <w:tc>
          <w:tcPr>
            <w:tcW w:w="3969" w:type="dxa"/>
            <w:shd w:val="clear" w:color="auto" w:fill="auto"/>
          </w:tcPr>
          <w:p w14:paraId="275A421C" w14:textId="77777777" w:rsidR="00444981" w:rsidRDefault="00444981" w:rsidP="00554BED">
            <w:r>
              <w:t>Comments</w:t>
            </w:r>
          </w:p>
        </w:tc>
      </w:tr>
      <w:tr w:rsidR="002D25B4" w14:paraId="6D71605B" w14:textId="77777777">
        <w:trPr>
          <w:trHeight w:val="2358"/>
        </w:trPr>
        <w:tc>
          <w:tcPr>
            <w:tcW w:w="2127" w:type="dxa"/>
            <w:gridSpan w:val="2"/>
            <w:shd w:val="clear" w:color="auto" w:fill="auto"/>
            <w:vAlign w:val="center"/>
          </w:tcPr>
          <w:p w14:paraId="39435073" w14:textId="77777777" w:rsidR="00444981" w:rsidRDefault="00444981" w:rsidP="00554BED">
            <w:r>
              <w:t>structure</w:t>
            </w:r>
          </w:p>
          <w:p w14:paraId="66722E62" w14:textId="77777777" w:rsidR="00444981" w:rsidRDefault="00444981" w:rsidP="00554BED">
            <w:r>
              <w:t>&amp;</w:t>
            </w:r>
          </w:p>
          <w:p w14:paraId="456A40F0" w14:textId="77777777" w:rsidR="00444981" w:rsidRDefault="00444981" w:rsidP="00554BED">
            <w:r>
              <w:t>presentation</w:t>
            </w:r>
          </w:p>
          <w:p w14:paraId="184A2124" w14:textId="77777777" w:rsidR="00444981" w:rsidRPr="002D25B4" w:rsidRDefault="00444981" w:rsidP="00554BED">
            <w:r w:rsidRPr="00DC4B36">
              <w:t>(</w:t>
            </w:r>
            <w:r>
              <w:t>5</w:t>
            </w:r>
            <w:r w:rsidRPr="00DC4B36">
              <w:t xml:space="preserve">% of </w:t>
            </w:r>
            <w:r>
              <w:t>O</w:t>
            </w:r>
            <w:r w:rsidRPr="00DC4B36">
              <w:t>verall</w:t>
            </w:r>
            <w:r>
              <w:t>)</w:t>
            </w:r>
          </w:p>
        </w:tc>
        <w:tc>
          <w:tcPr>
            <w:tcW w:w="2693" w:type="dxa"/>
            <w:shd w:val="clear" w:color="auto" w:fill="auto"/>
            <w:vAlign w:val="center"/>
          </w:tcPr>
          <w:p w14:paraId="6EE60F68" w14:textId="77777777" w:rsidR="00444981" w:rsidRDefault="00444981" w:rsidP="00554BED">
            <w:r>
              <w:t>clarity &amp; use of English; abstract; appendices;</w:t>
            </w:r>
          </w:p>
          <w:p w14:paraId="0AEA04DE" w14:textId="77777777" w:rsidR="00444981" w:rsidRDefault="00444981" w:rsidP="00554BED">
            <w:r>
              <w:t>references;</w:t>
            </w:r>
          </w:p>
          <w:p w14:paraId="4EC96455" w14:textId="77777777" w:rsidR="00444981" w:rsidRDefault="00444981" w:rsidP="00554BED">
            <w:r>
              <w:t>bibliography; acknowledgements;</w:t>
            </w:r>
          </w:p>
          <w:p w14:paraId="1F1AE6C0" w14:textId="77777777" w:rsidR="00444981" w:rsidRDefault="00444981" w:rsidP="00554BED">
            <w:r>
              <w:t>diagrams, photos, tables, graphs; conclusion</w:t>
            </w:r>
          </w:p>
        </w:tc>
        <w:tc>
          <w:tcPr>
            <w:tcW w:w="992" w:type="dxa"/>
            <w:shd w:val="clear" w:color="auto" w:fill="auto"/>
            <w:vAlign w:val="center"/>
          </w:tcPr>
          <w:p w14:paraId="66130D5E" w14:textId="77777777" w:rsidR="00444981" w:rsidRDefault="00444981" w:rsidP="00554BED">
            <w:r>
              <w:t>100</w:t>
            </w:r>
          </w:p>
        </w:tc>
        <w:tc>
          <w:tcPr>
            <w:tcW w:w="992" w:type="dxa"/>
            <w:shd w:val="clear" w:color="auto" w:fill="auto"/>
          </w:tcPr>
          <w:p w14:paraId="03F4C324" w14:textId="77777777" w:rsidR="00444981" w:rsidRDefault="00444981" w:rsidP="00554BED"/>
        </w:tc>
        <w:tc>
          <w:tcPr>
            <w:tcW w:w="3969" w:type="dxa"/>
            <w:shd w:val="clear" w:color="auto" w:fill="auto"/>
          </w:tcPr>
          <w:p w14:paraId="5FEEF672" w14:textId="77777777" w:rsidR="00444981" w:rsidRDefault="00444981" w:rsidP="00554BED"/>
        </w:tc>
      </w:tr>
      <w:tr w:rsidR="002D25B4" w14:paraId="2CCDE6E2" w14:textId="77777777">
        <w:trPr>
          <w:trHeight w:val="40"/>
        </w:trPr>
        <w:tc>
          <w:tcPr>
            <w:tcW w:w="2127" w:type="dxa"/>
            <w:gridSpan w:val="2"/>
            <w:tcBorders>
              <w:bottom w:val="single" w:sz="6" w:space="0" w:color="000000"/>
            </w:tcBorders>
            <w:shd w:val="clear" w:color="auto" w:fill="auto"/>
            <w:vAlign w:val="center"/>
          </w:tcPr>
          <w:p w14:paraId="318A874F" w14:textId="77777777" w:rsidR="00444981" w:rsidRDefault="00444981" w:rsidP="00554BED">
            <w:r w:rsidRPr="0082659E">
              <w:t>theoretical content</w:t>
            </w:r>
          </w:p>
          <w:p w14:paraId="2A75AC1B" w14:textId="77777777" w:rsidR="00444981" w:rsidRPr="0082659E" w:rsidRDefault="00444981" w:rsidP="00554BED">
            <w:pPr>
              <w:rPr>
                <w:b/>
              </w:rPr>
            </w:pPr>
            <w:r w:rsidRPr="00DC4B36">
              <w:t>(</w:t>
            </w:r>
            <w:r>
              <w:t>5</w:t>
            </w:r>
            <w:r w:rsidRPr="00DC4B36">
              <w:t xml:space="preserve">% of </w:t>
            </w:r>
            <w:r>
              <w:t>O</w:t>
            </w:r>
            <w:r w:rsidRPr="00DC4B36">
              <w:t>verall</w:t>
            </w:r>
            <w:r>
              <w:t>)</w:t>
            </w:r>
          </w:p>
        </w:tc>
        <w:tc>
          <w:tcPr>
            <w:tcW w:w="2693" w:type="dxa"/>
            <w:tcBorders>
              <w:bottom w:val="single" w:sz="6" w:space="0" w:color="000000"/>
            </w:tcBorders>
            <w:shd w:val="clear" w:color="auto" w:fill="auto"/>
            <w:vAlign w:val="center"/>
          </w:tcPr>
          <w:p w14:paraId="7F584971" w14:textId="77777777" w:rsidR="00444981" w:rsidRDefault="00444981" w:rsidP="00554BED">
            <w:r>
              <w:t>report objective;</w:t>
            </w:r>
          </w:p>
          <w:p w14:paraId="790678BF" w14:textId="77777777" w:rsidR="00444981" w:rsidRDefault="00444981" w:rsidP="00554BED">
            <w:r>
              <w:t>relevant material research;</w:t>
            </w:r>
          </w:p>
          <w:p w14:paraId="08532B9B" w14:textId="77777777" w:rsidR="00444981" w:rsidRDefault="00444981" w:rsidP="00554BED">
            <w:r>
              <w:t>awareness in the wider context</w:t>
            </w:r>
          </w:p>
        </w:tc>
        <w:tc>
          <w:tcPr>
            <w:tcW w:w="992" w:type="dxa"/>
            <w:tcBorders>
              <w:bottom w:val="single" w:sz="6" w:space="0" w:color="000000"/>
            </w:tcBorders>
            <w:shd w:val="clear" w:color="auto" w:fill="auto"/>
            <w:vAlign w:val="center"/>
          </w:tcPr>
          <w:p w14:paraId="79BC824B" w14:textId="77777777" w:rsidR="00444981" w:rsidRDefault="00444981" w:rsidP="00554BED">
            <w:r>
              <w:t>100</w:t>
            </w:r>
          </w:p>
        </w:tc>
        <w:tc>
          <w:tcPr>
            <w:tcW w:w="992" w:type="dxa"/>
            <w:tcBorders>
              <w:bottom w:val="single" w:sz="6" w:space="0" w:color="000000"/>
            </w:tcBorders>
            <w:shd w:val="clear" w:color="auto" w:fill="auto"/>
          </w:tcPr>
          <w:p w14:paraId="4FDF5ECC" w14:textId="77777777" w:rsidR="00444981" w:rsidRDefault="00444981" w:rsidP="00554BED"/>
        </w:tc>
        <w:tc>
          <w:tcPr>
            <w:tcW w:w="3969" w:type="dxa"/>
            <w:tcBorders>
              <w:bottom w:val="single" w:sz="6" w:space="0" w:color="000000"/>
            </w:tcBorders>
            <w:shd w:val="clear" w:color="auto" w:fill="auto"/>
          </w:tcPr>
          <w:p w14:paraId="47449326" w14:textId="77777777" w:rsidR="00444981" w:rsidRDefault="00444981" w:rsidP="00554BED"/>
        </w:tc>
      </w:tr>
      <w:tr w:rsidR="002D25B4" w14:paraId="0087EC90" w14:textId="77777777">
        <w:trPr>
          <w:trHeight w:val="40"/>
        </w:trPr>
        <w:tc>
          <w:tcPr>
            <w:tcW w:w="2127" w:type="dxa"/>
            <w:gridSpan w:val="2"/>
            <w:tcBorders>
              <w:bottom w:val="single" w:sz="6" w:space="0" w:color="000000"/>
            </w:tcBorders>
            <w:shd w:val="clear" w:color="auto" w:fill="auto"/>
            <w:vAlign w:val="center"/>
          </w:tcPr>
          <w:p w14:paraId="721F29EA" w14:textId="77777777" w:rsidR="00444981" w:rsidRDefault="00444981" w:rsidP="00554BED">
            <w:r w:rsidRPr="0082659E">
              <w:t>concepts, design &amp; testing</w:t>
            </w:r>
          </w:p>
          <w:p w14:paraId="3097F097" w14:textId="77777777" w:rsidR="00444981" w:rsidRPr="0082659E" w:rsidRDefault="00444981" w:rsidP="00554BED">
            <w:pPr>
              <w:rPr>
                <w:b/>
              </w:rPr>
            </w:pPr>
            <w:r w:rsidRPr="00DC4B36">
              <w:t>(</w:t>
            </w:r>
            <w:r>
              <w:t>10</w:t>
            </w:r>
            <w:r w:rsidRPr="00DC4B36">
              <w:t xml:space="preserve">% of </w:t>
            </w:r>
            <w:r>
              <w:t>O</w:t>
            </w:r>
            <w:r w:rsidRPr="00DC4B36">
              <w:t>verall</w:t>
            </w:r>
            <w:r>
              <w:t>)</w:t>
            </w:r>
          </w:p>
        </w:tc>
        <w:tc>
          <w:tcPr>
            <w:tcW w:w="2693" w:type="dxa"/>
            <w:tcBorders>
              <w:bottom w:val="single" w:sz="6" w:space="0" w:color="000000"/>
            </w:tcBorders>
            <w:shd w:val="clear" w:color="auto" w:fill="auto"/>
            <w:vAlign w:val="center"/>
          </w:tcPr>
          <w:p w14:paraId="4FF5B0FD" w14:textId="77777777" w:rsidR="00444981" w:rsidRDefault="00444981" w:rsidP="00554BED">
            <w:r>
              <w:t xml:space="preserve">achievements </w:t>
            </w:r>
            <w:r>
              <w:rPr>
                <w:i/>
              </w:rPr>
              <w:t>v</w:t>
            </w:r>
            <w:r>
              <w:t xml:space="preserve"> objectives;</w:t>
            </w:r>
          </w:p>
          <w:p w14:paraId="1F93B57A" w14:textId="77777777" w:rsidR="00444981" w:rsidRDefault="00444981" w:rsidP="00554BED">
            <w:r>
              <w:t>results/interpretation;</w:t>
            </w:r>
          </w:p>
          <w:p w14:paraId="00A5BB74" w14:textId="77777777" w:rsidR="00444981" w:rsidRDefault="00444981" w:rsidP="00554BED">
            <w:r>
              <w:t>clear evidence and discussion of work done</w:t>
            </w:r>
          </w:p>
        </w:tc>
        <w:tc>
          <w:tcPr>
            <w:tcW w:w="992" w:type="dxa"/>
            <w:tcBorders>
              <w:bottom w:val="single" w:sz="6" w:space="0" w:color="000000"/>
            </w:tcBorders>
            <w:shd w:val="clear" w:color="auto" w:fill="auto"/>
            <w:vAlign w:val="center"/>
          </w:tcPr>
          <w:p w14:paraId="7114F21B" w14:textId="77777777" w:rsidR="00444981" w:rsidRDefault="00444981" w:rsidP="00554BED">
            <w:r>
              <w:t>100</w:t>
            </w:r>
          </w:p>
        </w:tc>
        <w:tc>
          <w:tcPr>
            <w:tcW w:w="992" w:type="dxa"/>
            <w:tcBorders>
              <w:bottom w:val="single" w:sz="6" w:space="0" w:color="000000"/>
            </w:tcBorders>
            <w:shd w:val="clear" w:color="auto" w:fill="auto"/>
          </w:tcPr>
          <w:p w14:paraId="4B98F304" w14:textId="77777777" w:rsidR="00444981" w:rsidRDefault="00444981" w:rsidP="00554BED"/>
        </w:tc>
        <w:tc>
          <w:tcPr>
            <w:tcW w:w="3969" w:type="dxa"/>
            <w:tcBorders>
              <w:bottom w:val="single" w:sz="6" w:space="0" w:color="000000"/>
            </w:tcBorders>
            <w:shd w:val="clear" w:color="auto" w:fill="auto"/>
          </w:tcPr>
          <w:p w14:paraId="45AFB38C" w14:textId="77777777" w:rsidR="00444981" w:rsidRDefault="00444981" w:rsidP="00554BED"/>
        </w:tc>
      </w:tr>
      <w:tr w:rsidR="002D25B4" w14:paraId="0CBD0EB5" w14:textId="77777777">
        <w:trPr>
          <w:trHeight w:val="40"/>
        </w:trPr>
        <w:tc>
          <w:tcPr>
            <w:tcW w:w="2127" w:type="dxa"/>
            <w:gridSpan w:val="2"/>
            <w:tcBorders>
              <w:top w:val="single" w:sz="6" w:space="0" w:color="000000"/>
              <w:left w:val="nil"/>
              <w:bottom w:val="nil"/>
              <w:right w:val="nil"/>
            </w:tcBorders>
            <w:shd w:val="clear" w:color="auto" w:fill="auto"/>
          </w:tcPr>
          <w:p w14:paraId="798AF699" w14:textId="77777777" w:rsidR="00444981" w:rsidRDefault="00444981" w:rsidP="00554BED"/>
        </w:tc>
        <w:tc>
          <w:tcPr>
            <w:tcW w:w="2693" w:type="dxa"/>
            <w:tcBorders>
              <w:top w:val="single" w:sz="6" w:space="0" w:color="000000"/>
              <w:left w:val="nil"/>
              <w:bottom w:val="nil"/>
              <w:right w:val="nil"/>
            </w:tcBorders>
            <w:shd w:val="clear" w:color="auto" w:fill="auto"/>
          </w:tcPr>
          <w:p w14:paraId="632344D1" w14:textId="77777777" w:rsidR="00444981" w:rsidRDefault="00444981" w:rsidP="00554BED"/>
        </w:tc>
        <w:tc>
          <w:tcPr>
            <w:tcW w:w="992" w:type="dxa"/>
            <w:tcBorders>
              <w:top w:val="single" w:sz="6" w:space="0" w:color="000000"/>
              <w:left w:val="nil"/>
              <w:bottom w:val="nil"/>
              <w:right w:val="nil"/>
            </w:tcBorders>
            <w:shd w:val="clear" w:color="auto" w:fill="auto"/>
          </w:tcPr>
          <w:p w14:paraId="5B13E742" w14:textId="77777777" w:rsidR="00444981" w:rsidRDefault="00444981" w:rsidP="00554BED"/>
        </w:tc>
        <w:tc>
          <w:tcPr>
            <w:tcW w:w="992" w:type="dxa"/>
            <w:tcBorders>
              <w:top w:val="single" w:sz="6" w:space="0" w:color="000000"/>
              <w:left w:val="nil"/>
              <w:bottom w:val="nil"/>
              <w:right w:val="nil"/>
            </w:tcBorders>
            <w:shd w:val="clear" w:color="auto" w:fill="auto"/>
          </w:tcPr>
          <w:p w14:paraId="259BA6F2" w14:textId="77777777" w:rsidR="00444981" w:rsidRDefault="00444981" w:rsidP="00554BED"/>
        </w:tc>
        <w:tc>
          <w:tcPr>
            <w:tcW w:w="3969" w:type="dxa"/>
            <w:tcBorders>
              <w:top w:val="single" w:sz="6" w:space="0" w:color="000000"/>
              <w:left w:val="nil"/>
              <w:bottom w:val="single" w:sz="6" w:space="0" w:color="000000"/>
            </w:tcBorders>
            <w:shd w:val="clear" w:color="auto" w:fill="auto"/>
          </w:tcPr>
          <w:p w14:paraId="5F604ED4" w14:textId="77777777" w:rsidR="00444981" w:rsidRDefault="00444981" w:rsidP="00554BED">
            <w:r>
              <w:t>General Comments</w:t>
            </w:r>
          </w:p>
        </w:tc>
      </w:tr>
      <w:tr w:rsidR="002D25B4" w14:paraId="293AD46B" w14:textId="77777777">
        <w:trPr>
          <w:trHeight w:val="1560"/>
        </w:trPr>
        <w:tc>
          <w:tcPr>
            <w:tcW w:w="4820" w:type="dxa"/>
            <w:gridSpan w:val="3"/>
            <w:tcBorders>
              <w:top w:val="nil"/>
              <w:left w:val="nil"/>
              <w:bottom w:val="single" w:sz="6" w:space="0" w:color="000000"/>
              <w:right w:val="nil"/>
            </w:tcBorders>
            <w:shd w:val="clear" w:color="auto" w:fill="auto"/>
            <w:vAlign w:val="bottom"/>
          </w:tcPr>
          <w:p w14:paraId="4BE9FA9D" w14:textId="77777777" w:rsidR="002D25B4" w:rsidRPr="006A649D" w:rsidRDefault="002D25B4" w:rsidP="00554BED">
            <w:pPr>
              <w:rPr>
                <w:noProof/>
              </w:rPr>
            </w:pPr>
          </w:p>
        </w:tc>
        <w:tc>
          <w:tcPr>
            <w:tcW w:w="992" w:type="dxa"/>
            <w:vMerge w:val="restart"/>
            <w:tcBorders>
              <w:top w:val="nil"/>
              <w:left w:val="nil"/>
              <w:right w:val="nil"/>
            </w:tcBorders>
            <w:shd w:val="clear" w:color="auto" w:fill="auto"/>
          </w:tcPr>
          <w:p w14:paraId="6A403019" w14:textId="77777777" w:rsidR="002D25B4" w:rsidRDefault="002D25B4" w:rsidP="00554BED"/>
        </w:tc>
        <w:tc>
          <w:tcPr>
            <w:tcW w:w="992" w:type="dxa"/>
            <w:vMerge w:val="restart"/>
            <w:tcBorders>
              <w:top w:val="nil"/>
              <w:left w:val="nil"/>
              <w:right w:val="single" w:sz="6" w:space="0" w:color="000000"/>
            </w:tcBorders>
            <w:shd w:val="clear" w:color="auto" w:fill="auto"/>
          </w:tcPr>
          <w:p w14:paraId="3B8231D5" w14:textId="77777777" w:rsidR="002D25B4" w:rsidRDefault="002D25B4" w:rsidP="00554BED"/>
        </w:tc>
        <w:tc>
          <w:tcPr>
            <w:tcW w:w="3969" w:type="dxa"/>
            <w:vMerge w:val="restart"/>
            <w:tcBorders>
              <w:left w:val="single" w:sz="6" w:space="0" w:color="000000"/>
            </w:tcBorders>
            <w:shd w:val="clear" w:color="auto" w:fill="auto"/>
          </w:tcPr>
          <w:p w14:paraId="0CBE90CC" w14:textId="77777777" w:rsidR="002D25B4" w:rsidRDefault="002D25B4" w:rsidP="00554BED"/>
          <w:p w14:paraId="05C5A27A" w14:textId="77777777" w:rsidR="002D25B4" w:rsidRDefault="002D25B4" w:rsidP="00554BED"/>
          <w:p w14:paraId="09F6D6EC" w14:textId="77777777" w:rsidR="002D25B4" w:rsidRDefault="002D25B4" w:rsidP="00554BED"/>
          <w:p w14:paraId="5D9FE2D7" w14:textId="77777777" w:rsidR="002D25B4" w:rsidRDefault="002D25B4" w:rsidP="00554BED"/>
          <w:p w14:paraId="59CE3A68" w14:textId="77777777" w:rsidR="002D25B4" w:rsidRDefault="002D25B4" w:rsidP="00554BED"/>
          <w:p w14:paraId="57A37BA0" w14:textId="77777777" w:rsidR="002D25B4" w:rsidRDefault="002D25B4" w:rsidP="00554BED"/>
          <w:p w14:paraId="35CA8CC8" w14:textId="77777777" w:rsidR="002D25B4" w:rsidRDefault="002D25B4" w:rsidP="00554BED"/>
          <w:p w14:paraId="36879E76" w14:textId="77777777" w:rsidR="002D25B4" w:rsidRDefault="002D25B4" w:rsidP="00554BED"/>
          <w:p w14:paraId="0BD6EB7D" w14:textId="77777777" w:rsidR="002D25B4" w:rsidRDefault="002D25B4" w:rsidP="00554BED"/>
          <w:p w14:paraId="4F14CCFC" w14:textId="77777777" w:rsidR="002D25B4" w:rsidRDefault="002D25B4" w:rsidP="00554BED"/>
          <w:p w14:paraId="6C08D0B0" w14:textId="77777777" w:rsidR="002D25B4" w:rsidRDefault="002D25B4" w:rsidP="00554BED"/>
        </w:tc>
      </w:tr>
      <w:tr w:rsidR="00207995" w14:paraId="1092DA79" w14:textId="77777777">
        <w:trPr>
          <w:trHeight w:val="420"/>
        </w:trPr>
        <w:tc>
          <w:tcPr>
            <w:tcW w:w="4820"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50F3D6AD" w14:textId="77777777" w:rsidR="00207995" w:rsidRDefault="00207995" w:rsidP="00554BED">
            <w:pPr>
              <w:rPr>
                <w:rFonts w:cs="Arial"/>
              </w:rPr>
            </w:pPr>
            <w:r w:rsidRPr="007E0011">
              <w:rPr>
                <w:b/>
                <w:vertAlign w:val="superscript"/>
              </w:rPr>
              <w:t>#</w:t>
            </w:r>
            <w:r>
              <w:t xml:space="preserve"> circle as appropriate</w:t>
            </w:r>
          </w:p>
        </w:tc>
        <w:tc>
          <w:tcPr>
            <w:tcW w:w="992" w:type="dxa"/>
            <w:vMerge/>
            <w:tcBorders>
              <w:left w:val="single" w:sz="6" w:space="0" w:color="000000"/>
              <w:right w:val="nil"/>
            </w:tcBorders>
            <w:shd w:val="clear" w:color="auto" w:fill="auto"/>
          </w:tcPr>
          <w:p w14:paraId="357F8177" w14:textId="77777777" w:rsidR="00207995" w:rsidRDefault="00207995" w:rsidP="00554BED"/>
        </w:tc>
        <w:tc>
          <w:tcPr>
            <w:tcW w:w="992" w:type="dxa"/>
            <w:vMerge/>
            <w:tcBorders>
              <w:left w:val="nil"/>
              <w:right w:val="single" w:sz="6" w:space="0" w:color="000000"/>
            </w:tcBorders>
            <w:shd w:val="clear" w:color="auto" w:fill="auto"/>
          </w:tcPr>
          <w:p w14:paraId="77968B2B" w14:textId="77777777" w:rsidR="00207995" w:rsidRDefault="00207995" w:rsidP="00554BED"/>
        </w:tc>
        <w:tc>
          <w:tcPr>
            <w:tcW w:w="3969" w:type="dxa"/>
            <w:vMerge/>
            <w:tcBorders>
              <w:left w:val="single" w:sz="6" w:space="0" w:color="000000"/>
            </w:tcBorders>
            <w:shd w:val="clear" w:color="auto" w:fill="auto"/>
          </w:tcPr>
          <w:p w14:paraId="6565E1C3" w14:textId="77777777" w:rsidR="00207995" w:rsidRDefault="00207995" w:rsidP="00554BED"/>
        </w:tc>
      </w:tr>
      <w:tr w:rsidR="002D25B4" w14:paraId="03DA0D83" w14:textId="77777777">
        <w:trPr>
          <w:trHeight w:val="553"/>
        </w:trPr>
        <w:tc>
          <w:tcPr>
            <w:tcW w:w="4820"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6CD40542" w14:textId="77777777" w:rsidR="002D25B4" w:rsidRPr="0086790B" w:rsidRDefault="002D25B4" w:rsidP="00554BED">
            <w:pPr>
              <w:rPr>
                <w:color w:val="000000"/>
              </w:rPr>
            </w:pPr>
            <w:r w:rsidRPr="0086790B">
              <w:t>Assessor</w:t>
            </w:r>
            <w:r w:rsidRPr="00EA6654">
              <w:t xml:space="preserve">:   </w:t>
            </w:r>
            <w:r w:rsidR="00D9178B">
              <w:t xml:space="preserve">  </w:t>
            </w:r>
            <w:r w:rsidRPr="00EA6654">
              <w:t xml:space="preserve">         </w:t>
            </w:r>
            <w:r w:rsidRPr="00EA6654">
              <w:rPr>
                <w:vertAlign w:val="superscript"/>
              </w:rPr>
              <w:t>#</w:t>
            </w:r>
            <w:r w:rsidRPr="00EA6654">
              <w:t xml:space="preserve">Sup    </w:t>
            </w:r>
            <w:r w:rsidRPr="00EA6654">
              <w:rPr>
                <w:i/>
              </w:rPr>
              <w:t xml:space="preserve">or   </w:t>
            </w:r>
            <w:r w:rsidRPr="00EA6654">
              <w:t xml:space="preserve"> </w:t>
            </w:r>
            <w:r w:rsidRPr="00EA6654">
              <w:rPr>
                <w:vertAlign w:val="superscript"/>
              </w:rPr>
              <w:t>#</w:t>
            </w:r>
            <w:r w:rsidRPr="00EA6654">
              <w:t>2</w:t>
            </w:r>
            <w:r w:rsidRPr="00EA6654">
              <w:rPr>
                <w:vertAlign w:val="superscript"/>
              </w:rPr>
              <w:t>nd</w:t>
            </w:r>
            <w:r w:rsidRPr="00EA6654">
              <w:t xml:space="preserve"> M </w:t>
            </w:r>
            <w:r w:rsidRPr="00EA6654">
              <w:rPr>
                <w:color w:val="FFFFFF"/>
              </w:rPr>
              <w:t>…...</w:t>
            </w:r>
            <w:r>
              <w:rPr>
                <w:b/>
              </w:rPr>
              <w:t xml:space="preserve">           </w:t>
            </w:r>
          </w:p>
        </w:tc>
        <w:tc>
          <w:tcPr>
            <w:tcW w:w="992" w:type="dxa"/>
            <w:vMerge/>
            <w:tcBorders>
              <w:left w:val="single" w:sz="6" w:space="0" w:color="000000"/>
              <w:right w:val="nil"/>
            </w:tcBorders>
            <w:shd w:val="clear" w:color="auto" w:fill="auto"/>
          </w:tcPr>
          <w:p w14:paraId="1CDAA2C0" w14:textId="77777777" w:rsidR="002D25B4" w:rsidRDefault="002D25B4" w:rsidP="00554BED"/>
        </w:tc>
        <w:tc>
          <w:tcPr>
            <w:tcW w:w="992" w:type="dxa"/>
            <w:vMerge/>
            <w:tcBorders>
              <w:left w:val="nil"/>
              <w:right w:val="single" w:sz="6" w:space="0" w:color="000000"/>
            </w:tcBorders>
            <w:shd w:val="clear" w:color="auto" w:fill="auto"/>
          </w:tcPr>
          <w:p w14:paraId="0AA25747" w14:textId="77777777" w:rsidR="002D25B4" w:rsidRDefault="002D25B4" w:rsidP="00554BED"/>
        </w:tc>
        <w:tc>
          <w:tcPr>
            <w:tcW w:w="3969" w:type="dxa"/>
            <w:vMerge/>
            <w:tcBorders>
              <w:left w:val="single" w:sz="6" w:space="0" w:color="000000"/>
            </w:tcBorders>
            <w:shd w:val="clear" w:color="auto" w:fill="auto"/>
          </w:tcPr>
          <w:p w14:paraId="10FAE2C3" w14:textId="77777777" w:rsidR="002D25B4" w:rsidRDefault="002D25B4" w:rsidP="00554BED"/>
        </w:tc>
      </w:tr>
      <w:tr w:rsidR="002D25B4" w14:paraId="0D3E6117" w14:textId="77777777">
        <w:trPr>
          <w:trHeight w:val="692"/>
        </w:trPr>
        <w:tc>
          <w:tcPr>
            <w:tcW w:w="4820"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5F4516AE" w14:textId="77777777" w:rsidR="002D25B4" w:rsidRPr="006A649D" w:rsidRDefault="00D61A9D" w:rsidP="00554BED">
            <w:pPr>
              <w:rPr>
                <w:rFonts w:cs="Arial"/>
                <w:noProof/>
              </w:rPr>
            </w:pPr>
            <w:r>
              <w:t>Name</w:t>
            </w:r>
            <w:r w:rsidR="002D25B4">
              <w:t>:</w:t>
            </w:r>
          </w:p>
        </w:tc>
        <w:tc>
          <w:tcPr>
            <w:tcW w:w="992" w:type="dxa"/>
            <w:vMerge/>
            <w:tcBorders>
              <w:left w:val="single" w:sz="6" w:space="0" w:color="000000"/>
              <w:right w:val="nil"/>
            </w:tcBorders>
            <w:shd w:val="clear" w:color="auto" w:fill="auto"/>
          </w:tcPr>
          <w:p w14:paraId="788404F9" w14:textId="77777777" w:rsidR="002D25B4" w:rsidRDefault="002D25B4" w:rsidP="00554BED"/>
        </w:tc>
        <w:tc>
          <w:tcPr>
            <w:tcW w:w="992" w:type="dxa"/>
            <w:vMerge/>
            <w:tcBorders>
              <w:left w:val="nil"/>
              <w:right w:val="single" w:sz="6" w:space="0" w:color="000000"/>
            </w:tcBorders>
            <w:shd w:val="clear" w:color="auto" w:fill="auto"/>
          </w:tcPr>
          <w:p w14:paraId="7BBFB6A5" w14:textId="77777777" w:rsidR="002D25B4" w:rsidRDefault="002D25B4" w:rsidP="00554BED"/>
        </w:tc>
        <w:tc>
          <w:tcPr>
            <w:tcW w:w="3969" w:type="dxa"/>
            <w:vMerge/>
            <w:tcBorders>
              <w:left w:val="single" w:sz="6" w:space="0" w:color="000000"/>
            </w:tcBorders>
            <w:shd w:val="clear" w:color="auto" w:fill="auto"/>
          </w:tcPr>
          <w:p w14:paraId="04CED141" w14:textId="77777777" w:rsidR="002D25B4" w:rsidRDefault="002D25B4" w:rsidP="00554BED"/>
        </w:tc>
      </w:tr>
      <w:tr w:rsidR="002D25B4" w14:paraId="1490CE8B" w14:textId="77777777">
        <w:trPr>
          <w:trHeight w:val="548"/>
        </w:trPr>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1F64DB" w14:textId="77777777" w:rsidR="002D25B4" w:rsidRPr="00EA6654" w:rsidRDefault="002D25B4" w:rsidP="00554BED">
            <w:pPr>
              <w:rPr>
                <w:rFonts w:cs="Arial"/>
              </w:rPr>
            </w:pPr>
            <w:proofErr w:type="gramStart"/>
            <w:r w:rsidRPr="00EA6654">
              <w:t>Date :</w:t>
            </w:r>
            <w:proofErr w:type="gramEnd"/>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86CF390" w14:textId="77777777" w:rsidR="002D25B4" w:rsidRPr="00EA6654" w:rsidRDefault="00207995" w:rsidP="00554BED">
            <w:pPr>
              <w:rPr>
                <w:rFonts w:cs="Arial"/>
              </w:rPr>
            </w:pPr>
            <w:r w:rsidRPr="00EA6654">
              <w:t xml:space="preserve">         /       </w:t>
            </w:r>
            <w:proofErr w:type="gramStart"/>
            <w:r w:rsidRPr="00EA6654">
              <w:t>/  20</w:t>
            </w:r>
            <w:r w:rsidR="00021ADD">
              <w:t>1</w:t>
            </w:r>
            <w:r w:rsidR="009B0DF9">
              <w:t>7</w:t>
            </w:r>
            <w:proofErr w:type="gramEnd"/>
          </w:p>
        </w:tc>
        <w:tc>
          <w:tcPr>
            <w:tcW w:w="992" w:type="dxa"/>
            <w:vMerge/>
            <w:tcBorders>
              <w:left w:val="single" w:sz="6" w:space="0" w:color="000000"/>
              <w:bottom w:val="nil"/>
              <w:right w:val="nil"/>
            </w:tcBorders>
            <w:shd w:val="clear" w:color="auto" w:fill="auto"/>
          </w:tcPr>
          <w:p w14:paraId="76C89228" w14:textId="77777777" w:rsidR="002D25B4" w:rsidRDefault="002D25B4" w:rsidP="00554BED"/>
        </w:tc>
        <w:tc>
          <w:tcPr>
            <w:tcW w:w="992" w:type="dxa"/>
            <w:vMerge/>
            <w:tcBorders>
              <w:left w:val="nil"/>
              <w:bottom w:val="nil"/>
              <w:right w:val="single" w:sz="6" w:space="0" w:color="000000"/>
            </w:tcBorders>
            <w:shd w:val="clear" w:color="auto" w:fill="auto"/>
          </w:tcPr>
          <w:p w14:paraId="079C073D" w14:textId="77777777" w:rsidR="002D25B4" w:rsidRDefault="002D25B4" w:rsidP="00554BED"/>
        </w:tc>
        <w:tc>
          <w:tcPr>
            <w:tcW w:w="3969" w:type="dxa"/>
            <w:vMerge/>
            <w:tcBorders>
              <w:left w:val="single" w:sz="6" w:space="0" w:color="000000"/>
            </w:tcBorders>
            <w:shd w:val="clear" w:color="auto" w:fill="auto"/>
          </w:tcPr>
          <w:p w14:paraId="07CE68A2" w14:textId="77777777" w:rsidR="002D25B4" w:rsidRDefault="002D25B4" w:rsidP="00554BED"/>
        </w:tc>
      </w:tr>
    </w:tbl>
    <w:p w14:paraId="12506D1C" w14:textId="77777777" w:rsidR="00180DD8" w:rsidRDefault="00180DD8" w:rsidP="00554BED"/>
    <w:p w14:paraId="32769102" w14:textId="77777777" w:rsidR="00207995" w:rsidRPr="00C87708" w:rsidRDefault="000233CE" w:rsidP="00554BED">
      <w:r w:rsidRPr="000233CE">
        <w:rPr>
          <w:b/>
        </w:rPr>
        <w:t>NB</w:t>
      </w:r>
      <w:r>
        <w:t xml:space="preserve"> </w:t>
      </w:r>
      <w:proofErr w:type="gramStart"/>
      <w:r w:rsidR="00207995" w:rsidRPr="00CF502A">
        <w:t>Th</w:t>
      </w:r>
      <w:r w:rsidR="00207995">
        <w:t>e</w:t>
      </w:r>
      <w:proofErr w:type="gramEnd"/>
      <w:r w:rsidR="00207995">
        <w:t xml:space="preserve"> </w:t>
      </w:r>
      <w:r w:rsidR="00207995" w:rsidRPr="00207995">
        <w:rPr>
          <w:u w:val="single"/>
        </w:rPr>
        <w:t>average</w:t>
      </w:r>
      <w:r w:rsidR="00207995">
        <w:t xml:space="preserve"> </w:t>
      </w:r>
      <w:r w:rsidR="00207995" w:rsidRPr="00F86A7F">
        <w:rPr>
          <w:i/>
        </w:rPr>
        <w:t>Report</w:t>
      </w:r>
      <w:r w:rsidR="00207995" w:rsidRPr="00CF502A">
        <w:t xml:space="preserve"> assessment</w:t>
      </w:r>
      <w:r w:rsidR="00207995" w:rsidRPr="00C87708">
        <w:t xml:space="preserve"> constitutes </w:t>
      </w:r>
      <w:r w:rsidR="00207995">
        <w:t>20</w:t>
      </w:r>
      <w:r w:rsidR="00207995" w:rsidRPr="00C87708">
        <w:t xml:space="preserve">% of the </w:t>
      </w:r>
      <w:r w:rsidR="00207995" w:rsidRPr="00C87708">
        <w:rPr>
          <w:i/>
        </w:rPr>
        <w:t>Overall</w:t>
      </w:r>
      <w:r w:rsidR="00207995" w:rsidRPr="00C87708">
        <w:t xml:space="preserve"> mark</w:t>
      </w:r>
    </w:p>
    <w:sectPr w:rsidR="00207995" w:rsidRPr="00C87708" w:rsidSect="00EA15FE">
      <w:headerReference w:type="default" r:id="rId11"/>
      <w:footerReference w:type="even" r:id="rId12"/>
      <w:footerReference w:type="default" r:id="rId13"/>
      <w:type w:val="continuous"/>
      <w:pgSz w:w="12240" w:h="15840" w:code="1"/>
      <w:pgMar w:top="1440" w:right="1440" w:bottom="1440" w:left="1440" w:header="709" w:footer="709"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25FC809" w14:textId="77777777" w:rsidR="0030560F" w:rsidRDefault="0030560F" w:rsidP="00554BED">
      <w:r>
        <w:separator/>
      </w:r>
    </w:p>
  </w:endnote>
  <w:endnote w:type="continuationSeparator" w:id="0">
    <w:p w14:paraId="4C7E4FAB" w14:textId="77777777" w:rsidR="0030560F" w:rsidRDefault="0030560F" w:rsidP="0055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9861256" w14:textId="77777777" w:rsidR="00BE4E68" w:rsidRDefault="00BE4E68" w:rsidP="00554BE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77A3D7D" w14:textId="77777777" w:rsidR="00BE4E68" w:rsidRDefault="00BE4E68" w:rsidP="00554B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C6EB5C" w14:textId="77777777" w:rsidR="00BE4E68" w:rsidRDefault="00BE4E68" w:rsidP="00554BE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C6C11">
      <w:rPr>
        <w:rStyle w:val="PageNumber"/>
        <w:noProof/>
      </w:rPr>
      <w:t>2</w:t>
    </w:r>
    <w:r>
      <w:rPr>
        <w:rStyle w:val="PageNumber"/>
      </w:rPr>
      <w:fldChar w:fldCharType="end"/>
    </w:r>
  </w:p>
  <w:p w14:paraId="4F3FED0E" w14:textId="77777777" w:rsidR="00BE4E68" w:rsidRDefault="00BE4E68" w:rsidP="00554B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D19F34B" w14:textId="77777777" w:rsidR="0030560F" w:rsidRDefault="0030560F" w:rsidP="00554BED">
      <w:r>
        <w:separator/>
      </w:r>
    </w:p>
  </w:footnote>
  <w:footnote w:type="continuationSeparator" w:id="0">
    <w:p w14:paraId="0800C123" w14:textId="77777777" w:rsidR="0030560F" w:rsidRDefault="0030560F" w:rsidP="00554B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63531986"/>
      <w:docPartObj>
        <w:docPartGallery w:val="Watermarks"/>
        <w:docPartUnique/>
      </w:docPartObj>
    </w:sdtPr>
    <w:sdtContent>
      <w:p w14:paraId="206CC83F" w14:textId="77777777" w:rsidR="00BE4E68" w:rsidRDefault="00BE4E68" w:rsidP="00554BED">
        <w:pPr>
          <w:pStyle w:val="Header"/>
        </w:pPr>
        <w:r>
          <w:rPr>
            <w:noProof/>
            <w:lang w:val="en-US" w:eastAsia="zh-TW"/>
          </w:rPr>
          <w:pict w14:anchorId="400DF58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FE"/>
    <w:multiLevelType w:val="singleLevel"/>
    <w:tmpl w:val="FFFFFFFF"/>
    <w:lvl w:ilvl="0">
      <w:numFmt w:val="decimal"/>
      <w:lvlText w:val="*"/>
      <w:lvlJc w:val="left"/>
    </w:lvl>
  </w:abstractNum>
  <w:abstractNum w:abstractNumId="1">
    <w:nsid w:val="03CE3546"/>
    <w:multiLevelType w:val="hybridMultilevel"/>
    <w:tmpl w:val="62283784"/>
    <w:lvl w:ilvl="0" w:tplc="60364FD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DC0C40"/>
    <w:multiLevelType w:val="hybridMultilevel"/>
    <w:tmpl w:val="50CC027E"/>
    <w:lvl w:ilvl="0" w:tplc="A0543C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9A061E"/>
    <w:multiLevelType w:val="hybridMultilevel"/>
    <w:tmpl w:val="996AD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F51EB9"/>
    <w:multiLevelType w:val="multilevel"/>
    <w:tmpl w:val="87A09D8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1682300A"/>
    <w:multiLevelType w:val="hybridMultilevel"/>
    <w:tmpl w:val="C6867F2A"/>
    <w:lvl w:ilvl="0" w:tplc="0030755E">
      <w:start w:val="1"/>
      <w:numFmt w:val="bullet"/>
      <w:lvlText w:val=""/>
      <w:lvlJc w:val="left"/>
      <w:pPr>
        <w:tabs>
          <w:tab w:val="num" w:pos="1080"/>
        </w:tabs>
        <w:ind w:left="1080" w:hanging="360"/>
      </w:pPr>
      <w:rPr>
        <w:rFonts w:ascii="Wingdings" w:hAnsi="Wingdings" w:hint="default"/>
        <w:sz w:val="24"/>
        <w:szCs w:val="24"/>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nsid w:val="179D0ACF"/>
    <w:multiLevelType w:val="hybridMultilevel"/>
    <w:tmpl w:val="9F1ECBC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1C25107"/>
    <w:multiLevelType w:val="multilevel"/>
    <w:tmpl w:val="49E426B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4BD2792"/>
    <w:multiLevelType w:val="multilevel"/>
    <w:tmpl w:val="846EF64A"/>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52E1AF8"/>
    <w:multiLevelType w:val="hybridMultilevel"/>
    <w:tmpl w:val="A7CA8B5A"/>
    <w:lvl w:ilvl="0" w:tplc="08090013">
      <w:start w:val="1"/>
      <w:numFmt w:val="upp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985305"/>
    <w:multiLevelType w:val="singleLevel"/>
    <w:tmpl w:val="4CF6E046"/>
    <w:lvl w:ilvl="0">
      <w:numFmt w:val="bullet"/>
      <w:lvlText w:val="-"/>
      <w:lvlJc w:val="left"/>
      <w:pPr>
        <w:tabs>
          <w:tab w:val="num" w:pos="360"/>
        </w:tabs>
        <w:ind w:left="360" w:hanging="360"/>
      </w:pPr>
      <w:rPr>
        <w:rFonts w:hint="default"/>
      </w:rPr>
    </w:lvl>
  </w:abstractNum>
  <w:abstractNum w:abstractNumId="11">
    <w:nsid w:val="26F83645"/>
    <w:multiLevelType w:val="hybridMultilevel"/>
    <w:tmpl w:val="8BACA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294D47"/>
    <w:multiLevelType w:val="hybridMultilevel"/>
    <w:tmpl w:val="D83ADCC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7C4790"/>
    <w:multiLevelType w:val="hybridMultilevel"/>
    <w:tmpl w:val="4964F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ED363F"/>
    <w:multiLevelType w:val="hybridMultilevel"/>
    <w:tmpl w:val="B51A248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5703F71"/>
    <w:multiLevelType w:val="hybridMultilevel"/>
    <w:tmpl w:val="0BC24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8F48D5"/>
    <w:multiLevelType w:val="hybridMultilevel"/>
    <w:tmpl w:val="3994543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D2F6D1A"/>
    <w:multiLevelType w:val="hybridMultilevel"/>
    <w:tmpl w:val="0A6C1B54"/>
    <w:lvl w:ilvl="0" w:tplc="B4F6F2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E8E171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nsid w:val="3EA62588"/>
    <w:multiLevelType w:val="hybridMultilevel"/>
    <w:tmpl w:val="29C025A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0105660"/>
    <w:multiLevelType w:val="hybridMultilevel"/>
    <w:tmpl w:val="25C44258"/>
    <w:lvl w:ilvl="0" w:tplc="D21AC9C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D660DD"/>
    <w:multiLevelType w:val="hybridMultilevel"/>
    <w:tmpl w:val="B764F6CA"/>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nsid w:val="4FB923CD"/>
    <w:multiLevelType w:val="hybridMultilevel"/>
    <w:tmpl w:val="3480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8A458B4"/>
    <w:multiLevelType w:val="hybridMultilevel"/>
    <w:tmpl w:val="967EFF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95A1971"/>
    <w:multiLevelType w:val="hybridMultilevel"/>
    <w:tmpl w:val="D5B2B414"/>
    <w:lvl w:ilvl="0" w:tplc="08090013">
      <w:start w:val="1"/>
      <w:numFmt w:val="upperRoman"/>
      <w:lvlText w:val="%1."/>
      <w:lvlJc w:val="right"/>
      <w:pPr>
        <w:ind w:left="720" w:hanging="360"/>
      </w:pPr>
    </w:lvl>
    <w:lvl w:ilvl="1" w:tplc="E208D512">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A5C53BE"/>
    <w:multiLevelType w:val="hybridMultilevel"/>
    <w:tmpl w:val="E95E708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nsid w:val="5E22102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7">
    <w:nsid w:val="60D22DF3"/>
    <w:multiLevelType w:val="hybridMultilevel"/>
    <w:tmpl w:val="D792BDB6"/>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34D4F54"/>
    <w:multiLevelType w:val="hybridMultilevel"/>
    <w:tmpl w:val="FF645F1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7D10506"/>
    <w:multiLevelType w:val="hybridMultilevel"/>
    <w:tmpl w:val="A98E2678"/>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nsid w:val="71966905"/>
    <w:multiLevelType w:val="hybridMultilevel"/>
    <w:tmpl w:val="489CD708"/>
    <w:lvl w:ilvl="0" w:tplc="08090013">
      <w:start w:val="1"/>
      <w:numFmt w:val="upperRoman"/>
      <w:lvlText w:val="%1."/>
      <w:lvlJc w:val="right"/>
      <w:pPr>
        <w:ind w:left="1146" w:hanging="360"/>
      </w:p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1">
    <w:nsid w:val="73E56F8D"/>
    <w:multiLevelType w:val="hybridMultilevel"/>
    <w:tmpl w:val="C24C7A64"/>
    <w:lvl w:ilvl="0" w:tplc="08090013">
      <w:start w:val="1"/>
      <w:numFmt w:val="upperRoman"/>
      <w:lvlText w:val="%1."/>
      <w:lvlJc w:val="righ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54A5FFE"/>
    <w:multiLevelType w:val="hybridMultilevel"/>
    <w:tmpl w:val="BA2CAF3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7A184C1C"/>
    <w:multiLevelType w:val="multilevel"/>
    <w:tmpl w:val="080900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4">
    <w:nsid w:val="7C192A84"/>
    <w:multiLevelType w:val="hybridMultilevel"/>
    <w:tmpl w:val="7866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D941B5"/>
    <w:multiLevelType w:val="hybridMultilevel"/>
    <w:tmpl w:val="D83C03C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0"/>
  </w:num>
  <w:num w:numId="4">
    <w:abstractNumId w:val="18"/>
  </w:num>
  <w:num w:numId="5">
    <w:abstractNumId w:val="26"/>
  </w:num>
  <w:num w:numId="6">
    <w:abstractNumId w:val="5"/>
  </w:num>
  <w:num w:numId="7">
    <w:abstractNumId w:val="33"/>
  </w:num>
  <w:num w:numId="8">
    <w:abstractNumId w:val="16"/>
  </w:num>
  <w:num w:numId="9">
    <w:abstractNumId w:val="6"/>
  </w:num>
  <w:num w:numId="10">
    <w:abstractNumId w:val="35"/>
  </w:num>
  <w:num w:numId="11">
    <w:abstractNumId w:val="29"/>
  </w:num>
  <w:num w:numId="12">
    <w:abstractNumId w:val="4"/>
  </w:num>
  <w:num w:numId="13">
    <w:abstractNumId w:val="14"/>
  </w:num>
  <w:num w:numId="14">
    <w:abstractNumId w:val="21"/>
  </w:num>
  <w:num w:numId="15">
    <w:abstractNumId w:val="25"/>
  </w:num>
  <w:num w:numId="16">
    <w:abstractNumId w:val="8"/>
  </w:num>
  <w:num w:numId="17">
    <w:abstractNumId w:val="28"/>
  </w:num>
  <w:num w:numId="18">
    <w:abstractNumId w:val="19"/>
  </w:num>
  <w:num w:numId="19">
    <w:abstractNumId w:val="32"/>
  </w:num>
  <w:num w:numId="20">
    <w:abstractNumId w:val="27"/>
  </w:num>
  <w:num w:numId="21">
    <w:abstractNumId w:val="20"/>
  </w:num>
  <w:num w:numId="22">
    <w:abstractNumId w:val="1"/>
  </w:num>
  <w:num w:numId="23">
    <w:abstractNumId w:val="34"/>
  </w:num>
  <w:num w:numId="24">
    <w:abstractNumId w:val="7"/>
  </w:num>
  <w:num w:numId="25">
    <w:abstractNumId w:val="13"/>
  </w:num>
  <w:num w:numId="26">
    <w:abstractNumId w:val="15"/>
  </w:num>
  <w:num w:numId="27">
    <w:abstractNumId w:val="11"/>
  </w:num>
  <w:num w:numId="28">
    <w:abstractNumId w:val="3"/>
  </w:num>
  <w:num w:numId="29">
    <w:abstractNumId w:val="22"/>
  </w:num>
  <w:num w:numId="30">
    <w:abstractNumId w:val="24"/>
  </w:num>
  <w:num w:numId="31">
    <w:abstractNumId w:val="2"/>
  </w:num>
  <w:num w:numId="32">
    <w:abstractNumId w:val="23"/>
  </w:num>
  <w:num w:numId="33">
    <w:abstractNumId w:val="17"/>
  </w:num>
  <w:num w:numId="34">
    <w:abstractNumId w:val="31"/>
  </w:num>
  <w:num w:numId="35">
    <w:abstractNumId w:val="30"/>
  </w:num>
  <w:num w:numId="36">
    <w:abstractNumId w:val="12"/>
  </w:num>
  <w:num w:numId="3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v:shadow color="#868686"/>
      <o:colormru v:ext="edit" colors="#ffc,white,#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91"/>
    <w:rsid w:val="00001348"/>
    <w:rsid w:val="00001B45"/>
    <w:rsid w:val="00011161"/>
    <w:rsid w:val="000149DA"/>
    <w:rsid w:val="000157C9"/>
    <w:rsid w:val="00016398"/>
    <w:rsid w:val="00020871"/>
    <w:rsid w:val="00021ADD"/>
    <w:rsid w:val="000233CE"/>
    <w:rsid w:val="00023AA1"/>
    <w:rsid w:val="000260D9"/>
    <w:rsid w:val="00027FC4"/>
    <w:rsid w:val="000342B0"/>
    <w:rsid w:val="00042A96"/>
    <w:rsid w:val="000438D5"/>
    <w:rsid w:val="00045AD1"/>
    <w:rsid w:val="0005011F"/>
    <w:rsid w:val="00050BB5"/>
    <w:rsid w:val="00051435"/>
    <w:rsid w:val="000617DA"/>
    <w:rsid w:val="00066B95"/>
    <w:rsid w:val="000741EB"/>
    <w:rsid w:val="00074519"/>
    <w:rsid w:val="00077811"/>
    <w:rsid w:val="00096644"/>
    <w:rsid w:val="000A4364"/>
    <w:rsid w:val="000A58F3"/>
    <w:rsid w:val="000A6511"/>
    <w:rsid w:val="000B270C"/>
    <w:rsid w:val="000B3806"/>
    <w:rsid w:val="000B7454"/>
    <w:rsid w:val="000C0053"/>
    <w:rsid w:val="000C3D6F"/>
    <w:rsid w:val="000C70BD"/>
    <w:rsid w:val="000D5D3C"/>
    <w:rsid w:val="000E793C"/>
    <w:rsid w:val="000F2868"/>
    <w:rsid w:val="000F2882"/>
    <w:rsid w:val="000F6DAD"/>
    <w:rsid w:val="0010037A"/>
    <w:rsid w:val="00101F20"/>
    <w:rsid w:val="00102AEC"/>
    <w:rsid w:val="00105AAF"/>
    <w:rsid w:val="00124AA9"/>
    <w:rsid w:val="0013002F"/>
    <w:rsid w:val="00134FB7"/>
    <w:rsid w:val="0014721A"/>
    <w:rsid w:val="00151032"/>
    <w:rsid w:val="0015687E"/>
    <w:rsid w:val="00157649"/>
    <w:rsid w:val="00160B49"/>
    <w:rsid w:val="0016704C"/>
    <w:rsid w:val="00180DD8"/>
    <w:rsid w:val="0018769B"/>
    <w:rsid w:val="001A0FF0"/>
    <w:rsid w:val="001B30A3"/>
    <w:rsid w:val="001B729B"/>
    <w:rsid w:val="001C159C"/>
    <w:rsid w:val="001C43EE"/>
    <w:rsid w:val="001C75B5"/>
    <w:rsid w:val="001E38BB"/>
    <w:rsid w:val="001E4962"/>
    <w:rsid w:val="00207995"/>
    <w:rsid w:val="00211A05"/>
    <w:rsid w:val="00216D0C"/>
    <w:rsid w:val="00223BB9"/>
    <w:rsid w:val="002260D2"/>
    <w:rsid w:val="002271A4"/>
    <w:rsid w:val="0023643E"/>
    <w:rsid w:val="00245E5B"/>
    <w:rsid w:val="00250EEE"/>
    <w:rsid w:val="002524C1"/>
    <w:rsid w:val="00261B9F"/>
    <w:rsid w:val="00264298"/>
    <w:rsid w:val="00273CE1"/>
    <w:rsid w:val="002751C5"/>
    <w:rsid w:val="00275458"/>
    <w:rsid w:val="002852F8"/>
    <w:rsid w:val="00296BF9"/>
    <w:rsid w:val="002A426A"/>
    <w:rsid w:val="002A65AD"/>
    <w:rsid w:val="002B032C"/>
    <w:rsid w:val="002B3E39"/>
    <w:rsid w:val="002B5FAB"/>
    <w:rsid w:val="002C312F"/>
    <w:rsid w:val="002D25B4"/>
    <w:rsid w:val="002D5949"/>
    <w:rsid w:val="002D59BA"/>
    <w:rsid w:val="002E0DAD"/>
    <w:rsid w:val="002E0EBF"/>
    <w:rsid w:val="002E2FEA"/>
    <w:rsid w:val="002E3CF1"/>
    <w:rsid w:val="002E6C4F"/>
    <w:rsid w:val="00302194"/>
    <w:rsid w:val="00302DC9"/>
    <w:rsid w:val="00305239"/>
    <w:rsid w:val="0030560F"/>
    <w:rsid w:val="0031428C"/>
    <w:rsid w:val="00316947"/>
    <w:rsid w:val="00322A77"/>
    <w:rsid w:val="003360B4"/>
    <w:rsid w:val="003429E6"/>
    <w:rsid w:val="00343FC1"/>
    <w:rsid w:val="003567E4"/>
    <w:rsid w:val="003637B3"/>
    <w:rsid w:val="00366946"/>
    <w:rsid w:val="00367810"/>
    <w:rsid w:val="0037318E"/>
    <w:rsid w:val="003A4F87"/>
    <w:rsid w:val="003B4043"/>
    <w:rsid w:val="003B6A23"/>
    <w:rsid w:val="003C59AE"/>
    <w:rsid w:val="003D2695"/>
    <w:rsid w:val="003D59AD"/>
    <w:rsid w:val="003D5E9C"/>
    <w:rsid w:val="003E35BE"/>
    <w:rsid w:val="003E52A4"/>
    <w:rsid w:val="003F0908"/>
    <w:rsid w:val="003F6627"/>
    <w:rsid w:val="00404DA6"/>
    <w:rsid w:val="00412C05"/>
    <w:rsid w:val="00430C99"/>
    <w:rsid w:val="00431AF0"/>
    <w:rsid w:val="00437B97"/>
    <w:rsid w:val="00444981"/>
    <w:rsid w:val="004507A0"/>
    <w:rsid w:val="00451376"/>
    <w:rsid w:val="004579DB"/>
    <w:rsid w:val="00473BD9"/>
    <w:rsid w:val="00480CDA"/>
    <w:rsid w:val="0048309A"/>
    <w:rsid w:val="00484650"/>
    <w:rsid w:val="004851BE"/>
    <w:rsid w:val="00485202"/>
    <w:rsid w:val="0049389F"/>
    <w:rsid w:val="00495F39"/>
    <w:rsid w:val="004973E8"/>
    <w:rsid w:val="004A3E56"/>
    <w:rsid w:val="004A4B1D"/>
    <w:rsid w:val="004A4E52"/>
    <w:rsid w:val="004B47D0"/>
    <w:rsid w:val="004B48FA"/>
    <w:rsid w:val="004C25B8"/>
    <w:rsid w:val="004C29D6"/>
    <w:rsid w:val="004C49CF"/>
    <w:rsid w:val="004D2C3A"/>
    <w:rsid w:val="004D5769"/>
    <w:rsid w:val="004D7CC9"/>
    <w:rsid w:val="004E79BA"/>
    <w:rsid w:val="004F24AD"/>
    <w:rsid w:val="004F5361"/>
    <w:rsid w:val="004F7389"/>
    <w:rsid w:val="0050597F"/>
    <w:rsid w:val="00514F96"/>
    <w:rsid w:val="00516E74"/>
    <w:rsid w:val="00525A10"/>
    <w:rsid w:val="00530269"/>
    <w:rsid w:val="0053647B"/>
    <w:rsid w:val="00554BED"/>
    <w:rsid w:val="00565086"/>
    <w:rsid w:val="00577298"/>
    <w:rsid w:val="00581ECC"/>
    <w:rsid w:val="00583C54"/>
    <w:rsid w:val="00585A89"/>
    <w:rsid w:val="005873F6"/>
    <w:rsid w:val="00590C84"/>
    <w:rsid w:val="00595126"/>
    <w:rsid w:val="005B1436"/>
    <w:rsid w:val="005B5C84"/>
    <w:rsid w:val="005C0EA3"/>
    <w:rsid w:val="005C1780"/>
    <w:rsid w:val="005C1D4F"/>
    <w:rsid w:val="005C2272"/>
    <w:rsid w:val="005C4E6E"/>
    <w:rsid w:val="005C4EEF"/>
    <w:rsid w:val="005D383D"/>
    <w:rsid w:val="005F5629"/>
    <w:rsid w:val="00603BDB"/>
    <w:rsid w:val="006112B9"/>
    <w:rsid w:val="00612971"/>
    <w:rsid w:val="00612D91"/>
    <w:rsid w:val="00614F7E"/>
    <w:rsid w:val="00621ED7"/>
    <w:rsid w:val="006268DE"/>
    <w:rsid w:val="00632845"/>
    <w:rsid w:val="00633CDA"/>
    <w:rsid w:val="00642553"/>
    <w:rsid w:val="00643842"/>
    <w:rsid w:val="00647A50"/>
    <w:rsid w:val="00651554"/>
    <w:rsid w:val="00655081"/>
    <w:rsid w:val="00655E91"/>
    <w:rsid w:val="00656DE9"/>
    <w:rsid w:val="0066108A"/>
    <w:rsid w:val="00664069"/>
    <w:rsid w:val="00672AAC"/>
    <w:rsid w:val="00685924"/>
    <w:rsid w:val="006977F9"/>
    <w:rsid w:val="006A649D"/>
    <w:rsid w:val="006B4012"/>
    <w:rsid w:val="006B45ED"/>
    <w:rsid w:val="006B7201"/>
    <w:rsid w:val="006C3A1D"/>
    <w:rsid w:val="006C6C5A"/>
    <w:rsid w:val="006D2E67"/>
    <w:rsid w:val="006E58FE"/>
    <w:rsid w:val="006F2643"/>
    <w:rsid w:val="006F4900"/>
    <w:rsid w:val="006F580A"/>
    <w:rsid w:val="007033E5"/>
    <w:rsid w:val="0070516C"/>
    <w:rsid w:val="007051F8"/>
    <w:rsid w:val="0070566A"/>
    <w:rsid w:val="007059EE"/>
    <w:rsid w:val="007142B7"/>
    <w:rsid w:val="00723E6B"/>
    <w:rsid w:val="00727D24"/>
    <w:rsid w:val="00732F1D"/>
    <w:rsid w:val="00734369"/>
    <w:rsid w:val="0073505B"/>
    <w:rsid w:val="00736141"/>
    <w:rsid w:val="00746E17"/>
    <w:rsid w:val="007531A7"/>
    <w:rsid w:val="00774DBF"/>
    <w:rsid w:val="00781FCD"/>
    <w:rsid w:val="00787602"/>
    <w:rsid w:val="007905D2"/>
    <w:rsid w:val="007A07B5"/>
    <w:rsid w:val="007A73B4"/>
    <w:rsid w:val="007C5F5F"/>
    <w:rsid w:val="007E0011"/>
    <w:rsid w:val="007E08CE"/>
    <w:rsid w:val="007F49FF"/>
    <w:rsid w:val="00806CEE"/>
    <w:rsid w:val="008145D2"/>
    <w:rsid w:val="00814EA4"/>
    <w:rsid w:val="00822E37"/>
    <w:rsid w:val="0082659E"/>
    <w:rsid w:val="008308F3"/>
    <w:rsid w:val="00837C70"/>
    <w:rsid w:val="0084006B"/>
    <w:rsid w:val="00847D54"/>
    <w:rsid w:val="0086411B"/>
    <w:rsid w:val="00865B9F"/>
    <w:rsid w:val="008660A3"/>
    <w:rsid w:val="0086790B"/>
    <w:rsid w:val="0087118C"/>
    <w:rsid w:val="00873706"/>
    <w:rsid w:val="00873B9C"/>
    <w:rsid w:val="00876FFB"/>
    <w:rsid w:val="00885B48"/>
    <w:rsid w:val="00886AC6"/>
    <w:rsid w:val="00886FD4"/>
    <w:rsid w:val="00887AFC"/>
    <w:rsid w:val="008A677F"/>
    <w:rsid w:val="008B68DB"/>
    <w:rsid w:val="008C0BEE"/>
    <w:rsid w:val="008C4794"/>
    <w:rsid w:val="008C5B63"/>
    <w:rsid w:val="008C6C11"/>
    <w:rsid w:val="008D1070"/>
    <w:rsid w:val="008D76C0"/>
    <w:rsid w:val="008E06C0"/>
    <w:rsid w:val="008E158F"/>
    <w:rsid w:val="008E2830"/>
    <w:rsid w:val="008E3A0F"/>
    <w:rsid w:val="008F07B2"/>
    <w:rsid w:val="008F350F"/>
    <w:rsid w:val="008F6511"/>
    <w:rsid w:val="008F7462"/>
    <w:rsid w:val="0090192D"/>
    <w:rsid w:val="00904669"/>
    <w:rsid w:val="00906AE9"/>
    <w:rsid w:val="00910596"/>
    <w:rsid w:val="00914486"/>
    <w:rsid w:val="00923CC9"/>
    <w:rsid w:val="00925384"/>
    <w:rsid w:val="00925E8F"/>
    <w:rsid w:val="009264CC"/>
    <w:rsid w:val="00932841"/>
    <w:rsid w:val="009353FE"/>
    <w:rsid w:val="009437DA"/>
    <w:rsid w:val="00953BDB"/>
    <w:rsid w:val="00984290"/>
    <w:rsid w:val="009935CD"/>
    <w:rsid w:val="00996D57"/>
    <w:rsid w:val="009B0DF9"/>
    <w:rsid w:val="009B1C5B"/>
    <w:rsid w:val="009D08CD"/>
    <w:rsid w:val="009E01D5"/>
    <w:rsid w:val="009E4211"/>
    <w:rsid w:val="009F1602"/>
    <w:rsid w:val="009F5276"/>
    <w:rsid w:val="00A043F4"/>
    <w:rsid w:val="00A047A0"/>
    <w:rsid w:val="00A1086F"/>
    <w:rsid w:val="00A14C7B"/>
    <w:rsid w:val="00A2041C"/>
    <w:rsid w:val="00A25D4E"/>
    <w:rsid w:val="00A36453"/>
    <w:rsid w:val="00A4562D"/>
    <w:rsid w:val="00A54495"/>
    <w:rsid w:val="00A5799B"/>
    <w:rsid w:val="00A65983"/>
    <w:rsid w:val="00A706C4"/>
    <w:rsid w:val="00A71C35"/>
    <w:rsid w:val="00A81E27"/>
    <w:rsid w:val="00A840E2"/>
    <w:rsid w:val="00A9346C"/>
    <w:rsid w:val="00A95D16"/>
    <w:rsid w:val="00AA5532"/>
    <w:rsid w:val="00AA5881"/>
    <w:rsid w:val="00AB0D64"/>
    <w:rsid w:val="00AB167F"/>
    <w:rsid w:val="00AB2FDE"/>
    <w:rsid w:val="00AB316A"/>
    <w:rsid w:val="00AC5485"/>
    <w:rsid w:val="00AC7B5F"/>
    <w:rsid w:val="00AD079B"/>
    <w:rsid w:val="00AD1AC2"/>
    <w:rsid w:val="00AD2347"/>
    <w:rsid w:val="00AD2ED8"/>
    <w:rsid w:val="00AD5190"/>
    <w:rsid w:val="00AD5A1C"/>
    <w:rsid w:val="00AE68BC"/>
    <w:rsid w:val="00AF065B"/>
    <w:rsid w:val="00B03CAA"/>
    <w:rsid w:val="00B0443E"/>
    <w:rsid w:val="00B04F9A"/>
    <w:rsid w:val="00B10F9F"/>
    <w:rsid w:val="00B1205B"/>
    <w:rsid w:val="00B14F8E"/>
    <w:rsid w:val="00B20118"/>
    <w:rsid w:val="00B31554"/>
    <w:rsid w:val="00B33E81"/>
    <w:rsid w:val="00B53BC1"/>
    <w:rsid w:val="00B5506D"/>
    <w:rsid w:val="00B60001"/>
    <w:rsid w:val="00B60478"/>
    <w:rsid w:val="00B72174"/>
    <w:rsid w:val="00B872DF"/>
    <w:rsid w:val="00B93F07"/>
    <w:rsid w:val="00B9676A"/>
    <w:rsid w:val="00B97608"/>
    <w:rsid w:val="00BA4F79"/>
    <w:rsid w:val="00BB340C"/>
    <w:rsid w:val="00BC0A07"/>
    <w:rsid w:val="00BC7245"/>
    <w:rsid w:val="00BC7E6A"/>
    <w:rsid w:val="00BE05CA"/>
    <w:rsid w:val="00BE2F3F"/>
    <w:rsid w:val="00BE4E68"/>
    <w:rsid w:val="00BE5DEB"/>
    <w:rsid w:val="00BE6B90"/>
    <w:rsid w:val="00BE7E49"/>
    <w:rsid w:val="00BF10BA"/>
    <w:rsid w:val="00BF23F9"/>
    <w:rsid w:val="00BF3BE3"/>
    <w:rsid w:val="00BF693A"/>
    <w:rsid w:val="00C001A0"/>
    <w:rsid w:val="00C01022"/>
    <w:rsid w:val="00C05D06"/>
    <w:rsid w:val="00C11D3D"/>
    <w:rsid w:val="00C60EAC"/>
    <w:rsid w:val="00C61D13"/>
    <w:rsid w:val="00C645AE"/>
    <w:rsid w:val="00C650DF"/>
    <w:rsid w:val="00C72B03"/>
    <w:rsid w:val="00C8388A"/>
    <w:rsid w:val="00C8566C"/>
    <w:rsid w:val="00C87708"/>
    <w:rsid w:val="00CB51FA"/>
    <w:rsid w:val="00CB77B8"/>
    <w:rsid w:val="00CD071E"/>
    <w:rsid w:val="00CD6FBE"/>
    <w:rsid w:val="00CF397E"/>
    <w:rsid w:val="00CF502A"/>
    <w:rsid w:val="00D02446"/>
    <w:rsid w:val="00D03E57"/>
    <w:rsid w:val="00D1524D"/>
    <w:rsid w:val="00D214BB"/>
    <w:rsid w:val="00D26B5C"/>
    <w:rsid w:val="00D33616"/>
    <w:rsid w:val="00D3458E"/>
    <w:rsid w:val="00D3503A"/>
    <w:rsid w:val="00D424F0"/>
    <w:rsid w:val="00D47011"/>
    <w:rsid w:val="00D53AA3"/>
    <w:rsid w:val="00D61A9D"/>
    <w:rsid w:val="00D83276"/>
    <w:rsid w:val="00D86E06"/>
    <w:rsid w:val="00D87A23"/>
    <w:rsid w:val="00D9178B"/>
    <w:rsid w:val="00DA6697"/>
    <w:rsid w:val="00DB1A7B"/>
    <w:rsid w:val="00DB3990"/>
    <w:rsid w:val="00DB7C6E"/>
    <w:rsid w:val="00DC38CC"/>
    <w:rsid w:val="00DC4B36"/>
    <w:rsid w:val="00DD099A"/>
    <w:rsid w:val="00DD15CF"/>
    <w:rsid w:val="00DD4D6D"/>
    <w:rsid w:val="00DF2A5A"/>
    <w:rsid w:val="00DF4987"/>
    <w:rsid w:val="00DF6FD3"/>
    <w:rsid w:val="00E103B4"/>
    <w:rsid w:val="00E123D8"/>
    <w:rsid w:val="00E22AE9"/>
    <w:rsid w:val="00E23222"/>
    <w:rsid w:val="00E2409E"/>
    <w:rsid w:val="00E35725"/>
    <w:rsid w:val="00E4249C"/>
    <w:rsid w:val="00E4451F"/>
    <w:rsid w:val="00E556A9"/>
    <w:rsid w:val="00E60696"/>
    <w:rsid w:val="00E61D8F"/>
    <w:rsid w:val="00E719C2"/>
    <w:rsid w:val="00E71A44"/>
    <w:rsid w:val="00E802A4"/>
    <w:rsid w:val="00E830EE"/>
    <w:rsid w:val="00E8404D"/>
    <w:rsid w:val="00E86495"/>
    <w:rsid w:val="00E9233F"/>
    <w:rsid w:val="00E92A91"/>
    <w:rsid w:val="00E9606D"/>
    <w:rsid w:val="00EA15FE"/>
    <w:rsid w:val="00EA6654"/>
    <w:rsid w:val="00EB0F43"/>
    <w:rsid w:val="00EB5A79"/>
    <w:rsid w:val="00ED09C0"/>
    <w:rsid w:val="00ED1C6C"/>
    <w:rsid w:val="00EE1562"/>
    <w:rsid w:val="00EE228B"/>
    <w:rsid w:val="00EE55AD"/>
    <w:rsid w:val="00F05D5A"/>
    <w:rsid w:val="00F25251"/>
    <w:rsid w:val="00F255FE"/>
    <w:rsid w:val="00F32A00"/>
    <w:rsid w:val="00F404ED"/>
    <w:rsid w:val="00F479D4"/>
    <w:rsid w:val="00F56244"/>
    <w:rsid w:val="00F61AD9"/>
    <w:rsid w:val="00F61C47"/>
    <w:rsid w:val="00F8205F"/>
    <w:rsid w:val="00F83334"/>
    <w:rsid w:val="00F86A7F"/>
    <w:rsid w:val="00F944BF"/>
    <w:rsid w:val="00FA21E6"/>
    <w:rsid w:val="00FA34C6"/>
    <w:rsid w:val="00FA69F7"/>
    <w:rsid w:val="00FB0A63"/>
    <w:rsid w:val="00FB1357"/>
    <w:rsid w:val="00FB60E1"/>
    <w:rsid w:val="00FB6778"/>
    <w:rsid w:val="00FD009A"/>
    <w:rsid w:val="00FD336A"/>
    <w:rsid w:val="00FD78E7"/>
    <w:rsid w:val="00FE2371"/>
    <w:rsid w:val="00FE2B14"/>
    <w:rsid w:val="00FE4E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shadow color="#868686"/>
      <o:colormru v:ext="edit" colors="#ffc,white,#ddd"/>
    </o:shapedefaults>
    <o:shapelayout v:ext="edit">
      <o:idmap v:ext="edit" data="1"/>
    </o:shapelayout>
  </w:shapeDefaults>
  <w:decimalSymbol w:val="."/>
  <w:listSeparator w:val=","/>
  <w14:docId w14:val="2CFFD7BA"/>
  <w15:docId w15:val="{59559D0E-3AAC-4152-B166-26F0B792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4BED"/>
    <w:rPr>
      <w:rFonts w:asciiTheme="minorBidi" w:hAnsiTheme="minorBidi" w:cstheme="minorBidi"/>
      <w:sz w:val="24"/>
      <w:szCs w:val="24"/>
    </w:rPr>
  </w:style>
  <w:style w:type="paragraph" w:styleId="Heading1">
    <w:name w:val="heading 1"/>
    <w:basedOn w:val="Normal"/>
    <w:next w:val="Normal"/>
    <w:qFormat/>
    <w:rsid w:val="00554BED"/>
    <w:pPr>
      <w:outlineLvl w:val="0"/>
    </w:pPr>
    <w:rPr>
      <w:b/>
      <w:bCs/>
      <w:sz w:val="32"/>
      <w:szCs w:val="32"/>
    </w:rPr>
  </w:style>
  <w:style w:type="paragraph" w:styleId="Heading2">
    <w:name w:val="heading 2"/>
    <w:basedOn w:val="Normal"/>
    <w:next w:val="Normal"/>
    <w:qFormat/>
    <w:rsid w:val="002C312F"/>
    <w:pPr>
      <w:ind w:left="426"/>
      <w:outlineLvl w:val="1"/>
    </w:pPr>
    <w:rPr>
      <w:rFonts w:ascii="Arial" w:hAnsi="Arial" w:cs="Arial"/>
      <w:b/>
      <w:bCs/>
      <w:sz w:val="28"/>
      <w:szCs w:val="28"/>
    </w:rPr>
  </w:style>
  <w:style w:type="paragraph" w:styleId="Heading3">
    <w:name w:val="heading 3"/>
    <w:basedOn w:val="Default"/>
    <w:next w:val="Normal"/>
    <w:qFormat/>
    <w:rsid w:val="00F61AD9"/>
    <w:pPr>
      <w:outlineLvl w:val="2"/>
    </w:pPr>
    <w:rPr>
      <w:b/>
      <w:bCs/>
      <w:color w:val="auto"/>
    </w:rPr>
  </w:style>
  <w:style w:type="paragraph" w:styleId="Heading4">
    <w:name w:val="heading 4"/>
    <w:basedOn w:val="Normal"/>
    <w:next w:val="Normal"/>
    <w:qFormat/>
    <w:rsid w:val="00847D54"/>
    <w:pPr>
      <w:keepNext/>
      <w:jc w:val="center"/>
      <w:outlineLvl w:val="3"/>
    </w:pPr>
    <w:rPr>
      <w:b/>
      <w:color w:val="000000"/>
    </w:rPr>
  </w:style>
  <w:style w:type="paragraph" w:styleId="Heading5">
    <w:name w:val="heading 5"/>
    <w:basedOn w:val="Normal"/>
    <w:next w:val="Normal"/>
    <w:qFormat/>
    <w:rsid w:val="00847D54"/>
    <w:pPr>
      <w:keepNext/>
      <w:jc w:val="center"/>
      <w:outlineLvl w:val="4"/>
    </w:pPr>
    <w:rPr>
      <w:sz w:val="56"/>
    </w:rPr>
  </w:style>
  <w:style w:type="paragraph" w:styleId="Heading6">
    <w:name w:val="heading 6"/>
    <w:basedOn w:val="Normal"/>
    <w:next w:val="Normal"/>
    <w:qFormat/>
    <w:rsid w:val="00847D54"/>
    <w:pPr>
      <w:keepNext/>
      <w:outlineLvl w:val="5"/>
    </w:pPr>
    <w:rPr>
      <w:b/>
      <w:sz w:val="32"/>
    </w:rPr>
  </w:style>
  <w:style w:type="paragraph" w:styleId="Heading7">
    <w:name w:val="heading 7"/>
    <w:basedOn w:val="Normal"/>
    <w:next w:val="Normal"/>
    <w:qFormat/>
    <w:rsid w:val="00847D54"/>
    <w:pPr>
      <w:keepNext/>
      <w:jc w:val="center"/>
      <w:outlineLvl w:val="6"/>
    </w:pPr>
    <w:rPr>
      <w:sz w:val="32"/>
    </w:rPr>
  </w:style>
  <w:style w:type="paragraph" w:styleId="Heading9">
    <w:name w:val="heading 9"/>
    <w:basedOn w:val="Normal"/>
    <w:next w:val="Normal"/>
    <w:qFormat/>
    <w:rsid w:val="00847D54"/>
    <w:pPr>
      <w:keepNext/>
      <w:framePr w:w="4435" w:h="1267" w:hSpace="187" w:wrap="notBeside" w:vAnchor="page" w:hAnchor="page" w:x="1283" w:y="476" w:anchorLock="1"/>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47D54"/>
    <w:pPr>
      <w:shd w:val="clear" w:color="auto" w:fill="000080"/>
    </w:pPr>
    <w:rPr>
      <w:rFonts w:ascii="Tahoma" w:hAnsi="Tahoma"/>
    </w:rPr>
  </w:style>
  <w:style w:type="paragraph" w:styleId="BodyText">
    <w:name w:val="Body Text"/>
    <w:basedOn w:val="Normal"/>
    <w:rsid w:val="00847D54"/>
    <w:rPr>
      <w:snapToGrid w:val="0"/>
      <w:color w:val="000000"/>
      <w:lang w:eastAsia="en-US"/>
    </w:rPr>
  </w:style>
  <w:style w:type="paragraph" w:styleId="Header">
    <w:name w:val="header"/>
    <w:basedOn w:val="Normal"/>
    <w:rsid w:val="00847D54"/>
    <w:pPr>
      <w:tabs>
        <w:tab w:val="center" w:pos="4153"/>
        <w:tab w:val="right" w:pos="8306"/>
      </w:tabs>
    </w:pPr>
  </w:style>
  <w:style w:type="paragraph" w:styleId="Footer">
    <w:name w:val="footer"/>
    <w:basedOn w:val="Normal"/>
    <w:rsid w:val="00847D54"/>
    <w:pPr>
      <w:tabs>
        <w:tab w:val="center" w:pos="4153"/>
        <w:tab w:val="right" w:pos="8306"/>
      </w:tabs>
    </w:pPr>
  </w:style>
  <w:style w:type="character" w:styleId="PageNumber">
    <w:name w:val="page number"/>
    <w:basedOn w:val="DefaultParagraphFont"/>
    <w:rsid w:val="00847D54"/>
  </w:style>
  <w:style w:type="paragraph" w:customStyle="1" w:styleId="TableText">
    <w:name w:val="Table Text"/>
    <w:rsid w:val="00847D54"/>
    <w:rPr>
      <w:color w:val="000000"/>
      <w:sz w:val="24"/>
    </w:rPr>
  </w:style>
  <w:style w:type="paragraph" w:styleId="BodyText2">
    <w:name w:val="Body Text 2"/>
    <w:basedOn w:val="Normal"/>
    <w:rsid w:val="00847D54"/>
    <w:pPr>
      <w:jc w:val="center"/>
    </w:pPr>
    <w:rPr>
      <w:b/>
      <w:color w:val="000000"/>
    </w:rPr>
  </w:style>
  <w:style w:type="paragraph" w:styleId="Caption">
    <w:name w:val="caption"/>
    <w:basedOn w:val="Normal"/>
    <w:next w:val="Normal"/>
    <w:qFormat/>
    <w:rsid w:val="00847D54"/>
    <w:pPr>
      <w:framePr w:w="4435" w:h="1267" w:hSpace="187" w:wrap="notBeside" w:vAnchor="page" w:hAnchor="page" w:x="1290" w:y="289" w:anchorLock="1"/>
      <w:jc w:val="center"/>
    </w:pPr>
    <w:rPr>
      <w:b/>
    </w:rPr>
  </w:style>
  <w:style w:type="paragraph" w:styleId="CommentText">
    <w:name w:val="annotation text"/>
    <w:basedOn w:val="Normal"/>
    <w:semiHidden/>
    <w:rsid w:val="00847D54"/>
    <w:rPr>
      <w:color w:val="000000"/>
    </w:rPr>
  </w:style>
  <w:style w:type="table" w:styleId="TableGrid">
    <w:name w:val="Table Grid"/>
    <w:basedOn w:val="TableNormal"/>
    <w:uiPriority w:val="59"/>
    <w:rsid w:val="00AB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562D"/>
    <w:pPr>
      <w:ind w:left="720"/>
      <w:contextualSpacing/>
    </w:pPr>
  </w:style>
  <w:style w:type="character" w:styleId="Hyperlink">
    <w:name w:val="Hyperlink"/>
    <w:basedOn w:val="DefaultParagraphFont"/>
    <w:uiPriority w:val="99"/>
    <w:unhideWhenUsed/>
    <w:rsid w:val="00B14F8E"/>
    <w:rPr>
      <w:color w:val="0000FF" w:themeColor="hyperlink"/>
      <w:u w:val="single"/>
    </w:rPr>
  </w:style>
  <w:style w:type="paragraph" w:styleId="BalloonText">
    <w:name w:val="Balloon Text"/>
    <w:basedOn w:val="Normal"/>
    <w:link w:val="BalloonTextChar"/>
    <w:uiPriority w:val="99"/>
    <w:semiHidden/>
    <w:unhideWhenUsed/>
    <w:rsid w:val="005B5C84"/>
    <w:rPr>
      <w:rFonts w:ascii="Tahoma" w:hAnsi="Tahoma" w:cs="Tahoma"/>
      <w:sz w:val="16"/>
      <w:szCs w:val="16"/>
    </w:rPr>
  </w:style>
  <w:style w:type="character" w:customStyle="1" w:styleId="BalloonTextChar">
    <w:name w:val="Balloon Text Char"/>
    <w:basedOn w:val="DefaultParagraphFont"/>
    <w:link w:val="BalloonText"/>
    <w:uiPriority w:val="99"/>
    <w:semiHidden/>
    <w:rsid w:val="005B5C84"/>
    <w:rPr>
      <w:rFonts w:ascii="Tahoma" w:hAnsi="Tahoma" w:cs="Tahoma"/>
      <w:sz w:val="16"/>
      <w:szCs w:val="16"/>
    </w:rPr>
  </w:style>
  <w:style w:type="character" w:styleId="FollowedHyperlink">
    <w:name w:val="FollowedHyperlink"/>
    <w:basedOn w:val="DefaultParagraphFont"/>
    <w:uiPriority w:val="99"/>
    <w:semiHidden/>
    <w:unhideWhenUsed/>
    <w:rsid w:val="00BA4F79"/>
    <w:rPr>
      <w:color w:val="800080" w:themeColor="followedHyperlink"/>
      <w:u w:val="single"/>
    </w:rPr>
  </w:style>
  <w:style w:type="paragraph" w:styleId="TOCHeading">
    <w:name w:val="TOC Heading"/>
    <w:basedOn w:val="Heading1"/>
    <w:next w:val="Normal"/>
    <w:uiPriority w:val="39"/>
    <w:unhideWhenUsed/>
    <w:qFormat/>
    <w:rsid w:val="00EA15FE"/>
    <w:pPr>
      <w:keepLines/>
      <w:spacing w:before="480" w:line="276" w:lineRule="auto"/>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TOC1">
    <w:name w:val="toc 1"/>
    <w:basedOn w:val="Normal"/>
    <w:next w:val="Normal"/>
    <w:autoRedefine/>
    <w:uiPriority w:val="39"/>
    <w:unhideWhenUsed/>
    <w:qFormat/>
    <w:rsid w:val="00EA15FE"/>
    <w:pPr>
      <w:spacing w:after="100"/>
    </w:pPr>
  </w:style>
  <w:style w:type="paragraph" w:styleId="TOC3">
    <w:name w:val="toc 3"/>
    <w:basedOn w:val="Normal"/>
    <w:next w:val="Normal"/>
    <w:autoRedefine/>
    <w:uiPriority w:val="39"/>
    <w:unhideWhenUsed/>
    <w:qFormat/>
    <w:rsid w:val="00EA15FE"/>
    <w:pPr>
      <w:spacing w:after="100"/>
      <w:ind w:left="400"/>
    </w:pPr>
  </w:style>
  <w:style w:type="paragraph" w:styleId="TOC2">
    <w:name w:val="toc 2"/>
    <w:basedOn w:val="Normal"/>
    <w:next w:val="Normal"/>
    <w:autoRedefine/>
    <w:uiPriority w:val="39"/>
    <w:unhideWhenUsed/>
    <w:qFormat/>
    <w:rsid w:val="00EA15FE"/>
    <w:pPr>
      <w:spacing w:after="100" w:line="276" w:lineRule="auto"/>
      <w:ind w:left="220"/>
    </w:pPr>
    <w:rPr>
      <w:rFonts w:asciiTheme="minorHAnsi" w:eastAsiaTheme="minorEastAsia" w:hAnsiTheme="minorHAnsi"/>
      <w:sz w:val="22"/>
      <w:szCs w:val="22"/>
      <w:lang w:val="en-US" w:eastAsia="ja-JP"/>
    </w:rPr>
  </w:style>
  <w:style w:type="paragraph" w:customStyle="1" w:styleId="Default">
    <w:name w:val="Default"/>
    <w:rsid w:val="00E2409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925538">
      <w:bodyDiv w:val="1"/>
      <w:marLeft w:val="0"/>
      <w:marRight w:val="0"/>
      <w:marTop w:val="0"/>
      <w:marBottom w:val="0"/>
      <w:divBdr>
        <w:top w:val="none" w:sz="0" w:space="0" w:color="auto"/>
        <w:left w:val="none" w:sz="0" w:space="0" w:color="auto"/>
        <w:bottom w:val="none" w:sz="0" w:space="0" w:color="auto"/>
        <w:right w:val="none" w:sz="0" w:space="0" w:color="auto"/>
      </w:divBdr>
      <w:divsChild>
        <w:div w:id="1093011985">
          <w:marLeft w:val="0"/>
          <w:marRight w:val="0"/>
          <w:marTop w:val="0"/>
          <w:marBottom w:val="0"/>
          <w:divBdr>
            <w:top w:val="none" w:sz="0" w:space="0" w:color="auto"/>
            <w:left w:val="none" w:sz="0" w:space="0" w:color="auto"/>
            <w:bottom w:val="none" w:sz="0" w:space="0" w:color="auto"/>
            <w:right w:val="none" w:sz="0" w:space="0" w:color="auto"/>
          </w:divBdr>
        </w:div>
        <w:div w:id="722558883">
          <w:marLeft w:val="0"/>
          <w:marRight w:val="0"/>
          <w:marTop w:val="0"/>
          <w:marBottom w:val="0"/>
          <w:divBdr>
            <w:top w:val="none" w:sz="0" w:space="0" w:color="auto"/>
            <w:left w:val="none" w:sz="0" w:space="0" w:color="auto"/>
            <w:bottom w:val="none" w:sz="0" w:space="0" w:color="auto"/>
            <w:right w:val="none" w:sz="0" w:space="0" w:color="auto"/>
          </w:divBdr>
        </w:div>
        <w:div w:id="31002022">
          <w:marLeft w:val="0"/>
          <w:marRight w:val="0"/>
          <w:marTop w:val="0"/>
          <w:marBottom w:val="0"/>
          <w:divBdr>
            <w:top w:val="none" w:sz="0" w:space="0" w:color="auto"/>
            <w:left w:val="none" w:sz="0" w:space="0" w:color="auto"/>
            <w:bottom w:val="none" w:sz="0" w:space="0" w:color="auto"/>
            <w:right w:val="none" w:sz="0" w:space="0" w:color="auto"/>
          </w:divBdr>
        </w:div>
        <w:div w:id="787161294">
          <w:marLeft w:val="0"/>
          <w:marRight w:val="0"/>
          <w:marTop w:val="0"/>
          <w:marBottom w:val="0"/>
          <w:divBdr>
            <w:top w:val="none" w:sz="0" w:space="0" w:color="auto"/>
            <w:left w:val="none" w:sz="0" w:space="0" w:color="auto"/>
            <w:bottom w:val="none" w:sz="0" w:space="0" w:color="auto"/>
            <w:right w:val="none" w:sz="0" w:space="0" w:color="auto"/>
          </w:divBdr>
        </w:div>
        <w:div w:id="155152521">
          <w:marLeft w:val="0"/>
          <w:marRight w:val="0"/>
          <w:marTop w:val="0"/>
          <w:marBottom w:val="0"/>
          <w:divBdr>
            <w:top w:val="none" w:sz="0" w:space="0" w:color="auto"/>
            <w:left w:val="none" w:sz="0" w:space="0" w:color="auto"/>
            <w:bottom w:val="none" w:sz="0" w:space="0" w:color="auto"/>
            <w:right w:val="none" w:sz="0" w:space="0" w:color="auto"/>
          </w:divBdr>
        </w:div>
        <w:div w:id="1506095860">
          <w:marLeft w:val="0"/>
          <w:marRight w:val="0"/>
          <w:marTop w:val="0"/>
          <w:marBottom w:val="0"/>
          <w:divBdr>
            <w:top w:val="none" w:sz="0" w:space="0" w:color="auto"/>
            <w:left w:val="none" w:sz="0" w:space="0" w:color="auto"/>
            <w:bottom w:val="none" w:sz="0" w:space="0" w:color="auto"/>
            <w:right w:val="none" w:sz="0" w:space="0" w:color="auto"/>
          </w:divBdr>
        </w:div>
        <w:div w:id="1635790087">
          <w:marLeft w:val="0"/>
          <w:marRight w:val="0"/>
          <w:marTop w:val="0"/>
          <w:marBottom w:val="0"/>
          <w:divBdr>
            <w:top w:val="none" w:sz="0" w:space="0" w:color="auto"/>
            <w:left w:val="none" w:sz="0" w:space="0" w:color="auto"/>
            <w:bottom w:val="none" w:sz="0" w:space="0" w:color="auto"/>
            <w:right w:val="none" w:sz="0" w:space="0" w:color="auto"/>
          </w:divBdr>
        </w:div>
        <w:div w:id="217783780">
          <w:marLeft w:val="0"/>
          <w:marRight w:val="0"/>
          <w:marTop w:val="0"/>
          <w:marBottom w:val="0"/>
          <w:divBdr>
            <w:top w:val="none" w:sz="0" w:space="0" w:color="auto"/>
            <w:left w:val="none" w:sz="0" w:space="0" w:color="auto"/>
            <w:bottom w:val="none" w:sz="0" w:space="0" w:color="auto"/>
            <w:right w:val="none" w:sz="0" w:space="0" w:color="auto"/>
          </w:divBdr>
        </w:div>
        <w:div w:id="1273320685">
          <w:marLeft w:val="0"/>
          <w:marRight w:val="0"/>
          <w:marTop w:val="0"/>
          <w:marBottom w:val="0"/>
          <w:divBdr>
            <w:top w:val="none" w:sz="0" w:space="0" w:color="auto"/>
            <w:left w:val="none" w:sz="0" w:space="0" w:color="auto"/>
            <w:bottom w:val="none" w:sz="0" w:space="0" w:color="auto"/>
            <w:right w:val="none" w:sz="0" w:space="0" w:color="auto"/>
          </w:divBdr>
        </w:div>
        <w:div w:id="604390480">
          <w:marLeft w:val="0"/>
          <w:marRight w:val="0"/>
          <w:marTop w:val="0"/>
          <w:marBottom w:val="0"/>
          <w:divBdr>
            <w:top w:val="none" w:sz="0" w:space="0" w:color="auto"/>
            <w:left w:val="none" w:sz="0" w:space="0" w:color="auto"/>
            <w:bottom w:val="none" w:sz="0" w:space="0" w:color="auto"/>
            <w:right w:val="none" w:sz="0" w:space="0" w:color="auto"/>
          </w:divBdr>
        </w:div>
        <w:div w:id="1435635109">
          <w:marLeft w:val="0"/>
          <w:marRight w:val="0"/>
          <w:marTop w:val="0"/>
          <w:marBottom w:val="0"/>
          <w:divBdr>
            <w:top w:val="none" w:sz="0" w:space="0" w:color="auto"/>
            <w:left w:val="none" w:sz="0" w:space="0" w:color="auto"/>
            <w:bottom w:val="none" w:sz="0" w:space="0" w:color="auto"/>
            <w:right w:val="none" w:sz="0" w:space="0" w:color="auto"/>
          </w:divBdr>
        </w:div>
        <w:div w:id="182405600">
          <w:marLeft w:val="0"/>
          <w:marRight w:val="0"/>
          <w:marTop w:val="0"/>
          <w:marBottom w:val="0"/>
          <w:divBdr>
            <w:top w:val="none" w:sz="0" w:space="0" w:color="auto"/>
            <w:left w:val="none" w:sz="0" w:space="0" w:color="auto"/>
            <w:bottom w:val="none" w:sz="0" w:space="0" w:color="auto"/>
            <w:right w:val="none" w:sz="0" w:space="0" w:color="auto"/>
          </w:divBdr>
        </w:div>
        <w:div w:id="852888054">
          <w:marLeft w:val="0"/>
          <w:marRight w:val="0"/>
          <w:marTop w:val="0"/>
          <w:marBottom w:val="0"/>
          <w:divBdr>
            <w:top w:val="none" w:sz="0" w:space="0" w:color="auto"/>
            <w:left w:val="none" w:sz="0" w:space="0" w:color="auto"/>
            <w:bottom w:val="none" w:sz="0" w:space="0" w:color="auto"/>
            <w:right w:val="none" w:sz="0" w:space="0" w:color="auto"/>
          </w:divBdr>
        </w:div>
        <w:div w:id="934823894">
          <w:marLeft w:val="0"/>
          <w:marRight w:val="0"/>
          <w:marTop w:val="0"/>
          <w:marBottom w:val="0"/>
          <w:divBdr>
            <w:top w:val="none" w:sz="0" w:space="0" w:color="auto"/>
            <w:left w:val="none" w:sz="0" w:space="0" w:color="auto"/>
            <w:bottom w:val="none" w:sz="0" w:space="0" w:color="auto"/>
            <w:right w:val="none" w:sz="0" w:space="0" w:color="auto"/>
          </w:divBdr>
        </w:div>
        <w:div w:id="1895778075">
          <w:marLeft w:val="0"/>
          <w:marRight w:val="0"/>
          <w:marTop w:val="0"/>
          <w:marBottom w:val="0"/>
          <w:divBdr>
            <w:top w:val="none" w:sz="0" w:space="0" w:color="auto"/>
            <w:left w:val="none" w:sz="0" w:space="0" w:color="auto"/>
            <w:bottom w:val="none" w:sz="0" w:space="0" w:color="auto"/>
            <w:right w:val="none" w:sz="0" w:space="0" w:color="auto"/>
          </w:divBdr>
        </w:div>
        <w:div w:id="1811438682">
          <w:marLeft w:val="0"/>
          <w:marRight w:val="0"/>
          <w:marTop w:val="0"/>
          <w:marBottom w:val="0"/>
          <w:divBdr>
            <w:top w:val="none" w:sz="0" w:space="0" w:color="auto"/>
            <w:left w:val="none" w:sz="0" w:space="0" w:color="auto"/>
            <w:bottom w:val="none" w:sz="0" w:space="0" w:color="auto"/>
            <w:right w:val="none" w:sz="0" w:space="0" w:color="auto"/>
          </w:divBdr>
        </w:div>
        <w:div w:id="471482732">
          <w:marLeft w:val="0"/>
          <w:marRight w:val="0"/>
          <w:marTop w:val="0"/>
          <w:marBottom w:val="0"/>
          <w:divBdr>
            <w:top w:val="none" w:sz="0" w:space="0" w:color="auto"/>
            <w:left w:val="none" w:sz="0" w:space="0" w:color="auto"/>
            <w:bottom w:val="none" w:sz="0" w:space="0" w:color="auto"/>
            <w:right w:val="none" w:sz="0" w:space="0" w:color="auto"/>
          </w:divBdr>
        </w:div>
        <w:div w:id="1469322549">
          <w:marLeft w:val="0"/>
          <w:marRight w:val="0"/>
          <w:marTop w:val="0"/>
          <w:marBottom w:val="0"/>
          <w:divBdr>
            <w:top w:val="none" w:sz="0" w:space="0" w:color="auto"/>
            <w:left w:val="none" w:sz="0" w:space="0" w:color="auto"/>
            <w:bottom w:val="none" w:sz="0" w:space="0" w:color="auto"/>
            <w:right w:val="none" w:sz="0" w:space="0" w:color="auto"/>
          </w:divBdr>
        </w:div>
        <w:div w:id="675041299">
          <w:marLeft w:val="0"/>
          <w:marRight w:val="0"/>
          <w:marTop w:val="0"/>
          <w:marBottom w:val="0"/>
          <w:divBdr>
            <w:top w:val="none" w:sz="0" w:space="0" w:color="auto"/>
            <w:left w:val="none" w:sz="0" w:space="0" w:color="auto"/>
            <w:bottom w:val="none" w:sz="0" w:space="0" w:color="auto"/>
            <w:right w:val="none" w:sz="0" w:space="0" w:color="auto"/>
          </w:divBdr>
        </w:div>
        <w:div w:id="2104373218">
          <w:marLeft w:val="0"/>
          <w:marRight w:val="0"/>
          <w:marTop w:val="0"/>
          <w:marBottom w:val="0"/>
          <w:divBdr>
            <w:top w:val="none" w:sz="0" w:space="0" w:color="auto"/>
            <w:left w:val="none" w:sz="0" w:space="0" w:color="auto"/>
            <w:bottom w:val="none" w:sz="0" w:space="0" w:color="auto"/>
            <w:right w:val="none" w:sz="0" w:space="0" w:color="auto"/>
          </w:divBdr>
        </w:div>
        <w:div w:id="2107577343">
          <w:marLeft w:val="0"/>
          <w:marRight w:val="0"/>
          <w:marTop w:val="0"/>
          <w:marBottom w:val="0"/>
          <w:divBdr>
            <w:top w:val="none" w:sz="0" w:space="0" w:color="auto"/>
            <w:left w:val="none" w:sz="0" w:space="0" w:color="auto"/>
            <w:bottom w:val="none" w:sz="0" w:space="0" w:color="auto"/>
            <w:right w:val="none" w:sz="0" w:space="0" w:color="auto"/>
          </w:divBdr>
        </w:div>
        <w:div w:id="1020355786">
          <w:marLeft w:val="0"/>
          <w:marRight w:val="0"/>
          <w:marTop w:val="0"/>
          <w:marBottom w:val="0"/>
          <w:divBdr>
            <w:top w:val="none" w:sz="0" w:space="0" w:color="auto"/>
            <w:left w:val="none" w:sz="0" w:space="0" w:color="auto"/>
            <w:bottom w:val="none" w:sz="0" w:space="0" w:color="auto"/>
            <w:right w:val="none" w:sz="0" w:space="0" w:color="auto"/>
          </w:divBdr>
        </w:div>
        <w:div w:id="1210874653">
          <w:marLeft w:val="0"/>
          <w:marRight w:val="0"/>
          <w:marTop w:val="0"/>
          <w:marBottom w:val="0"/>
          <w:divBdr>
            <w:top w:val="none" w:sz="0" w:space="0" w:color="auto"/>
            <w:left w:val="none" w:sz="0" w:space="0" w:color="auto"/>
            <w:bottom w:val="none" w:sz="0" w:space="0" w:color="auto"/>
            <w:right w:val="none" w:sz="0" w:space="0" w:color="auto"/>
          </w:divBdr>
        </w:div>
        <w:div w:id="1040518199">
          <w:marLeft w:val="0"/>
          <w:marRight w:val="0"/>
          <w:marTop w:val="0"/>
          <w:marBottom w:val="0"/>
          <w:divBdr>
            <w:top w:val="none" w:sz="0" w:space="0" w:color="auto"/>
            <w:left w:val="none" w:sz="0" w:space="0" w:color="auto"/>
            <w:bottom w:val="none" w:sz="0" w:space="0" w:color="auto"/>
            <w:right w:val="none" w:sz="0" w:space="0" w:color="auto"/>
          </w:divBdr>
        </w:div>
        <w:div w:id="727384247">
          <w:marLeft w:val="0"/>
          <w:marRight w:val="0"/>
          <w:marTop w:val="0"/>
          <w:marBottom w:val="0"/>
          <w:divBdr>
            <w:top w:val="none" w:sz="0" w:space="0" w:color="auto"/>
            <w:left w:val="none" w:sz="0" w:space="0" w:color="auto"/>
            <w:bottom w:val="none" w:sz="0" w:space="0" w:color="auto"/>
            <w:right w:val="none" w:sz="0" w:space="0" w:color="auto"/>
          </w:divBdr>
        </w:div>
        <w:div w:id="1743721409">
          <w:marLeft w:val="0"/>
          <w:marRight w:val="0"/>
          <w:marTop w:val="0"/>
          <w:marBottom w:val="0"/>
          <w:divBdr>
            <w:top w:val="none" w:sz="0" w:space="0" w:color="auto"/>
            <w:left w:val="none" w:sz="0" w:space="0" w:color="auto"/>
            <w:bottom w:val="none" w:sz="0" w:space="0" w:color="auto"/>
            <w:right w:val="none" w:sz="0" w:space="0" w:color="auto"/>
          </w:divBdr>
        </w:div>
        <w:div w:id="1896431688">
          <w:marLeft w:val="0"/>
          <w:marRight w:val="0"/>
          <w:marTop w:val="0"/>
          <w:marBottom w:val="0"/>
          <w:divBdr>
            <w:top w:val="none" w:sz="0" w:space="0" w:color="auto"/>
            <w:left w:val="none" w:sz="0" w:space="0" w:color="auto"/>
            <w:bottom w:val="none" w:sz="0" w:space="0" w:color="auto"/>
            <w:right w:val="none" w:sz="0" w:space="0" w:color="auto"/>
          </w:divBdr>
        </w:div>
        <w:div w:id="896821979">
          <w:marLeft w:val="0"/>
          <w:marRight w:val="0"/>
          <w:marTop w:val="0"/>
          <w:marBottom w:val="0"/>
          <w:divBdr>
            <w:top w:val="none" w:sz="0" w:space="0" w:color="auto"/>
            <w:left w:val="none" w:sz="0" w:space="0" w:color="auto"/>
            <w:bottom w:val="none" w:sz="0" w:space="0" w:color="auto"/>
            <w:right w:val="none" w:sz="0" w:space="0" w:color="auto"/>
          </w:divBdr>
        </w:div>
        <w:div w:id="1977182480">
          <w:marLeft w:val="0"/>
          <w:marRight w:val="0"/>
          <w:marTop w:val="0"/>
          <w:marBottom w:val="0"/>
          <w:divBdr>
            <w:top w:val="none" w:sz="0" w:space="0" w:color="auto"/>
            <w:left w:val="none" w:sz="0" w:space="0" w:color="auto"/>
            <w:bottom w:val="none" w:sz="0" w:space="0" w:color="auto"/>
            <w:right w:val="none" w:sz="0" w:space="0" w:color="auto"/>
          </w:divBdr>
        </w:div>
        <w:div w:id="536360364">
          <w:marLeft w:val="0"/>
          <w:marRight w:val="0"/>
          <w:marTop w:val="0"/>
          <w:marBottom w:val="0"/>
          <w:divBdr>
            <w:top w:val="none" w:sz="0" w:space="0" w:color="auto"/>
            <w:left w:val="none" w:sz="0" w:space="0" w:color="auto"/>
            <w:bottom w:val="none" w:sz="0" w:space="0" w:color="auto"/>
            <w:right w:val="none" w:sz="0" w:space="0" w:color="auto"/>
          </w:divBdr>
        </w:div>
        <w:div w:id="477382488">
          <w:marLeft w:val="0"/>
          <w:marRight w:val="0"/>
          <w:marTop w:val="0"/>
          <w:marBottom w:val="0"/>
          <w:divBdr>
            <w:top w:val="none" w:sz="0" w:space="0" w:color="auto"/>
            <w:left w:val="none" w:sz="0" w:space="0" w:color="auto"/>
            <w:bottom w:val="none" w:sz="0" w:space="0" w:color="auto"/>
            <w:right w:val="none" w:sz="0" w:space="0" w:color="auto"/>
          </w:divBdr>
        </w:div>
        <w:div w:id="453715276">
          <w:marLeft w:val="0"/>
          <w:marRight w:val="0"/>
          <w:marTop w:val="0"/>
          <w:marBottom w:val="0"/>
          <w:divBdr>
            <w:top w:val="none" w:sz="0" w:space="0" w:color="auto"/>
            <w:left w:val="none" w:sz="0" w:space="0" w:color="auto"/>
            <w:bottom w:val="none" w:sz="0" w:space="0" w:color="auto"/>
            <w:right w:val="none" w:sz="0" w:space="0" w:color="auto"/>
          </w:divBdr>
        </w:div>
        <w:div w:id="2051418034">
          <w:marLeft w:val="0"/>
          <w:marRight w:val="0"/>
          <w:marTop w:val="0"/>
          <w:marBottom w:val="0"/>
          <w:divBdr>
            <w:top w:val="none" w:sz="0" w:space="0" w:color="auto"/>
            <w:left w:val="none" w:sz="0" w:space="0" w:color="auto"/>
            <w:bottom w:val="none" w:sz="0" w:space="0" w:color="auto"/>
            <w:right w:val="none" w:sz="0" w:space="0" w:color="auto"/>
          </w:divBdr>
        </w:div>
        <w:div w:id="1493063182">
          <w:marLeft w:val="0"/>
          <w:marRight w:val="0"/>
          <w:marTop w:val="0"/>
          <w:marBottom w:val="0"/>
          <w:divBdr>
            <w:top w:val="none" w:sz="0" w:space="0" w:color="auto"/>
            <w:left w:val="none" w:sz="0" w:space="0" w:color="auto"/>
            <w:bottom w:val="none" w:sz="0" w:space="0" w:color="auto"/>
            <w:right w:val="none" w:sz="0" w:space="0" w:color="auto"/>
          </w:divBdr>
        </w:div>
        <w:div w:id="1760171685">
          <w:marLeft w:val="0"/>
          <w:marRight w:val="0"/>
          <w:marTop w:val="0"/>
          <w:marBottom w:val="0"/>
          <w:divBdr>
            <w:top w:val="none" w:sz="0" w:space="0" w:color="auto"/>
            <w:left w:val="none" w:sz="0" w:space="0" w:color="auto"/>
            <w:bottom w:val="none" w:sz="0" w:space="0" w:color="auto"/>
            <w:right w:val="none" w:sz="0" w:space="0" w:color="auto"/>
          </w:divBdr>
        </w:div>
        <w:div w:id="1155343222">
          <w:marLeft w:val="0"/>
          <w:marRight w:val="0"/>
          <w:marTop w:val="0"/>
          <w:marBottom w:val="0"/>
          <w:divBdr>
            <w:top w:val="none" w:sz="0" w:space="0" w:color="auto"/>
            <w:left w:val="none" w:sz="0" w:space="0" w:color="auto"/>
            <w:bottom w:val="none" w:sz="0" w:space="0" w:color="auto"/>
            <w:right w:val="none" w:sz="0" w:space="0" w:color="auto"/>
          </w:divBdr>
        </w:div>
        <w:div w:id="1746338807">
          <w:marLeft w:val="0"/>
          <w:marRight w:val="0"/>
          <w:marTop w:val="0"/>
          <w:marBottom w:val="0"/>
          <w:divBdr>
            <w:top w:val="none" w:sz="0" w:space="0" w:color="auto"/>
            <w:left w:val="none" w:sz="0" w:space="0" w:color="auto"/>
            <w:bottom w:val="none" w:sz="0" w:space="0" w:color="auto"/>
            <w:right w:val="none" w:sz="0" w:space="0" w:color="auto"/>
          </w:divBdr>
        </w:div>
        <w:div w:id="866453981">
          <w:marLeft w:val="0"/>
          <w:marRight w:val="0"/>
          <w:marTop w:val="0"/>
          <w:marBottom w:val="0"/>
          <w:divBdr>
            <w:top w:val="none" w:sz="0" w:space="0" w:color="auto"/>
            <w:left w:val="none" w:sz="0" w:space="0" w:color="auto"/>
            <w:bottom w:val="none" w:sz="0" w:space="0" w:color="auto"/>
            <w:right w:val="none" w:sz="0" w:space="0" w:color="auto"/>
          </w:divBdr>
        </w:div>
        <w:div w:id="1745301008">
          <w:marLeft w:val="0"/>
          <w:marRight w:val="0"/>
          <w:marTop w:val="0"/>
          <w:marBottom w:val="0"/>
          <w:divBdr>
            <w:top w:val="none" w:sz="0" w:space="0" w:color="auto"/>
            <w:left w:val="none" w:sz="0" w:space="0" w:color="auto"/>
            <w:bottom w:val="none" w:sz="0" w:space="0" w:color="auto"/>
            <w:right w:val="none" w:sz="0" w:space="0" w:color="auto"/>
          </w:divBdr>
        </w:div>
        <w:div w:id="573972931">
          <w:marLeft w:val="0"/>
          <w:marRight w:val="0"/>
          <w:marTop w:val="0"/>
          <w:marBottom w:val="0"/>
          <w:divBdr>
            <w:top w:val="none" w:sz="0" w:space="0" w:color="auto"/>
            <w:left w:val="none" w:sz="0" w:space="0" w:color="auto"/>
            <w:bottom w:val="none" w:sz="0" w:space="0" w:color="auto"/>
            <w:right w:val="none" w:sz="0" w:space="0" w:color="auto"/>
          </w:divBdr>
        </w:div>
        <w:div w:id="1518622067">
          <w:marLeft w:val="0"/>
          <w:marRight w:val="0"/>
          <w:marTop w:val="0"/>
          <w:marBottom w:val="0"/>
          <w:divBdr>
            <w:top w:val="none" w:sz="0" w:space="0" w:color="auto"/>
            <w:left w:val="none" w:sz="0" w:space="0" w:color="auto"/>
            <w:bottom w:val="none" w:sz="0" w:space="0" w:color="auto"/>
            <w:right w:val="none" w:sz="0" w:space="0" w:color="auto"/>
          </w:divBdr>
        </w:div>
        <w:div w:id="847138165">
          <w:marLeft w:val="0"/>
          <w:marRight w:val="0"/>
          <w:marTop w:val="0"/>
          <w:marBottom w:val="0"/>
          <w:divBdr>
            <w:top w:val="none" w:sz="0" w:space="0" w:color="auto"/>
            <w:left w:val="none" w:sz="0" w:space="0" w:color="auto"/>
            <w:bottom w:val="none" w:sz="0" w:space="0" w:color="auto"/>
            <w:right w:val="none" w:sz="0" w:space="0" w:color="auto"/>
          </w:divBdr>
        </w:div>
        <w:div w:id="694162805">
          <w:marLeft w:val="0"/>
          <w:marRight w:val="0"/>
          <w:marTop w:val="0"/>
          <w:marBottom w:val="0"/>
          <w:divBdr>
            <w:top w:val="none" w:sz="0" w:space="0" w:color="auto"/>
            <w:left w:val="none" w:sz="0" w:space="0" w:color="auto"/>
            <w:bottom w:val="none" w:sz="0" w:space="0" w:color="auto"/>
            <w:right w:val="none" w:sz="0" w:space="0" w:color="auto"/>
          </w:divBdr>
        </w:div>
        <w:div w:id="1229148849">
          <w:marLeft w:val="0"/>
          <w:marRight w:val="0"/>
          <w:marTop w:val="0"/>
          <w:marBottom w:val="0"/>
          <w:divBdr>
            <w:top w:val="none" w:sz="0" w:space="0" w:color="auto"/>
            <w:left w:val="none" w:sz="0" w:space="0" w:color="auto"/>
            <w:bottom w:val="none" w:sz="0" w:space="0" w:color="auto"/>
            <w:right w:val="none" w:sz="0" w:space="0" w:color="auto"/>
          </w:divBdr>
        </w:div>
        <w:div w:id="1946032356">
          <w:marLeft w:val="0"/>
          <w:marRight w:val="0"/>
          <w:marTop w:val="0"/>
          <w:marBottom w:val="0"/>
          <w:divBdr>
            <w:top w:val="none" w:sz="0" w:space="0" w:color="auto"/>
            <w:left w:val="none" w:sz="0" w:space="0" w:color="auto"/>
            <w:bottom w:val="none" w:sz="0" w:space="0" w:color="auto"/>
            <w:right w:val="none" w:sz="0" w:space="0" w:color="auto"/>
          </w:divBdr>
        </w:div>
        <w:div w:id="2096437414">
          <w:marLeft w:val="0"/>
          <w:marRight w:val="0"/>
          <w:marTop w:val="0"/>
          <w:marBottom w:val="0"/>
          <w:divBdr>
            <w:top w:val="none" w:sz="0" w:space="0" w:color="auto"/>
            <w:left w:val="none" w:sz="0" w:space="0" w:color="auto"/>
            <w:bottom w:val="none" w:sz="0" w:space="0" w:color="auto"/>
            <w:right w:val="none" w:sz="0" w:space="0" w:color="auto"/>
          </w:divBdr>
        </w:div>
        <w:div w:id="901213452">
          <w:marLeft w:val="0"/>
          <w:marRight w:val="0"/>
          <w:marTop w:val="0"/>
          <w:marBottom w:val="0"/>
          <w:divBdr>
            <w:top w:val="none" w:sz="0" w:space="0" w:color="auto"/>
            <w:left w:val="none" w:sz="0" w:space="0" w:color="auto"/>
            <w:bottom w:val="none" w:sz="0" w:space="0" w:color="auto"/>
            <w:right w:val="none" w:sz="0" w:space="0" w:color="auto"/>
          </w:divBdr>
        </w:div>
        <w:div w:id="2134246201">
          <w:marLeft w:val="0"/>
          <w:marRight w:val="0"/>
          <w:marTop w:val="0"/>
          <w:marBottom w:val="0"/>
          <w:divBdr>
            <w:top w:val="none" w:sz="0" w:space="0" w:color="auto"/>
            <w:left w:val="none" w:sz="0" w:space="0" w:color="auto"/>
            <w:bottom w:val="none" w:sz="0" w:space="0" w:color="auto"/>
            <w:right w:val="none" w:sz="0" w:space="0" w:color="auto"/>
          </w:divBdr>
        </w:div>
        <w:div w:id="822477156">
          <w:marLeft w:val="0"/>
          <w:marRight w:val="0"/>
          <w:marTop w:val="0"/>
          <w:marBottom w:val="0"/>
          <w:divBdr>
            <w:top w:val="none" w:sz="0" w:space="0" w:color="auto"/>
            <w:left w:val="none" w:sz="0" w:space="0" w:color="auto"/>
            <w:bottom w:val="none" w:sz="0" w:space="0" w:color="auto"/>
            <w:right w:val="none" w:sz="0" w:space="0" w:color="auto"/>
          </w:divBdr>
        </w:div>
        <w:div w:id="1599214722">
          <w:marLeft w:val="0"/>
          <w:marRight w:val="0"/>
          <w:marTop w:val="0"/>
          <w:marBottom w:val="0"/>
          <w:divBdr>
            <w:top w:val="none" w:sz="0" w:space="0" w:color="auto"/>
            <w:left w:val="none" w:sz="0" w:space="0" w:color="auto"/>
            <w:bottom w:val="none" w:sz="0" w:space="0" w:color="auto"/>
            <w:right w:val="none" w:sz="0" w:space="0" w:color="auto"/>
          </w:divBdr>
        </w:div>
        <w:div w:id="1558935859">
          <w:marLeft w:val="0"/>
          <w:marRight w:val="0"/>
          <w:marTop w:val="0"/>
          <w:marBottom w:val="0"/>
          <w:divBdr>
            <w:top w:val="none" w:sz="0" w:space="0" w:color="auto"/>
            <w:left w:val="none" w:sz="0" w:space="0" w:color="auto"/>
            <w:bottom w:val="none" w:sz="0" w:space="0" w:color="auto"/>
            <w:right w:val="none" w:sz="0" w:space="0" w:color="auto"/>
          </w:divBdr>
        </w:div>
        <w:div w:id="1168860614">
          <w:marLeft w:val="0"/>
          <w:marRight w:val="0"/>
          <w:marTop w:val="0"/>
          <w:marBottom w:val="0"/>
          <w:divBdr>
            <w:top w:val="none" w:sz="0" w:space="0" w:color="auto"/>
            <w:left w:val="none" w:sz="0" w:space="0" w:color="auto"/>
            <w:bottom w:val="none" w:sz="0" w:space="0" w:color="auto"/>
            <w:right w:val="none" w:sz="0" w:space="0" w:color="auto"/>
          </w:divBdr>
        </w:div>
        <w:div w:id="14621379">
          <w:marLeft w:val="0"/>
          <w:marRight w:val="0"/>
          <w:marTop w:val="0"/>
          <w:marBottom w:val="0"/>
          <w:divBdr>
            <w:top w:val="none" w:sz="0" w:space="0" w:color="auto"/>
            <w:left w:val="none" w:sz="0" w:space="0" w:color="auto"/>
            <w:bottom w:val="none" w:sz="0" w:space="0" w:color="auto"/>
            <w:right w:val="none" w:sz="0" w:space="0" w:color="auto"/>
          </w:divBdr>
        </w:div>
        <w:div w:id="812986726">
          <w:marLeft w:val="0"/>
          <w:marRight w:val="0"/>
          <w:marTop w:val="0"/>
          <w:marBottom w:val="0"/>
          <w:divBdr>
            <w:top w:val="none" w:sz="0" w:space="0" w:color="auto"/>
            <w:left w:val="none" w:sz="0" w:space="0" w:color="auto"/>
            <w:bottom w:val="none" w:sz="0" w:space="0" w:color="auto"/>
            <w:right w:val="none" w:sz="0" w:space="0" w:color="auto"/>
          </w:divBdr>
        </w:div>
        <w:div w:id="647784487">
          <w:marLeft w:val="0"/>
          <w:marRight w:val="0"/>
          <w:marTop w:val="0"/>
          <w:marBottom w:val="0"/>
          <w:divBdr>
            <w:top w:val="none" w:sz="0" w:space="0" w:color="auto"/>
            <w:left w:val="none" w:sz="0" w:space="0" w:color="auto"/>
            <w:bottom w:val="none" w:sz="0" w:space="0" w:color="auto"/>
            <w:right w:val="none" w:sz="0" w:space="0" w:color="auto"/>
          </w:divBdr>
        </w:div>
        <w:div w:id="1431512483">
          <w:marLeft w:val="0"/>
          <w:marRight w:val="0"/>
          <w:marTop w:val="0"/>
          <w:marBottom w:val="0"/>
          <w:divBdr>
            <w:top w:val="none" w:sz="0" w:space="0" w:color="auto"/>
            <w:left w:val="none" w:sz="0" w:space="0" w:color="auto"/>
            <w:bottom w:val="none" w:sz="0" w:space="0" w:color="auto"/>
            <w:right w:val="none" w:sz="0" w:space="0" w:color="auto"/>
          </w:divBdr>
        </w:div>
        <w:div w:id="2124418439">
          <w:marLeft w:val="0"/>
          <w:marRight w:val="0"/>
          <w:marTop w:val="0"/>
          <w:marBottom w:val="0"/>
          <w:divBdr>
            <w:top w:val="none" w:sz="0" w:space="0" w:color="auto"/>
            <w:left w:val="none" w:sz="0" w:space="0" w:color="auto"/>
            <w:bottom w:val="none" w:sz="0" w:space="0" w:color="auto"/>
            <w:right w:val="none" w:sz="0" w:space="0" w:color="auto"/>
          </w:divBdr>
        </w:div>
        <w:div w:id="1858151189">
          <w:marLeft w:val="0"/>
          <w:marRight w:val="0"/>
          <w:marTop w:val="0"/>
          <w:marBottom w:val="0"/>
          <w:divBdr>
            <w:top w:val="none" w:sz="0" w:space="0" w:color="auto"/>
            <w:left w:val="none" w:sz="0" w:space="0" w:color="auto"/>
            <w:bottom w:val="none" w:sz="0" w:space="0" w:color="auto"/>
            <w:right w:val="none" w:sz="0" w:space="0" w:color="auto"/>
          </w:divBdr>
        </w:div>
        <w:div w:id="1957715389">
          <w:marLeft w:val="0"/>
          <w:marRight w:val="0"/>
          <w:marTop w:val="0"/>
          <w:marBottom w:val="0"/>
          <w:divBdr>
            <w:top w:val="none" w:sz="0" w:space="0" w:color="auto"/>
            <w:left w:val="none" w:sz="0" w:space="0" w:color="auto"/>
            <w:bottom w:val="none" w:sz="0" w:space="0" w:color="auto"/>
            <w:right w:val="none" w:sz="0" w:space="0" w:color="auto"/>
          </w:divBdr>
        </w:div>
        <w:div w:id="1015765924">
          <w:marLeft w:val="0"/>
          <w:marRight w:val="0"/>
          <w:marTop w:val="0"/>
          <w:marBottom w:val="0"/>
          <w:divBdr>
            <w:top w:val="none" w:sz="0" w:space="0" w:color="auto"/>
            <w:left w:val="none" w:sz="0" w:space="0" w:color="auto"/>
            <w:bottom w:val="none" w:sz="0" w:space="0" w:color="auto"/>
            <w:right w:val="none" w:sz="0" w:space="0" w:color="auto"/>
          </w:divBdr>
        </w:div>
        <w:div w:id="1199930192">
          <w:marLeft w:val="0"/>
          <w:marRight w:val="0"/>
          <w:marTop w:val="0"/>
          <w:marBottom w:val="0"/>
          <w:divBdr>
            <w:top w:val="none" w:sz="0" w:space="0" w:color="auto"/>
            <w:left w:val="none" w:sz="0" w:space="0" w:color="auto"/>
            <w:bottom w:val="none" w:sz="0" w:space="0" w:color="auto"/>
            <w:right w:val="none" w:sz="0" w:space="0" w:color="auto"/>
          </w:divBdr>
        </w:div>
        <w:div w:id="1444378409">
          <w:marLeft w:val="0"/>
          <w:marRight w:val="0"/>
          <w:marTop w:val="0"/>
          <w:marBottom w:val="0"/>
          <w:divBdr>
            <w:top w:val="none" w:sz="0" w:space="0" w:color="auto"/>
            <w:left w:val="none" w:sz="0" w:space="0" w:color="auto"/>
            <w:bottom w:val="none" w:sz="0" w:space="0" w:color="auto"/>
            <w:right w:val="none" w:sz="0" w:space="0" w:color="auto"/>
          </w:divBdr>
        </w:div>
        <w:div w:id="351880527">
          <w:marLeft w:val="0"/>
          <w:marRight w:val="0"/>
          <w:marTop w:val="0"/>
          <w:marBottom w:val="0"/>
          <w:divBdr>
            <w:top w:val="none" w:sz="0" w:space="0" w:color="auto"/>
            <w:left w:val="none" w:sz="0" w:space="0" w:color="auto"/>
            <w:bottom w:val="none" w:sz="0" w:space="0" w:color="auto"/>
            <w:right w:val="none" w:sz="0" w:space="0" w:color="auto"/>
          </w:divBdr>
        </w:div>
        <w:div w:id="14118096">
          <w:marLeft w:val="0"/>
          <w:marRight w:val="0"/>
          <w:marTop w:val="0"/>
          <w:marBottom w:val="0"/>
          <w:divBdr>
            <w:top w:val="none" w:sz="0" w:space="0" w:color="auto"/>
            <w:left w:val="none" w:sz="0" w:space="0" w:color="auto"/>
            <w:bottom w:val="none" w:sz="0" w:space="0" w:color="auto"/>
            <w:right w:val="none" w:sz="0" w:space="0" w:color="auto"/>
          </w:divBdr>
        </w:div>
        <w:div w:id="587806587">
          <w:marLeft w:val="0"/>
          <w:marRight w:val="0"/>
          <w:marTop w:val="0"/>
          <w:marBottom w:val="0"/>
          <w:divBdr>
            <w:top w:val="none" w:sz="0" w:space="0" w:color="auto"/>
            <w:left w:val="none" w:sz="0" w:space="0" w:color="auto"/>
            <w:bottom w:val="none" w:sz="0" w:space="0" w:color="auto"/>
            <w:right w:val="none" w:sz="0" w:space="0" w:color="auto"/>
          </w:divBdr>
        </w:div>
        <w:div w:id="1888835729">
          <w:marLeft w:val="0"/>
          <w:marRight w:val="0"/>
          <w:marTop w:val="0"/>
          <w:marBottom w:val="0"/>
          <w:divBdr>
            <w:top w:val="none" w:sz="0" w:space="0" w:color="auto"/>
            <w:left w:val="none" w:sz="0" w:space="0" w:color="auto"/>
            <w:bottom w:val="none" w:sz="0" w:space="0" w:color="auto"/>
            <w:right w:val="none" w:sz="0" w:space="0" w:color="auto"/>
          </w:divBdr>
        </w:div>
        <w:div w:id="1346394964">
          <w:marLeft w:val="0"/>
          <w:marRight w:val="0"/>
          <w:marTop w:val="0"/>
          <w:marBottom w:val="0"/>
          <w:divBdr>
            <w:top w:val="none" w:sz="0" w:space="0" w:color="auto"/>
            <w:left w:val="none" w:sz="0" w:space="0" w:color="auto"/>
            <w:bottom w:val="none" w:sz="0" w:space="0" w:color="auto"/>
            <w:right w:val="none" w:sz="0" w:space="0" w:color="auto"/>
          </w:divBdr>
        </w:div>
        <w:div w:id="918439016">
          <w:marLeft w:val="0"/>
          <w:marRight w:val="0"/>
          <w:marTop w:val="0"/>
          <w:marBottom w:val="0"/>
          <w:divBdr>
            <w:top w:val="none" w:sz="0" w:space="0" w:color="auto"/>
            <w:left w:val="none" w:sz="0" w:space="0" w:color="auto"/>
            <w:bottom w:val="none" w:sz="0" w:space="0" w:color="auto"/>
            <w:right w:val="none" w:sz="0" w:space="0" w:color="auto"/>
          </w:divBdr>
        </w:div>
        <w:div w:id="1476944253">
          <w:marLeft w:val="0"/>
          <w:marRight w:val="0"/>
          <w:marTop w:val="0"/>
          <w:marBottom w:val="0"/>
          <w:divBdr>
            <w:top w:val="none" w:sz="0" w:space="0" w:color="auto"/>
            <w:left w:val="none" w:sz="0" w:space="0" w:color="auto"/>
            <w:bottom w:val="none" w:sz="0" w:space="0" w:color="auto"/>
            <w:right w:val="none" w:sz="0" w:space="0" w:color="auto"/>
          </w:divBdr>
        </w:div>
        <w:div w:id="462160882">
          <w:marLeft w:val="0"/>
          <w:marRight w:val="0"/>
          <w:marTop w:val="0"/>
          <w:marBottom w:val="0"/>
          <w:divBdr>
            <w:top w:val="none" w:sz="0" w:space="0" w:color="auto"/>
            <w:left w:val="none" w:sz="0" w:space="0" w:color="auto"/>
            <w:bottom w:val="none" w:sz="0" w:space="0" w:color="auto"/>
            <w:right w:val="none" w:sz="0" w:space="0" w:color="auto"/>
          </w:divBdr>
        </w:div>
        <w:div w:id="1918712948">
          <w:marLeft w:val="0"/>
          <w:marRight w:val="0"/>
          <w:marTop w:val="0"/>
          <w:marBottom w:val="0"/>
          <w:divBdr>
            <w:top w:val="none" w:sz="0" w:space="0" w:color="auto"/>
            <w:left w:val="none" w:sz="0" w:space="0" w:color="auto"/>
            <w:bottom w:val="none" w:sz="0" w:space="0" w:color="auto"/>
            <w:right w:val="none" w:sz="0" w:space="0" w:color="auto"/>
          </w:divBdr>
        </w:div>
        <w:div w:id="1233349347">
          <w:marLeft w:val="0"/>
          <w:marRight w:val="0"/>
          <w:marTop w:val="0"/>
          <w:marBottom w:val="0"/>
          <w:divBdr>
            <w:top w:val="none" w:sz="0" w:space="0" w:color="auto"/>
            <w:left w:val="none" w:sz="0" w:space="0" w:color="auto"/>
            <w:bottom w:val="none" w:sz="0" w:space="0" w:color="auto"/>
            <w:right w:val="none" w:sz="0" w:space="0" w:color="auto"/>
          </w:divBdr>
        </w:div>
        <w:div w:id="707416353">
          <w:marLeft w:val="0"/>
          <w:marRight w:val="0"/>
          <w:marTop w:val="0"/>
          <w:marBottom w:val="0"/>
          <w:divBdr>
            <w:top w:val="none" w:sz="0" w:space="0" w:color="auto"/>
            <w:left w:val="none" w:sz="0" w:space="0" w:color="auto"/>
            <w:bottom w:val="none" w:sz="0" w:space="0" w:color="auto"/>
            <w:right w:val="none" w:sz="0" w:space="0" w:color="auto"/>
          </w:divBdr>
        </w:div>
        <w:div w:id="11273363">
          <w:marLeft w:val="0"/>
          <w:marRight w:val="0"/>
          <w:marTop w:val="0"/>
          <w:marBottom w:val="0"/>
          <w:divBdr>
            <w:top w:val="none" w:sz="0" w:space="0" w:color="auto"/>
            <w:left w:val="none" w:sz="0" w:space="0" w:color="auto"/>
            <w:bottom w:val="none" w:sz="0" w:space="0" w:color="auto"/>
            <w:right w:val="none" w:sz="0" w:space="0" w:color="auto"/>
          </w:divBdr>
        </w:div>
        <w:div w:id="1990867545">
          <w:marLeft w:val="0"/>
          <w:marRight w:val="0"/>
          <w:marTop w:val="0"/>
          <w:marBottom w:val="0"/>
          <w:divBdr>
            <w:top w:val="none" w:sz="0" w:space="0" w:color="auto"/>
            <w:left w:val="none" w:sz="0" w:space="0" w:color="auto"/>
            <w:bottom w:val="none" w:sz="0" w:space="0" w:color="auto"/>
            <w:right w:val="none" w:sz="0" w:space="0" w:color="auto"/>
          </w:divBdr>
        </w:div>
        <w:div w:id="194539947">
          <w:marLeft w:val="0"/>
          <w:marRight w:val="0"/>
          <w:marTop w:val="0"/>
          <w:marBottom w:val="0"/>
          <w:divBdr>
            <w:top w:val="none" w:sz="0" w:space="0" w:color="auto"/>
            <w:left w:val="none" w:sz="0" w:space="0" w:color="auto"/>
            <w:bottom w:val="none" w:sz="0" w:space="0" w:color="auto"/>
            <w:right w:val="none" w:sz="0" w:space="0" w:color="auto"/>
          </w:divBdr>
        </w:div>
        <w:div w:id="1746799381">
          <w:marLeft w:val="0"/>
          <w:marRight w:val="0"/>
          <w:marTop w:val="0"/>
          <w:marBottom w:val="0"/>
          <w:divBdr>
            <w:top w:val="none" w:sz="0" w:space="0" w:color="auto"/>
            <w:left w:val="none" w:sz="0" w:space="0" w:color="auto"/>
            <w:bottom w:val="none" w:sz="0" w:space="0" w:color="auto"/>
            <w:right w:val="none" w:sz="0" w:space="0" w:color="auto"/>
          </w:divBdr>
        </w:div>
        <w:div w:id="632633175">
          <w:marLeft w:val="0"/>
          <w:marRight w:val="0"/>
          <w:marTop w:val="0"/>
          <w:marBottom w:val="0"/>
          <w:divBdr>
            <w:top w:val="none" w:sz="0" w:space="0" w:color="auto"/>
            <w:left w:val="none" w:sz="0" w:space="0" w:color="auto"/>
            <w:bottom w:val="none" w:sz="0" w:space="0" w:color="auto"/>
            <w:right w:val="none" w:sz="0" w:space="0" w:color="auto"/>
          </w:divBdr>
        </w:div>
        <w:div w:id="602997997">
          <w:marLeft w:val="0"/>
          <w:marRight w:val="0"/>
          <w:marTop w:val="0"/>
          <w:marBottom w:val="0"/>
          <w:divBdr>
            <w:top w:val="none" w:sz="0" w:space="0" w:color="auto"/>
            <w:left w:val="none" w:sz="0" w:space="0" w:color="auto"/>
            <w:bottom w:val="none" w:sz="0" w:space="0" w:color="auto"/>
            <w:right w:val="none" w:sz="0" w:space="0" w:color="auto"/>
          </w:divBdr>
        </w:div>
        <w:div w:id="232201022">
          <w:marLeft w:val="0"/>
          <w:marRight w:val="0"/>
          <w:marTop w:val="0"/>
          <w:marBottom w:val="0"/>
          <w:divBdr>
            <w:top w:val="none" w:sz="0" w:space="0" w:color="auto"/>
            <w:left w:val="none" w:sz="0" w:space="0" w:color="auto"/>
            <w:bottom w:val="none" w:sz="0" w:space="0" w:color="auto"/>
            <w:right w:val="none" w:sz="0" w:space="0" w:color="auto"/>
          </w:divBdr>
        </w:div>
        <w:div w:id="841353031">
          <w:marLeft w:val="0"/>
          <w:marRight w:val="0"/>
          <w:marTop w:val="0"/>
          <w:marBottom w:val="0"/>
          <w:divBdr>
            <w:top w:val="none" w:sz="0" w:space="0" w:color="auto"/>
            <w:left w:val="none" w:sz="0" w:space="0" w:color="auto"/>
            <w:bottom w:val="none" w:sz="0" w:space="0" w:color="auto"/>
            <w:right w:val="none" w:sz="0" w:space="0" w:color="auto"/>
          </w:divBdr>
        </w:div>
        <w:div w:id="1137260900">
          <w:marLeft w:val="0"/>
          <w:marRight w:val="0"/>
          <w:marTop w:val="0"/>
          <w:marBottom w:val="0"/>
          <w:divBdr>
            <w:top w:val="none" w:sz="0" w:space="0" w:color="auto"/>
            <w:left w:val="none" w:sz="0" w:space="0" w:color="auto"/>
            <w:bottom w:val="none" w:sz="0" w:space="0" w:color="auto"/>
            <w:right w:val="none" w:sz="0" w:space="0" w:color="auto"/>
          </w:divBdr>
        </w:div>
        <w:div w:id="1083532709">
          <w:marLeft w:val="0"/>
          <w:marRight w:val="0"/>
          <w:marTop w:val="0"/>
          <w:marBottom w:val="0"/>
          <w:divBdr>
            <w:top w:val="none" w:sz="0" w:space="0" w:color="auto"/>
            <w:left w:val="none" w:sz="0" w:space="0" w:color="auto"/>
            <w:bottom w:val="none" w:sz="0" w:space="0" w:color="auto"/>
            <w:right w:val="none" w:sz="0" w:space="0" w:color="auto"/>
          </w:divBdr>
        </w:div>
        <w:div w:id="289283645">
          <w:marLeft w:val="0"/>
          <w:marRight w:val="0"/>
          <w:marTop w:val="0"/>
          <w:marBottom w:val="0"/>
          <w:divBdr>
            <w:top w:val="none" w:sz="0" w:space="0" w:color="auto"/>
            <w:left w:val="none" w:sz="0" w:space="0" w:color="auto"/>
            <w:bottom w:val="none" w:sz="0" w:space="0" w:color="auto"/>
            <w:right w:val="none" w:sz="0" w:space="0" w:color="auto"/>
          </w:divBdr>
        </w:div>
        <w:div w:id="364645943">
          <w:marLeft w:val="0"/>
          <w:marRight w:val="0"/>
          <w:marTop w:val="0"/>
          <w:marBottom w:val="0"/>
          <w:divBdr>
            <w:top w:val="none" w:sz="0" w:space="0" w:color="auto"/>
            <w:left w:val="none" w:sz="0" w:space="0" w:color="auto"/>
            <w:bottom w:val="none" w:sz="0" w:space="0" w:color="auto"/>
            <w:right w:val="none" w:sz="0" w:space="0" w:color="auto"/>
          </w:divBdr>
        </w:div>
        <w:div w:id="1494446415">
          <w:marLeft w:val="0"/>
          <w:marRight w:val="0"/>
          <w:marTop w:val="0"/>
          <w:marBottom w:val="0"/>
          <w:divBdr>
            <w:top w:val="none" w:sz="0" w:space="0" w:color="auto"/>
            <w:left w:val="none" w:sz="0" w:space="0" w:color="auto"/>
            <w:bottom w:val="none" w:sz="0" w:space="0" w:color="auto"/>
            <w:right w:val="none" w:sz="0" w:space="0" w:color="auto"/>
          </w:divBdr>
        </w:div>
        <w:div w:id="295569632">
          <w:marLeft w:val="0"/>
          <w:marRight w:val="0"/>
          <w:marTop w:val="0"/>
          <w:marBottom w:val="0"/>
          <w:divBdr>
            <w:top w:val="none" w:sz="0" w:space="0" w:color="auto"/>
            <w:left w:val="none" w:sz="0" w:space="0" w:color="auto"/>
            <w:bottom w:val="none" w:sz="0" w:space="0" w:color="auto"/>
            <w:right w:val="none" w:sz="0" w:space="0" w:color="auto"/>
          </w:divBdr>
        </w:div>
        <w:div w:id="218171077">
          <w:marLeft w:val="0"/>
          <w:marRight w:val="0"/>
          <w:marTop w:val="0"/>
          <w:marBottom w:val="0"/>
          <w:divBdr>
            <w:top w:val="none" w:sz="0" w:space="0" w:color="auto"/>
            <w:left w:val="none" w:sz="0" w:space="0" w:color="auto"/>
            <w:bottom w:val="none" w:sz="0" w:space="0" w:color="auto"/>
            <w:right w:val="none" w:sz="0" w:space="0" w:color="auto"/>
          </w:divBdr>
        </w:div>
        <w:div w:id="1205097746">
          <w:marLeft w:val="0"/>
          <w:marRight w:val="0"/>
          <w:marTop w:val="0"/>
          <w:marBottom w:val="0"/>
          <w:divBdr>
            <w:top w:val="none" w:sz="0" w:space="0" w:color="auto"/>
            <w:left w:val="none" w:sz="0" w:space="0" w:color="auto"/>
            <w:bottom w:val="none" w:sz="0" w:space="0" w:color="auto"/>
            <w:right w:val="none" w:sz="0" w:space="0" w:color="auto"/>
          </w:divBdr>
        </w:div>
        <w:div w:id="1185708982">
          <w:marLeft w:val="0"/>
          <w:marRight w:val="0"/>
          <w:marTop w:val="0"/>
          <w:marBottom w:val="0"/>
          <w:divBdr>
            <w:top w:val="none" w:sz="0" w:space="0" w:color="auto"/>
            <w:left w:val="none" w:sz="0" w:space="0" w:color="auto"/>
            <w:bottom w:val="none" w:sz="0" w:space="0" w:color="auto"/>
            <w:right w:val="none" w:sz="0" w:space="0" w:color="auto"/>
          </w:divBdr>
        </w:div>
      </w:divsChild>
    </w:div>
    <w:div w:id="982193742">
      <w:bodyDiv w:val="1"/>
      <w:marLeft w:val="0"/>
      <w:marRight w:val="0"/>
      <w:marTop w:val="0"/>
      <w:marBottom w:val="0"/>
      <w:divBdr>
        <w:top w:val="none" w:sz="0" w:space="0" w:color="auto"/>
        <w:left w:val="none" w:sz="0" w:space="0" w:color="auto"/>
        <w:bottom w:val="none" w:sz="0" w:space="0" w:color="auto"/>
        <w:right w:val="none" w:sz="0" w:space="0" w:color="auto"/>
      </w:divBdr>
      <w:divsChild>
        <w:div w:id="1156534412">
          <w:marLeft w:val="0"/>
          <w:marRight w:val="0"/>
          <w:marTop w:val="0"/>
          <w:marBottom w:val="0"/>
          <w:divBdr>
            <w:top w:val="none" w:sz="0" w:space="0" w:color="auto"/>
            <w:left w:val="none" w:sz="0" w:space="0" w:color="auto"/>
            <w:bottom w:val="none" w:sz="0" w:space="0" w:color="auto"/>
            <w:right w:val="none" w:sz="0" w:space="0" w:color="auto"/>
          </w:divBdr>
        </w:div>
        <w:div w:id="995107793">
          <w:marLeft w:val="0"/>
          <w:marRight w:val="0"/>
          <w:marTop w:val="0"/>
          <w:marBottom w:val="0"/>
          <w:divBdr>
            <w:top w:val="none" w:sz="0" w:space="0" w:color="auto"/>
            <w:left w:val="none" w:sz="0" w:space="0" w:color="auto"/>
            <w:bottom w:val="none" w:sz="0" w:space="0" w:color="auto"/>
            <w:right w:val="none" w:sz="0" w:space="0" w:color="auto"/>
          </w:divBdr>
        </w:div>
        <w:div w:id="743986514">
          <w:marLeft w:val="0"/>
          <w:marRight w:val="0"/>
          <w:marTop w:val="0"/>
          <w:marBottom w:val="0"/>
          <w:divBdr>
            <w:top w:val="none" w:sz="0" w:space="0" w:color="auto"/>
            <w:left w:val="none" w:sz="0" w:space="0" w:color="auto"/>
            <w:bottom w:val="none" w:sz="0" w:space="0" w:color="auto"/>
            <w:right w:val="none" w:sz="0" w:space="0" w:color="auto"/>
          </w:divBdr>
        </w:div>
        <w:div w:id="1340616878">
          <w:marLeft w:val="0"/>
          <w:marRight w:val="0"/>
          <w:marTop w:val="0"/>
          <w:marBottom w:val="0"/>
          <w:divBdr>
            <w:top w:val="none" w:sz="0" w:space="0" w:color="auto"/>
            <w:left w:val="none" w:sz="0" w:space="0" w:color="auto"/>
            <w:bottom w:val="none" w:sz="0" w:space="0" w:color="auto"/>
            <w:right w:val="none" w:sz="0" w:space="0" w:color="auto"/>
          </w:divBdr>
        </w:div>
        <w:div w:id="174731948">
          <w:marLeft w:val="0"/>
          <w:marRight w:val="0"/>
          <w:marTop w:val="0"/>
          <w:marBottom w:val="0"/>
          <w:divBdr>
            <w:top w:val="none" w:sz="0" w:space="0" w:color="auto"/>
            <w:left w:val="none" w:sz="0" w:space="0" w:color="auto"/>
            <w:bottom w:val="none" w:sz="0" w:space="0" w:color="auto"/>
            <w:right w:val="none" w:sz="0" w:space="0" w:color="auto"/>
          </w:divBdr>
        </w:div>
        <w:div w:id="1961375379">
          <w:marLeft w:val="0"/>
          <w:marRight w:val="0"/>
          <w:marTop w:val="0"/>
          <w:marBottom w:val="0"/>
          <w:divBdr>
            <w:top w:val="none" w:sz="0" w:space="0" w:color="auto"/>
            <w:left w:val="none" w:sz="0" w:space="0" w:color="auto"/>
            <w:bottom w:val="none" w:sz="0" w:space="0" w:color="auto"/>
            <w:right w:val="none" w:sz="0" w:space="0" w:color="auto"/>
          </w:divBdr>
        </w:div>
        <w:div w:id="838957827">
          <w:marLeft w:val="0"/>
          <w:marRight w:val="0"/>
          <w:marTop w:val="0"/>
          <w:marBottom w:val="0"/>
          <w:divBdr>
            <w:top w:val="none" w:sz="0" w:space="0" w:color="auto"/>
            <w:left w:val="none" w:sz="0" w:space="0" w:color="auto"/>
            <w:bottom w:val="none" w:sz="0" w:space="0" w:color="auto"/>
            <w:right w:val="none" w:sz="0" w:space="0" w:color="auto"/>
          </w:divBdr>
        </w:div>
        <w:div w:id="1423262934">
          <w:marLeft w:val="0"/>
          <w:marRight w:val="0"/>
          <w:marTop w:val="0"/>
          <w:marBottom w:val="0"/>
          <w:divBdr>
            <w:top w:val="none" w:sz="0" w:space="0" w:color="auto"/>
            <w:left w:val="none" w:sz="0" w:space="0" w:color="auto"/>
            <w:bottom w:val="none" w:sz="0" w:space="0" w:color="auto"/>
            <w:right w:val="none" w:sz="0" w:space="0" w:color="auto"/>
          </w:divBdr>
        </w:div>
        <w:div w:id="1510486827">
          <w:marLeft w:val="0"/>
          <w:marRight w:val="0"/>
          <w:marTop w:val="0"/>
          <w:marBottom w:val="0"/>
          <w:divBdr>
            <w:top w:val="none" w:sz="0" w:space="0" w:color="auto"/>
            <w:left w:val="none" w:sz="0" w:space="0" w:color="auto"/>
            <w:bottom w:val="none" w:sz="0" w:space="0" w:color="auto"/>
            <w:right w:val="none" w:sz="0" w:space="0" w:color="auto"/>
          </w:divBdr>
        </w:div>
        <w:div w:id="414788701">
          <w:marLeft w:val="0"/>
          <w:marRight w:val="0"/>
          <w:marTop w:val="0"/>
          <w:marBottom w:val="0"/>
          <w:divBdr>
            <w:top w:val="none" w:sz="0" w:space="0" w:color="auto"/>
            <w:left w:val="none" w:sz="0" w:space="0" w:color="auto"/>
            <w:bottom w:val="none" w:sz="0" w:space="0" w:color="auto"/>
            <w:right w:val="none" w:sz="0" w:space="0" w:color="auto"/>
          </w:divBdr>
        </w:div>
        <w:div w:id="327952012">
          <w:marLeft w:val="0"/>
          <w:marRight w:val="0"/>
          <w:marTop w:val="0"/>
          <w:marBottom w:val="0"/>
          <w:divBdr>
            <w:top w:val="none" w:sz="0" w:space="0" w:color="auto"/>
            <w:left w:val="none" w:sz="0" w:space="0" w:color="auto"/>
            <w:bottom w:val="none" w:sz="0" w:space="0" w:color="auto"/>
            <w:right w:val="none" w:sz="0" w:space="0" w:color="auto"/>
          </w:divBdr>
        </w:div>
        <w:div w:id="1660647778">
          <w:marLeft w:val="0"/>
          <w:marRight w:val="0"/>
          <w:marTop w:val="0"/>
          <w:marBottom w:val="0"/>
          <w:divBdr>
            <w:top w:val="none" w:sz="0" w:space="0" w:color="auto"/>
            <w:left w:val="none" w:sz="0" w:space="0" w:color="auto"/>
            <w:bottom w:val="none" w:sz="0" w:space="0" w:color="auto"/>
            <w:right w:val="none" w:sz="0" w:space="0" w:color="auto"/>
          </w:divBdr>
        </w:div>
        <w:div w:id="1076515580">
          <w:marLeft w:val="0"/>
          <w:marRight w:val="0"/>
          <w:marTop w:val="0"/>
          <w:marBottom w:val="0"/>
          <w:divBdr>
            <w:top w:val="none" w:sz="0" w:space="0" w:color="auto"/>
            <w:left w:val="none" w:sz="0" w:space="0" w:color="auto"/>
            <w:bottom w:val="none" w:sz="0" w:space="0" w:color="auto"/>
            <w:right w:val="none" w:sz="0" w:space="0" w:color="auto"/>
          </w:divBdr>
        </w:div>
        <w:div w:id="1081676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otpms.uopnet.plymouth.ac.uk/SPM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A51D0-E677-7D44-8199-5AB2ACEF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6597</Words>
  <Characters>37608</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Department of Electronic &amp; Communication Engineering</vt:lpstr>
    </vt:vector>
  </TitlesOfParts>
  <Company>University of Plymouth</Company>
  <LinksUpToDate>false</LinksUpToDate>
  <CharactersWithSpaces>44117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Electronic &amp; Communication Engineering</dc:title>
  <dc:creator>Tony Rees</dc:creator>
  <cp:lastModifiedBy>Paul Davey</cp:lastModifiedBy>
  <cp:revision>3</cp:revision>
  <cp:lastPrinted>2009-01-08T14:04:00Z</cp:lastPrinted>
  <dcterms:created xsi:type="dcterms:W3CDTF">2017-09-26T22:28:00Z</dcterms:created>
  <dcterms:modified xsi:type="dcterms:W3CDTF">2017-09-26T22:37:00Z</dcterms:modified>
</cp:coreProperties>
</file>