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eastAsia="宋体" w:hAnsi="Times New Roman"/>
          <w:b/>
          <w:bCs/>
          <w:color w:val="1a2236"/>
          <w:sz w:val="72"/>
          <w:szCs w:val="72"/>
        </w:rPr>
        <w:t xml:space="preserve">职途 AI</w:t>
      </w:r>
    </w:p>
    <w:p>
      <w:pPr>
        <w:spacing w:after="100" w:before="100"/>
        <w:jc w:val="center"/>
      </w:pPr>
      <w:r>
        <w:rPr>
          <w:rFonts w:ascii="Times New Roman" w:eastAsia="宋体" w:hAnsi="Times New Roman"/>
          <w:b w:val="false"/>
          <w:bCs w:val="false"/>
          <w:color w:val="6c8cff"/>
          <w:sz w:val="40"/>
          <w:szCs w:val="40"/>
        </w:rPr>
        <w:t xml:space="preserve">智能求职助手 · 一站式工作台</w:t>
      </w:r>
    </w:p>
    <w:p>
      <w:pPr>
        <w:spacing w:after="100" w:before="100"/>
        <w:jc w:val="center"/>
      </w:pPr>
      <w:r>
        <w:rPr>
          <w:rFonts w:ascii="Times New Roman" w:eastAsia="宋体" w:hAnsi="Times New Roman"/>
          <w:b w:val="false"/>
          <w:bCs w:val="false"/>
          <w:color w:val="6c7587"/>
          <w:sz w:val="24"/>
          <w:szCs w:val="24"/>
        </w:rPr>
        <w:t xml:space="preserve">聚合 · 追踪 · 匹配 · 优化 · 准备 · 复盘</w:t>
      </w:r>
    </w:p>
    <w:p>
      <w:pPr>
        <w:spacing w:after="200" w:before="200"/>
        <w:jc w:val="center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color w:val="6c8cff"/>
          <w:sz w:val="26"/>
          <w:szCs w:val="26"/>
        </w:rPr>
        <w:t xml:space="preserve">https://www.job-hunter.xin/</w:t>
      </w:r>
    </w:p>
    <w:p>
      <w:pPr>
        <w:pBdr>
          <w:bottom w:val="single" w:color="e3e8f1" w:sz="6" w:space="1"/>
        </w:pBdr>
        <w:spacing w:after="120" w:before="120"/>
      </w:pPr>
    </w:p>
    <w:p>
      <w:pPr>
        <w:pStyle w:val="Heading2"/>
        <w:spacing w:after="120" w:before="240" w:line="340"/>
      </w:pPr>
      <w:r>
        <w:rPr>
          <w:rFonts w:ascii="Times New Roman" w:eastAsia="宋体" w:hAnsi="Times New Roman"/>
          <w:b/>
          <w:bCs/>
          <w:color w:val="1a2236"/>
          <w:sz w:val="28"/>
          <w:szCs w:val="28"/>
        </w:rPr>
        <w:t xml:space="preserve">项目概述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「职途 AI」是一个面向求职者的端到端一站式工作台,聚焦国内互联网求职场景,覆盖从职位发现、投递追踪、JD 匹配、简历改写、面试准备,到面试后复盘的完整链路。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整个产品用纯前端 (HTML + CSS + 原生 JavaScript 单页应用) 实现,通过 Vercel 边缘部署自动 CI/CD。状态保存在浏览器 localStorage,无服务器、无数据库、无用户注册,打开即用,刷新不丢。</w:t>
      </w:r>
    </w:p>
    <w:p>
      <w:pPr>
        <w:pStyle w:val="Heading2"/>
        <w:spacing w:after="120" w:before="240" w:line="340"/>
      </w:pPr>
      <w:r>
        <w:rPr>
          <w:rFonts w:ascii="Times New Roman" w:eastAsia="宋体" w:hAnsi="Times New Roman"/>
          <w:b/>
          <w:bCs/>
          <w:color w:val="1a2236"/>
          <w:sz w:val="28"/>
          <w:szCs w:val="28"/>
        </w:rPr>
        <w:t xml:space="preserve">技术亮点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浏览器内 ASR —— Transformers.js + Whisper-tiny (WebAssembly),零后端转录音频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LLM 集成 —— 通过 OpenAI 兼容协议调用 DeepSeek Chat,支持 JSON 模式结构化输出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CDN 模型懒加载 —— jsDelivr 按需加载 Whisper 模型 (~40MB,首次缓存)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离线优先 —— 123+ 真实职位数据内嵌,localStorage 缓存简历与追踪记录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响应式 UI —— 6 大模块在同一页面,深色主题 + 流畅动效</w:t>
      </w:r>
    </w:p>
    <w:p>
      <w:pPr>
        <w:pBdr>
          <w:bottom w:val="single" w:color="e3e8f1" w:sz="6" w:space="1"/>
        </w:pBdr>
        <w:spacing w:after="120" w:before="120"/>
      </w:pPr>
    </w:p>
    <w:p>
      <w:pPr>
        <w:spacing w:after="100" w:before="100" w:line="320"/>
      </w:pPr>
      <w:r>
        <w:rPr>
          <w:rFonts w:ascii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🌐 在线体验</w:t>
      </w:r>
    </w:p>
    <w:p>
      <w:pPr>
        <w:spacing w:after="100" w:before="100" w:line="320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https://www.job-hunter.xin/</w:t>
      </w:r>
    </w:p>
    <w:p>
      <w:pPr>
        <w:spacing w:after="100" w:before="100" w:line="320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100" w:line="320"/>
      </w:pPr>
      <w:r>
        <w:rPr>
          <w:rFonts w:ascii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📦 开源仓库</w:t>
      </w:r>
    </w:p>
    <w:p>
      <w:pPr>
        <w:spacing w:after="100" w:before="100" w:line="320"/>
      </w:pPr>
      <w:r>
        <w:rPr>
          <w:rFonts w:ascii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github.com/djh20010513/job-hunter-pro</w:t>
      </w:r>
    </w:p>
    <w:p>
      <w:r>
        <w:br w:type="page"/>
      </w:r>
    </w:p>
    <w:p>
      <w:pPr>
        <w:pStyle w:val="Heading1"/>
        <w:spacing w:after="200" w:before="300" w:line="360"/>
      </w:pPr>
      <w:r>
        <w:rPr>
          <w:rFonts w:ascii="Times New Roman" w:eastAsia="宋体" w:hAnsi="Times New Roman"/>
          <w:b/>
          <w:bCs/>
          <w:color w:val="6c8cff"/>
          <w:sz w:val="36"/>
          <w:szCs w:val="36"/>
        </w:rPr>
        <w:t xml:space="preserve">Vibe Coding 能力展示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本项目是「Vibe Coding」(AI 协作式编程) 工作流的完整案例 —— 在 1 天的高强度迭代中中,与 Claude Code 协作完成从产品构思、UI 设计、状态管理、数据建模,到 LLM Prompt 工程、浏览器内 ML 模型集成、CDN 资源加载策略、性能优化、CI/CD 部署、真实线上问题修复的全链路工作。</w:t>
      </w:r>
    </w:p>
    <w:p>
      <w:pPr>
        <w:pStyle w:val="Heading2"/>
        <w:spacing w:after="120" w:before="240" w:line="340"/>
      </w:pPr>
      <w:r>
        <w:rPr>
          <w:rFonts w:ascii="Times New Roman" w:eastAsia="宋体" w:hAnsi="Times New Roman"/>
          <w:b/>
          <w:bCs/>
          <w:color w:val="1a2236"/>
          <w:sz w:val="28"/>
          <w:szCs w:val="28"/>
        </w:rPr>
        <w:t xml:space="preserve">关键能力维度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产品架构 —— 6 大模块在同一 SPA 内共存,共享 state.jobs / state.trackers 单一数据源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Prompt 工程 —— 面试准备 / 面试复盘 / 简历优化的系统提示词针对场景定制,要求结构化 JSON 输出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ML 模型集成 —— 在浏览器内加载 Whisper WASM,处理 MP4 音轨提取 → 重采样 → 转录 → LLM 分析的完整流水线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异步错误处理 —— 401 / 402 / 429 / 网络错误 / JSON 解析错各自给出可执行的修复建议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部署运维 —— Vercel 自动部署从 main 分支推送触发,CDN 边缘缓存兼容处理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迭代响应 —— 浏览器缓存穿透、Tab 切换交互、动效视觉反馈等真实用户体验问题实时修复</w:t>
      </w:r>
    </w:p>
    <w:p>
      <w:pPr>
        <w:pStyle w:val="Heading2"/>
        <w:spacing w:after="120" w:before="240" w:line="340"/>
      </w:pPr>
      <w:r>
        <w:rPr>
          <w:rFonts w:ascii="Times New Roman" w:eastAsia="宋体" w:hAnsi="Times New Roman"/>
          <w:b/>
          <w:bCs/>
          <w:color w:val="1a2236"/>
          <w:sz w:val="28"/>
          <w:szCs w:val="28"/>
        </w:rPr>
        <w:t xml:space="preserve">项目数据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代码量: ~2300 行 JS + ~250 行 CSS + 350 行 HTML (无任何框架依赖)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职位数据库: 123+ 条真实国内公司职位(大厂/中厂/小厂/AI 创业/校招)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文件数: index.html + app.js + data.js + styles.css + 4 个 README/配置文件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Times New Roman" w:eastAsia="宋体" w:hAnsi="Times New Roman"/>
          <w:b w:val="false"/>
          <w:bCs w:val="false"/>
          <w:sz w:val="20"/>
          <w:szCs w:val="20"/>
        </w:rPr>
        <w:t xml:space="preserve">部署: Vercel 边缘节点,全球 HTTPS 自动签发,5+ 别名同步部署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eastAsia="宋体" w:hAnsi="Times New Roman"/>
          <w:b/>
          <w:bCs/>
          <w:color w:val="6c8cff"/>
          <w:sz w:val="36"/>
          <w:szCs w:val="36"/>
        </w:rPr>
        <w:t xml:space="preserve">① 职位发现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color w:val="6c7587"/>
          <w:sz w:val="22"/>
          <w:szCs w:val="22"/>
        </w:rPr>
        <w:t xml:space="preserve">聚合 123+ 国内互联网公司职位,支持关键词 / 公司 / 城市 / 校招 / 社招多维筛选,一键跳转官网投递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eastAsia="宋体" w:hAnsi="Times New Roman"/>
          <w:b/>
          <w:bCs/>
          <w:color w:val="6c8cff"/>
          <w:sz w:val="36"/>
          <w:szCs w:val="36"/>
        </w:rPr>
        <w:t xml:space="preserve">② 求职追踪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color w:val="6c7587"/>
          <w:sz w:val="22"/>
          <w:szCs w:val="22"/>
        </w:rPr>
        <w:t xml:space="preserve">Kanban 看板管理投递全生命周期,8 阶段状态流转 (待投递 → 已投递 → 一面 → ... → Offer),localStorage 持久化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eastAsia="宋体" w:hAnsi="Times New Roman"/>
          <w:b/>
          <w:bCs/>
          <w:color w:val="6c8cff"/>
          <w:sz w:val="36"/>
          <w:szCs w:val="36"/>
        </w:rPr>
        <w:t xml:space="preserve">③ JD 匹配分析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color w:val="6c7587"/>
          <w:sz w:val="22"/>
          <w:szCs w:val="22"/>
        </w:rPr>
        <w:t xml:space="preserve">关键词智能打分 0-100,匹配原因拆解 + 缺失关键词清单 + 改进建议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eastAsia="宋体" w:hAnsi="Times New Roman"/>
          <w:b/>
          <w:bCs/>
          <w:color w:val="6c8cff"/>
          <w:sz w:val="36"/>
          <w:szCs w:val="36"/>
        </w:rPr>
        <w:t xml:space="preserve">④ 简历优化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color w:val="6c7587"/>
          <w:sz w:val="22"/>
          <w:szCs w:val="22"/>
        </w:rPr>
        <w:t xml:space="preserve">基于 JD 解析简历段落,识别缺失关键词,生成 STAR 法则改写建议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eastAsia="宋体" w:hAnsi="Times New Roman"/>
          <w:b/>
          <w:bCs/>
          <w:color w:val="6c8cff"/>
          <w:sz w:val="36"/>
          <w:szCs w:val="36"/>
        </w:rPr>
        <w:t xml:space="preserve">⑤ 面试准备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color w:val="6c7587"/>
          <w:sz w:val="22"/>
          <w:szCs w:val="22"/>
        </w:rPr>
        <w:t xml:space="preserve">DeepSeek 生成 10 道预测题 (3 基础 + 3 项目 + 2 技术 + 1 软素质 + 1 反问),STAR 答案可单独复制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eastAsia="宋体" w:hAnsi="Times New Roman"/>
          <w:b/>
          <w:bCs/>
          <w:color w:val="6c8cff"/>
          <w:sz w:val="36"/>
          <w:szCs w:val="36"/>
        </w:rPr>
        <w:t xml:space="preserve">⑥ 面试复盘</w:t>
      </w:r>
    </w:p>
    <w:p>
      <w:pPr>
        <w:spacing w:after="100" w:before="100" w:line="320"/>
      </w:pPr>
      <w:r>
        <w:rPr>
          <w:rFonts w:ascii="Times New Roman" w:eastAsia="宋体" w:hAnsi="Times New Roman"/>
          <w:b w:val="false"/>
          <w:bCs w:val="false"/>
          <w:color w:val="6c7587"/>
          <w:sz w:val="22"/>
          <w:szCs w:val="22"/>
        </w:rPr>
        <w:t xml:space="preserve">浏览器内 Whisper 转录 MP4/M4A 面试录音,DeepSeek 分析表现 (评分 + 好的部分 + 待优化部分 + 逐题点评)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00" w:line="360"/>
      </w:pPr>
      <w:r>
        <w:rPr>
          <w:rFonts w:ascii="Times New Roman" w:eastAsia="宋体" w:hAnsi="Times New Roman"/>
          <w:b/>
          <w:bCs/>
          <w:color w:val="6c8cff"/>
          <w:sz w:val="36"/>
          <w:szCs w:val="36"/>
        </w:rPr>
        <w:t xml:space="preserve">技术栈一览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前端基础: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HTML5 + CSS3 + 原生 ES2022 JavaScript,无 React/Vue 框架依赖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样式: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CSS Grid + Flexbox + CSS 变量主题,自定义暗色配色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字体: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宋体(中文) + Times New Roman(英文)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存储: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浏览器 localStorage (追踪数据、简历缓存、API Key)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AI 能力: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DeepSeek Chat (OpenAI 兼容协议) · JSON 模式结构化输出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语音转录: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Transformers.js + Whisper-tiny (浏览器内 WASM)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音频处理: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Web Audio API 解码 + 16kHz 重采样 + WAV 编码 (零依赖)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PDF 生成: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pdfkit (本次项目展示用)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Word 生成: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docx npm 包 (本次项目展示用)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部署: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Vercel 边缘节点 + 自动 HTTPS + GitHub 推送触发部署</w:t>
      </w:r>
    </w:p>
    <w:p>
      <w:pPr>
        <w:spacing w:after="80" w:before="80"/>
      </w:pPr>
      <w:r>
        <w:rPr>
          <w:rFonts w:ascii="Times New Roman" w:eastAsia="宋体" w:hAnsi="Times New Roman"/>
          <w:b/>
          <w:bCs/>
          <w:color w:val="6c8cff"/>
          <w:sz w:val="22"/>
          <w:szCs w:val="22"/>
        </w:rPr>
        <w:t xml:space="preserve">版本控制: 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Git + GitHub,5 个生产环境别名同步部署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dae43508331e93f4d9a655a290f4dea0018bd9.undefined"/><Relationship Id="rId8" Type="http://schemas.openxmlformats.org/officeDocument/2006/relationships/image" Target="media/50a072a0363ff598c7c0e77b5e620c2cc4095b7b.undefined"/><Relationship Id="rId9" Type="http://schemas.openxmlformats.org/officeDocument/2006/relationships/image" Target="media/87dab98e96e36bb3cb8a11aa5972fe080a544e1f.undefined"/><Relationship Id="rId10" Type="http://schemas.openxmlformats.org/officeDocument/2006/relationships/image" Target="media/82ef7f222304340b46ce5b5cf3b880f6ac713087.undefined"/><Relationship Id="rId11" Type="http://schemas.openxmlformats.org/officeDocument/2006/relationships/image" Target="media/5dfddb3cfb90ec6e2eeba2445492ebed6826c699.undefined"/><Relationship Id="rId12" Type="http://schemas.openxmlformats.org/officeDocument/2006/relationships/image" Target="media/be4f78558723135d0ac637d23f112aaf9f57b89c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职途 AI · 智能求职助手 - 项目介绍</dc:title>
  <dc:creator>Vibe Coding Portfolio</dc:creator>
  <dc:description>AI 求职工具演示 · Vibe Coding 能力展示</dc:description>
  <cp:lastModifiedBy>Un-named</cp:lastModifiedBy>
  <cp:revision>1</cp:revision>
  <dcterms:created xsi:type="dcterms:W3CDTF">2026-09-13T11:53:34.067Z</dcterms:created>
  <dcterms:modified xsi:type="dcterms:W3CDTF">2026-09-13T11:53:34.105Z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