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5ED71" w14:textId="77777777" w:rsidR="00326686" w:rsidRDefault="00000000">
      <w:pPr>
        <w:pStyle w:val="10"/>
      </w:pPr>
      <w:r>
        <w:t>第一章</w:t>
      </w:r>
      <w:r>
        <w:t xml:space="preserve">  </w:t>
      </w:r>
      <w:r>
        <w:t>针对复杂工程问题的方案设计与实现</w:t>
      </w:r>
    </w:p>
    <w:p w14:paraId="4DC3022F" w14:textId="77777777" w:rsidR="00326686" w:rsidRDefault="00000000" w:rsidP="00782813">
      <w:pPr>
        <w:pStyle w:val="22"/>
        <w:numPr>
          <w:ilvl w:val="0"/>
          <w:numId w:val="0"/>
        </w:numPr>
        <w:ind w:left="425"/>
      </w:pPr>
      <w:r>
        <w:rPr>
          <w:rFonts w:cs="黑体"/>
        </w:rPr>
        <w:t xml:space="preserve"> 1.1  </w:t>
      </w:r>
      <w:r>
        <w:rPr>
          <w:rFonts w:cs="黑体"/>
        </w:rPr>
        <w:t>针对复杂工程问题的方案设计</w:t>
      </w:r>
    </w:p>
    <w:p w14:paraId="4D37A1E9" w14:textId="77777777" w:rsidR="00326686" w:rsidRDefault="00000000">
      <w:pPr>
        <w:spacing w:after="120"/>
        <w:ind w:firstLine="480"/>
      </w:pPr>
      <w:r>
        <w:rPr>
          <w:rFonts w:cs="宋体"/>
          <w:sz w:val="24"/>
        </w:rPr>
        <w:t>本学期笔者承担的核心任务是将</w:t>
      </w:r>
      <w:r>
        <w:rPr>
          <w:rFonts w:cs="宋体"/>
          <w:sz w:val="24"/>
        </w:rPr>
        <w:t>EnNeuro</w:t>
      </w:r>
      <w:r>
        <w:rPr>
          <w:rFonts w:cs="宋体"/>
          <w:sz w:val="24"/>
        </w:rPr>
        <w:t>框架从基础卷积网络阶段扩展</w:t>
      </w:r>
      <w:proofErr w:type="gramStart"/>
      <w:r>
        <w:rPr>
          <w:rFonts w:cs="宋体"/>
          <w:sz w:val="24"/>
        </w:rPr>
        <w:t>至能够</w:t>
      </w:r>
      <w:proofErr w:type="gramEnd"/>
      <w:r>
        <w:rPr>
          <w:rFonts w:cs="宋体"/>
          <w:sz w:val="24"/>
        </w:rPr>
        <w:t>支持</w:t>
      </w:r>
      <w:r>
        <w:rPr>
          <w:rFonts w:cs="宋体"/>
          <w:sz w:val="24"/>
        </w:rPr>
        <w:t>ResNet18</w:t>
      </w:r>
      <w:r>
        <w:rPr>
          <w:rFonts w:cs="宋体"/>
          <w:sz w:val="24"/>
        </w:rPr>
        <w:t>级别的现代残差网络，并在此基础上完成端到端自动驾驶场景的工程验证以及可解释性分析工具的开发。整体工作划分为三个子任务：</w:t>
      </w:r>
      <w:r>
        <w:rPr>
          <w:rFonts w:cs="宋体"/>
          <w:sz w:val="24"/>
        </w:rPr>
        <w:t>ResNet18</w:t>
      </w:r>
      <w:r>
        <w:rPr>
          <w:rFonts w:cs="宋体"/>
          <w:sz w:val="24"/>
        </w:rPr>
        <w:t>所</w:t>
      </w:r>
      <w:proofErr w:type="gramStart"/>
      <w:r>
        <w:rPr>
          <w:rFonts w:cs="宋体"/>
          <w:sz w:val="24"/>
        </w:rPr>
        <w:t>需核心</w:t>
      </w:r>
      <w:proofErr w:type="gramEnd"/>
      <w:r>
        <w:rPr>
          <w:rFonts w:cs="宋体"/>
          <w:sz w:val="24"/>
        </w:rPr>
        <w:t>模块（</w:t>
      </w:r>
      <w:r>
        <w:rPr>
          <w:rFonts w:cs="宋体"/>
          <w:sz w:val="24"/>
        </w:rPr>
        <w:t>BatchNorm</w:t>
      </w:r>
      <w:r>
        <w:rPr>
          <w:rFonts w:cs="宋体"/>
          <w:sz w:val="24"/>
        </w:rPr>
        <w:t>与</w:t>
      </w:r>
      <w:r>
        <w:rPr>
          <w:rFonts w:cs="宋体"/>
          <w:sz w:val="24"/>
        </w:rPr>
        <w:t>ResidualBlock</w:t>
      </w:r>
      <w:r>
        <w:rPr>
          <w:rFonts w:cs="宋体"/>
          <w:sz w:val="24"/>
        </w:rPr>
        <w:t>）的设计与实现、全框架</w:t>
      </w:r>
      <w:r>
        <w:rPr>
          <w:rFonts w:cs="宋体"/>
          <w:sz w:val="24"/>
        </w:rPr>
        <w:t>CuPY GPU</w:t>
      </w:r>
      <w:r>
        <w:rPr>
          <w:rFonts w:cs="宋体"/>
          <w:sz w:val="24"/>
        </w:rPr>
        <w:t>计算适配，以及</w:t>
      </w:r>
      <w:r>
        <w:rPr>
          <w:rFonts w:cs="宋体"/>
          <w:sz w:val="24"/>
        </w:rPr>
        <w:t>Grad-CAM</w:t>
      </w:r>
      <w:r>
        <w:rPr>
          <w:rFonts w:cs="宋体"/>
          <w:sz w:val="24"/>
        </w:rPr>
        <w:t>梯度类激活映射可视化模块的设计与实现。</w:t>
      </w:r>
    </w:p>
    <w:p w14:paraId="6A4B4381" w14:textId="77777777" w:rsidR="00326686" w:rsidRDefault="00000000">
      <w:pPr>
        <w:spacing w:before="120" w:after="60"/>
      </w:pPr>
      <w:r>
        <w:rPr>
          <w:rFonts w:eastAsia="黑体" w:cs="黑体"/>
          <w:b/>
          <w:sz w:val="24"/>
        </w:rPr>
        <w:t>1.1.1  ResNet18</w:t>
      </w:r>
      <w:r>
        <w:rPr>
          <w:rFonts w:eastAsia="黑体" w:cs="黑体"/>
          <w:b/>
          <w:sz w:val="24"/>
        </w:rPr>
        <w:t>核心模块设计（</w:t>
      </w:r>
      <w:r>
        <w:rPr>
          <w:rFonts w:eastAsia="黑体" w:cs="黑体"/>
          <w:b/>
          <w:sz w:val="24"/>
        </w:rPr>
        <w:t>BatchNorm</w:t>
      </w:r>
      <w:r>
        <w:rPr>
          <w:rFonts w:eastAsia="黑体" w:cs="黑体"/>
          <w:b/>
          <w:sz w:val="24"/>
        </w:rPr>
        <w:t>与</w:t>
      </w:r>
      <w:r>
        <w:rPr>
          <w:rFonts w:eastAsia="黑体" w:cs="黑体"/>
          <w:b/>
          <w:sz w:val="24"/>
        </w:rPr>
        <w:t>ResidualBlock</w:t>
      </w:r>
      <w:r>
        <w:rPr>
          <w:rFonts w:eastAsia="黑体" w:cs="黑体"/>
          <w:b/>
          <w:sz w:val="24"/>
        </w:rPr>
        <w:t>）</w:t>
      </w:r>
    </w:p>
    <w:p w14:paraId="6469A03A" w14:textId="77777777" w:rsidR="00326686" w:rsidRDefault="00000000">
      <w:pPr>
        <w:spacing w:after="120"/>
        <w:ind w:firstLine="480"/>
      </w:pPr>
      <w:r>
        <w:rPr>
          <w:rFonts w:cs="宋体"/>
          <w:sz w:val="24"/>
        </w:rPr>
        <w:t>ResNet18[2]</w:t>
      </w:r>
      <w:r>
        <w:rPr>
          <w:rFonts w:cs="宋体"/>
          <w:sz w:val="24"/>
        </w:rPr>
        <w:t>的训练依赖两个关键模块：批归一化层（</w:t>
      </w:r>
      <w:r>
        <w:rPr>
          <w:rFonts w:cs="宋体"/>
          <w:sz w:val="24"/>
        </w:rPr>
        <w:t>BatchNorm</w:t>
      </w:r>
      <w:r>
        <w:rPr>
          <w:rFonts w:cs="宋体"/>
          <w:sz w:val="24"/>
        </w:rPr>
        <w:t>）和残差块（</w:t>
      </w:r>
      <w:r>
        <w:rPr>
          <w:rFonts w:cs="宋体"/>
          <w:sz w:val="24"/>
        </w:rPr>
        <w:t>ResidualBlock</w:t>
      </w:r>
      <w:r>
        <w:rPr>
          <w:rFonts w:cs="宋体"/>
          <w:sz w:val="24"/>
        </w:rPr>
        <w:t>）。两者紧密协作：</w:t>
      </w:r>
      <w:r>
        <w:rPr>
          <w:rFonts w:cs="宋体"/>
          <w:sz w:val="24"/>
        </w:rPr>
        <w:t>BatchNorm</w:t>
      </w:r>
      <w:r>
        <w:rPr>
          <w:rFonts w:cs="宋体"/>
          <w:sz w:val="24"/>
        </w:rPr>
        <w:t>在每个残差</w:t>
      </w:r>
      <w:proofErr w:type="gramStart"/>
      <w:r>
        <w:rPr>
          <w:rFonts w:cs="宋体"/>
          <w:sz w:val="24"/>
        </w:rPr>
        <w:t>块内部</w:t>
      </w:r>
      <w:proofErr w:type="gramEnd"/>
      <w:r>
        <w:rPr>
          <w:rFonts w:cs="宋体"/>
          <w:sz w:val="24"/>
        </w:rPr>
        <w:t>稳定特征分布，而</w:t>
      </w:r>
      <w:r>
        <w:rPr>
          <w:rFonts w:cs="宋体"/>
          <w:sz w:val="24"/>
        </w:rPr>
        <w:t>ResidualBlock</w:t>
      </w:r>
      <w:r>
        <w:rPr>
          <w:rFonts w:cs="宋体"/>
          <w:sz w:val="24"/>
        </w:rPr>
        <w:t>通过跳跃连接将梯度直接传递到浅层，使深层网络得以有效训练。</w:t>
      </w:r>
    </w:p>
    <w:p w14:paraId="4334AE48" w14:textId="77777777" w:rsidR="00326686" w:rsidRDefault="00000000">
      <w:pPr>
        <w:spacing w:after="120"/>
        <w:ind w:firstLine="480"/>
      </w:pPr>
      <w:r>
        <w:rPr>
          <w:rFonts w:cs="宋体"/>
          <w:sz w:val="24"/>
        </w:rPr>
        <w:t>BatchNorm</w:t>
      </w:r>
      <w:r>
        <w:rPr>
          <w:rFonts w:cs="宋体"/>
          <w:sz w:val="24"/>
        </w:rPr>
        <w:t>（批归一化）由</w:t>
      </w:r>
      <w:r>
        <w:rPr>
          <w:rFonts w:cs="宋体"/>
          <w:sz w:val="24"/>
        </w:rPr>
        <w:t>Ioffe</w:t>
      </w:r>
      <w:r>
        <w:rPr>
          <w:rFonts w:cs="宋体"/>
          <w:sz w:val="24"/>
        </w:rPr>
        <w:t>和</w:t>
      </w:r>
      <w:r>
        <w:rPr>
          <w:rFonts w:cs="宋体"/>
          <w:sz w:val="24"/>
        </w:rPr>
        <w:t>Szegedy</w:t>
      </w:r>
      <w:r>
        <w:rPr>
          <w:rFonts w:cs="宋体"/>
          <w:sz w:val="24"/>
        </w:rPr>
        <w:t>于</w:t>
      </w:r>
      <w:r>
        <w:rPr>
          <w:rFonts w:cs="宋体"/>
          <w:sz w:val="24"/>
        </w:rPr>
        <w:t>2015</w:t>
      </w:r>
      <w:r>
        <w:rPr>
          <w:rFonts w:cs="宋体"/>
          <w:sz w:val="24"/>
        </w:rPr>
        <w:t>年提出</w:t>
      </w:r>
      <w:r>
        <w:rPr>
          <w:rFonts w:cs="宋体"/>
          <w:sz w:val="24"/>
        </w:rPr>
        <w:t>[1]</w:t>
      </w:r>
      <w:r>
        <w:rPr>
          <w:rFonts w:cs="宋体"/>
          <w:sz w:val="24"/>
        </w:rPr>
        <w:t>，其核心思想是对每个</w:t>
      </w:r>
      <w:r>
        <w:rPr>
          <w:rFonts w:cs="宋体"/>
          <w:sz w:val="24"/>
        </w:rPr>
        <w:t>mini-batch</w:t>
      </w:r>
      <w:r>
        <w:rPr>
          <w:rFonts w:cs="宋体"/>
          <w:sz w:val="24"/>
        </w:rPr>
        <w:t>在通道维度上归一化，消除内部协变量偏移（</w:t>
      </w:r>
      <w:r>
        <w:rPr>
          <w:rFonts w:cs="宋体"/>
          <w:sz w:val="24"/>
        </w:rPr>
        <w:t>Internal Covariate Shift</w:t>
      </w:r>
      <w:r>
        <w:rPr>
          <w:rFonts w:cs="宋体"/>
          <w:sz w:val="24"/>
        </w:rPr>
        <w:t>），从而加速收敛并起到正则化作用。在</w:t>
      </w:r>
      <w:r>
        <w:rPr>
          <w:rFonts w:cs="宋体"/>
          <w:sz w:val="24"/>
        </w:rPr>
        <w:t>EnNeuro</w:t>
      </w:r>
      <w:r>
        <w:rPr>
          <w:rFonts w:cs="宋体"/>
          <w:sz w:val="24"/>
        </w:rPr>
        <w:t>框架中，</w:t>
      </w:r>
      <w:r>
        <w:rPr>
          <w:rFonts w:cs="宋体"/>
          <w:sz w:val="24"/>
        </w:rPr>
        <w:t>BatchNorm</w:t>
      </w:r>
      <w:r>
        <w:rPr>
          <w:rFonts w:cs="宋体"/>
          <w:sz w:val="24"/>
        </w:rPr>
        <w:t>需同时支持训练与推理两种模式：训练时沿</w:t>
      </w:r>
      <w:r>
        <w:rPr>
          <w:rFonts w:cs="宋体"/>
          <w:sz w:val="24"/>
        </w:rPr>
        <w:t>N</w:t>
      </w:r>
      <w:r>
        <w:rPr>
          <w:rFonts w:cs="宋体"/>
          <w:sz w:val="24"/>
        </w:rPr>
        <w:t>、</w:t>
      </w:r>
      <w:r>
        <w:rPr>
          <w:rFonts w:cs="宋体"/>
          <w:sz w:val="24"/>
        </w:rPr>
        <w:t>H</w:t>
      </w:r>
      <w:r>
        <w:rPr>
          <w:rFonts w:cs="宋体"/>
          <w:sz w:val="24"/>
        </w:rPr>
        <w:t>、</w:t>
      </w:r>
      <w:r>
        <w:rPr>
          <w:rFonts w:cs="宋体"/>
          <w:sz w:val="24"/>
        </w:rPr>
        <w:t>W</w:t>
      </w:r>
      <w:r>
        <w:rPr>
          <w:rFonts w:cs="宋体"/>
          <w:sz w:val="24"/>
        </w:rPr>
        <w:t>轴计算</w:t>
      </w:r>
      <w:r>
        <w:rPr>
          <w:rFonts w:cs="宋体"/>
          <w:sz w:val="24"/>
        </w:rPr>
        <w:t>batch</w:t>
      </w:r>
      <w:r>
        <w:rPr>
          <w:rFonts w:cs="宋体"/>
          <w:sz w:val="24"/>
        </w:rPr>
        <w:t>均值</w:t>
      </w:r>
      <w:r>
        <w:rPr>
          <w:rFonts w:cs="宋体"/>
          <w:sz w:val="24"/>
        </w:rPr>
        <w:t>μ</w:t>
      </w:r>
      <w:r>
        <w:rPr>
          <w:rFonts w:cs="宋体"/>
          <w:sz w:val="24"/>
        </w:rPr>
        <w:t>与方差</w:t>
      </w:r>
      <w:r>
        <w:rPr>
          <w:rFonts w:cs="宋体"/>
          <w:sz w:val="24"/>
        </w:rPr>
        <w:t>σ²</w:t>
      </w:r>
      <w:r>
        <w:rPr>
          <w:rFonts w:cs="宋体"/>
          <w:sz w:val="24"/>
        </w:rPr>
        <w:t>，并以指数移动平均方式更新</w:t>
      </w:r>
      <w:r>
        <w:rPr>
          <w:rFonts w:cs="宋体"/>
          <w:sz w:val="24"/>
        </w:rPr>
        <w:t>running_mean</w:t>
      </w:r>
      <w:r>
        <w:rPr>
          <w:rFonts w:cs="宋体"/>
          <w:sz w:val="24"/>
        </w:rPr>
        <w:t>与</w:t>
      </w:r>
      <w:r>
        <w:rPr>
          <w:rFonts w:cs="宋体"/>
          <w:sz w:val="24"/>
        </w:rPr>
        <w:t>running_var</w:t>
      </w:r>
      <w:r>
        <w:rPr>
          <w:rFonts w:cs="宋体"/>
          <w:sz w:val="24"/>
        </w:rPr>
        <w:t>；推理时直接使用固定的</w:t>
      </w:r>
      <w:r>
        <w:rPr>
          <w:rFonts w:cs="宋体"/>
          <w:sz w:val="24"/>
        </w:rPr>
        <w:t>running</w:t>
      </w:r>
      <w:r>
        <w:rPr>
          <w:rFonts w:cs="宋体"/>
          <w:sz w:val="24"/>
        </w:rPr>
        <w:t>统计量，保证确定性。归一化与仿射变换公式如下：</w:t>
      </w:r>
    </w:p>
    <w:p w14:paraId="570ED87F" w14:textId="77777777" w:rsidR="00326686" w:rsidRDefault="00000000">
      <w:pPr>
        <w:spacing w:before="60" w:after="60"/>
        <w:jc w:val="center"/>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ε</m:t>
                  </m:r>
                </m:e>
              </m:rad>
            </m:den>
          </m:f>
        </m:oMath>
      </m:oMathPara>
    </w:p>
    <w:p w14:paraId="6F945FE4" w14:textId="77777777" w:rsidR="00326686" w:rsidRDefault="00000000">
      <w:pPr>
        <w:spacing w:before="60" w:after="60"/>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γ</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β</m:t>
          </m:r>
        </m:oMath>
      </m:oMathPara>
    </w:p>
    <w:p w14:paraId="2A2FB347" w14:textId="77777777" w:rsidR="00326686" w:rsidRDefault="00000000">
      <w:pPr>
        <w:spacing w:after="120"/>
        <w:ind w:firstLine="480"/>
      </w:pPr>
      <w:r>
        <w:rPr>
          <w:rFonts w:cs="宋体"/>
          <w:sz w:val="24"/>
        </w:rPr>
        <w:t>其中</w:t>
      </w:r>
      <w:r>
        <w:rPr>
          <w:rFonts w:cs="宋体"/>
          <w:sz w:val="24"/>
        </w:rPr>
        <w:t>γ</w:t>
      </w:r>
      <w:r>
        <w:rPr>
          <w:rFonts w:cs="宋体"/>
          <w:sz w:val="24"/>
        </w:rPr>
        <w:t>和</w:t>
      </w:r>
      <w:r>
        <w:rPr>
          <w:rFonts w:cs="宋体"/>
          <w:sz w:val="24"/>
        </w:rPr>
        <w:t>β</w:t>
      </w:r>
      <w:r>
        <w:rPr>
          <w:rFonts w:cs="宋体"/>
          <w:sz w:val="24"/>
        </w:rPr>
        <w:t>为可学习的缩放和平移参数，</w:t>
      </w:r>
      <w:r>
        <w:rPr>
          <w:rFonts w:cs="宋体"/>
          <w:sz w:val="24"/>
        </w:rPr>
        <w:t>ε</w:t>
      </w:r>
      <w:r>
        <w:rPr>
          <w:rFonts w:cs="宋体"/>
          <w:sz w:val="24"/>
        </w:rPr>
        <w:t>为</w:t>
      </w:r>
      <w:proofErr w:type="gramStart"/>
      <w:r>
        <w:rPr>
          <w:rFonts w:cs="宋体"/>
          <w:sz w:val="24"/>
        </w:rPr>
        <w:t>防止除零的</w:t>
      </w:r>
      <w:proofErr w:type="gramEnd"/>
      <w:r>
        <w:rPr>
          <w:rFonts w:cs="宋体"/>
          <w:sz w:val="24"/>
        </w:rPr>
        <w:t>小常数。</w:t>
      </w:r>
      <w:r>
        <w:rPr>
          <w:rFonts w:cs="宋体"/>
          <w:sz w:val="24"/>
        </w:rPr>
        <w:t>BatchNorm</w:t>
      </w:r>
      <w:r>
        <w:rPr>
          <w:rFonts w:cs="宋体"/>
          <w:sz w:val="24"/>
        </w:rPr>
        <w:t>前向传播的处理流程如图</w:t>
      </w:r>
      <w:r>
        <w:rPr>
          <w:rFonts w:cs="宋体"/>
          <w:sz w:val="24"/>
        </w:rPr>
        <w:t>1-1</w:t>
      </w:r>
      <w:r>
        <w:rPr>
          <w:rFonts w:cs="宋体"/>
          <w:sz w:val="24"/>
        </w:rPr>
        <w:t>所示。</w:t>
      </w:r>
    </w:p>
    <w:p w14:paraId="02FD719B" w14:textId="77777777" w:rsidR="00326686" w:rsidRDefault="00000000">
      <w:pPr>
        <w:jc w:val="center"/>
      </w:pPr>
      <w:r>
        <w:rPr>
          <w:noProof/>
        </w:rPr>
        <w:lastRenderedPageBreak/>
        <w:drawing>
          <wp:inline distT="0" distB="0" distL="0" distR="0" wp14:anchorId="0221E68A" wp14:editId="6995E9E9">
            <wp:extent cx="2926080" cy="5498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atchnorm.png"/>
                    <pic:cNvPicPr/>
                  </pic:nvPicPr>
                  <pic:blipFill>
                    <a:blip r:embed="rId8"/>
                    <a:stretch>
                      <a:fillRect/>
                    </a:stretch>
                  </pic:blipFill>
                  <pic:spPr>
                    <a:xfrm>
                      <a:off x="0" y="0"/>
                      <a:ext cx="2926080" cy="5498869"/>
                    </a:xfrm>
                    <a:prstGeom prst="rect">
                      <a:avLst/>
                    </a:prstGeom>
                  </pic:spPr>
                </pic:pic>
              </a:graphicData>
            </a:graphic>
          </wp:inline>
        </w:drawing>
      </w:r>
    </w:p>
    <w:p w14:paraId="4FFBED5F" w14:textId="77777777" w:rsidR="00326686" w:rsidRDefault="00000000">
      <w:pPr>
        <w:pStyle w:val="ad"/>
        <w:jc w:val="center"/>
      </w:pPr>
      <w:r>
        <w:rPr>
          <w:rFonts w:cs="宋体"/>
          <w:sz w:val="21"/>
        </w:rPr>
        <w:t>图</w:t>
      </w:r>
      <w:r>
        <w:rPr>
          <w:rFonts w:cs="宋体"/>
          <w:sz w:val="21"/>
        </w:rPr>
        <w:t>1-1  BatchNorm</w:t>
      </w:r>
      <w:r>
        <w:rPr>
          <w:rFonts w:cs="宋体"/>
          <w:sz w:val="21"/>
        </w:rPr>
        <w:t>前向传播流程图</w:t>
      </w:r>
    </w:p>
    <w:p w14:paraId="0ECE39D9" w14:textId="77777777" w:rsidR="00326686" w:rsidRDefault="00000000">
      <w:pPr>
        <w:spacing w:after="120"/>
        <w:ind w:firstLine="480"/>
      </w:pPr>
      <w:r>
        <w:rPr>
          <w:rFonts w:cs="宋体"/>
          <w:sz w:val="24"/>
        </w:rPr>
        <w:t>ResidualBlock</w:t>
      </w:r>
      <w:r>
        <w:rPr>
          <w:rFonts w:cs="宋体"/>
          <w:sz w:val="24"/>
        </w:rPr>
        <w:t>是</w:t>
      </w:r>
      <w:r>
        <w:rPr>
          <w:rFonts w:cs="宋体"/>
          <w:sz w:val="24"/>
        </w:rPr>
        <w:t>ResNet18</w:t>
      </w:r>
      <w:r>
        <w:rPr>
          <w:rFonts w:cs="宋体"/>
          <w:sz w:val="24"/>
        </w:rPr>
        <w:t>的基本构件，每个</w:t>
      </w:r>
      <w:r>
        <w:rPr>
          <w:rFonts w:cs="宋体"/>
          <w:sz w:val="24"/>
        </w:rPr>
        <w:t>Block</w:t>
      </w:r>
      <w:r>
        <w:rPr>
          <w:rFonts w:cs="宋体"/>
          <w:sz w:val="24"/>
        </w:rPr>
        <w:t>包含两层</w:t>
      </w:r>
      <w:r>
        <w:rPr>
          <w:rFonts w:cs="宋体"/>
          <w:sz w:val="24"/>
        </w:rPr>
        <w:t>3×3</w:t>
      </w:r>
      <w:r>
        <w:rPr>
          <w:rFonts w:cs="宋体"/>
          <w:sz w:val="24"/>
        </w:rPr>
        <w:t>卷积，均配备</w:t>
      </w:r>
      <w:r>
        <w:rPr>
          <w:rFonts w:cs="宋体"/>
          <w:sz w:val="24"/>
        </w:rPr>
        <w:t>BatchNorm</w:t>
      </w:r>
      <w:r>
        <w:rPr>
          <w:rFonts w:cs="宋体"/>
          <w:sz w:val="24"/>
        </w:rPr>
        <w:t>和</w:t>
      </w:r>
      <w:r>
        <w:rPr>
          <w:rFonts w:cs="宋体"/>
          <w:sz w:val="24"/>
        </w:rPr>
        <w:t>ReLU</w:t>
      </w:r>
      <w:r>
        <w:rPr>
          <w:rFonts w:cs="宋体"/>
          <w:sz w:val="24"/>
        </w:rPr>
        <w:t>激活，最后将主路径输出与捷径（</w:t>
      </w:r>
      <w:r>
        <w:rPr>
          <w:rFonts w:cs="宋体"/>
          <w:sz w:val="24"/>
        </w:rPr>
        <w:t>shortcut</w:t>
      </w:r>
      <w:r>
        <w:rPr>
          <w:rFonts w:cs="宋体"/>
          <w:sz w:val="24"/>
        </w:rPr>
        <w:t>）相加后再过一次</w:t>
      </w:r>
      <w:r>
        <w:rPr>
          <w:rFonts w:cs="宋体"/>
          <w:sz w:val="24"/>
        </w:rPr>
        <w:t>ReLU</w:t>
      </w:r>
      <w:r>
        <w:rPr>
          <w:rFonts w:cs="宋体"/>
          <w:sz w:val="24"/>
        </w:rPr>
        <w:t>。当步长</w:t>
      </w:r>
      <w:r>
        <w:rPr>
          <w:rFonts w:cs="宋体"/>
          <w:sz w:val="24"/>
        </w:rPr>
        <w:t>stride&gt;1</w:t>
      </w:r>
      <w:r>
        <w:rPr>
          <w:rFonts w:cs="宋体"/>
          <w:sz w:val="24"/>
        </w:rPr>
        <w:t>或输入</w:t>
      </w:r>
      <w:r>
        <w:rPr>
          <w:rFonts w:cs="宋体"/>
          <w:sz w:val="24"/>
        </w:rPr>
        <w:t>/</w:t>
      </w:r>
      <w:r>
        <w:rPr>
          <w:rFonts w:cs="宋体"/>
          <w:sz w:val="24"/>
        </w:rPr>
        <w:t>输出通道数不同时，需通过</w:t>
      </w:r>
      <w:r>
        <w:rPr>
          <w:rFonts w:cs="宋体"/>
          <w:sz w:val="24"/>
        </w:rPr>
        <w:t>1×1</w:t>
      </w:r>
      <w:r>
        <w:rPr>
          <w:rFonts w:cs="宋体"/>
          <w:sz w:val="24"/>
        </w:rPr>
        <w:t>卷积（</w:t>
      </w:r>
      <w:r>
        <w:rPr>
          <w:rFonts w:cs="宋体"/>
          <w:sz w:val="24"/>
        </w:rPr>
        <w:t>downsample=True</w:t>
      </w:r>
      <w:r>
        <w:rPr>
          <w:rFonts w:cs="宋体"/>
          <w:sz w:val="24"/>
        </w:rPr>
        <w:t>）对捷径分支进行下采样，以匹配维度。</w:t>
      </w:r>
      <w:r>
        <w:rPr>
          <w:rFonts w:cs="宋体"/>
          <w:sz w:val="24"/>
        </w:rPr>
        <w:t>ResidualBlock</w:t>
      </w:r>
      <w:r>
        <w:rPr>
          <w:rFonts w:cs="宋体"/>
          <w:sz w:val="24"/>
        </w:rPr>
        <w:t>的前向传播结构如图</w:t>
      </w:r>
      <w:r>
        <w:rPr>
          <w:rFonts w:cs="宋体"/>
          <w:sz w:val="24"/>
        </w:rPr>
        <w:t>1-2</w:t>
      </w:r>
      <w:r>
        <w:rPr>
          <w:rFonts w:cs="宋体"/>
          <w:sz w:val="24"/>
        </w:rPr>
        <w:t>所示。</w:t>
      </w:r>
    </w:p>
    <w:p w14:paraId="188DE644" w14:textId="77777777" w:rsidR="00326686" w:rsidRDefault="00000000">
      <w:pPr>
        <w:jc w:val="center"/>
      </w:pPr>
      <w:r>
        <w:rPr>
          <w:noProof/>
        </w:rPr>
        <w:lastRenderedPageBreak/>
        <w:drawing>
          <wp:inline distT="0" distB="0" distL="0" distR="0" wp14:anchorId="373B8F2D" wp14:editId="02F081AD">
            <wp:extent cx="3474720" cy="6666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sidualblock.png"/>
                    <pic:cNvPicPr/>
                  </pic:nvPicPr>
                  <pic:blipFill>
                    <a:blip r:embed="rId9"/>
                    <a:stretch>
                      <a:fillRect/>
                    </a:stretch>
                  </pic:blipFill>
                  <pic:spPr>
                    <a:xfrm>
                      <a:off x="0" y="0"/>
                      <a:ext cx="3474720" cy="6666942"/>
                    </a:xfrm>
                    <a:prstGeom prst="rect">
                      <a:avLst/>
                    </a:prstGeom>
                  </pic:spPr>
                </pic:pic>
              </a:graphicData>
            </a:graphic>
          </wp:inline>
        </w:drawing>
      </w:r>
    </w:p>
    <w:p w14:paraId="16C78D88" w14:textId="77777777" w:rsidR="00326686" w:rsidRDefault="00000000">
      <w:pPr>
        <w:pStyle w:val="ad"/>
        <w:jc w:val="center"/>
      </w:pPr>
      <w:r>
        <w:rPr>
          <w:rFonts w:cs="宋体"/>
          <w:sz w:val="21"/>
        </w:rPr>
        <w:t>图</w:t>
      </w:r>
      <w:r>
        <w:rPr>
          <w:rFonts w:cs="宋体"/>
          <w:sz w:val="21"/>
        </w:rPr>
        <w:t>1-2  ResidualBlock</w:t>
      </w:r>
      <w:r>
        <w:rPr>
          <w:rFonts w:cs="宋体"/>
          <w:sz w:val="21"/>
        </w:rPr>
        <w:t>前向传播结构图</w:t>
      </w:r>
    </w:p>
    <w:p w14:paraId="008D512F" w14:textId="77777777" w:rsidR="00326686" w:rsidRDefault="00000000">
      <w:pPr>
        <w:spacing w:after="120"/>
        <w:ind w:firstLine="480"/>
      </w:pPr>
      <w:r>
        <w:rPr>
          <w:rFonts w:cs="宋体"/>
          <w:sz w:val="24"/>
        </w:rPr>
        <w:t>ResNet18</w:t>
      </w:r>
      <w:r>
        <w:rPr>
          <w:rFonts w:cs="宋体"/>
          <w:sz w:val="24"/>
        </w:rPr>
        <w:t>由一个</w:t>
      </w:r>
      <w:r>
        <w:rPr>
          <w:rFonts w:cs="宋体"/>
          <w:sz w:val="24"/>
        </w:rPr>
        <w:t>stem</w:t>
      </w:r>
      <w:r>
        <w:rPr>
          <w:rFonts w:cs="宋体"/>
          <w:sz w:val="24"/>
        </w:rPr>
        <w:t>卷积层和四个残差阶段（</w:t>
      </w:r>
      <w:r>
        <w:rPr>
          <w:rFonts w:cs="宋体"/>
          <w:sz w:val="24"/>
        </w:rPr>
        <w:t>layer1~layer4</w:t>
      </w:r>
      <w:r>
        <w:rPr>
          <w:rFonts w:cs="宋体"/>
          <w:sz w:val="24"/>
        </w:rPr>
        <w:t>）构成，每阶段含</w:t>
      </w:r>
      <w:r>
        <w:rPr>
          <w:rFonts w:cs="宋体"/>
          <w:sz w:val="24"/>
        </w:rPr>
        <w:t>2</w:t>
      </w:r>
      <w:r>
        <w:rPr>
          <w:rFonts w:cs="宋体"/>
          <w:sz w:val="24"/>
        </w:rPr>
        <w:t>个</w:t>
      </w:r>
      <w:r>
        <w:rPr>
          <w:rFonts w:cs="宋体"/>
          <w:sz w:val="24"/>
        </w:rPr>
        <w:t>ResidualBlock</w:t>
      </w:r>
      <w:r>
        <w:rPr>
          <w:rFonts w:cs="宋体"/>
          <w:sz w:val="24"/>
        </w:rPr>
        <w:t>，通道数依次为</w:t>
      </w:r>
      <w:r>
        <w:rPr>
          <w:rFonts w:cs="宋体"/>
          <w:sz w:val="24"/>
        </w:rPr>
        <w:t>64</w:t>
      </w:r>
      <w:r>
        <w:rPr>
          <w:rFonts w:cs="宋体"/>
          <w:sz w:val="24"/>
        </w:rPr>
        <w:t>、</w:t>
      </w:r>
      <w:r>
        <w:rPr>
          <w:rFonts w:cs="宋体"/>
          <w:sz w:val="24"/>
        </w:rPr>
        <w:t>128</w:t>
      </w:r>
      <w:r>
        <w:rPr>
          <w:rFonts w:cs="宋体"/>
          <w:sz w:val="24"/>
        </w:rPr>
        <w:t>、</w:t>
      </w:r>
      <w:r>
        <w:rPr>
          <w:rFonts w:cs="宋体"/>
          <w:sz w:val="24"/>
        </w:rPr>
        <w:t>256</w:t>
      </w:r>
      <w:r>
        <w:rPr>
          <w:rFonts w:cs="宋体"/>
          <w:sz w:val="24"/>
        </w:rPr>
        <w:t>、</w:t>
      </w:r>
      <w:r>
        <w:rPr>
          <w:rFonts w:cs="宋体"/>
          <w:sz w:val="24"/>
        </w:rPr>
        <w:t>512</w:t>
      </w:r>
      <w:r>
        <w:rPr>
          <w:rFonts w:cs="宋体"/>
          <w:sz w:val="24"/>
        </w:rPr>
        <w:t>。针对小尺寸输入，</w:t>
      </w:r>
      <w:r>
        <w:rPr>
          <w:rFonts w:cs="宋体"/>
          <w:sz w:val="24"/>
        </w:rPr>
        <w:t>stem</w:t>
      </w:r>
      <w:r>
        <w:rPr>
          <w:rFonts w:cs="宋体"/>
          <w:sz w:val="24"/>
        </w:rPr>
        <w:t>层改用</w:t>
      </w:r>
      <w:r>
        <w:rPr>
          <w:rFonts w:cs="宋体"/>
          <w:sz w:val="24"/>
        </w:rPr>
        <w:t>3×3</w:t>
      </w:r>
      <w:r>
        <w:rPr>
          <w:rFonts w:cs="宋体"/>
          <w:sz w:val="24"/>
        </w:rPr>
        <w:t>卷积（</w:t>
      </w:r>
      <w:r>
        <w:rPr>
          <w:rFonts w:cs="宋体"/>
          <w:sz w:val="24"/>
        </w:rPr>
        <w:t>stride=1</w:t>
      </w:r>
      <w:r>
        <w:rPr>
          <w:rFonts w:cs="宋体"/>
          <w:sz w:val="24"/>
        </w:rPr>
        <w:t>）并去掉</w:t>
      </w:r>
      <w:r>
        <w:rPr>
          <w:rFonts w:cs="宋体"/>
          <w:sz w:val="24"/>
        </w:rPr>
        <w:t>MaxPool</w:t>
      </w:r>
      <w:r>
        <w:rPr>
          <w:rFonts w:cs="宋体"/>
          <w:sz w:val="24"/>
        </w:rPr>
        <w:t>，最终以全局平均</w:t>
      </w:r>
      <w:proofErr w:type="gramStart"/>
      <w:r>
        <w:rPr>
          <w:rFonts w:cs="宋体"/>
          <w:sz w:val="24"/>
        </w:rPr>
        <w:t>池化替代固定全</w:t>
      </w:r>
      <w:proofErr w:type="gramEnd"/>
      <w:r>
        <w:rPr>
          <w:rFonts w:cs="宋体"/>
          <w:sz w:val="24"/>
        </w:rPr>
        <w:t>连接展平，以适配任意输入尺寸。</w:t>
      </w:r>
    </w:p>
    <w:p w14:paraId="48702315" w14:textId="77777777" w:rsidR="00326686" w:rsidRDefault="00000000">
      <w:pPr>
        <w:spacing w:before="120" w:after="60"/>
      </w:pPr>
      <w:r>
        <w:rPr>
          <w:rFonts w:eastAsia="黑体" w:cs="黑体"/>
          <w:b/>
          <w:sz w:val="24"/>
        </w:rPr>
        <w:t>1.1.2  CuPY GPU</w:t>
      </w:r>
      <w:r>
        <w:rPr>
          <w:rFonts w:eastAsia="黑体" w:cs="黑体"/>
          <w:b/>
          <w:sz w:val="24"/>
        </w:rPr>
        <w:t>计算适配设计</w:t>
      </w:r>
    </w:p>
    <w:p w14:paraId="10FEC083" w14:textId="77777777" w:rsidR="00326686" w:rsidRDefault="00000000">
      <w:pPr>
        <w:spacing w:after="120"/>
        <w:ind w:firstLine="480"/>
      </w:pPr>
      <w:r>
        <w:rPr>
          <w:rFonts w:cs="宋体"/>
          <w:sz w:val="24"/>
        </w:rPr>
        <w:lastRenderedPageBreak/>
        <w:t>为使</w:t>
      </w:r>
      <w:r>
        <w:rPr>
          <w:rFonts w:cs="宋体"/>
          <w:sz w:val="24"/>
        </w:rPr>
        <w:t>EnNeuro</w:t>
      </w:r>
      <w:r>
        <w:rPr>
          <w:rFonts w:cs="宋体"/>
          <w:sz w:val="24"/>
        </w:rPr>
        <w:t>在</w:t>
      </w:r>
      <w:r>
        <w:rPr>
          <w:rFonts w:cs="宋体"/>
          <w:sz w:val="24"/>
        </w:rPr>
        <w:t>GPU</w:t>
      </w:r>
      <w:r>
        <w:rPr>
          <w:rFonts w:cs="宋体"/>
          <w:sz w:val="24"/>
        </w:rPr>
        <w:t>上实现与</w:t>
      </w:r>
      <w:r>
        <w:rPr>
          <w:rFonts w:cs="宋体"/>
          <w:sz w:val="24"/>
        </w:rPr>
        <w:t>CPU</w:t>
      </w:r>
      <w:r>
        <w:rPr>
          <w:rFonts w:cs="宋体"/>
          <w:sz w:val="24"/>
        </w:rPr>
        <w:t>完全等价的数值语义，同时保持对未安装</w:t>
      </w:r>
      <w:r>
        <w:rPr>
          <w:rFonts w:cs="宋体"/>
          <w:sz w:val="24"/>
        </w:rPr>
        <w:t>cupy</w:t>
      </w:r>
      <w:r>
        <w:rPr>
          <w:rFonts w:cs="宋体"/>
          <w:sz w:val="24"/>
        </w:rPr>
        <w:t>环境的向下兼容，设计了两个核心辅助函数：</w:t>
      </w:r>
      <w:r>
        <w:rPr>
          <w:rFonts w:cs="宋体"/>
          <w:sz w:val="24"/>
        </w:rPr>
        <w:t xml:space="preserve">get_array_module(arr) </w:t>
      </w:r>
      <w:r>
        <w:rPr>
          <w:rFonts w:cs="宋体"/>
          <w:sz w:val="24"/>
        </w:rPr>
        <w:t>根据输入数组类型自动返回对应的计算模块（</w:t>
      </w:r>
      <w:r>
        <w:rPr>
          <w:rFonts w:cs="宋体"/>
          <w:sz w:val="24"/>
        </w:rPr>
        <w:t>numpy</w:t>
      </w:r>
      <w:r>
        <w:rPr>
          <w:rFonts w:cs="宋体"/>
          <w:sz w:val="24"/>
        </w:rPr>
        <w:t>或</w:t>
      </w:r>
      <w:r>
        <w:rPr>
          <w:rFonts w:cs="宋体"/>
          <w:sz w:val="24"/>
        </w:rPr>
        <w:t>cupy</w:t>
      </w:r>
      <w:r>
        <w:rPr>
          <w:rFonts w:cs="宋体"/>
          <w:sz w:val="24"/>
        </w:rPr>
        <w:t>）；</w:t>
      </w:r>
      <w:r>
        <w:rPr>
          <w:rFonts w:cs="宋体"/>
          <w:sz w:val="24"/>
        </w:rPr>
        <w:t xml:space="preserve">to_xp(arr, xp) </w:t>
      </w:r>
      <w:r>
        <w:rPr>
          <w:rFonts w:cs="宋体"/>
          <w:sz w:val="24"/>
        </w:rPr>
        <w:t>将数组</w:t>
      </w:r>
      <w:r>
        <w:rPr>
          <w:rFonts w:cs="宋体"/>
          <w:sz w:val="24"/>
        </w:rPr>
        <w:t>arr</w:t>
      </w:r>
      <w:r>
        <w:rPr>
          <w:rFonts w:cs="宋体"/>
          <w:sz w:val="24"/>
        </w:rPr>
        <w:t>转换为</w:t>
      </w:r>
      <w:r>
        <w:rPr>
          <w:rFonts w:cs="宋体"/>
          <w:sz w:val="24"/>
        </w:rPr>
        <w:t>xp</w:t>
      </w:r>
      <w:r>
        <w:rPr>
          <w:rFonts w:cs="宋体"/>
          <w:sz w:val="24"/>
        </w:rPr>
        <w:t>对应的类型，处理</w:t>
      </w:r>
      <w:r>
        <w:rPr>
          <w:rFonts w:cs="宋体"/>
          <w:sz w:val="24"/>
        </w:rPr>
        <w:t>CPU→GPU</w:t>
      </w:r>
      <w:r>
        <w:rPr>
          <w:rFonts w:cs="宋体"/>
          <w:sz w:val="24"/>
        </w:rPr>
        <w:t>（</w:t>
      </w:r>
      <w:r>
        <w:rPr>
          <w:rFonts w:cs="宋体"/>
          <w:sz w:val="24"/>
        </w:rPr>
        <w:t>cp.asarray</w:t>
      </w:r>
      <w:r>
        <w:rPr>
          <w:rFonts w:cs="宋体"/>
          <w:sz w:val="24"/>
        </w:rPr>
        <w:t>）和</w:t>
      </w:r>
      <w:r>
        <w:rPr>
          <w:rFonts w:cs="宋体"/>
          <w:sz w:val="24"/>
        </w:rPr>
        <w:t>GPU→CPU</w:t>
      </w:r>
      <w:r>
        <w:rPr>
          <w:rFonts w:cs="宋体"/>
          <w:sz w:val="24"/>
        </w:rPr>
        <w:t>（</w:t>
      </w:r>
      <w:r>
        <w:rPr>
          <w:rFonts w:cs="宋体"/>
          <w:sz w:val="24"/>
        </w:rPr>
        <w:t>cp.asnumpy</w:t>
      </w:r>
      <w:r>
        <w:rPr>
          <w:rFonts w:cs="宋体"/>
          <w:sz w:val="24"/>
        </w:rPr>
        <w:t>）两个方向的转换。在各算子的前向与反向传播中，统一遵循「从权重获取</w:t>
      </w:r>
      <w:r>
        <w:rPr>
          <w:rFonts w:cs="宋体"/>
          <w:sz w:val="24"/>
        </w:rPr>
        <w:t>xp→</w:t>
      </w:r>
      <w:r>
        <w:rPr>
          <w:rFonts w:cs="宋体"/>
          <w:sz w:val="24"/>
        </w:rPr>
        <w:t>用</w:t>
      </w:r>
      <w:r>
        <w:rPr>
          <w:rFonts w:cs="宋体"/>
          <w:sz w:val="24"/>
        </w:rPr>
        <w:t>to_xp</w:t>
      </w:r>
      <w:r>
        <w:rPr>
          <w:rFonts w:cs="宋体"/>
          <w:sz w:val="24"/>
        </w:rPr>
        <w:t>转换输入</w:t>
      </w:r>
      <w:r>
        <w:rPr>
          <w:rFonts w:cs="宋体"/>
          <w:sz w:val="24"/>
        </w:rPr>
        <w:t>→</w:t>
      </w:r>
      <w:r>
        <w:rPr>
          <w:rFonts w:cs="宋体"/>
          <w:sz w:val="24"/>
        </w:rPr>
        <w:t>所有运算使用</w:t>
      </w:r>
      <w:r>
        <w:rPr>
          <w:rFonts w:cs="宋体"/>
          <w:sz w:val="24"/>
        </w:rPr>
        <w:t>xp</w:t>
      </w:r>
      <w:r>
        <w:rPr>
          <w:rFonts w:cs="宋体"/>
          <w:sz w:val="24"/>
        </w:rPr>
        <w:t>」的三步范式。</w:t>
      </w:r>
      <w:r>
        <w:rPr>
          <w:rFonts w:cs="宋体"/>
          <w:sz w:val="24"/>
        </w:rPr>
        <w:t>CuPY GPU</w:t>
      </w:r>
      <w:r>
        <w:rPr>
          <w:rFonts w:cs="宋体"/>
          <w:sz w:val="24"/>
        </w:rPr>
        <w:t>适配的完整流程如图</w:t>
      </w:r>
      <w:r>
        <w:rPr>
          <w:rFonts w:cs="宋体"/>
          <w:sz w:val="24"/>
        </w:rPr>
        <w:t>1-3</w:t>
      </w:r>
      <w:r>
        <w:rPr>
          <w:rFonts w:cs="宋体"/>
          <w:sz w:val="24"/>
        </w:rPr>
        <w:t>所示。</w:t>
      </w:r>
    </w:p>
    <w:p w14:paraId="182C2567" w14:textId="77777777" w:rsidR="00326686" w:rsidRDefault="00000000">
      <w:pPr>
        <w:jc w:val="center"/>
      </w:pPr>
      <w:r>
        <w:rPr>
          <w:noProof/>
        </w:rPr>
        <w:drawing>
          <wp:inline distT="0" distB="0" distL="0" distR="0" wp14:anchorId="5FAB7288" wp14:editId="4F55BD73">
            <wp:extent cx="2926080" cy="538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cupy.png"/>
                    <pic:cNvPicPr/>
                  </pic:nvPicPr>
                  <pic:blipFill>
                    <a:blip r:embed="rId10"/>
                    <a:stretch>
                      <a:fillRect/>
                    </a:stretch>
                  </pic:blipFill>
                  <pic:spPr>
                    <a:xfrm>
                      <a:off x="0" y="0"/>
                      <a:ext cx="2926080" cy="5384170"/>
                    </a:xfrm>
                    <a:prstGeom prst="rect">
                      <a:avLst/>
                    </a:prstGeom>
                  </pic:spPr>
                </pic:pic>
              </a:graphicData>
            </a:graphic>
          </wp:inline>
        </w:drawing>
      </w:r>
    </w:p>
    <w:p w14:paraId="70A3A2A7" w14:textId="77777777" w:rsidR="00326686" w:rsidRDefault="00000000">
      <w:pPr>
        <w:pStyle w:val="ad"/>
        <w:jc w:val="center"/>
      </w:pPr>
      <w:r>
        <w:rPr>
          <w:rFonts w:cs="宋体"/>
          <w:sz w:val="21"/>
        </w:rPr>
        <w:t>图</w:t>
      </w:r>
      <w:r>
        <w:rPr>
          <w:rFonts w:cs="宋体"/>
          <w:sz w:val="21"/>
        </w:rPr>
        <w:t>1-3  CuPY GPU</w:t>
      </w:r>
      <w:r>
        <w:rPr>
          <w:rFonts w:cs="宋体"/>
          <w:sz w:val="21"/>
        </w:rPr>
        <w:t>计算适配流程图</w:t>
      </w:r>
    </w:p>
    <w:p w14:paraId="50A3D063" w14:textId="77777777" w:rsidR="00326686" w:rsidRDefault="00000000">
      <w:pPr>
        <w:spacing w:before="120" w:after="60"/>
      </w:pPr>
      <w:r>
        <w:rPr>
          <w:rFonts w:eastAsia="黑体" w:cs="黑体"/>
          <w:b/>
          <w:sz w:val="24"/>
        </w:rPr>
        <w:t>1.1.3  Grad-CAM</w:t>
      </w:r>
      <w:r>
        <w:rPr>
          <w:rFonts w:eastAsia="黑体" w:cs="黑体"/>
          <w:b/>
          <w:sz w:val="24"/>
        </w:rPr>
        <w:t>可视化模块设计</w:t>
      </w:r>
    </w:p>
    <w:p w14:paraId="377E3936" w14:textId="77777777" w:rsidR="00326686" w:rsidRDefault="00000000">
      <w:pPr>
        <w:spacing w:after="120"/>
        <w:ind w:firstLine="480"/>
      </w:pPr>
      <w:r>
        <w:rPr>
          <w:rFonts w:cs="宋体"/>
          <w:sz w:val="24"/>
        </w:rPr>
        <w:t>深度神经网络的可解释性（</w:t>
      </w:r>
      <w:r>
        <w:rPr>
          <w:rFonts w:cs="宋体"/>
          <w:sz w:val="24"/>
        </w:rPr>
        <w:t>Explainability</w:t>
      </w:r>
      <w:r>
        <w:rPr>
          <w:rFonts w:cs="宋体"/>
          <w:sz w:val="24"/>
        </w:rPr>
        <w:t>）是当前</w:t>
      </w:r>
      <w:r>
        <w:rPr>
          <w:rFonts w:cs="宋体"/>
          <w:sz w:val="24"/>
        </w:rPr>
        <w:t>AI</w:t>
      </w:r>
      <w:r>
        <w:rPr>
          <w:rFonts w:cs="宋体"/>
          <w:sz w:val="24"/>
        </w:rPr>
        <w:t>安全与可信领域的核心问题之一。</w:t>
      </w:r>
      <w:r>
        <w:rPr>
          <w:rFonts w:cs="宋体"/>
          <w:sz w:val="24"/>
        </w:rPr>
        <w:t>Grad-CAM</w:t>
      </w:r>
      <w:r>
        <w:rPr>
          <w:rFonts w:cs="宋体"/>
          <w:sz w:val="24"/>
        </w:rPr>
        <w:t>（</w:t>
      </w:r>
      <w:r>
        <w:rPr>
          <w:rFonts w:cs="宋体"/>
          <w:sz w:val="24"/>
        </w:rPr>
        <w:t>Gradient-weighted Class Activation Mapping</w:t>
      </w:r>
      <w:r>
        <w:rPr>
          <w:rFonts w:cs="宋体"/>
          <w:sz w:val="24"/>
        </w:rPr>
        <w:t>）由</w:t>
      </w:r>
      <w:r>
        <w:rPr>
          <w:rFonts w:cs="宋体"/>
          <w:sz w:val="24"/>
        </w:rPr>
        <w:t>Selvaraju</w:t>
      </w:r>
      <w:r>
        <w:rPr>
          <w:rFonts w:cs="宋体"/>
          <w:sz w:val="24"/>
        </w:rPr>
        <w:t>等人于</w:t>
      </w:r>
      <w:r>
        <w:rPr>
          <w:rFonts w:cs="宋体"/>
          <w:sz w:val="24"/>
        </w:rPr>
        <w:t>2017</w:t>
      </w:r>
      <w:r>
        <w:rPr>
          <w:rFonts w:cs="宋体"/>
          <w:sz w:val="24"/>
        </w:rPr>
        <w:t>年提出</w:t>
      </w:r>
      <w:r>
        <w:rPr>
          <w:rFonts w:cs="宋体"/>
          <w:sz w:val="24"/>
        </w:rPr>
        <w:t>[3]</w:t>
      </w:r>
      <w:r>
        <w:rPr>
          <w:rFonts w:cs="宋体"/>
          <w:sz w:val="24"/>
        </w:rPr>
        <w:t>，旨在为</w:t>
      </w:r>
      <w:r>
        <w:rPr>
          <w:rFonts w:cs="宋体"/>
          <w:sz w:val="24"/>
        </w:rPr>
        <w:t>CNN</w:t>
      </w:r>
      <w:r>
        <w:rPr>
          <w:rFonts w:cs="宋体"/>
          <w:sz w:val="24"/>
        </w:rPr>
        <w:t>的决策提供视觉层面的解释</w:t>
      </w:r>
      <w:r>
        <w:rPr>
          <w:rFonts w:cs="宋体"/>
          <w:sz w:val="24"/>
        </w:rPr>
        <w:t>——</w:t>
      </w:r>
      <w:r>
        <w:rPr>
          <w:rFonts w:cs="宋体"/>
          <w:sz w:val="24"/>
        </w:rPr>
        <w:t>即『模型在做</w:t>
      </w:r>
      <w:r>
        <w:rPr>
          <w:rFonts w:cs="宋体"/>
          <w:sz w:val="24"/>
        </w:rPr>
        <w:lastRenderedPageBreak/>
        <w:t>出某一预测时，图像的哪些区域起到了关键作用』。</w:t>
      </w:r>
    </w:p>
    <w:p w14:paraId="00659EE5" w14:textId="77777777" w:rsidR="00326686" w:rsidRDefault="00000000">
      <w:pPr>
        <w:spacing w:after="120"/>
        <w:ind w:firstLine="480"/>
      </w:pPr>
      <w:r>
        <w:rPr>
          <w:rFonts w:cs="宋体"/>
          <w:sz w:val="24"/>
        </w:rPr>
        <w:t>Grad-CAM</w:t>
      </w:r>
      <w:r>
        <w:rPr>
          <w:rFonts w:cs="宋体"/>
          <w:sz w:val="24"/>
        </w:rPr>
        <w:t>的核心思路是：利用目标类别得分相对于指定卷积</w:t>
      </w:r>
      <w:proofErr w:type="gramStart"/>
      <w:r>
        <w:rPr>
          <w:rFonts w:cs="宋体"/>
          <w:sz w:val="24"/>
        </w:rPr>
        <w:t>层特征图</w:t>
      </w:r>
      <w:proofErr w:type="gramEnd"/>
      <w:r>
        <w:rPr>
          <w:rFonts w:cs="宋体"/>
          <w:sz w:val="24"/>
        </w:rPr>
        <w:t>A^k</w:t>
      </w:r>
      <w:r>
        <w:rPr>
          <w:rFonts w:cs="宋体"/>
          <w:sz w:val="24"/>
        </w:rPr>
        <w:t>的梯度</w:t>
      </w:r>
      <w:r>
        <w:rPr>
          <w:rFonts w:cs="宋体"/>
          <w:sz w:val="24"/>
        </w:rPr>
        <w:t>∂Y^c/∂A^k_{ij}</w:t>
      </w:r>
      <w:r>
        <w:rPr>
          <w:rFonts w:cs="宋体"/>
          <w:sz w:val="24"/>
        </w:rPr>
        <w:t>，对其在空间维度上进行全局平均池化，</w:t>
      </w:r>
      <w:proofErr w:type="gramStart"/>
      <w:r>
        <w:rPr>
          <w:rFonts w:cs="宋体"/>
          <w:sz w:val="24"/>
        </w:rPr>
        <w:t>得到第</w:t>
      </w:r>
      <w:proofErr w:type="gramEnd"/>
      <w:r>
        <w:rPr>
          <w:rFonts w:cs="宋体"/>
          <w:sz w:val="24"/>
        </w:rPr>
        <w:t>k</w:t>
      </w:r>
      <w:proofErr w:type="gramStart"/>
      <w:r>
        <w:rPr>
          <w:rFonts w:cs="宋体"/>
          <w:sz w:val="24"/>
        </w:rPr>
        <w:t>个</w:t>
      </w:r>
      <w:proofErr w:type="gramEnd"/>
      <w:r>
        <w:rPr>
          <w:rFonts w:cs="宋体"/>
          <w:sz w:val="24"/>
        </w:rPr>
        <w:t>特征通道的重要性权重</w:t>
      </w:r>
      <w:r>
        <w:rPr>
          <w:rFonts w:cs="宋体"/>
          <w:sz w:val="24"/>
        </w:rPr>
        <w:t>αk</w:t>
      </w:r>
      <w:r>
        <w:rPr>
          <w:rFonts w:cs="宋体"/>
          <w:sz w:val="24"/>
        </w:rPr>
        <w:t>。该权重衡量了特征图</w:t>
      </w:r>
      <w:r>
        <w:rPr>
          <w:rFonts w:cs="宋体"/>
          <w:sz w:val="24"/>
        </w:rPr>
        <w:t>A^k</w:t>
      </w:r>
      <w:r>
        <w:rPr>
          <w:rFonts w:cs="宋体"/>
          <w:sz w:val="24"/>
        </w:rPr>
        <w:t>对最终预测类别</w:t>
      </w:r>
      <w:r>
        <w:rPr>
          <w:rFonts w:cs="宋体"/>
          <w:sz w:val="24"/>
        </w:rPr>
        <w:t>c</w:t>
      </w:r>
      <w:r>
        <w:rPr>
          <w:rFonts w:cs="宋体"/>
          <w:sz w:val="24"/>
        </w:rPr>
        <w:t>的贡献程度，物理含义为：若某通道梯度均值为正，说明该通道的激活整体上对预测类别</w:t>
      </w:r>
      <w:r>
        <w:rPr>
          <w:rFonts w:cs="宋体"/>
          <w:sz w:val="24"/>
        </w:rPr>
        <w:t>c</w:t>
      </w:r>
      <w:r>
        <w:rPr>
          <w:rFonts w:cs="宋体"/>
          <w:sz w:val="24"/>
        </w:rPr>
        <w:t>有促进作用；反之则有抑制作用。最终，将所有通道的特征图按权重线性叠加，经</w:t>
      </w:r>
      <w:r>
        <w:rPr>
          <w:rFonts w:cs="宋体"/>
          <w:sz w:val="24"/>
        </w:rPr>
        <w:t>ReLU</w:t>
      </w:r>
      <w:r>
        <w:rPr>
          <w:rFonts w:cs="宋体"/>
          <w:sz w:val="24"/>
        </w:rPr>
        <w:t>截断（只保留正相关区域）并归一化，生成与输入图像同分辨率的热力图。核心公式如下：</w:t>
      </w:r>
    </w:p>
    <w:p w14:paraId="558D553D" w14:textId="77777777" w:rsidR="00326686"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Z</m:t>
              </m:r>
            </m:den>
          </m:f>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2A0BD8C9" w14:textId="77777777" w:rsidR="00326686"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Grad</m:t>
              </m:r>
              <m:r>
                <m:rPr>
                  <m:sty m:val="p"/>
                </m:rPr>
                <w:rPr>
                  <w:rFonts w:ascii="Cambria Math" w:hAnsi="Cambria Math"/>
                </w:rPr>
                <m:t>-</m:t>
              </m:r>
              <m:r>
                <w:rPr>
                  <w:rFonts w:ascii="Cambria Math" w:hAnsi="Cambria Math"/>
                </w:rPr>
                <m:t>CAM</m:t>
              </m:r>
            </m:sub>
            <m:sup>
              <m:r>
                <w:rPr>
                  <w:rFonts w:ascii="Cambria Math" w:hAnsi="Cambria Math"/>
                </w:rPr>
                <m:t>c</m:t>
              </m:r>
            </m:sup>
          </m:sSubSup>
          <m:r>
            <m:rPr>
              <m:sty m:val="p"/>
            </m:rPr>
            <w:rPr>
              <w:rFonts w:ascii="Cambria Math" w:hAnsi="Cambria Math"/>
            </w:rPr>
            <m:t>=</m:t>
          </m:r>
          <m:r>
            <w:rPr>
              <w:rFonts w:ascii="Cambria Math" w:hAnsi="Cambria Math"/>
            </w:rPr>
            <m:t>ReLU</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α</m:t>
              </m:r>
            </m:e>
            <m:sub>
              <m:r>
                <w:rPr>
                  <w:rFonts w:ascii="Cambria Math" w:hAnsi="Cambria Math"/>
                </w:rPr>
                <m:t>k</m:t>
              </m:r>
            </m:sub>
          </m:sSub>
          <m:sSup>
            <m:sSupPr>
              <m:ctrlPr>
                <w:rPr>
                  <w:rFonts w:ascii="Cambria Math" w:hAnsi="Cambria Math"/>
                </w:rPr>
              </m:ctrlPr>
            </m:sSupPr>
            <m:e>
              <m:r>
                <w:rPr>
                  <w:rFonts w:ascii="Cambria Math" w:hAnsi="Cambria Math"/>
                </w:rPr>
                <m:t>A</m:t>
              </m:r>
            </m:e>
            <m:sup>
              <m:r>
                <w:rPr>
                  <w:rFonts w:ascii="Cambria Math" w:hAnsi="Cambria Math"/>
                </w:rPr>
                <m:t>k</m:t>
              </m:r>
            </m:sup>
          </m:sSup>
          <m:r>
            <m:rPr>
              <m:sty m:val="p"/>
            </m:rPr>
            <w:rPr>
              <w:rFonts w:ascii="Cambria Math" w:hAnsi="Cambria Math"/>
            </w:rPr>
            <m:t>)</m:t>
          </m:r>
        </m:oMath>
      </m:oMathPara>
    </w:p>
    <w:p w14:paraId="23884DCB" w14:textId="77777777" w:rsidR="00326686" w:rsidRDefault="00000000">
      <w:pPr>
        <w:spacing w:after="120"/>
        <w:ind w:firstLine="480"/>
      </w:pPr>
      <w:r>
        <w:rPr>
          <w:rFonts w:cs="宋体"/>
          <w:sz w:val="24"/>
        </w:rPr>
        <w:t>其中</w:t>
      </w:r>
      <w:r>
        <w:rPr>
          <w:rFonts w:cs="宋体"/>
          <w:sz w:val="24"/>
        </w:rPr>
        <w:t>Z = H×W</w:t>
      </w:r>
      <w:r>
        <w:rPr>
          <w:rFonts w:cs="宋体"/>
          <w:sz w:val="24"/>
        </w:rPr>
        <w:t>为特征图的空间大小，</w:t>
      </w:r>
      <w:r>
        <w:rPr>
          <w:rFonts w:cs="宋体"/>
          <w:sz w:val="24"/>
        </w:rPr>
        <w:t>A^k_{ij}</w:t>
      </w:r>
      <w:r>
        <w:rPr>
          <w:rFonts w:cs="宋体"/>
          <w:sz w:val="24"/>
        </w:rPr>
        <w:t>为第</w:t>
      </w:r>
      <w:r>
        <w:rPr>
          <w:rFonts w:cs="宋体"/>
          <w:sz w:val="24"/>
        </w:rPr>
        <w:t>k</w:t>
      </w:r>
      <w:proofErr w:type="gramStart"/>
      <w:r>
        <w:rPr>
          <w:rFonts w:cs="宋体"/>
          <w:sz w:val="24"/>
        </w:rPr>
        <w:t>个</w:t>
      </w:r>
      <w:proofErr w:type="gramEnd"/>
      <w:r>
        <w:rPr>
          <w:rFonts w:cs="宋体"/>
          <w:sz w:val="24"/>
        </w:rPr>
        <w:t>特征通道在位置</w:t>
      </w:r>
      <w:r>
        <w:rPr>
          <w:rFonts w:cs="宋体"/>
          <w:sz w:val="24"/>
        </w:rPr>
        <w:t>(i,j)</w:t>
      </w:r>
      <w:r>
        <w:rPr>
          <w:rFonts w:cs="宋体"/>
          <w:sz w:val="24"/>
        </w:rPr>
        <w:t>处的激活值。</w:t>
      </w:r>
      <w:r>
        <w:rPr>
          <w:rFonts w:cs="宋体"/>
          <w:sz w:val="24"/>
        </w:rPr>
        <w:t>ReLU</w:t>
      </w:r>
      <w:r>
        <w:rPr>
          <w:rFonts w:cs="宋体"/>
          <w:sz w:val="24"/>
        </w:rPr>
        <w:t>的作用是</w:t>
      </w:r>
      <w:proofErr w:type="gramStart"/>
      <w:r>
        <w:rPr>
          <w:rFonts w:cs="宋体"/>
          <w:sz w:val="24"/>
        </w:rPr>
        <w:t>过滤掉对目标</w:t>
      </w:r>
      <w:proofErr w:type="gramEnd"/>
      <w:r>
        <w:rPr>
          <w:rFonts w:cs="宋体"/>
          <w:sz w:val="24"/>
        </w:rPr>
        <w:t>类别有负面影响的区域，使热力图仅高亮正向贡献的空间位置，增强类别判别性（</w:t>
      </w:r>
      <w:r>
        <w:rPr>
          <w:rFonts w:cs="宋体"/>
          <w:sz w:val="24"/>
        </w:rPr>
        <w:t>class-discriminativeness</w:t>
      </w:r>
      <w:r>
        <w:rPr>
          <w:rFonts w:cs="宋体"/>
          <w:sz w:val="24"/>
        </w:rPr>
        <w:t>）。</w:t>
      </w:r>
    </w:p>
    <w:p w14:paraId="3F1D361E" w14:textId="77777777" w:rsidR="00326686" w:rsidRDefault="00000000">
      <w:pPr>
        <w:spacing w:after="120"/>
        <w:ind w:firstLine="480"/>
      </w:pPr>
      <w:r>
        <w:rPr>
          <w:rFonts w:cs="宋体"/>
          <w:sz w:val="24"/>
        </w:rPr>
        <w:t>在本框架的实现中，</w:t>
      </w:r>
      <w:r>
        <w:rPr>
          <w:rFonts w:cs="宋体"/>
          <w:sz w:val="24"/>
        </w:rPr>
        <w:t>Grad-CAM</w:t>
      </w:r>
      <w:r>
        <w:rPr>
          <w:rFonts w:cs="宋体"/>
          <w:sz w:val="24"/>
        </w:rPr>
        <w:t>面临一个在标准实现文档中未被提及的关键工程问题：当目标卷积层（如</w:t>
      </w:r>
      <w:r>
        <w:rPr>
          <w:rFonts w:cs="宋体"/>
          <w:sz w:val="24"/>
        </w:rPr>
        <w:t>ResNet</w:t>
      </w:r>
      <w:r>
        <w:rPr>
          <w:rFonts w:cs="宋体"/>
          <w:sz w:val="24"/>
        </w:rPr>
        <w:t>中的</w:t>
      </w:r>
      <w:r>
        <w:rPr>
          <w:rFonts w:cs="宋体"/>
          <w:sz w:val="24"/>
        </w:rPr>
        <w:t>l4b.conv2</w:t>
      </w:r>
      <w:r>
        <w:rPr>
          <w:rFonts w:cs="宋体"/>
          <w:sz w:val="24"/>
        </w:rPr>
        <w:t>）之后紧跟</w:t>
      </w:r>
      <w:r>
        <w:rPr>
          <w:rFonts w:cs="宋体"/>
          <w:sz w:val="24"/>
        </w:rPr>
        <w:t>BatchNorm</w:t>
      </w:r>
      <w:r>
        <w:rPr>
          <w:rFonts w:cs="宋体"/>
          <w:sz w:val="24"/>
        </w:rPr>
        <w:t>层时，直接从该卷积层的输出处捕获反向传播梯度会导致</w:t>
      </w:r>
      <w:r>
        <w:rPr>
          <w:rFonts w:cs="宋体"/>
          <w:sz w:val="24"/>
        </w:rPr>
        <w:t>αk</w:t>
      </w:r>
      <w:r>
        <w:rPr>
          <w:rFonts w:cs="宋体"/>
          <w:sz w:val="24"/>
        </w:rPr>
        <w:t>恒为零，热力</w:t>
      </w:r>
      <w:proofErr w:type="gramStart"/>
      <w:r>
        <w:rPr>
          <w:rFonts w:cs="宋体"/>
          <w:sz w:val="24"/>
        </w:rPr>
        <w:t>图完全</w:t>
      </w:r>
      <w:proofErr w:type="gramEnd"/>
      <w:r>
        <w:rPr>
          <w:rFonts w:cs="宋体"/>
          <w:sz w:val="24"/>
        </w:rPr>
        <w:t>退化为黑色。这并非实现错误，而是</w:t>
      </w:r>
      <w:r>
        <w:rPr>
          <w:rFonts w:cs="宋体"/>
          <w:sz w:val="24"/>
        </w:rPr>
        <w:t>BatchNorm</w:t>
      </w:r>
      <w:r>
        <w:rPr>
          <w:rFonts w:cs="宋体"/>
          <w:sz w:val="24"/>
        </w:rPr>
        <w:t>反向传播公式的数学必然性（详见</w:t>
      </w:r>
      <w:r>
        <w:rPr>
          <w:rFonts w:cs="宋体"/>
          <w:sz w:val="24"/>
        </w:rPr>
        <w:t>1.2.4</w:t>
      </w:r>
      <w:r>
        <w:rPr>
          <w:rFonts w:cs="宋体"/>
          <w:sz w:val="24"/>
        </w:rPr>
        <w:t>节推理分析）。为此，本设计采用后继层梯度捕获策略：通过</w:t>
      </w:r>
      <w:r>
        <w:rPr>
          <w:rFonts w:cs="宋体"/>
          <w:sz w:val="24"/>
        </w:rPr>
        <w:t>HookRegistry</w:t>
      </w:r>
      <w:r>
        <w:rPr>
          <w:rFonts w:cs="宋体"/>
          <w:sz w:val="24"/>
        </w:rPr>
        <w:t>在前向传播中记录各层的调用顺序，自动定位目标卷积层的紧后继层（通常为</w:t>
      </w:r>
      <w:r>
        <w:rPr>
          <w:rFonts w:cs="宋体"/>
          <w:sz w:val="24"/>
        </w:rPr>
        <w:t>BN</w:t>
      </w:r>
      <w:r>
        <w:rPr>
          <w:rFonts w:cs="宋体"/>
          <w:sz w:val="24"/>
        </w:rPr>
        <w:t>层），在该后继层的</w:t>
      </w:r>
      <w:r>
        <w:rPr>
          <w:rFonts w:cs="宋体"/>
          <w:sz w:val="24"/>
        </w:rPr>
        <w:t>backward hook</w:t>
      </w:r>
      <w:r>
        <w:rPr>
          <w:rFonts w:cs="宋体"/>
          <w:sz w:val="24"/>
        </w:rPr>
        <w:t>处捕获上游梯度</w:t>
      </w:r>
      <w:r>
        <w:rPr>
          <w:rFonts w:cs="宋体"/>
          <w:sz w:val="24"/>
        </w:rPr>
        <w:t>gy</w:t>
      </w:r>
      <w:r>
        <w:rPr>
          <w:rFonts w:cs="宋体"/>
          <w:sz w:val="24"/>
        </w:rPr>
        <w:t>（即</w:t>
      </w:r>
      <w:r>
        <w:rPr>
          <w:rFonts w:cs="宋体"/>
          <w:sz w:val="24"/>
        </w:rPr>
        <w:t>∂L/∂BN_output</w:t>
      </w:r>
      <w:r>
        <w:rPr>
          <w:rFonts w:cs="宋体"/>
          <w:sz w:val="24"/>
        </w:rPr>
        <w:t>），</w:t>
      </w:r>
      <w:proofErr w:type="gramStart"/>
      <w:r>
        <w:rPr>
          <w:rFonts w:cs="宋体"/>
          <w:sz w:val="24"/>
        </w:rPr>
        <w:t>而特征图</w:t>
      </w:r>
      <w:proofErr w:type="gramEnd"/>
      <w:r>
        <w:rPr>
          <w:rFonts w:cs="宋体"/>
          <w:sz w:val="24"/>
        </w:rPr>
        <w:t>仍取自目标卷积层的前向输出</w:t>
      </w:r>
      <w:r>
        <w:rPr>
          <w:rFonts w:cs="宋体"/>
          <w:sz w:val="24"/>
        </w:rPr>
        <w:t>A^k</w:t>
      </w:r>
      <w:r>
        <w:rPr>
          <w:rFonts w:cs="宋体"/>
          <w:sz w:val="24"/>
        </w:rPr>
        <w:t>，</w:t>
      </w:r>
      <w:r>
        <w:rPr>
          <w:rFonts w:cs="宋体"/>
          <w:sz w:val="24"/>
        </w:rPr>
        <w:t>Grad-CAM</w:t>
      </w:r>
      <w:r>
        <w:rPr>
          <w:rFonts w:cs="宋体"/>
          <w:sz w:val="24"/>
        </w:rPr>
        <w:t>加权求和公式在此修正下依然成立。完整热力图生成流程如图</w:t>
      </w:r>
      <w:r>
        <w:rPr>
          <w:rFonts w:cs="宋体"/>
          <w:sz w:val="24"/>
        </w:rPr>
        <w:t>1-4</w:t>
      </w:r>
      <w:r>
        <w:rPr>
          <w:rFonts w:cs="宋体"/>
          <w:sz w:val="24"/>
        </w:rPr>
        <w:t>所示。</w:t>
      </w:r>
    </w:p>
    <w:p w14:paraId="5EB200C7" w14:textId="77777777" w:rsidR="00326686" w:rsidRDefault="00000000">
      <w:pPr>
        <w:jc w:val="center"/>
      </w:pPr>
      <w:r>
        <w:rPr>
          <w:noProof/>
        </w:rPr>
        <w:lastRenderedPageBreak/>
        <w:drawing>
          <wp:inline distT="0" distB="0" distL="0" distR="0" wp14:anchorId="2751C0CB" wp14:editId="065DE153">
            <wp:extent cx="2926080" cy="6170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gradcam.png"/>
                    <pic:cNvPicPr/>
                  </pic:nvPicPr>
                  <pic:blipFill>
                    <a:blip r:embed="rId11"/>
                    <a:stretch>
                      <a:fillRect/>
                    </a:stretch>
                  </pic:blipFill>
                  <pic:spPr>
                    <a:xfrm>
                      <a:off x="0" y="0"/>
                      <a:ext cx="2926080" cy="6170213"/>
                    </a:xfrm>
                    <a:prstGeom prst="rect">
                      <a:avLst/>
                    </a:prstGeom>
                  </pic:spPr>
                </pic:pic>
              </a:graphicData>
            </a:graphic>
          </wp:inline>
        </w:drawing>
      </w:r>
    </w:p>
    <w:p w14:paraId="6DD4B100" w14:textId="77777777" w:rsidR="00326686" w:rsidRDefault="00000000">
      <w:pPr>
        <w:pStyle w:val="ad"/>
        <w:jc w:val="center"/>
      </w:pPr>
      <w:r>
        <w:rPr>
          <w:rFonts w:cs="宋体"/>
          <w:sz w:val="21"/>
        </w:rPr>
        <w:t>图</w:t>
      </w:r>
      <w:r>
        <w:rPr>
          <w:rFonts w:cs="宋体"/>
          <w:sz w:val="21"/>
        </w:rPr>
        <w:t>1-4  Grad-CAM</w:t>
      </w:r>
      <w:r>
        <w:rPr>
          <w:rFonts w:cs="宋体"/>
          <w:sz w:val="21"/>
        </w:rPr>
        <w:t>热力图生成流程图</w:t>
      </w:r>
    </w:p>
    <w:p w14:paraId="13973D9F" w14:textId="77777777" w:rsidR="00326686" w:rsidRDefault="00000000" w:rsidP="00782813">
      <w:pPr>
        <w:pStyle w:val="22"/>
        <w:numPr>
          <w:ilvl w:val="0"/>
          <w:numId w:val="0"/>
        </w:numPr>
        <w:ind w:left="425"/>
      </w:pPr>
      <w:r>
        <w:rPr>
          <w:rFonts w:cs="黑体"/>
        </w:rPr>
        <w:t xml:space="preserve"> 1.2  </w:t>
      </w:r>
      <w:r>
        <w:rPr>
          <w:rFonts w:cs="黑体"/>
        </w:rPr>
        <w:t>针对复杂工程问题的推理分析</w:t>
      </w:r>
    </w:p>
    <w:p w14:paraId="2C23B08A" w14:textId="77777777" w:rsidR="00326686" w:rsidRDefault="00000000">
      <w:pPr>
        <w:spacing w:before="120" w:after="60"/>
      </w:pPr>
      <w:r>
        <w:rPr>
          <w:rFonts w:eastAsia="黑体" w:cs="黑体"/>
          <w:b/>
          <w:sz w:val="24"/>
        </w:rPr>
        <w:t>1.2.1  BatchNorm</w:t>
      </w:r>
      <w:r>
        <w:rPr>
          <w:rFonts w:eastAsia="黑体" w:cs="黑体"/>
          <w:b/>
          <w:sz w:val="24"/>
        </w:rPr>
        <w:t>实现方案的推理分析</w:t>
      </w:r>
    </w:p>
    <w:p w14:paraId="70386550" w14:textId="77777777" w:rsidR="00326686" w:rsidRDefault="00000000">
      <w:pPr>
        <w:spacing w:after="120"/>
        <w:ind w:firstLine="480"/>
      </w:pPr>
      <w:r>
        <w:rPr>
          <w:rFonts w:cs="宋体"/>
          <w:sz w:val="24"/>
        </w:rPr>
        <w:t>实现</w:t>
      </w:r>
      <w:r>
        <w:rPr>
          <w:rFonts w:cs="宋体"/>
          <w:sz w:val="24"/>
        </w:rPr>
        <w:t>BatchNorm</w:t>
      </w:r>
      <w:r>
        <w:rPr>
          <w:rFonts w:cs="宋体"/>
          <w:sz w:val="24"/>
        </w:rPr>
        <w:t>时有两种路线：一是将</w:t>
      </w:r>
      <w:r>
        <w:rPr>
          <w:rFonts w:cs="宋体"/>
          <w:sz w:val="24"/>
        </w:rPr>
        <w:t>BN</w:t>
      </w:r>
      <w:r>
        <w:rPr>
          <w:rFonts w:cs="宋体"/>
          <w:sz w:val="24"/>
        </w:rPr>
        <w:t>作为独立</w:t>
      </w:r>
      <w:r>
        <w:rPr>
          <w:rFonts w:cs="宋体"/>
          <w:sz w:val="24"/>
        </w:rPr>
        <w:t>Function</w:t>
      </w:r>
      <w:r>
        <w:rPr>
          <w:rFonts w:cs="宋体"/>
          <w:sz w:val="24"/>
        </w:rPr>
        <w:t>子类手动推导反向传播；二是借助框架已有的基础算子通过自动求导处理。选择方案</w:t>
      </w:r>
      <w:proofErr w:type="gramStart"/>
      <w:r>
        <w:rPr>
          <w:rFonts w:cs="宋体"/>
          <w:sz w:val="24"/>
        </w:rPr>
        <w:t>一</w:t>
      </w:r>
      <w:proofErr w:type="gramEnd"/>
      <w:r>
        <w:rPr>
          <w:rFonts w:cs="宋体"/>
          <w:sz w:val="24"/>
        </w:rPr>
        <w:t>的理由如下：</w:t>
      </w:r>
      <w:r>
        <w:rPr>
          <w:rFonts w:cs="宋体"/>
          <w:sz w:val="24"/>
        </w:rPr>
        <w:t>BN</w:t>
      </w:r>
      <w:r>
        <w:rPr>
          <w:rFonts w:cs="宋体"/>
          <w:sz w:val="24"/>
        </w:rPr>
        <w:t>的反向传播涉及对</w:t>
      </w:r>
      <w:r>
        <w:rPr>
          <w:rFonts w:cs="宋体"/>
          <w:sz w:val="24"/>
        </w:rPr>
        <w:t>batch</w:t>
      </w:r>
      <w:r>
        <w:rPr>
          <w:rFonts w:cs="宋体"/>
          <w:sz w:val="24"/>
        </w:rPr>
        <w:t>维度的统计量，自动</w:t>
      </w:r>
      <w:proofErr w:type="gramStart"/>
      <w:r>
        <w:rPr>
          <w:rFonts w:cs="宋体"/>
          <w:sz w:val="24"/>
        </w:rPr>
        <w:t>求导需构建</w:t>
      </w:r>
      <w:proofErr w:type="gramEnd"/>
      <w:r>
        <w:rPr>
          <w:rFonts w:cs="宋体"/>
          <w:sz w:val="24"/>
        </w:rPr>
        <w:t>复杂的中间计算</w:t>
      </w:r>
      <w:r>
        <w:rPr>
          <w:rFonts w:cs="宋体"/>
          <w:sz w:val="24"/>
        </w:rPr>
        <w:lastRenderedPageBreak/>
        <w:t>图，内存开销较大；更重要的是，</w:t>
      </w:r>
      <w:r>
        <w:rPr>
          <w:rFonts w:cs="宋体"/>
          <w:sz w:val="24"/>
        </w:rPr>
        <w:t>running_mean</w:t>
      </w:r>
      <w:r>
        <w:rPr>
          <w:rFonts w:cs="宋体"/>
          <w:sz w:val="24"/>
        </w:rPr>
        <w:t>和</w:t>
      </w:r>
      <w:r>
        <w:rPr>
          <w:rFonts w:cs="宋体"/>
          <w:sz w:val="24"/>
        </w:rPr>
        <w:t>running_var</w:t>
      </w:r>
      <w:r>
        <w:rPr>
          <w:rFonts w:cs="宋体"/>
          <w:sz w:val="24"/>
        </w:rPr>
        <w:t>的更新是副作用操作，无法通过自动求导自然建模，必须手动控制。</w:t>
      </w:r>
      <w:proofErr w:type="gramStart"/>
      <w:r>
        <w:rPr>
          <w:rFonts w:cs="宋体"/>
          <w:sz w:val="24"/>
        </w:rPr>
        <w:t>手动实现</w:t>
      </w:r>
      <w:proofErr w:type="gramEnd"/>
      <w:r>
        <w:rPr>
          <w:rFonts w:cs="宋体"/>
          <w:sz w:val="24"/>
        </w:rPr>
        <w:t>同时也便于精细处理</w:t>
      </w:r>
      <w:r>
        <w:rPr>
          <w:rFonts w:cs="宋体"/>
          <w:sz w:val="24"/>
        </w:rPr>
        <w:t>GPU/CPU</w:t>
      </w:r>
      <w:r>
        <w:rPr>
          <w:rFonts w:cs="宋体"/>
          <w:sz w:val="24"/>
        </w:rPr>
        <w:t>兼容性。</w:t>
      </w:r>
    </w:p>
    <w:p w14:paraId="3E939D55" w14:textId="77777777" w:rsidR="00326686" w:rsidRDefault="00000000">
      <w:pPr>
        <w:spacing w:after="120"/>
        <w:ind w:firstLine="480"/>
      </w:pPr>
      <w:r>
        <w:rPr>
          <w:rFonts w:cs="宋体"/>
          <w:sz w:val="24"/>
        </w:rPr>
        <w:t>BatchNorm</w:t>
      </w:r>
      <w:r>
        <w:rPr>
          <w:rFonts w:cs="宋体"/>
          <w:sz w:val="24"/>
        </w:rPr>
        <w:t>反向传播公式推导：设</w:t>
      </w:r>
      <w:r>
        <w:rPr>
          <w:rFonts w:cs="宋体"/>
          <w:sz w:val="24"/>
        </w:rPr>
        <w:t>M = N·H·W</w:t>
      </w:r>
      <w:r>
        <w:rPr>
          <w:rFonts w:cs="宋体"/>
          <w:sz w:val="24"/>
        </w:rPr>
        <w:t>为每通道像素总数，则各梯度为：</w:t>
      </w:r>
    </w:p>
    <w:p w14:paraId="400795AE" w14:textId="77777777" w:rsidR="00326686"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trlPr>
                <w:rPr>
                  <w:rFonts w:ascii="Cambria Math" w:hAnsi="Cambria Math"/>
                </w:rPr>
              </m:ctrlPr>
            </m:accPr>
            <m:e>
              <m:r>
                <w:rPr>
                  <w:rFonts w:ascii="Cambria Math" w:hAnsi="Cambria Math"/>
                </w:rPr>
                <m:t>x</m:t>
              </m:r>
            </m:e>
          </m:acc>
        </m:oMath>
      </m:oMathPara>
    </w:p>
    <w:p w14:paraId="7E05F8D7" w14:textId="77777777" w:rsidR="00326686"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g</m:t>
              </m:r>
            </m:e>
            <m:sub>
              <m:acc>
                <m:accPr>
                  <m:ctrlPr>
                    <w:rPr>
                      <w:rFonts w:ascii="Cambria Math" w:hAnsi="Cambria Math"/>
                    </w:rPr>
                  </m:ctrlPr>
                </m:accPr>
                <m:e>
                  <m:r>
                    <w:rPr>
                      <w:rFonts w:ascii="Cambria Math" w:hAnsi="Cambria Math"/>
                    </w:rPr>
                    <m:t>x</m:t>
                  </m:r>
                </m:e>
              </m:acc>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σ</m:t>
                  </m:r>
                </m:e>
                <m:sup>
                  <m:r>
                    <m:rPr>
                      <m:sty m:val="p"/>
                    </m:rPr>
                    <w:rPr>
                      <w:rFonts w:ascii="Cambria Math" w:hAnsi="Cambria Math"/>
                    </w:rPr>
                    <m:t>2</m:t>
                  </m:r>
                </m:sup>
              </m:sSup>
            </m:sub>
          </m:sSub>
          <m:r>
            <m:rPr>
              <m:sty m:val="p"/>
            </m:rPr>
            <w:rPr>
              <w:rFonts w:ascii="Cambria Math" w:hAnsi="Cambria Math"/>
            </w:rPr>
            <m:t>=∑</m:t>
          </m:r>
          <m:sSub>
            <m:sSubPr>
              <m:ctrlPr>
                <w:rPr>
                  <w:rFonts w:ascii="Cambria Math" w:hAnsi="Cambria Math"/>
                </w:rPr>
              </m:ctrlPr>
            </m:sSubPr>
            <m:e>
              <m:r>
                <w:rPr>
                  <w:rFonts w:ascii="Cambria Math" w:hAnsi="Cambria Math"/>
                </w:rPr>
                <m:t>g</m:t>
              </m:r>
            </m:e>
            <m:sub>
              <m:acc>
                <m:accPr>
                  <m:ctrlPr>
                    <w:rPr>
                      <w:rFonts w:ascii="Cambria Math" w:hAnsi="Cambria Math"/>
                    </w:rPr>
                  </m:ctrlPr>
                </m:accPr>
                <m:e>
                  <m:r>
                    <w:rPr>
                      <w:rFonts w:ascii="Cambria Math" w:hAnsi="Cambria Math"/>
                    </w:rPr>
                    <m:t>x</m:t>
                  </m:r>
                </m:e>
              </m:acc>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-3/2</m:t>
              </m:r>
            </m:sup>
          </m:sSup>
        </m:oMath>
      </m:oMathPara>
    </w:p>
    <w:p w14:paraId="46285EFE" w14:textId="77777777" w:rsidR="00326686"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acc>
                <m:accPr>
                  <m:ctrlPr>
                    <w:rPr>
                      <w:rFonts w:ascii="Cambria Math" w:hAnsi="Cambria Math"/>
                    </w:rPr>
                  </m:ctrlPr>
                </m:accPr>
                <m:e>
                  <m:r>
                    <w:rPr>
                      <w:rFonts w:ascii="Cambria Math" w:hAnsi="Cambria Math"/>
                    </w:rPr>
                    <m:t>x</m:t>
                  </m:r>
                </m:e>
              </m:acc>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σ</m:t>
                  </m:r>
                </m:e>
                <m:sup>
                  <m:r>
                    <m:rPr>
                      <m:sty m:val="p"/>
                    </m:rPr>
                    <w:rPr>
                      <w:rFonts w:ascii="Cambria Math" w:hAnsi="Cambria Math"/>
                    </w:rPr>
                    <m:t>2</m:t>
                  </m:r>
                </m:sup>
              </m:sSup>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num>
            <m:den>
              <m:r>
                <w:rPr>
                  <w:rFonts w:ascii="Cambria Math" w:hAnsi="Cambria Math"/>
                </w:rPr>
                <m:t>M</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μ</m:t>
                  </m:r>
                </m:sub>
              </m:sSub>
            </m:num>
            <m:den>
              <m:r>
                <w:rPr>
                  <w:rFonts w:ascii="Cambria Math" w:hAnsi="Cambria Math"/>
                </w:rPr>
                <m:t>M</m:t>
              </m:r>
            </m:den>
          </m:f>
        </m:oMath>
      </m:oMathPara>
    </w:p>
    <w:p w14:paraId="15D11F1A" w14:textId="77777777" w:rsidR="00326686" w:rsidRDefault="00000000">
      <w:pPr>
        <w:spacing w:after="120"/>
        <w:ind w:firstLine="480"/>
      </w:pPr>
      <w:r>
        <w:rPr>
          <w:rFonts w:cs="宋体"/>
          <w:sz w:val="24"/>
        </w:rPr>
        <w:t>以上公式确保了梯度正确传播，数值验证误差小于</w:t>
      </w:r>
      <w:r>
        <w:rPr>
          <w:rFonts w:cs="宋体"/>
          <w:sz w:val="24"/>
        </w:rPr>
        <w:t>1e-6</w:t>
      </w:r>
      <w:r>
        <w:rPr>
          <w:rFonts w:cs="宋体"/>
          <w:sz w:val="24"/>
        </w:rPr>
        <w:t>（与数值梯度对比）。</w:t>
      </w:r>
    </w:p>
    <w:p w14:paraId="12A2E058" w14:textId="77777777" w:rsidR="00326686" w:rsidRDefault="00000000">
      <w:pPr>
        <w:spacing w:before="120" w:after="60"/>
      </w:pPr>
      <w:r>
        <w:rPr>
          <w:rFonts w:eastAsia="黑体" w:cs="黑体"/>
          <w:b/>
          <w:sz w:val="24"/>
        </w:rPr>
        <w:t>1.2.2  ResidualBlock</w:t>
      </w:r>
      <w:r>
        <w:rPr>
          <w:rFonts w:eastAsia="黑体" w:cs="黑体"/>
          <w:b/>
          <w:sz w:val="24"/>
        </w:rPr>
        <w:t>捷径下采样策略的推理分析</w:t>
      </w:r>
    </w:p>
    <w:p w14:paraId="0D8556C8" w14:textId="77777777" w:rsidR="00326686" w:rsidRDefault="00000000">
      <w:pPr>
        <w:spacing w:after="120"/>
        <w:ind w:firstLine="480"/>
      </w:pPr>
      <w:r>
        <w:rPr>
          <w:rFonts w:cs="宋体"/>
          <w:sz w:val="24"/>
        </w:rPr>
        <w:t>当残差块的输入输出通道数不同或</w:t>
      </w:r>
      <w:r>
        <w:rPr>
          <w:rFonts w:cs="宋体"/>
          <w:sz w:val="24"/>
        </w:rPr>
        <w:t>stride&gt;1</w:t>
      </w:r>
      <w:r>
        <w:rPr>
          <w:rFonts w:cs="宋体"/>
          <w:sz w:val="24"/>
        </w:rPr>
        <w:t>时，需要对捷径分支进行变换以匹配维度。可选方案包括：（</w:t>
      </w:r>
      <w:r>
        <w:rPr>
          <w:rFonts w:cs="宋体"/>
          <w:sz w:val="24"/>
        </w:rPr>
        <w:t>A</w:t>
      </w:r>
      <w:r>
        <w:rPr>
          <w:rFonts w:cs="宋体"/>
          <w:sz w:val="24"/>
        </w:rPr>
        <w:t>）零填充（</w:t>
      </w:r>
      <w:r>
        <w:rPr>
          <w:rFonts w:cs="宋体"/>
          <w:sz w:val="24"/>
        </w:rPr>
        <w:t>Zero Padding</w:t>
      </w:r>
      <w:r>
        <w:rPr>
          <w:rFonts w:cs="宋体"/>
          <w:sz w:val="24"/>
        </w:rPr>
        <w:t>）</w:t>
      </w:r>
      <w:r>
        <w:rPr>
          <w:rFonts w:cs="宋体"/>
          <w:sz w:val="24"/>
        </w:rPr>
        <w:t>——</w:t>
      </w:r>
      <w:r>
        <w:rPr>
          <w:rFonts w:cs="宋体"/>
          <w:sz w:val="24"/>
        </w:rPr>
        <w:t>填充额外通道为</w:t>
      </w:r>
      <w:r>
        <w:rPr>
          <w:rFonts w:cs="宋体"/>
          <w:sz w:val="24"/>
        </w:rPr>
        <w:t>0</w:t>
      </w:r>
      <w:r>
        <w:rPr>
          <w:rFonts w:cs="宋体"/>
          <w:sz w:val="24"/>
        </w:rPr>
        <w:t>；（</w:t>
      </w:r>
      <w:r>
        <w:rPr>
          <w:rFonts w:cs="宋体"/>
          <w:sz w:val="24"/>
        </w:rPr>
        <w:t>B</w:t>
      </w:r>
      <w:r>
        <w:rPr>
          <w:rFonts w:cs="宋体"/>
          <w:sz w:val="24"/>
        </w:rPr>
        <w:t>）投影映射（</w:t>
      </w:r>
      <w:r>
        <w:rPr>
          <w:rFonts w:cs="宋体"/>
          <w:sz w:val="24"/>
        </w:rPr>
        <w:t>Projection Shortcut</w:t>
      </w:r>
      <w:r>
        <w:rPr>
          <w:rFonts w:cs="宋体"/>
          <w:sz w:val="24"/>
        </w:rPr>
        <w:t>）</w:t>
      </w:r>
      <w:r>
        <w:rPr>
          <w:rFonts w:cs="宋体"/>
          <w:sz w:val="24"/>
        </w:rPr>
        <w:t>——1×1</w:t>
      </w:r>
      <w:r>
        <w:rPr>
          <w:rFonts w:cs="宋体"/>
          <w:sz w:val="24"/>
        </w:rPr>
        <w:t>卷积；（</w:t>
      </w:r>
      <w:r>
        <w:rPr>
          <w:rFonts w:cs="宋体"/>
          <w:sz w:val="24"/>
        </w:rPr>
        <w:t>C</w:t>
      </w:r>
      <w:r>
        <w:rPr>
          <w:rFonts w:cs="宋体"/>
          <w:sz w:val="24"/>
        </w:rPr>
        <w:t>）</w:t>
      </w:r>
      <w:proofErr w:type="gramStart"/>
      <w:r>
        <w:rPr>
          <w:rFonts w:cs="宋体"/>
          <w:sz w:val="24"/>
        </w:rPr>
        <w:t>平均池化</w:t>
      </w:r>
      <w:proofErr w:type="gramEnd"/>
      <w:r>
        <w:rPr>
          <w:rFonts w:cs="宋体"/>
          <w:sz w:val="24"/>
        </w:rPr>
        <w:t>+</w:t>
      </w:r>
      <w:r>
        <w:rPr>
          <w:rFonts w:cs="宋体"/>
          <w:sz w:val="24"/>
        </w:rPr>
        <w:t>零填充。根据</w:t>
      </w:r>
      <w:r>
        <w:rPr>
          <w:rFonts w:cs="宋体"/>
          <w:sz w:val="24"/>
        </w:rPr>
        <w:t>ResNet</w:t>
      </w:r>
      <w:r>
        <w:rPr>
          <w:rFonts w:cs="宋体"/>
          <w:sz w:val="24"/>
        </w:rPr>
        <w:t>原论文</w:t>
      </w:r>
      <w:r>
        <w:rPr>
          <w:rFonts w:cs="宋体"/>
          <w:sz w:val="24"/>
        </w:rPr>
        <w:t>[2]</w:t>
      </w:r>
      <w:r>
        <w:rPr>
          <w:rFonts w:cs="宋体"/>
          <w:sz w:val="24"/>
        </w:rPr>
        <w:t>的对比实验，方案</w:t>
      </w:r>
      <w:r>
        <w:rPr>
          <w:rFonts w:cs="宋体"/>
          <w:sz w:val="24"/>
        </w:rPr>
        <w:t>B</w:t>
      </w:r>
      <w:r>
        <w:rPr>
          <w:rFonts w:cs="宋体"/>
          <w:sz w:val="24"/>
        </w:rPr>
        <w:t>精度最高，因为可学习的</w:t>
      </w:r>
      <w:r>
        <w:rPr>
          <w:rFonts w:cs="宋体"/>
          <w:sz w:val="24"/>
        </w:rPr>
        <w:t>1×1</w:t>
      </w:r>
      <w:r>
        <w:rPr>
          <w:rFonts w:cs="宋体"/>
          <w:sz w:val="24"/>
        </w:rPr>
        <w:t>卷积能自适应地投影变换特征空间，而非生硬地填充零值，影响梯度流动的均匀性。</w:t>
      </w:r>
    </w:p>
    <w:p w14:paraId="4F5EDCB8" w14:textId="77777777" w:rsidR="00326686" w:rsidRDefault="00000000">
      <w:pPr>
        <w:spacing w:before="120" w:after="60"/>
      </w:pPr>
      <w:r>
        <w:rPr>
          <w:rFonts w:eastAsia="黑体" w:cs="黑体"/>
          <w:b/>
          <w:sz w:val="24"/>
        </w:rPr>
        <w:t>1.2.3  CuPY</w:t>
      </w:r>
      <w:r>
        <w:rPr>
          <w:rFonts w:eastAsia="黑体" w:cs="黑体"/>
          <w:b/>
          <w:sz w:val="24"/>
        </w:rPr>
        <w:t>适配兼容性设计的推理分析</w:t>
      </w:r>
    </w:p>
    <w:p w14:paraId="0546632D" w14:textId="77777777" w:rsidR="00326686" w:rsidRDefault="00000000">
      <w:pPr>
        <w:spacing w:after="120"/>
        <w:ind w:firstLine="480"/>
      </w:pPr>
      <w:r>
        <w:rPr>
          <w:rFonts w:cs="宋体"/>
          <w:sz w:val="24"/>
        </w:rPr>
        <w:t>GPU</w:t>
      </w:r>
      <w:r>
        <w:rPr>
          <w:rFonts w:cs="宋体"/>
          <w:sz w:val="24"/>
        </w:rPr>
        <w:t>适配的关键约束是：</w:t>
      </w:r>
      <w:r>
        <w:rPr>
          <w:rFonts w:cs="宋体"/>
          <w:sz w:val="24"/>
        </w:rPr>
        <w:t>cupy</w:t>
      </w:r>
      <w:r>
        <w:rPr>
          <w:rFonts w:cs="宋体"/>
          <w:sz w:val="24"/>
        </w:rPr>
        <w:t>不允许</w:t>
      </w:r>
      <w:r>
        <w:rPr>
          <w:rFonts w:cs="宋体"/>
          <w:sz w:val="24"/>
        </w:rPr>
        <w:t>Python</w:t>
      </w:r>
      <w:r>
        <w:rPr>
          <w:rFonts w:cs="宋体"/>
          <w:sz w:val="24"/>
        </w:rPr>
        <w:t>原生标量（</w:t>
      </w:r>
      <w:r>
        <w:rPr>
          <w:rFonts w:cs="宋体"/>
          <w:sz w:val="24"/>
        </w:rPr>
        <w:t>float/int</w:t>
      </w:r>
      <w:r>
        <w:rPr>
          <w:rFonts w:cs="宋体"/>
          <w:sz w:val="24"/>
        </w:rPr>
        <w:t>）与</w:t>
      </w:r>
      <w:r>
        <w:rPr>
          <w:rFonts w:cs="宋体"/>
          <w:sz w:val="24"/>
        </w:rPr>
        <w:t>cupy</w:t>
      </w:r>
      <w:r>
        <w:rPr>
          <w:rFonts w:cs="宋体"/>
          <w:sz w:val="24"/>
        </w:rPr>
        <w:t>数组直接运算，会抛出</w:t>
      </w:r>
      <w:r>
        <w:rPr>
          <w:rFonts w:cs="宋体"/>
          <w:sz w:val="24"/>
        </w:rPr>
        <w:t>TypeError</w:t>
      </w:r>
      <w:r>
        <w:rPr>
          <w:rFonts w:cs="宋体"/>
          <w:sz w:val="24"/>
        </w:rPr>
        <w:t>。因此设计了两条规则：（</w:t>
      </w:r>
      <w:r>
        <w:rPr>
          <w:rFonts w:cs="宋体"/>
          <w:sz w:val="24"/>
        </w:rPr>
        <w:t>1</w:t>
      </w:r>
      <w:r>
        <w:rPr>
          <w:rFonts w:cs="宋体"/>
          <w:sz w:val="24"/>
        </w:rPr>
        <w:t>）所有标量在</w:t>
      </w:r>
      <w:r>
        <w:rPr>
          <w:rFonts w:cs="宋体"/>
          <w:sz w:val="24"/>
        </w:rPr>
        <w:t>cupy</w:t>
      </w:r>
      <w:r>
        <w:rPr>
          <w:rFonts w:cs="宋体"/>
          <w:sz w:val="24"/>
        </w:rPr>
        <w:t>环境下需通过</w:t>
      </w:r>
      <w:r>
        <w:rPr>
          <w:rFonts w:cs="宋体"/>
          <w:sz w:val="24"/>
        </w:rPr>
        <w:t>xp.asarray(scalar)</w:t>
      </w:r>
      <w:r>
        <w:rPr>
          <w:rFonts w:cs="宋体"/>
          <w:sz w:val="24"/>
        </w:rPr>
        <w:t>显式转换为设备数组；（</w:t>
      </w:r>
      <w:r>
        <w:rPr>
          <w:rFonts w:cs="宋体"/>
          <w:sz w:val="24"/>
        </w:rPr>
        <w:t>2</w:t>
      </w:r>
      <w:r>
        <w:rPr>
          <w:rFonts w:cs="宋体"/>
          <w:sz w:val="24"/>
        </w:rPr>
        <w:t>）优先从权重获取</w:t>
      </w:r>
      <w:r>
        <w:rPr>
          <w:rFonts w:cs="宋体"/>
          <w:sz w:val="24"/>
        </w:rPr>
        <w:t>xp</w:t>
      </w:r>
      <w:r>
        <w:rPr>
          <w:rFonts w:cs="宋体"/>
          <w:sz w:val="24"/>
        </w:rPr>
        <w:t>类型而非从输入获取</w:t>
      </w:r>
      <w:r>
        <w:rPr>
          <w:rFonts w:cs="宋体"/>
          <w:sz w:val="24"/>
        </w:rPr>
        <w:t>——</w:t>
      </w:r>
      <w:r>
        <w:rPr>
          <w:rFonts w:cs="宋体"/>
          <w:sz w:val="24"/>
        </w:rPr>
        <w:t>因为在</w:t>
      </w:r>
      <w:r>
        <w:rPr>
          <w:rFonts w:cs="宋体"/>
          <w:sz w:val="24"/>
        </w:rPr>
        <w:t>trainer.</w:t>
      </w:r>
      <w:proofErr w:type="gramStart"/>
      <w:r>
        <w:rPr>
          <w:rFonts w:cs="宋体"/>
          <w:sz w:val="24"/>
        </w:rPr>
        <w:t>fit(</w:t>
      </w:r>
      <w:proofErr w:type="gramEnd"/>
      <w:r>
        <w:rPr>
          <w:rFonts w:cs="宋体"/>
          <w:sz w:val="24"/>
        </w:rPr>
        <w:t>..., device='cuda</w:t>
      </w:r>
      <w:proofErr w:type="gramStart"/>
      <w:r>
        <w:rPr>
          <w:rFonts w:cs="宋体"/>
          <w:sz w:val="24"/>
        </w:rPr>
        <w:t>')</w:t>
      </w:r>
      <w:r>
        <w:rPr>
          <w:rFonts w:cs="宋体"/>
          <w:sz w:val="24"/>
        </w:rPr>
        <w:t>的调用流程中</w:t>
      </w:r>
      <w:proofErr w:type="gramEnd"/>
      <w:r>
        <w:rPr>
          <w:rFonts w:cs="宋体"/>
          <w:sz w:val="24"/>
        </w:rPr>
        <w:t>，权重已迁移至</w:t>
      </w:r>
      <w:r>
        <w:rPr>
          <w:rFonts w:cs="宋体"/>
          <w:sz w:val="24"/>
        </w:rPr>
        <w:t>GPU</w:t>
      </w:r>
      <w:r>
        <w:rPr>
          <w:rFonts w:cs="宋体"/>
          <w:sz w:val="24"/>
        </w:rPr>
        <w:t>，但</w:t>
      </w:r>
      <w:r>
        <w:rPr>
          <w:rFonts w:cs="宋体"/>
          <w:sz w:val="24"/>
        </w:rPr>
        <w:t>DataLoader</w:t>
      </w:r>
      <w:r>
        <w:rPr>
          <w:rFonts w:cs="宋体"/>
          <w:sz w:val="24"/>
        </w:rPr>
        <w:t>提供的输入数据默认为</w:t>
      </w:r>
      <w:r>
        <w:rPr>
          <w:rFonts w:cs="宋体"/>
          <w:sz w:val="24"/>
        </w:rPr>
        <w:t>numpy</w:t>
      </w:r>
      <w:r>
        <w:rPr>
          <w:rFonts w:cs="宋体"/>
          <w:sz w:val="24"/>
        </w:rPr>
        <w:t>，必须先确定权重所在设备，再将输入同步过去。通过</w:t>
      </w:r>
      <w:r>
        <w:rPr>
          <w:rFonts w:cs="宋体"/>
          <w:sz w:val="24"/>
        </w:rPr>
        <w:t>try/except</w:t>
      </w:r>
      <w:r>
        <w:rPr>
          <w:rFonts w:cs="宋体"/>
          <w:sz w:val="24"/>
        </w:rPr>
        <w:t>保证</w:t>
      </w:r>
      <w:r>
        <w:rPr>
          <w:rFonts w:cs="宋体"/>
          <w:sz w:val="24"/>
        </w:rPr>
        <w:t>has_cupy=False</w:t>
      </w:r>
      <w:r>
        <w:rPr>
          <w:rFonts w:cs="宋体"/>
          <w:sz w:val="24"/>
        </w:rPr>
        <w:t>时所有代码路径均走</w:t>
      </w:r>
      <w:r>
        <w:rPr>
          <w:rFonts w:cs="宋体"/>
          <w:sz w:val="24"/>
        </w:rPr>
        <w:t>numpy</w:t>
      </w:r>
      <w:r>
        <w:rPr>
          <w:rFonts w:cs="宋体"/>
          <w:sz w:val="24"/>
        </w:rPr>
        <w:t>分支，无额外开销。</w:t>
      </w:r>
    </w:p>
    <w:p w14:paraId="78577123" w14:textId="77777777" w:rsidR="00326686" w:rsidRDefault="00000000">
      <w:pPr>
        <w:spacing w:before="120" w:after="60"/>
      </w:pPr>
      <w:r>
        <w:rPr>
          <w:rFonts w:eastAsia="黑体" w:cs="黑体"/>
          <w:b/>
          <w:sz w:val="24"/>
        </w:rPr>
        <w:t>1.2.4  Grad-CAM</w:t>
      </w:r>
      <w:r>
        <w:rPr>
          <w:rFonts w:eastAsia="黑体" w:cs="黑体"/>
          <w:b/>
          <w:sz w:val="24"/>
        </w:rPr>
        <w:t>梯度捕获策略的推理分析</w:t>
      </w:r>
    </w:p>
    <w:p w14:paraId="4D9C49F8" w14:textId="77777777" w:rsidR="00326686" w:rsidRDefault="00000000">
      <w:pPr>
        <w:spacing w:after="120"/>
        <w:ind w:firstLine="480"/>
      </w:pPr>
      <w:r>
        <w:rPr>
          <w:rFonts w:cs="宋体"/>
          <w:sz w:val="24"/>
        </w:rPr>
        <w:t>标准</w:t>
      </w:r>
      <w:r>
        <w:rPr>
          <w:rFonts w:cs="宋体"/>
          <w:sz w:val="24"/>
        </w:rPr>
        <w:t>Grad-CAM</w:t>
      </w:r>
      <w:r>
        <w:rPr>
          <w:rFonts w:cs="宋体"/>
          <w:sz w:val="24"/>
        </w:rPr>
        <w:t>要求在目标卷积层的输出处捕获反向传播梯度</w:t>
      </w:r>
      <w:r>
        <w:rPr>
          <w:rFonts w:cs="宋体"/>
          <w:sz w:val="24"/>
        </w:rPr>
        <w:t>∂L/∂A^k_{ij}</w:t>
      </w:r>
      <w:r>
        <w:rPr>
          <w:rFonts w:cs="宋体"/>
          <w:sz w:val="24"/>
        </w:rPr>
        <w:t>，然而当该层后紧跟</w:t>
      </w:r>
      <w:r>
        <w:rPr>
          <w:rFonts w:cs="宋体"/>
          <w:sz w:val="24"/>
        </w:rPr>
        <w:t>BatchNorm</w:t>
      </w:r>
      <w:r>
        <w:rPr>
          <w:rFonts w:cs="宋体"/>
          <w:sz w:val="24"/>
        </w:rPr>
        <w:t>时，从卷积层输出处所得梯度的空间均值恒为零，导致</w:t>
      </w:r>
      <w:r>
        <w:rPr>
          <w:rFonts w:cs="宋体"/>
          <w:sz w:val="24"/>
        </w:rPr>
        <w:t>Grad-CAM</w:t>
      </w:r>
      <w:r>
        <w:rPr>
          <w:rFonts w:cs="宋体"/>
          <w:sz w:val="24"/>
        </w:rPr>
        <w:t>权重</w:t>
      </w:r>
      <w:r>
        <w:rPr>
          <w:rFonts w:cs="宋体"/>
          <w:sz w:val="24"/>
        </w:rPr>
        <w:t>αk</w:t>
      </w:r>
      <w:r>
        <w:rPr>
          <w:rFonts w:cs="宋体"/>
          <w:sz w:val="24"/>
        </w:rPr>
        <w:t>全部退化为零。下面对这一现象给出严格的数学证明。</w:t>
      </w:r>
    </w:p>
    <w:p w14:paraId="7FCE8B7A" w14:textId="77777777" w:rsidR="00326686" w:rsidRDefault="00000000">
      <w:pPr>
        <w:spacing w:after="120"/>
        <w:ind w:firstLine="480"/>
      </w:pPr>
      <w:r>
        <w:rPr>
          <w:rFonts w:cs="宋体"/>
          <w:sz w:val="24"/>
        </w:rPr>
        <w:t>设</w:t>
      </w:r>
      <w:r>
        <w:rPr>
          <w:rFonts w:cs="宋体"/>
          <w:sz w:val="24"/>
        </w:rPr>
        <w:t>BN</w:t>
      </w:r>
      <w:proofErr w:type="gramStart"/>
      <w:r>
        <w:rPr>
          <w:rFonts w:cs="宋体"/>
          <w:sz w:val="24"/>
        </w:rPr>
        <w:t>层第</w:t>
      </w:r>
      <w:proofErr w:type="gramEnd"/>
      <w:r>
        <w:rPr>
          <w:rFonts w:cs="宋体"/>
          <w:sz w:val="24"/>
        </w:rPr>
        <w:t>k</w:t>
      </w:r>
      <w:r>
        <w:rPr>
          <w:rFonts w:cs="宋体"/>
          <w:sz w:val="24"/>
        </w:rPr>
        <w:t>通道的前向公式为：</w:t>
      </w:r>
    </w:p>
    <w:p w14:paraId="31C9C61A" w14:textId="77777777" w:rsidR="00326686" w:rsidRDefault="00000000">
      <w:pPr>
        <w:spacing w:before="60" w:after="6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oMath>
      </m:oMathPara>
    </w:p>
    <w:p w14:paraId="24C193D0" w14:textId="77777777" w:rsidR="00326686" w:rsidRDefault="00000000">
      <w:pPr>
        <w:spacing w:after="120"/>
        <w:ind w:firstLine="480"/>
      </w:pPr>
      <w:r>
        <w:rPr>
          <w:rFonts w:cs="宋体"/>
          <w:sz w:val="24"/>
        </w:rPr>
        <w:t>其中</w:t>
      </w:r>
      <w:r>
        <w:rPr>
          <w:rFonts w:cs="宋体"/>
          <w:sz w:val="24"/>
        </w:rPr>
        <w:t>μk</w:t>
      </w:r>
      <w:r>
        <w:rPr>
          <w:rFonts w:cs="宋体"/>
          <w:sz w:val="24"/>
        </w:rPr>
        <w:t>和</w:t>
      </w:r>
      <w:r>
        <w:rPr>
          <w:rFonts w:cs="宋体"/>
          <w:sz w:val="24"/>
        </w:rPr>
        <w:t>σk</w:t>
      </w:r>
      <w:r>
        <w:rPr>
          <w:rFonts w:cs="宋体"/>
          <w:sz w:val="24"/>
        </w:rPr>
        <w:t>分别为第</w:t>
      </w:r>
      <w:r>
        <w:rPr>
          <w:rFonts w:cs="宋体"/>
          <w:sz w:val="24"/>
        </w:rPr>
        <w:t>k</w:t>
      </w:r>
      <w:r>
        <w:rPr>
          <w:rFonts w:cs="宋体"/>
          <w:sz w:val="24"/>
        </w:rPr>
        <w:t>通道在当前</w:t>
      </w:r>
      <w:r>
        <w:rPr>
          <w:rFonts w:cs="宋体"/>
          <w:sz w:val="24"/>
        </w:rPr>
        <w:t>batch</w:t>
      </w:r>
      <w:r>
        <w:rPr>
          <w:rFonts w:cs="宋体"/>
          <w:sz w:val="24"/>
        </w:rPr>
        <w:t>上的均值和标准差。设</w:t>
      </w:r>
      <w:r>
        <w:rPr>
          <w:rFonts w:cs="宋体"/>
          <w:sz w:val="24"/>
        </w:rPr>
        <w:t>g_y = ∂L/∂y</w:t>
      </w:r>
      <w:r>
        <w:rPr>
          <w:rFonts w:cs="宋体"/>
          <w:sz w:val="24"/>
        </w:rPr>
        <w:t>为</w:t>
      </w:r>
      <w:r>
        <w:rPr>
          <w:rFonts w:cs="宋体"/>
          <w:sz w:val="24"/>
        </w:rPr>
        <w:t>BN</w:t>
      </w:r>
      <w:r>
        <w:rPr>
          <w:rFonts w:cs="宋体"/>
          <w:sz w:val="24"/>
        </w:rPr>
        <w:t>输出处的梯度（由</w:t>
      </w:r>
      <w:proofErr w:type="gramStart"/>
      <w:r>
        <w:rPr>
          <w:rFonts w:cs="宋体"/>
          <w:sz w:val="24"/>
        </w:rPr>
        <w:t>后续层反传</w:t>
      </w:r>
      <w:proofErr w:type="gramEnd"/>
      <w:r>
        <w:rPr>
          <w:rFonts w:cs="宋体"/>
          <w:sz w:val="24"/>
        </w:rPr>
        <w:t>而来），则</w:t>
      </w:r>
      <w:r>
        <w:rPr>
          <w:rFonts w:cs="宋体"/>
          <w:sz w:val="24"/>
        </w:rPr>
        <w:t>BN</w:t>
      </w:r>
      <w:r>
        <w:rPr>
          <w:rFonts w:cs="宋体"/>
          <w:sz w:val="24"/>
        </w:rPr>
        <w:t>对其输入</w:t>
      </w:r>
      <w:r>
        <w:rPr>
          <w:rFonts w:cs="宋体"/>
          <w:sz w:val="24"/>
        </w:rPr>
        <w:t>x</w:t>
      </w:r>
      <w:r>
        <w:rPr>
          <w:rFonts w:cs="宋体"/>
          <w:sz w:val="24"/>
        </w:rPr>
        <w:t>（即卷积层输出）的梯度为：</w:t>
      </w:r>
    </w:p>
    <w:p w14:paraId="3150472A" w14:textId="77777777" w:rsidR="00326686"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6FC6DD5D" w14:textId="77777777" w:rsidR="00326686" w:rsidRDefault="00000000">
      <w:pPr>
        <w:spacing w:after="120"/>
        <w:ind w:firstLine="480"/>
      </w:pPr>
      <w:r>
        <w:rPr>
          <w:rFonts w:cs="宋体"/>
          <w:sz w:val="24"/>
        </w:rPr>
        <w:lastRenderedPageBreak/>
        <w:t>现在对</w:t>
      </w:r>
      <w:r>
        <w:rPr>
          <w:rFonts w:cs="宋体"/>
          <w:sz w:val="24"/>
        </w:rPr>
        <w:t>gx</w:t>
      </w:r>
      <w:r>
        <w:rPr>
          <w:rFonts w:cs="宋体"/>
          <w:sz w:val="24"/>
        </w:rPr>
        <w:t>在空间维度上求和，即计算</w:t>
      </w:r>
      <w:r>
        <w:rPr>
          <w:rFonts w:cs="宋体"/>
          <w:sz w:val="24"/>
        </w:rPr>
        <w:t>Grad-CAM</w:t>
      </w:r>
      <w:r>
        <w:rPr>
          <w:rFonts w:cs="宋体"/>
          <w:sz w:val="24"/>
        </w:rPr>
        <w:t>中的</w:t>
      </w:r>
      <w:r>
        <w:rPr>
          <w:rFonts w:cs="宋体"/>
          <w:sz w:val="24"/>
        </w:rPr>
        <w:t>αk</w:t>
      </w:r>
      <w:r>
        <w:rPr>
          <w:rFonts w:cs="宋体"/>
          <w:sz w:val="24"/>
        </w:rPr>
        <w:t>分子：</w:t>
      </w:r>
    </w:p>
    <w:p w14:paraId="3B272116" w14:textId="77777777" w:rsidR="00326686" w:rsidRDefault="00000000">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m:rPr>
                  <m:sty m:val="p"/>
                </m:rPr>
                <w:rPr>
                  <w:rFonts w:ascii="Cambria Math" w:hAnsi="Cambria Math"/>
                </w:rPr>
                <m:t>sum</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672D1CD6" w14:textId="77777777" w:rsidR="00326686" w:rsidRDefault="00000000">
      <w:pPr>
        <w:spacing w:after="120"/>
        <w:ind w:firstLine="480"/>
      </w:pPr>
      <w:r>
        <w:rPr>
          <w:rFonts w:cs="宋体"/>
          <w:sz w:val="24"/>
        </w:rPr>
        <w:t>注意到</w:t>
      </w:r>
      <w:r>
        <w:rPr>
          <w:rFonts w:cs="宋体"/>
          <w:sz w:val="24"/>
        </w:rPr>
        <w:t>∑_{i,j}(x_{k,i,j} − μk) = M·μk − M·μk = 0</w:t>
      </w:r>
      <w:r>
        <w:rPr>
          <w:rFonts w:cs="宋体"/>
          <w:sz w:val="24"/>
        </w:rPr>
        <w:t>，这是</w:t>
      </w:r>
      <w:r>
        <w:rPr>
          <w:rFonts w:cs="宋体"/>
          <w:sz w:val="24"/>
        </w:rPr>
        <w:t>BatchNorm</w:t>
      </w:r>
      <w:r>
        <w:rPr>
          <w:rFonts w:cs="宋体"/>
          <w:sz w:val="24"/>
        </w:rPr>
        <w:t>定义中均值为</w:t>
      </w:r>
      <w:r>
        <w:rPr>
          <w:rFonts w:cs="宋体"/>
          <w:sz w:val="24"/>
        </w:rPr>
        <w:t>μk</w:t>
      </w:r>
      <w:r>
        <w:rPr>
          <w:rFonts w:cs="宋体"/>
          <w:sz w:val="24"/>
        </w:rPr>
        <w:t>的直接推论。同样地</w:t>
      </w:r>
      <w:r>
        <w:rPr>
          <w:rFonts w:cs="宋体"/>
          <w:sz w:val="24"/>
        </w:rPr>
        <w:t>∑_{i,j}x̂_{k,i,j} = 0</w:t>
      </w:r>
      <w:r>
        <w:rPr>
          <w:rFonts w:cs="宋体"/>
          <w:sz w:val="24"/>
        </w:rPr>
        <w:t>。代入化简后，第一项与第二项恰好抵消：</w:t>
      </w:r>
    </w:p>
    <w:p w14:paraId="48B82166" w14:textId="77777777" w:rsidR="00326686" w:rsidRDefault="00000000">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-0)=0,</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m:oMathPara>
    </w:p>
    <w:p w14:paraId="5AE60FDC" w14:textId="77777777" w:rsidR="00326686" w:rsidRDefault="00000000">
      <w:pPr>
        <w:spacing w:after="120"/>
        <w:ind w:firstLine="480"/>
      </w:pPr>
      <w:r>
        <w:rPr>
          <w:rFonts w:cs="宋体"/>
          <w:sz w:val="24"/>
        </w:rPr>
        <w:t>这证明了无论下游梯度</w:t>
      </w:r>
      <w:r>
        <w:rPr>
          <w:rFonts w:cs="宋体"/>
          <w:sz w:val="24"/>
        </w:rPr>
        <w:t>gy</w:t>
      </w:r>
      <w:r>
        <w:rPr>
          <w:rFonts w:cs="宋体"/>
          <w:sz w:val="24"/>
        </w:rPr>
        <w:t>如何分布，卷积层输出处的梯度在空间上的全局均值恒为零，直接导致</w:t>
      </w:r>
      <w:r>
        <w:rPr>
          <w:rFonts w:cs="宋体"/>
          <w:sz w:val="24"/>
        </w:rPr>
        <w:t>αk = 0</w:t>
      </w:r>
      <w:r>
        <w:rPr>
          <w:rFonts w:cs="宋体"/>
          <w:sz w:val="24"/>
        </w:rPr>
        <w:t>，</w:t>
      </w:r>
      <w:r>
        <w:rPr>
          <w:rFonts w:cs="宋体"/>
          <w:sz w:val="24"/>
        </w:rPr>
        <w:t>Grad-CAM</w:t>
      </w:r>
      <w:r>
        <w:rPr>
          <w:rFonts w:cs="宋体"/>
          <w:sz w:val="24"/>
        </w:rPr>
        <w:t>热力</w:t>
      </w:r>
      <w:proofErr w:type="gramStart"/>
      <w:r>
        <w:rPr>
          <w:rFonts w:cs="宋体"/>
          <w:sz w:val="24"/>
        </w:rPr>
        <w:t>图完全</w:t>
      </w:r>
      <w:proofErr w:type="gramEnd"/>
      <w:r>
        <w:rPr>
          <w:rFonts w:cs="宋体"/>
          <w:sz w:val="24"/>
        </w:rPr>
        <w:t>退化。这是</w:t>
      </w:r>
      <w:r>
        <w:rPr>
          <w:rFonts w:cs="宋体"/>
          <w:sz w:val="24"/>
        </w:rPr>
        <w:t>BatchNorm</w:t>
      </w:r>
      <w:r>
        <w:rPr>
          <w:rFonts w:cs="宋体"/>
          <w:sz w:val="24"/>
        </w:rPr>
        <w:t>中心化操作的数学必然性，与具体任务和模型权重无关。</w:t>
      </w:r>
    </w:p>
    <w:p w14:paraId="46FB418A" w14:textId="77777777" w:rsidR="00326686" w:rsidRDefault="00000000">
      <w:pPr>
        <w:spacing w:after="120"/>
        <w:ind w:firstLine="480"/>
      </w:pPr>
      <w:r>
        <w:rPr>
          <w:rFonts w:cs="宋体"/>
          <w:sz w:val="24"/>
        </w:rPr>
        <w:t>解决方案的合理性分析：将梯度捕获点从卷积层输出改为</w:t>
      </w:r>
      <w:r>
        <w:rPr>
          <w:rFonts w:cs="宋体"/>
          <w:sz w:val="24"/>
        </w:rPr>
        <w:t>BN</w:t>
      </w:r>
      <w:r>
        <w:rPr>
          <w:rFonts w:cs="宋体"/>
          <w:sz w:val="24"/>
        </w:rPr>
        <w:t>层输出（即捕获</w:t>
      </w:r>
      <w:r>
        <w:rPr>
          <w:rFonts w:cs="宋体"/>
          <w:sz w:val="24"/>
        </w:rPr>
        <w:t>gy = ∂L/∂y</w:t>
      </w:r>
      <w:r>
        <w:rPr>
          <w:rFonts w:cs="宋体"/>
          <w:sz w:val="24"/>
        </w:rPr>
        <w:t>），</w:t>
      </w:r>
      <w:proofErr w:type="gramStart"/>
      <w:r>
        <w:rPr>
          <w:rFonts w:cs="宋体"/>
          <w:sz w:val="24"/>
        </w:rPr>
        <w:t>而特征图</w:t>
      </w:r>
      <w:proofErr w:type="gramEnd"/>
      <w:r>
        <w:rPr>
          <w:rFonts w:cs="宋体"/>
          <w:sz w:val="24"/>
        </w:rPr>
        <w:t>A^k</w:t>
      </w:r>
      <w:r>
        <w:rPr>
          <w:rFonts w:cs="宋体"/>
          <w:sz w:val="24"/>
        </w:rPr>
        <w:t>仍取卷积层的前向输出。</w:t>
      </w:r>
      <w:r>
        <w:rPr>
          <w:rFonts w:cs="宋体"/>
          <w:sz w:val="24"/>
        </w:rPr>
        <w:t>BN</w:t>
      </w:r>
      <w:r>
        <w:rPr>
          <w:rFonts w:cs="宋体"/>
          <w:sz w:val="24"/>
        </w:rPr>
        <w:t>是逐通道的线性变换：</w:t>
      </w:r>
      <w:r>
        <w:rPr>
          <w:rFonts w:cs="宋体"/>
          <w:sz w:val="24"/>
        </w:rPr>
        <w:t>y = γ/σ·(x−μ) + β</w:t>
      </w:r>
      <w:r>
        <w:rPr>
          <w:rFonts w:cs="宋体"/>
          <w:sz w:val="24"/>
        </w:rPr>
        <w:t>，其空间结构与</w:t>
      </w:r>
      <w:r>
        <w:rPr>
          <w:rFonts w:cs="宋体"/>
          <w:sz w:val="24"/>
        </w:rPr>
        <w:t>x</w:t>
      </w:r>
      <w:r>
        <w:rPr>
          <w:rFonts w:cs="宋体"/>
          <w:sz w:val="24"/>
        </w:rPr>
        <w:t>完全一致。因此</w:t>
      </w:r>
      <w:r>
        <w:rPr>
          <w:rFonts w:cs="宋体"/>
          <w:sz w:val="24"/>
        </w:rPr>
        <w:t>gy</w:t>
      </w:r>
      <w:r>
        <w:rPr>
          <w:rFonts w:cs="宋体"/>
          <w:sz w:val="24"/>
        </w:rPr>
        <w:t>的空间分布与</w:t>
      </w:r>
      <w:r>
        <w:rPr>
          <w:rFonts w:cs="宋体"/>
          <w:sz w:val="24"/>
        </w:rPr>
        <w:t>∂L/∂x</w:t>
      </w:r>
      <w:r>
        <w:rPr>
          <w:rFonts w:cs="宋体"/>
          <w:sz w:val="24"/>
        </w:rPr>
        <w:t>的空间分布具有相同的结构性信息，只差一个通道级别的缩放因子</w:t>
      </w:r>
      <w:r>
        <w:rPr>
          <w:rFonts w:cs="宋体"/>
          <w:sz w:val="24"/>
        </w:rPr>
        <w:t>γ_k/σ_k</w:t>
      </w:r>
      <w:r>
        <w:rPr>
          <w:rFonts w:cs="宋体"/>
          <w:sz w:val="24"/>
        </w:rPr>
        <w:t>。这意味着：</w:t>
      </w:r>
    </w:p>
    <w:p w14:paraId="300E2413" w14:textId="77777777" w:rsidR="00326686"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k</m:t>
              </m:r>
            </m:sub>
            <m:sup>
              <m:r>
                <m:rPr>
                  <m:sty m:val="p"/>
                </m:rPr>
                <w:rPr>
                  <w:rFonts w:ascii="Cambria Math" w:hAnsi="Cambria Math"/>
                </w:rPr>
                <m:t>proxy</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Z</m:t>
              </m:r>
            </m:den>
          </m:f>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k</m:t>
                  </m:r>
                </m:sub>
              </m:sSub>
            </m:num>
            <m:den>
              <m:sSub>
                <m:sSubPr>
                  <m:ctrlPr>
                    <w:rPr>
                      <w:rFonts w:ascii="Cambria Math" w:hAnsi="Cambria Math"/>
                    </w:rPr>
                  </m:ctrlPr>
                </m:sSubPr>
                <m:e>
                  <m:r>
                    <w:rPr>
                      <w:rFonts w:ascii="Cambria Math" w:hAnsi="Cambria Math"/>
                    </w:rPr>
                    <m:t>γ</m:t>
                  </m:r>
                </m:e>
                <m:sub>
                  <m:r>
                    <w:rPr>
                      <w:rFonts w:ascii="Cambria Math" w:hAnsi="Cambria Math"/>
                    </w:rPr>
                    <m:t>k</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k</m:t>
              </m:r>
            </m:sub>
            <m:sup>
              <m:r>
                <m:rPr>
                  <m:sty m:val="p"/>
                </m:rPr>
                <w:rPr>
                  <w:rFonts w:ascii="Cambria Math" w:hAnsi="Cambria Math"/>
                </w:rPr>
                <m:t>ideal</m:t>
              </m:r>
            </m:sup>
          </m:sSubSup>
        </m:oMath>
      </m:oMathPara>
    </w:p>
    <w:p w14:paraId="298AB7AF" w14:textId="77777777" w:rsidR="00326686" w:rsidRDefault="00000000">
      <w:pPr>
        <w:spacing w:after="120"/>
        <w:ind w:firstLine="480"/>
      </w:pPr>
      <w:r>
        <w:rPr>
          <w:rFonts w:cs="宋体"/>
          <w:sz w:val="24"/>
        </w:rPr>
        <w:t>由于</w:t>
      </w:r>
      <w:r>
        <w:rPr>
          <w:rFonts w:cs="宋体"/>
          <w:sz w:val="24"/>
        </w:rPr>
        <w:t>αk</w:t>
      </w:r>
      <w:r>
        <w:rPr>
          <w:rFonts w:cs="宋体"/>
          <w:sz w:val="24"/>
        </w:rPr>
        <w:t>仅用于对不同通道的热力图加权求和，通道间的比例关系才是决定热力图形状的关键因素，而</w:t>
      </w:r>
      <w:r>
        <w:rPr>
          <w:rFonts w:cs="宋体"/>
          <w:sz w:val="24"/>
        </w:rPr>
        <w:t>γk/σk</w:t>
      </w:r>
      <w:r>
        <w:rPr>
          <w:rFonts w:cs="宋体"/>
          <w:sz w:val="24"/>
        </w:rPr>
        <w:t>这一</w:t>
      </w:r>
      <w:proofErr w:type="gramStart"/>
      <w:r>
        <w:rPr>
          <w:rFonts w:cs="宋体"/>
          <w:sz w:val="24"/>
        </w:rPr>
        <w:t>通道级</w:t>
      </w:r>
      <w:proofErr w:type="gramEnd"/>
      <w:r>
        <w:rPr>
          <w:rFonts w:cs="宋体"/>
          <w:sz w:val="24"/>
        </w:rPr>
        <w:t>标量不改变不同通道之间的相对重要性排序（在训练稳定的模型中，</w:t>
      </w:r>
      <w:r>
        <w:rPr>
          <w:rFonts w:cs="宋体"/>
          <w:sz w:val="24"/>
        </w:rPr>
        <w:t>γk/σk</w:t>
      </w:r>
      <w:r>
        <w:rPr>
          <w:rFonts w:cs="宋体"/>
          <w:sz w:val="24"/>
        </w:rPr>
        <w:t>在各通道间的差异有限）。因此，从</w:t>
      </w:r>
      <w:r>
        <w:rPr>
          <w:rFonts w:cs="宋体"/>
          <w:sz w:val="24"/>
        </w:rPr>
        <w:t>BN</w:t>
      </w:r>
      <w:r>
        <w:rPr>
          <w:rFonts w:cs="宋体"/>
          <w:sz w:val="24"/>
        </w:rPr>
        <w:t>输出处捕获梯度所得的热力图在语义上与理想</w:t>
      </w:r>
      <w:r>
        <w:rPr>
          <w:rFonts w:cs="宋体"/>
          <w:sz w:val="24"/>
        </w:rPr>
        <w:t>Grad-CAM</w:t>
      </w:r>
      <w:r>
        <w:rPr>
          <w:rFonts w:cs="宋体"/>
          <w:sz w:val="24"/>
        </w:rPr>
        <w:t>高度一致，且完全消除了空间均值为零的退化问题。在</w:t>
      </w:r>
      <w:r>
        <w:rPr>
          <w:rFonts w:cs="宋体"/>
          <w:sz w:val="24"/>
        </w:rPr>
        <w:t>EnNeuro</w:t>
      </w:r>
      <w:r>
        <w:rPr>
          <w:rFonts w:cs="宋体"/>
          <w:sz w:val="24"/>
        </w:rPr>
        <w:t>框架中，通过</w:t>
      </w:r>
      <w:r>
        <w:rPr>
          <w:rFonts w:cs="宋体"/>
          <w:sz w:val="24"/>
        </w:rPr>
        <w:t>HookRegistry</w:t>
      </w:r>
      <w:r>
        <w:rPr>
          <w:rFonts w:cs="宋体"/>
          <w:sz w:val="24"/>
        </w:rPr>
        <w:t>追踪前向调用序列自动定位后继层，避免了用户手动</w:t>
      </w:r>
      <w:proofErr w:type="gramStart"/>
      <w:r>
        <w:rPr>
          <w:rFonts w:cs="宋体"/>
          <w:sz w:val="24"/>
        </w:rPr>
        <w:t>指定层名的</w:t>
      </w:r>
      <w:proofErr w:type="gramEnd"/>
      <w:r>
        <w:rPr>
          <w:rFonts w:cs="宋体"/>
          <w:sz w:val="24"/>
        </w:rPr>
        <w:t>繁琐，同时处理了</w:t>
      </w:r>
      <w:r>
        <w:rPr>
          <w:rFonts w:cs="宋体"/>
          <w:sz w:val="24"/>
        </w:rPr>
        <w:t>Module</w:t>
      </w:r>
      <w:r>
        <w:rPr>
          <w:rFonts w:cs="宋体"/>
          <w:sz w:val="24"/>
        </w:rPr>
        <w:t>容器层不触发</w:t>
      </w:r>
      <w:r>
        <w:rPr>
          <w:rFonts w:cs="宋体"/>
          <w:sz w:val="24"/>
        </w:rPr>
        <w:t>hook</w:t>
      </w:r>
      <w:r>
        <w:rPr>
          <w:rFonts w:cs="宋体"/>
          <w:sz w:val="24"/>
        </w:rPr>
        <w:t>的边界情形。</w:t>
      </w:r>
    </w:p>
    <w:p w14:paraId="49B572B1" w14:textId="77777777" w:rsidR="00326686" w:rsidRDefault="00000000" w:rsidP="00782813">
      <w:pPr>
        <w:pStyle w:val="22"/>
        <w:numPr>
          <w:ilvl w:val="0"/>
          <w:numId w:val="0"/>
        </w:numPr>
        <w:ind w:left="425"/>
      </w:pPr>
      <w:r>
        <w:rPr>
          <w:rFonts w:cs="黑体"/>
        </w:rPr>
        <w:t xml:space="preserve"> 1.3  </w:t>
      </w:r>
      <w:r>
        <w:rPr>
          <w:rFonts w:cs="黑体"/>
        </w:rPr>
        <w:t>针对复杂工程问题的方案实现</w:t>
      </w:r>
    </w:p>
    <w:p w14:paraId="50FDBA08" w14:textId="77777777" w:rsidR="00326686" w:rsidRDefault="00000000">
      <w:pPr>
        <w:spacing w:before="120" w:after="60"/>
      </w:pPr>
      <w:r>
        <w:rPr>
          <w:rFonts w:eastAsia="黑体" w:cs="黑体"/>
          <w:b/>
          <w:sz w:val="24"/>
        </w:rPr>
        <w:t>1.3.1  BatchNorm2d</w:t>
      </w:r>
      <w:r>
        <w:rPr>
          <w:rFonts w:eastAsia="黑体" w:cs="黑体"/>
          <w:b/>
          <w:sz w:val="24"/>
        </w:rPr>
        <w:t>与</w:t>
      </w:r>
      <w:r>
        <w:rPr>
          <w:rFonts w:eastAsia="黑体" w:cs="黑体"/>
          <w:b/>
          <w:sz w:val="24"/>
        </w:rPr>
        <w:t>ResidualBlock</w:t>
      </w:r>
      <w:r>
        <w:rPr>
          <w:rFonts w:eastAsia="黑体" w:cs="黑体"/>
          <w:b/>
          <w:sz w:val="24"/>
        </w:rPr>
        <w:t>的实现</w:t>
      </w:r>
    </w:p>
    <w:p w14:paraId="30D6948E" w14:textId="77777777" w:rsidR="00326686" w:rsidRDefault="00000000">
      <w:pPr>
        <w:spacing w:after="120"/>
        <w:ind w:firstLine="480"/>
      </w:pPr>
      <w:r>
        <w:rPr>
          <w:rFonts w:cs="宋体"/>
          <w:sz w:val="24"/>
        </w:rPr>
        <w:t>BatchNorm2d</w:t>
      </w:r>
      <w:r>
        <w:rPr>
          <w:rFonts w:cs="宋体"/>
          <w:sz w:val="24"/>
        </w:rPr>
        <w:t>实现为</w:t>
      </w:r>
      <w:r>
        <w:rPr>
          <w:rFonts w:cs="宋体"/>
          <w:sz w:val="24"/>
        </w:rPr>
        <w:t>Function</w:t>
      </w:r>
      <w:r>
        <w:rPr>
          <w:rFonts w:cs="宋体"/>
          <w:sz w:val="24"/>
        </w:rPr>
        <w:t>子类，</w:t>
      </w:r>
      <w:r>
        <w:rPr>
          <w:rFonts w:cs="宋体"/>
          <w:sz w:val="24"/>
        </w:rPr>
        <w:t>forward</w:t>
      </w:r>
      <w:r>
        <w:rPr>
          <w:rFonts w:cs="宋体"/>
          <w:sz w:val="24"/>
        </w:rPr>
        <w:t>方法根据</w:t>
      </w:r>
      <w:r>
        <w:rPr>
          <w:rFonts w:cs="宋体"/>
          <w:sz w:val="24"/>
        </w:rPr>
        <w:t>Config.train</w:t>
      </w:r>
      <w:r>
        <w:rPr>
          <w:rFonts w:cs="宋体"/>
          <w:sz w:val="24"/>
        </w:rPr>
        <w:t>标志选择统计量来源，</w:t>
      </w:r>
      <w:r>
        <w:rPr>
          <w:rFonts w:cs="宋体"/>
          <w:sz w:val="24"/>
        </w:rPr>
        <w:t>backward</w:t>
      </w:r>
      <w:r>
        <w:rPr>
          <w:rFonts w:cs="宋体"/>
          <w:sz w:val="24"/>
        </w:rPr>
        <w:t>方法按推导公式计算</w:t>
      </w:r>
      <w:r>
        <w:rPr>
          <w:rFonts w:cs="宋体"/>
          <w:sz w:val="24"/>
        </w:rPr>
        <w:t>gx</w:t>
      </w:r>
      <w:r>
        <w:rPr>
          <w:rFonts w:cs="宋体"/>
          <w:sz w:val="24"/>
        </w:rPr>
        <w:t>、</w:t>
      </w:r>
      <w:r>
        <w:rPr>
          <w:rFonts w:cs="宋体"/>
          <w:sz w:val="24"/>
        </w:rPr>
        <w:t>ggamma</w:t>
      </w:r>
      <w:r>
        <w:rPr>
          <w:rFonts w:cs="宋体"/>
          <w:sz w:val="24"/>
        </w:rPr>
        <w:t>、</w:t>
      </w:r>
      <w:r>
        <w:rPr>
          <w:rFonts w:cs="宋体"/>
          <w:sz w:val="24"/>
        </w:rPr>
        <w:t>gbeta</w:t>
      </w:r>
      <w:r>
        <w:rPr>
          <w:rFonts w:cs="宋体"/>
          <w:sz w:val="24"/>
        </w:rPr>
        <w:t>三路梯度，关键实现如代码</w:t>
      </w:r>
      <w:r>
        <w:rPr>
          <w:rFonts w:cs="宋体"/>
          <w:sz w:val="24"/>
        </w:rPr>
        <w:t>1-1</w:t>
      </w:r>
      <w:r>
        <w:rPr>
          <w:rFonts w:cs="宋体"/>
          <w:sz w:val="24"/>
        </w:rPr>
        <w:t>所示：</w:t>
      </w:r>
    </w:p>
    <w:p w14:paraId="330DE8A6" w14:textId="77777777" w:rsidR="00326686" w:rsidRDefault="00000000">
      <w:pPr>
        <w:pStyle w:val="ad"/>
        <w:jc w:val="center"/>
      </w:pPr>
      <w:r>
        <w:rPr>
          <w:rFonts w:cs="宋体"/>
          <w:sz w:val="21"/>
        </w:rPr>
        <w:t>代码</w:t>
      </w:r>
      <w:r>
        <w:rPr>
          <w:rFonts w:cs="宋体"/>
          <w:sz w:val="21"/>
        </w:rPr>
        <w:t xml:space="preserve"> 1-1  BatchNorm2d</w:t>
      </w:r>
      <w:r>
        <w:rPr>
          <w:rFonts w:cs="宋体"/>
          <w:sz w:val="21"/>
        </w:rPr>
        <w:t>前向与反向传播实现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75A893DF" w14:textId="77777777">
        <w:tc>
          <w:tcPr>
            <w:tcW w:w="8498" w:type="dxa"/>
          </w:tcPr>
          <w:p w14:paraId="37A2F2B6" w14:textId="77777777" w:rsidR="00326686" w:rsidRDefault="00000000">
            <w:pPr>
              <w:spacing w:line="360" w:lineRule="exact"/>
            </w:pPr>
            <w:r>
              <w:rPr>
                <w:rFonts w:ascii="Courier New" w:hAnsi="Courier New" w:cs="Courier New"/>
                <w:sz w:val="18"/>
              </w:rPr>
              <w:t>class BatchNorm2d(Function):</w:t>
            </w:r>
          </w:p>
          <w:p w14:paraId="0145F1C2" w14:textId="77777777" w:rsidR="00326686"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forward(</w:t>
            </w:r>
            <w:proofErr w:type="gramEnd"/>
            <w:r>
              <w:rPr>
                <w:rFonts w:ascii="Courier New" w:hAnsi="Courier New" w:cs="Courier New"/>
                <w:sz w:val="18"/>
              </w:rPr>
              <w:t>self, *xs):</w:t>
            </w:r>
          </w:p>
          <w:p w14:paraId="73585772" w14:textId="77777777" w:rsidR="00326686" w:rsidRDefault="00000000">
            <w:pPr>
              <w:spacing w:line="360" w:lineRule="exact"/>
            </w:pPr>
            <w:r>
              <w:rPr>
                <w:rFonts w:ascii="Courier New" w:hAnsi="Courier New" w:cs="Courier New"/>
                <w:sz w:val="18"/>
              </w:rPr>
              <w:t xml:space="preserve">        x, gamma, beta = xs</w:t>
            </w:r>
          </w:p>
          <w:p w14:paraId="1F1FA48E" w14:textId="77777777" w:rsidR="00326686" w:rsidRDefault="00000000">
            <w:pPr>
              <w:spacing w:line="360" w:lineRule="exact"/>
            </w:pPr>
            <w:r>
              <w:rPr>
                <w:rFonts w:ascii="Courier New" w:hAnsi="Courier New" w:cs="Courier New"/>
                <w:sz w:val="18"/>
              </w:rPr>
              <w:t xml:space="preserve">        N, C, H, W = </w:t>
            </w:r>
            <w:proofErr w:type="gramStart"/>
            <w:r>
              <w:rPr>
                <w:rFonts w:ascii="Courier New" w:hAnsi="Courier New" w:cs="Courier New"/>
                <w:sz w:val="18"/>
              </w:rPr>
              <w:t>x.shape</w:t>
            </w:r>
            <w:proofErr w:type="gramEnd"/>
          </w:p>
          <w:p w14:paraId="1BF8AF6F" w14:textId="77777777" w:rsidR="00326686" w:rsidRDefault="00000000">
            <w:pPr>
              <w:spacing w:line="360" w:lineRule="exact"/>
            </w:pPr>
            <w:r>
              <w:rPr>
                <w:rFonts w:ascii="Courier New" w:hAnsi="Courier New" w:cs="Courier New"/>
                <w:sz w:val="18"/>
              </w:rPr>
              <w:lastRenderedPageBreak/>
              <w:t xml:space="preserve">        if Config.train:</w:t>
            </w:r>
          </w:p>
          <w:p w14:paraId="2E6EF29E" w14:textId="77777777" w:rsidR="00326686" w:rsidRDefault="00000000">
            <w:pPr>
              <w:spacing w:line="360" w:lineRule="exact"/>
            </w:pPr>
            <w:r>
              <w:rPr>
                <w:rFonts w:ascii="Courier New" w:hAnsi="Courier New" w:cs="Courier New"/>
                <w:sz w:val="18"/>
              </w:rPr>
              <w:t xml:space="preserve">            mean = </w:t>
            </w:r>
            <w:proofErr w:type="gramStart"/>
            <w:r>
              <w:rPr>
                <w:rFonts w:ascii="Courier New" w:hAnsi="Courier New" w:cs="Courier New"/>
                <w:sz w:val="18"/>
              </w:rPr>
              <w:t>x.mean</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 keepdims=True)</w:t>
            </w:r>
          </w:p>
          <w:p w14:paraId="715E6133"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var  =</w:t>
            </w:r>
            <w:proofErr w:type="gramEnd"/>
            <w:r>
              <w:rPr>
                <w:rFonts w:ascii="Courier New" w:hAnsi="Courier New" w:cs="Courier New"/>
                <w:sz w:val="18"/>
              </w:rPr>
              <w:t xml:space="preserve"> x.var(axis</w:t>
            </w:r>
            <w:proofErr w:type="gramStart"/>
            <w:r>
              <w:rPr>
                <w:rFonts w:ascii="Courier New" w:hAnsi="Courier New" w:cs="Courier New"/>
                <w:sz w:val="18"/>
              </w:rPr>
              <w:t>=(</w:t>
            </w:r>
            <w:proofErr w:type="gramEnd"/>
            <w:r>
              <w:rPr>
                <w:rFonts w:ascii="Courier New" w:hAnsi="Courier New" w:cs="Courier New"/>
                <w:sz w:val="18"/>
              </w:rPr>
              <w:t>0,2,3</w:t>
            </w:r>
            <w:proofErr w:type="gramStart"/>
            <w:r>
              <w:rPr>
                <w:rFonts w:ascii="Courier New" w:hAnsi="Courier New" w:cs="Courier New"/>
                <w:sz w:val="18"/>
              </w:rPr>
              <w:t>),  keepdims</w:t>
            </w:r>
            <w:proofErr w:type="gramEnd"/>
            <w:r>
              <w:rPr>
                <w:rFonts w:ascii="Courier New" w:hAnsi="Courier New" w:cs="Courier New"/>
                <w:sz w:val="18"/>
              </w:rPr>
              <w:t>=True)</w:t>
            </w:r>
          </w:p>
          <w:p w14:paraId="4CC3DE82" w14:textId="77777777" w:rsidR="00326686" w:rsidRDefault="00000000">
            <w:pPr>
              <w:spacing w:line="360" w:lineRule="exact"/>
            </w:pPr>
            <w:r>
              <w:rPr>
                <w:rFonts w:ascii="Courier New" w:hAnsi="Courier New" w:cs="Courier New"/>
                <w:sz w:val="18"/>
              </w:rPr>
              <w:t xml:space="preserve">            xp   = get_array_module(</w:t>
            </w:r>
            <w:proofErr w:type="gramStart"/>
            <w:r>
              <w:rPr>
                <w:rFonts w:ascii="Courier New" w:hAnsi="Courier New" w:cs="Courier New"/>
                <w:sz w:val="18"/>
              </w:rPr>
              <w:t>self.running</w:t>
            </w:r>
            <w:proofErr w:type="gramEnd"/>
            <w:r>
              <w:rPr>
                <w:rFonts w:ascii="Courier New" w:hAnsi="Courier New" w:cs="Courier New"/>
                <w:sz w:val="18"/>
              </w:rPr>
              <w:t>_mean.data)</w:t>
            </w:r>
          </w:p>
          <w:p w14:paraId="113BFA2B"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self.running</w:t>
            </w:r>
            <w:proofErr w:type="gramEnd"/>
            <w:r>
              <w:rPr>
                <w:rFonts w:ascii="Courier New" w:hAnsi="Courier New" w:cs="Courier New"/>
                <w:sz w:val="18"/>
              </w:rPr>
              <w:t>_mean.data = (</w:t>
            </w:r>
          </w:p>
          <w:p w14:paraId="44F90E66"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self.momentum</w:t>
            </w:r>
            <w:proofErr w:type="gramEnd"/>
            <w:r>
              <w:rPr>
                <w:rFonts w:ascii="Courier New" w:hAnsi="Courier New" w:cs="Courier New"/>
                <w:sz w:val="18"/>
              </w:rPr>
              <w:t>*</w:t>
            </w:r>
            <w:proofErr w:type="gramStart"/>
            <w:r>
              <w:rPr>
                <w:rFonts w:ascii="Courier New" w:hAnsi="Courier New" w:cs="Courier New"/>
                <w:sz w:val="18"/>
              </w:rPr>
              <w:t>self.running</w:t>
            </w:r>
            <w:proofErr w:type="gramEnd"/>
            <w:r>
              <w:rPr>
                <w:rFonts w:ascii="Courier New" w:hAnsi="Courier New" w:cs="Courier New"/>
                <w:sz w:val="18"/>
              </w:rPr>
              <w:t>_mean.data</w:t>
            </w:r>
          </w:p>
          <w:p w14:paraId="21AA4389" w14:textId="77777777" w:rsidR="00326686" w:rsidRDefault="00000000">
            <w:pPr>
              <w:spacing w:line="360" w:lineRule="exact"/>
            </w:pPr>
            <w:r>
              <w:rPr>
                <w:rFonts w:ascii="Courier New" w:hAnsi="Courier New" w:cs="Courier New"/>
                <w:sz w:val="18"/>
              </w:rPr>
              <w:t xml:space="preserve">                + (1-</w:t>
            </w:r>
            <w:proofErr w:type="gramStart"/>
            <w:r>
              <w:rPr>
                <w:rFonts w:ascii="Courier New" w:hAnsi="Courier New" w:cs="Courier New"/>
                <w:sz w:val="18"/>
              </w:rPr>
              <w:t>self.momentum</w:t>
            </w:r>
            <w:proofErr w:type="gramEnd"/>
            <w:r>
              <w:rPr>
                <w:rFonts w:ascii="Courier New" w:hAnsi="Courier New" w:cs="Courier New"/>
                <w:sz w:val="18"/>
              </w:rPr>
              <w:t>)*to_xp(</w:t>
            </w:r>
            <w:proofErr w:type="gramStart"/>
            <w:r>
              <w:rPr>
                <w:rFonts w:ascii="Courier New" w:hAnsi="Courier New" w:cs="Courier New"/>
                <w:sz w:val="18"/>
              </w:rPr>
              <w:t>mean.reshape</w:t>
            </w:r>
            <w:proofErr w:type="gramEnd"/>
            <w:r>
              <w:rPr>
                <w:rFonts w:ascii="Courier New" w:hAnsi="Courier New" w:cs="Courier New"/>
                <w:sz w:val="18"/>
              </w:rPr>
              <w:t>(C), xp))</w:t>
            </w:r>
          </w:p>
          <w:p w14:paraId="1BEDA880"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self.running</w:t>
            </w:r>
            <w:proofErr w:type="gramEnd"/>
            <w:r>
              <w:rPr>
                <w:rFonts w:ascii="Courier New" w:hAnsi="Courier New" w:cs="Courier New"/>
                <w:sz w:val="18"/>
              </w:rPr>
              <w:t>_var.data = (</w:t>
            </w:r>
          </w:p>
          <w:p w14:paraId="07660627"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self.momentum</w:t>
            </w:r>
            <w:proofErr w:type="gramEnd"/>
            <w:r>
              <w:rPr>
                <w:rFonts w:ascii="Courier New" w:hAnsi="Courier New" w:cs="Courier New"/>
                <w:sz w:val="18"/>
              </w:rPr>
              <w:t>*</w:t>
            </w:r>
            <w:proofErr w:type="gramStart"/>
            <w:r>
              <w:rPr>
                <w:rFonts w:ascii="Courier New" w:hAnsi="Courier New" w:cs="Courier New"/>
                <w:sz w:val="18"/>
              </w:rPr>
              <w:t>self.running</w:t>
            </w:r>
            <w:proofErr w:type="gramEnd"/>
            <w:r>
              <w:rPr>
                <w:rFonts w:ascii="Courier New" w:hAnsi="Courier New" w:cs="Courier New"/>
                <w:sz w:val="18"/>
              </w:rPr>
              <w:t>_var.data</w:t>
            </w:r>
          </w:p>
          <w:p w14:paraId="7006BCDD" w14:textId="77777777" w:rsidR="00326686" w:rsidRDefault="00000000">
            <w:pPr>
              <w:spacing w:line="360" w:lineRule="exact"/>
            </w:pPr>
            <w:r>
              <w:rPr>
                <w:rFonts w:ascii="Courier New" w:hAnsi="Courier New" w:cs="Courier New"/>
                <w:sz w:val="18"/>
              </w:rPr>
              <w:t xml:space="preserve">                + (1-</w:t>
            </w:r>
            <w:proofErr w:type="gramStart"/>
            <w:r>
              <w:rPr>
                <w:rFonts w:ascii="Courier New" w:hAnsi="Courier New" w:cs="Courier New"/>
                <w:sz w:val="18"/>
              </w:rPr>
              <w:t>self.momentum</w:t>
            </w:r>
            <w:proofErr w:type="gramEnd"/>
            <w:r>
              <w:rPr>
                <w:rFonts w:ascii="Courier New" w:hAnsi="Courier New" w:cs="Courier New"/>
                <w:sz w:val="18"/>
              </w:rPr>
              <w:t>)*to_xp(</w:t>
            </w:r>
            <w:proofErr w:type="gramStart"/>
            <w:r>
              <w:rPr>
                <w:rFonts w:ascii="Courier New" w:hAnsi="Courier New" w:cs="Courier New"/>
                <w:sz w:val="18"/>
              </w:rPr>
              <w:t>var.reshape</w:t>
            </w:r>
            <w:proofErr w:type="gramEnd"/>
            <w:r>
              <w:rPr>
                <w:rFonts w:ascii="Courier New" w:hAnsi="Courier New" w:cs="Courier New"/>
                <w:sz w:val="18"/>
              </w:rPr>
              <w:t>(C), xp))</w:t>
            </w:r>
          </w:p>
          <w:p w14:paraId="4D885B0D" w14:textId="77777777" w:rsidR="00326686" w:rsidRDefault="00000000">
            <w:pPr>
              <w:spacing w:line="360" w:lineRule="exact"/>
            </w:pPr>
            <w:r>
              <w:rPr>
                <w:rFonts w:ascii="Courier New" w:hAnsi="Courier New" w:cs="Courier New"/>
                <w:sz w:val="18"/>
              </w:rPr>
              <w:t xml:space="preserve">        else:</w:t>
            </w:r>
          </w:p>
          <w:p w14:paraId="0319E9CD" w14:textId="77777777" w:rsidR="00326686" w:rsidRDefault="00000000">
            <w:pPr>
              <w:spacing w:line="360" w:lineRule="exact"/>
            </w:pPr>
            <w:r>
              <w:rPr>
                <w:rFonts w:ascii="Courier New" w:hAnsi="Courier New" w:cs="Courier New"/>
                <w:sz w:val="18"/>
              </w:rPr>
              <w:t xml:space="preserve">            mean = </w:t>
            </w:r>
            <w:proofErr w:type="gramStart"/>
            <w:r>
              <w:rPr>
                <w:rFonts w:ascii="Courier New" w:hAnsi="Courier New" w:cs="Courier New"/>
                <w:sz w:val="18"/>
              </w:rPr>
              <w:t>self.running</w:t>
            </w:r>
            <w:proofErr w:type="gramEnd"/>
            <w:r>
              <w:rPr>
                <w:rFonts w:ascii="Courier New" w:hAnsi="Courier New" w:cs="Courier New"/>
                <w:sz w:val="18"/>
              </w:rPr>
              <w:t>_mean.</w:t>
            </w:r>
            <w:proofErr w:type="gramStart"/>
            <w:r>
              <w:rPr>
                <w:rFonts w:ascii="Courier New" w:hAnsi="Courier New" w:cs="Courier New"/>
                <w:sz w:val="18"/>
              </w:rPr>
              <w:t>data.reshape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,1,1)</w:t>
            </w:r>
          </w:p>
          <w:p w14:paraId="142B1C6A"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var  =</w:t>
            </w:r>
            <w:proofErr w:type="gramEnd"/>
            <w:r>
              <w:rPr>
                <w:rFonts w:ascii="Courier New" w:hAnsi="Courier New" w:cs="Courier New"/>
                <w:sz w:val="18"/>
              </w:rPr>
              <w:t xml:space="preserve"> </w:t>
            </w:r>
            <w:proofErr w:type="gramStart"/>
            <w:r>
              <w:rPr>
                <w:rFonts w:ascii="Courier New" w:hAnsi="Courier New" w:cs="Courier New"/>
                <w:sz w:val="18"/>
              </w:rPr>
              <w:t>self.running</w:t>
            </w:r>
            <w:proofErr w:type="gramEnd"/>
            <w:r>
              <w:rPr>
                <w:rFonts w:ascii="Courier New" w:hAnsi="Courier New" w:cs="Courier New"/>
                <w:sz w:val="18"/>
              </w:rPr>
              <w:t>_var.</w:t>
            </w:r>
            <w:proofErr w:type="gramStart"/>
            <w:r>
              <w:rPr>
                <w:rFonts w:ascii="Courier New" w:hAnsi="Courier New" w:cs="Courier New"/>
                <w:sz w:val="18"/>
              </w:rPr>
              <w:t>data.reshape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,1,1)</w:t>
            </w:r>
          </w:p>
          <w:p w14:paraId="54EDD82A" w14:textId="77777777" w:rsidR="00326686" w:rsidRDefault="00000000">
            <w:pPr>
              <w:spacing w:line="360" w:lineRule="exact"/>
            </w:pPr>
            <w:r>
              <w:rPr>
                <w:rFonts w:ascii="Courier New" w:hAnsi="Courier New" w:cs="Courier New"/>
                <w:sz w:val="18"/>
              </w:rPr>
              <w:t xml:space="preserve">        x_hat = (x - mean) / </w:t>
            </w:r>
            <w:proofErr w:type="gramStart"/>
            <w:r>
              <w:rPr>
                <w:rFonts w:ascii="Courier New" w:hAnsi="Courier New" w:cs="Courier New"/>
                <w:sz w:val="18"/>
              </w:rPr>
              <w:t>xp.sqrt</w:t>
            </w:r>
            <w:proofErr w:type="gramEnd"/>
            <w:r>
              <w:rPr>
                <w:rFonts w:ascii="Courier New" w:hAnsi="Courier New" w:cs="Courier New"/>
                <w:sz w:val="18"/>
              </w:rPr>
              <w:t>(var + self.eps)</w:t>
            </w:r>
          </w:p>
          <w:p w14:paraId="438AA2F1" w14:textId="77777777" w:rsidR="00326686" w:rsidRDefault="00000000">
            <w:pPr>
              <w:spacing w:line="360" w:lineRule="exact"/>
            </w:pPr>
            <w:r>
              <w:rPr>
                <w:rFonts w:ascii="Courier New" w:hAnsi="Courier New" w:cs="Courier New"/>
                <w:sz w:val="18"/>
              </w:rPr>
              <w:t xml:space="preserve">        return </w:t>
            </w:r>
            <w:proofErr w:type="gramStart"/>
            <w:r>
              <w:rPr>
                <w:rFonts w:ascii="Courier New" w:hAnsi="Courier New" w:cs="Courier New"/>
                <w:sz w:val="18"/>
              </w:rPr>
              <w:t>gamma.reshape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w:t>
            </w:r>
            <w:proofErr w:type="gramStart"/>
            <w:r>
              <w:rPr>
                <w:rFonts w:ascii="Courier New" w:hAnsi="Courier New" w:cs="Courier New"/>
                <w:sz w:val="18"/>
              </w:rPr>
              <w:t>1)*</w:t>
            </w:r>
            <w:proofErr w:type="gramEnd"/>
            <w:r>
              <w:rPr>
                <w:rFonts w:ascii="Courier New" w:hAnsi="Courier New" w:cs="Courier New"/>
                <w:sz w:val="18"/>
              </w:rPr>
              <w:t xml:space="preserve">x_hat + </w:t>
            </w:r>
            <w:proofErr w:type="gramStart"/>
            <w:r>
              <w:rPr>
                <w:rFonts w:ascii="Courier New" w:hAnsi="Courier New" w:cs="Courier New"/>
                <w:sz w:val="18"/>
              </w:rPr>
              <w:t>beta.reshape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,1,1)</w:t>
            </w:r>
          </w:p>
          <w:p w14:paraId="3899CFAB" w14:textId="77777777" w:rsidR="00326686" w:rsidRDefault="00326686">
            <w:pPr>
              <w:spacing w:line="360" w:lineRule="exact"/>
            </w:pPr>
          </w:p>
          <w:p w14:paraId="7FC09DF9" w14:textId="77777777" w:rsidR="00326686"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backward(</w:t>
            </w:r>
            <w:proofErr w:type="gramEnd"/>
            <w:r>
              <w:rPr>
                <w:rFonts w:ascii="Courier New" w:hAnsi="Courier New" w:cs="Courier New"/>
                <w:sz w:val="18"/>
              </w:rPr>
              <w:t>self, gys):</w:t>
            </w:r>
          </w:p>
          <w:p w14:paraId="1B7944E8" w14:textId="77777777" w:rsidR="00326686" w:rsidRDefault="00000000">
            <w:pPr>
              <w:spacing w:line="360" w:lineRule="exact"/>
            </w:pPr>
            <w:r>
              <w:rPr>
                <w:rFonts w:ascii="Courier New" w:hAnsi="Courier New" w:cs="Courier New"/>
                <w:sz w:val="18"/>
              </w:rPr>
              <w:t xml:space="preserve">        x, gamma = self.x, </w:t>
            </w:r>
            <w:proofErr w:type="gramStart"/>
            <w:r>
              <w:rPr>
                <w:rFonts w:ascii="Courier New" w:hAnsi="Courier New" w:cs="Courier New"/>
                <w:sz w:val="18"/>
              </w:rPr>
              <w:t>self.gamma</w:t>
            </w:r>
            <w:proofErr w:type="gramEnd"/>
          </w:p>
          <w:p w14:paraId="16553E0B" w14:textId="77777777" w:rsidR="00326686" w:rsidRDefault="00000000">
            <w:pPr>
              <w:spacing w:line="360" w:lineRule="exact"/>
            </w:pPr>
            <w:r>
              <w:rPr>
                <w:rFonts w:ascii="Courier New" w:hAnsi="Courier New" w:cs="Courier New"/>
                <w:sz w:val="18"/>
              </w:rPr>
              <w:t xml:space="preserve">        N, C, H, W = </w:t>
            </w:r>
            <w:proofErr w:type="gramStart"/>
            <w:r>
              <w:rPr>
                <w:rFonts w:ascii="Courier New" w:hAnsi="Courier New" w:cs="Courier New"/>
                <w:sz w:val="18"/>
              </w:rPr>
              <w:t>x.shape;  M</w:t>
            </w:r>
            <w:proofErr w:type="gramEnd"/>
            <w:r>
              <w:rPr>
                <w:rFonts w:ascii="Courier New" w:hAnsi="Courier New" w:cs="Courier New"/>
                <w:sz w:val="18"/>
              </w:rPr>
              <w:t xml:space="preserve"> = N*H*W</w:t>
            </w:r>
          </w:p>
          <w:p w14:paraId="5F39E397" w14:textId="77777777" w:rsidR="00326686" w:rsidRDefault="00000000">
            <w:pPr>
              <w:spacing w:line="360" w:lineRule="exact"/>
            </w:pPr>
            <w:r>
              <w:rPr>
                <w:rFonts w:ascii="Courier New" w:hAnsi="Courier New" w:cs="Courier New"/>
                <w:sz w:val="18"/>
              </w:rPr>
              <w:t xml:space="preserve">        xp      = get_array_module(x)</w:t>
            </w:r>
          </w:p>
          <w:p w14:paraId="4ADD0F84" w14:textId="77777777" w:rsidR="00326686" w:rsidRDefault="00000000">
            <w:pPr>
              <w:spacing w:line="360" w:lineRule="exact"/>
            </w:pPr>
            <w:r>
              <w:rPr>
                <w:rFonts w:ascii="Courier New" w:hAnsi="Courier New" w:cs="Courier New"/>
                <w:sz w:val="18"/>
              </w:rPr>
              <w:t xml:space="preserve">        std_inv = 1.0 / </w:t>
            </w:r>
            <w:proofErr w:type="gramStart"/>
            <w:r>
              <w:rPr>
                <w:rFonts w:ascii="Courier New" w:hAnsi="Courier New" w:cs="Courier New"/>
                <w:sz w:val="18"/>
              </w:rPr>
              <w:t>xp.sqrt</w:t>
            </w:r>
            <w:proofErr w:type="gramEnd"/>
            <w:r>
              <w:rPr>
                <w:rFonts w:ascii="Courier New" w:hAnsi="Courier New" w:cs="Courier New"/>
                <w:sz w:val="18"/>
              </w:rPr>
              <w:t>(self.var + self.eps)</w:t>
            </w:r>
          </w:p>
          <w:p w14:paraId="1DA917DE" w14:textId="77777777" w:rsidR="00326686" w:rsidRDefault="00000000">
            <w:pPr>
              <w:spacing w:line="360" w:lineRule="exact"/>
            </w:pPr>
            <w:r>
              <w:rPr>
                <w:rFonts w:ascii="Courier New" w:hAnsi="Courier New" w:cs="Courier New"/>
                <w:sz w:val="18"/>
              </w:rPr>
              <w:t xml:space="preserve">        gbeta   = gys.sum(axis</w:t>
            </w:r>
            <w:proofErr w:type="gramStart"/>
            <w:r>
              <w:rPr>
                <w:rFonts w:ascii="Courier New" w:hAnsi="Courier New" w:cs="Courier New"/>
                <w:sz w:val="18"/>
              </w:rPr>
              <w:t>=(</w:t>
            </w:r>
            <w:proofErr w:type="gramEnd"/>
            <w:r>
              <w:rPr>
                <w:rFonts w:ascii="Courier New" w:hAnsi="Courier New" w:cs="Courier New"/>
                <w:sz w:val="18"/>
              </w:rPr>
              <w:t>0,2,3))</w:t>
            </w:r>
          </w:p>
          <w:p w14:paraId="7B055C1D"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ggamma  =</w:t>
            </w:r>
            <w:proofErr w:type="gramEnd"/>
            <w:r>
              <w:rPr>
                <w:rFonts w:ascii="Courier New" w:hAnsi="Courier New" w:cs="Courier New"/>
                <w:sz w:val="18"/>
              </w:rPr>
              <w:t xml:space="preserve"> (gys * self.x_hat</w:t>
            </w:r>
            <w:proofErr w:type="gramStart"/>
            <w:r>
              <w:rPr>
                <w:rFonts w:ascii="Courier New" w:hAnsi="Courier New" w:cs="Courier New"/>
                <w:sz w:val="18"/>
              </w:rPr>
              <w:t>).sum</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w:t>
            </w:r>
          </w:p>
          <w:p w14:paraId="17ABB4C8" w14:textId="77777777" w:rsidR="00326686" w:rsidRDefault="00000000">
            <w:pPr>
              <w:spacing w:line="360" w:lineRule="exact"/>
            </w:pPr>
            <w:r>
              <w:rPr>
                <w:rFonts w:ascii="Courier New" w:hAnsi="Courier New" w:cs="Courier New"/>
                <w:sz w:val="18"/>
              </w:rPr>
              <w:t xml:space="preserve">        gx_</w:t>
            </w:r>
            <w:proofErr w:type="gramStart"/>
            <w:r>
              <w:rPr>
                <w:rFonts w:ascii="Courier New" w:hAnsi="Courier New" w:cs="Courier New"/>
                <w:sz w:val="18"/>
              </w:rPr>
              <w:t>hat  =</w:t>
            </w:r>
            <w:proofErr w:type="gramEnd"/>
            <w:r>
              <w:rPr>
                <w:rFonts w:ascii="Courier New" w:hAnsi="Courier New" w:cs="Courier New"/>
                <w:sz w:val="18"/>
              </w:rPr>
              <w:t xml:space="preserve"> gys * </w:t>
            </w:r>
            <w:proofErr w:type="gramStart"/>
            <w:r>
              <w:rPr>
                <w:rFonts w:ascii="Courier New" w:hAnsi="Courier New" w:cs="Courier New"/>
                <w:sz w:val="18"/>
              </w:rPr>
              <w:t>gamma.reshape</w:t>
            </w:r>
            <w:proofErr w:type="gramEnd"/>
            <w:r>
              <w:rPr>
                <w:rFonts w:ascii="Courier New" w:hAnsi="Courier New" w:cs="Courier New"/>
                <w:sz w:val="18"/>
              </w:rPr>
              <w:t>(</w:t>
            </w:r>
            <w:proofErr w:type="gramStart"/>
            <w:r>
              <w:rPr>
                <w:rFonts w:ascii="Courier New" w:hAnsi="Courier New" w:cs="Courier New"/>
                <w:sz w:val="18"/>
              </w:rPr>
              <w:t>1,-</w:t>
            </w:r>
            <w:proofErr w:type="gramEnd"/>
            <w:r>
              <w:rPr>
                <w:rFonts w:ascii="Courier New" w:hAnsi="Courier New" w:cs="Courier New"/>
                <w:sz w:val="18"/>
              </w:rPr>
              <w:t>1,1,1)</w:t>
            </w:r>
          </w:p>
          <w:p w14:paraId="31431408" w14:textId="77777777" w:rsidR="00326686" w:rsidRDefault="00000000">
            <w:pPr>
              <w:spacing w:line="360" w:lineRule="exact"/>
            </w:pPr>
            <w:r>
              <w:rPr>
                <w:rFonts w:ascii="Courier New" w:hAnsi="Courier New" w:cs="Courier New"/>
                <w:sz w:val="18"/>
              </w:rPr>
              <w:t xml:space="preserve">        gvar    = (gx_hat*(x-</w:t>
            </w:r>
            <w:proofErr w:type="gramStart"/>
            <w:r>
              <w:rPr>
                <w:rFonts w:ascii="Courier New" w:hAnsi="Courier New" w:cs="Courier New"/>
                <w:sz w:val="18"/>
              </w:rPr>
              <w:t>self.mean</w:t>
            </w:r>
            <w:proofErr w:type="gramEnd"/>
            <w:r>
              <w:rPr>
                <w:rFonts w:ascii="Courier New" w:hAnsi="Courier New" w:cs="Courier New"/>
                <w:sz w:val="18"/>
              </w:rPr>
              <w:t>)*(-0.</w:t>
            </w:r>
            <w:proofErr w:type="gramStart"/>
            <w:r>
              <w:rPr>
                <w:rFonts w:ascii="Courier New" w:hAnsi="Courier New" w:cs="Courier New"/>
                <w:sz w:val="18"/>
              </w:rPr>
              <w:t>5)*</w:t>
            </w:r>
            <w:proofErr w:type="gramEnd"/>
            <w:r>
              <w:rPr>
                <w:rFonts w:ascii="Courier New" w:hAnsi="Courier New" w:cs="Courier New"/>
                <w:sz w:val="18"/>
              </w:rPr>
              <w:t>std_inv**3</w:t>
            </w:r>
            <w:proofErr w:type="gramStart"/>
            <w:r>
              <w:rPr>
                <w:rFonts w:ascii="Courier New" w:hAnsi="Courier New" w:cs="Courier New"/>
                <w:sz w:val="18"/>
              </w:rPr>
              <w:t>).sum</w:t>
            </w:r>
            <w:proofErr w:type="gramEnd"/>
            <w:r>
              <w:rPr>
                <w:rFonts w:ascii="Courier New" w:hAnsi="Courier New" w:cs="Courier New"/>
                <w:sz w:val="18"/>
              </w:rPr>
              <w:t>(</w:t>
            </w:r>
          </w:p>
          <w:p w14:paraId="7564334C" w14:textId="77777777" w:rsidR="00326686" w:rsidRDefault="00000000">
            <w:pPr>
              <w:spacing w:line="360" w:lineRule="exact"/>
            </w:pPr>
            <w:r>
              <w:rPr>
                <w:rFonts w:ascii="Courier New" w:hAnsi="Courier New" w:cs="Courier New"/>
                <w:sz w:val="18"/>
              </w:rPr>
              <w:t xml:space="preserve">                      axis</w:t>
            </w:r>
            <w:proofErr w:type="gramStart"/>
            <w:r>
              <w:rPr>
                <w:rFonts w:ascii="Courier New" w:hAnsi="Courier New" w:cs="Courier New"/>
                <w:sz w:val="18"/>
              </w:rPr>
              <w:t>=(</w:t>
            </w:r>
            <w:proofErr w:type="gramEnd"/>
            <w:r>
              <w:rPr>
                <w:rFonts w:ascii="Courier New" w:hAnsi="Courier New" w:cs="Courier New"/>
                <w:sz w:val="18"/>
              </w:rPr>
              <w:t>0,2,3), keepdims=True)</w:t>
            </w:r>
          </w:p>
          <w:p w14:paraId="2010D3E3" w14:textId="77777777" w:rsidR="00326686" w:rsidRDefault="00000000">
            <w:pPr>
              <w:spacing w:line="360" w:lineRule="exact"/>
            </w:pPr>
            <w:r>
              <w:rPr>
                <w:rFonts w:ascii="Courier New" w:hAnsi="Courier New" w:cs="Courier New"/>
                <w:sz w:val="18"/>
              </w:rPr>
              <w:t xml:space="preserve">        gmean   = (gx_hat*(-std_inv)</w:t>
            </w:r>
            <w:proofErr w:type="gramStart"/>
            <w:r>
              <w:rPr>
                <w:rFonts w:ascii="Courier New" w:hAnsi="Courier New" w:cs="Courier New"/>
                <w:sz w:val="18"/>
              </w:rPr>
              <w:t>).sum</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 keepdims=True) \</w:t>
            </w:r>
          </w:p>
          <w:p w14:paraId="409D66E2" w14:textId="77777777" w:rsidR="00326686" w:rsidRDefault="00000000">
            <w:pPr>
              <w:spacing w:line="360" w:lineRule="exact"/>
            </w:pPr>
            <w:r>
              <w:rPr>
                <w:rFonts w:ascii="Courier New" w:hAnsi="Courier New" w:cs="Courier New"/>
                <w:sz w:val="18"/>
              </w:rPr>
              <w:t xml:space="preserve">                  + gvar*(-2.0/</w:t>
            </w:r>
            <w:proofErr w:type="gramStart"/>
            <w:r>
              <w:rPr>
                <w:rFonts w:ascii="Courier New" w:hAnsi="Courier New" w:cs="Courier New"/>
                <w:sz w:val="18"/>
              </w:rPr>
              <w:t>M)*</w:t>
            </w:r>
            <w:proofErr w:type="gramEnd"/>
            <w:r>
              <w:rPr>
                <w:rFonts w:ascii="Courier New" w:hAnsi="Courier New" w:cs="Courier New"/>
                <w:sz w:val="18"/>
              </w:rPr>
              <w:t>(x-</w:t>
            </w:r>
            <w:proofErr w:type="gramStart"/>
            <w:r>
              <w:rPr>
                <w:rFonts w:ascii="Courier New" w:hAnsi="Courier New" w:cs="Courier New"/>
                <w:sz w:val="18"/>
              </w:rPr>
              <w:t>self.mean).sum</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 keepdims=True)</w:t>
            </w:r>
          </w:p>
          <w:p w14:paraId="7180C783" w14:textId="77777777" w:rsidR="00326686" w:rsidRDefault="00000000">
            <w:pPr>
              <w:spacing w:line="360" w:lineRule="exact"/>
            </w:pPr>
            <w:r>
              <w:rPr>
                <w:rFonts w:ascii="Courier New" w:hAnsi="Courier New" w:cs="Courier New"/>
                <w:sz w:val="18"/>
              </w:rPr>
              <w:t xml:space="preserve">        gx = gx_hat*std_inv + gvar*(2.0/</w:t>
            </w:r>
            <w:proofErr w:type="gramStart"/>
            <w:r>
              <w:rPr>
                <w:rFonts w:ascii="Courier New" w:hAnsi="Courier New" w:cs="Courier New"/>
                <w:sz w:val="18"/>
              </w:rPr>
              <w:t>M)*</w:t>
            </w:r>
            <w:proofErr w:type="gramEnd"/>
            <w:r>
              <w:rPr>
                <w:rFonts w:ascii="Courier New" w:hAnsi="Courier New" w:cs="Courier New"/>
                <w:sz w:val="18"/>
              </w:rPr>
              <w:t>(x-</w:t>
            </w:r>
            <w:proofErr w:type="gramStart"/>
            <w:r>
              <w:rPr>
                <w:rFonts w:ascii="Courier New" w:hAnsi="Courier New" w:cs="Courier New"/>
                <w:sz w:val="18"/>
              </w:rPr>
              <w:t>self.mean</w:t>
            </w:r>
            <w:proofErr w:type="gramEnd"/>
            <w:r>
              <w:rPr>
                <w:rFonts w:ascii="Courier New" w:hAnsi="Courier New" w:cs="Courier New"/>
                <w:sz w:val="18"/>
              </w:rPr>
              <w:t>) + gmean/M</w:t>
            </w:r>
          </w:p>
          <w:p w14:paraId="7472DD81" w14:textId="77777777" w:rsidR="00326686" w:rsidRDefault="00000000">
            <w:pPr>
              <w:spacing w:line="360" w:lineRule="exact"/>
            </w:pPr>
            <w:r>
              <w:rPr>
                <w:rFonts w:ascii="Courier New" w:hAnsi="Courier New" w:cs="Courier New"/>
                <w:sz w:val="18"/>
              </w:rPr>
              <w:t xml:space="preserve">        return as_Tensor(gx), as_Tensor(ggamma), as_Tensor(gbeta)</w:t>
            </w:r>
          </w:p>
        </w:tc>
      </w:tr>
    </w:tbl>
    <w:p w14:paraId="5F3DD582" w14:textId="77777777" w:rsidR="00326686" w:rsidRDefault="00000000">
      <w:pPr>
        <w:spacing w:after="120"/>
        <w:ind w:firstLine="480"/>
      </w:pPr>
      <w:r>
        <w:rPr>
          <w:rFonts w:cs="宋体"/>
          <w:sz w:val="24"/>
        </w:rPr>
        <w:lastRenderedPageBreak/>
        <w:t>ResidualBlock</w:t>
      </w:r>
      <w:r>
        <w:rPr>
          <w:rFonts w:cs="宋体"/>
          <w:sz w:val="24"/>
        </w:rPr>
        <w:t>继承</w:t>
      </w:r>
      <w:r>
        <w:rPr>
          <w:rFonts w:cs="宋体"/>
          <w:sz w:val="24"/>
        </w:rPr>
        <w:t>Module</w:t>
      </w:r>
      <w:r>
        <w:rPr>
          <w:rFonts w:cs="宋体"/>
          <w:sz w:val="24"/>
        </w:rPr>
        <w:t>类，含两组</w:t>
      </w:r>
      <w:r>
        <w:rPr>
          <w:rFonts w:cs="宋体"/>
          <w:sz w:val="24"/>
        </w:rPr>
        <w:t>Conv2d+BatchNorm+ReLU</w:t>
      </w:r>
      <w:r>
        <w:rPr>
          <w:rFonts w:cs="宋体"/>
          <w:sz w:val="24"/>
        </w:rPr>
        <w:t>及可选</w:t>
      </w:r>
      <w:r>
        <w:rPr>
          <w:rFonts w:cs="宋体"/>
          <w:sz w:val="24"/>
        </w:rPr>
        <w:t>1×1</w:t>
      </w:r>
      <w:r>
        <w:rPr>
          <w:rFonts w:cs="宋体"/>
          <w:sz w:val="24"/>
        </w:rPr>
        <w:t>下采样捷径，实现如代码</w:t>
      </w:r>
      <w:r>
        <w:rPr>
          <w:rFonts w:cs="宋体"/>
          <w:sz w:val="24"/>
        </w:rPr>
        <w:t>1-2</w:t>
      </w:r>
      <w:r>
        <w:rPr>
          <w:rFonts w:cs="宋体"/>
          <w:sz w:val="24"/>
        </w:rPr>
        <w:t>所示：</w:t>
      </w:r>
    </w:p>
    <w:p w14:paraId="6234D409" w14:textId="77777777" w:rsidR="00326686" w:rsidRDefault="00000000">
      <w:pPr>
        <w:pStyle w:val="ad"/>
        <w:jc w:val="center"/>
      </w:pPr>
      <w:r>
        <w:rPr>
          <w:rFonts w:cs="宋体"/>
          <w:sz w:val="21"/>
        </w:rPr>
        <w:t>代码</w:t>
      </w:r>
      <w:r>
        <w:rPr>
          <w:rFonts w:cs="宋体"/>
          <w:sz w:val="21"/>
        </w:rPr>
        <w:t xml:space="preserve"> 1-2  ResidualBlock</w:t>
      </w:r>
      <w:r>
        <w:rPr>
          <w:rFonts w:cs="宋体"/>
          <w:sz w:val="21"/>
        </w:rPr>
        <w:t>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47049119" w14:textId="77777777">
        <w:tc>
          <w:tcPr>
            <w:tcW w:w="8498" w:type="dxa"/>
          </w:tcPr>
          <w:p w14:paraId="1FB7481F" w14:textId="77777777" w:rsidR="00326686" w:rsidRDefault="00000000">
            <w:pPr>
              <w:spacing w:line="360" w:lineRule="exact"/>
            </w:pPr>
            <w:r>
              <w:rPr>
                <w:rFonts w:ascii="Courier New" w:hAnsi="Courier New" w:cs="Courier New"/>
                <w:sz w:val="18"/>
              </w:rPr>
              <w:t xml:space="preserve">class </w:t>
            </w:r>
            <w:proofErr w:type="gramStart"/>
            <w:r>
              <w:rPr>
                <w:rFonts w:ascii="Courier New" w:hAnsi="Courier New" w:cs="Courier New"/>
                <w:sz w:val="18"/>
              </w:rPr>
              <w:t>ResidualBlock(</w:t>
            </w:r>
            <w:proofErr w:type="gramEnd"/>
            <w:r>
              <w:rPr>
                <w:rFonts w:ascii="Courier New" w:hAnsi="Courier New" w:cs="Courier New"/>
                <w:sz w:val="18"/>
              </w:rPr>
              <w:t>Module):</w:t>
            </w:r>
          </w:p>
          <w:p w14:paraId="5556817C" w14:textId="77777777" w:rsidR="00326686" w:rsidRDefault="00000000">
            <w:pPr>
              <w:spacing w:line="360" w:lineRule="exact"/>
            </w:pPr>
            <w:r>
              <w:rPr>
                <w:rFonts w:ascii="Courier New" w:hAnsi="Courier New" w:cs="Courier New"/>
                <w:sz w:val="18"/>
              </w:rPr>
              <w:t xml:space="preserve">    def __init_</w:t>
            </w:r>
            <w:proofErr w:type="gramStart"/>
            <w:r>
              <w:rPr>
                <w:rFonts w:ascii="Courier New" w:hAnsi="Courier New" w:cs="Courier New"/>
                <w:sz w:val="18"/>
              </w:rPr>
              <w:t>_(</w:t>
            </w:r>
            <w:proofErr w:type="gramEnd"/>
            <w:r>
              <w:rPr>
                <w:rFonts w:ascii="Courier New" w:hAnsi="Courier New" w:cs="Courier New"/>
                <w:sz w:val="18"/>
              </w:rPr>
              <w:t>self, in_channels, out_channels, stride=1, downsample=False):</w:t>
            </w:r>
          </w:p>
          <w:p w14:paraId="72B26309" w14:textId="77777777" w:rsidR="00326686" w:rsidRDefault="00000000">
            <w:pPr>
              <w:spacing w:line="360" w:lineRule="exact"/>
            </w:pPr>
            <w:r>
              <w:rPr>
                <w:rFonts w:ascii="Courier New" w:hAnsi="Courier New" w:cs="Courier New"/>
                <w:sz w:val="18"/>
              </w:rPr>
              <w:lastRenderedPageBreak/>
              <w:t xml:space="preserve">        super(</w:t>
            </w:r>
            <w:proofErr w:type="gramStart"/>
            <w:r>
              <w:rPr>
                <w:rFonts w:ascii="Courier New" w:hAnsi="Courier New" w:cs="Courier New"/>
                <w:sz w:val="18"/>
              </w:rPr>
              <w:t>)._</w:t>
            </w:r>
            <w:proofErr w:type="gramEnd"/>
            <w:r>
              <w:rPr>
                <w:rFonts w:ascii="Courier New" w:hAnsi="Courier New" w:cs="Courier New"/>
                <w:sz w:val="18"/>
              </w:rPr>
              <w:t>_init_</w:t>
            </w:r>
            <w:proofErr w:type="gramStart"/>
            <w:r>
              <w:rPr>
                <w:rFonts w:ascii="Courier New" w:hAnsi="Courier New" w:cs="Courier New"/>
                <w:sz w:val="18"/>
              </w:rPr>
              <w:t>_(</w:t>
            </w:r>
            <w:proofErr w:type="gramEnd"/>
            <w:r>
              <w:rPr>
                <w:rFonts w:ascii="Courier New" w:hAnsi="Courier New" w:cs="Courier New"/>
                <w:sz w:val="18"/>
              </w:rPr>
              <w:t>)</w:t>
            </w:r>
          </w:p>
          <w:p w14:paraId="408E4D2D"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self.conv</w:t>
            </w:r>
            <w:proofErr w:type="gramEnd"/>
            <w:r>
              <w:rPr>
                <w:rFonts w:ascii="Courier New" w:hAnsi="Courier New" w:cs="Courier New"/>
                <w:sz w:val="18"/>
              </w:rPr>
              <w:t>1 = Conv2</w:t>
            </w:r>
            <w:proofErr w:type="gramStart"/>
            <w:r>
              <w:rPr>
                <w:rFonts w:ascii="Courier New" w:hAnsi="Courier New" w:cs="Courier New"/>
                <w:sz w:val="18"/>
              </w:rPr>
              <w:t>d(</w:t>
            </w:r>
            <w:proofErr w:type="gramEnd"/>
            <w:r>
              <w:rPr>
                <w:rFonts w:ascii="Courier New" w:hAnsi="Courier New" w:cs="Courier New"/>
                <w:sz w:val="18"/>
              </w:rPr>
              <w:t>out_channels, kernel_size=3, stride=stride, pad=1)</w:t>
            </w:r>
          </w:p>
          <w:p w14:paraId="2E338965" w14:textId="77777777" w:rsidR="00326686" w:rsidRDefault="00000000">
            <w:pPr>
              <w:spacing w:line="360" w:lineRule="exact"/>
            </w:pPr>
            <w:r>
              <w:rPr>
                <w:rFonts w:ascii="Courier New" w:hAnsi="Courier New" w:cs="Courier New"/>
                <w:sz w:val="18"/>
              </w:rPr>
              <w:t xml:space="preserve">        self.bn1   = BatchNorm(out_channels)</w:t>
            </w:r>
          </w:p>
          <w:p w14:paraId="0A2ABD90"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self.conv</w:t>
            </w:r>
            <w:proofErr w:type="gramEnd"/>
            <w:r>
              <w:rPr>
                <w:rFonts w:ascii="Courier New" w:hAnsi="Courier New" w:cs="Courier New"/>
                <w:sz w:val="18"/>
              </w:rPr>
              <w:t>2 = Conv2</w:t>
            </w:r>
            <w:proofErr w:type="gramStart"/>
            <w:r>
              <w:rPr>
                <w:rFonts w:ascii="Courier New" w:hAnsi="Courier New" w:cs="Courier New"/>
                <w:sz w:val="18"/>
              </w:rPr>
              <w:t>d(</w:t>
            </w:r>
            <w:proofErr w:type="gramEnd"/>
            <w:r>
              <w:rPr>
                <w:rFonts w:ascii="Courier New" w:hAnsi="Courier New" w:cs="Courier New"/>
                <w:sz w:val="18"/>
              </w:rPr>
              <w:t>out_channels, kernel_size=3, stride=1, pad=1)</w:t>
            </w:r>
          </w:p>
          <w:p w14:paraId="24B6F6EF" w14:textId="77777777" w:rsidR="00326686" w:rsidRDefault="00000000">
            <w:pPr>
              <w:spacing w:line="360" w:lineRule="exact"/>
            </w:pPr>
            <w:r>
              <w:rPr>
                <w:rFonts w:ascii="Courier New" w:hAnsi="Courier New" w:cs="Courier New"/>
                <w:sz w:val="18"/>
              </w:rPr>
              <w:t xml:space="preserve">        self.bn2   = BatchNorm(out_channels)</w:t>
            </w:r>
          </w:p>
          <w:p w14:paraId="1A2BFC74"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self.conv</w:t>
            </w:r>
            <w:proofErr w:type="gramEnd"/>
            <w:r>
              <w:rPr>
                <w:rFonts w:ascii="Courier New" w:hAnsi="Courier New" w:cs="Courier New"/>
                <w:sz w:val="18"/>
              </w:rPr>
              <w:t>3 = Conv2</w:t>
            </w:r>
            <w:proofErr w:type="gramStart"/>
            <w:r>
              <w:rPr>
                <w:rFonts w:ascii="Courier New" w:hAnsi="Courier New" w:cs="Courier New"/>
                <w:sz w:val="18"/>
              </w:rPr>
              <w:t>d(</w:t>
            </w:r>
            <w:proofErr w:type="gramEnd"/>
            <w:r>
              <w:rPr>
                <w:rFonts w:ascii="Courier New" w:hAnsi="Courier New" w:cs="Courier New"/>
                <w:sz w:val="18"/>
              </w:rPr>
              <w:t>out_channels, kernel_size=1,</w:t>
            </w:r>
          </w:p>
          <w:p w14:paraId="2480A883" w14:textId="77777777" w:rsidR="00326686" w:rsidRDefault="00000000">
            <w:pPr>
              <w:spacing w:line="360" w:lineRule="exact"/>
            </w:pPr>
            <w:r>
              <w:rPr>
                <w:rFonts w:ascii="Courier New" w:hAnsi="Courier New" w:cs="Courier New"/>
                <w:sz w:val="18"/>
              </w:rPr>
              <w:t xml:space="preserve">                           stride=stride, in_channels=in_channels) \</w:t>
            </w:r>
          </w:p>
          <w:p w14:paraId="76CD702B" w14:textId="77777777" w:rsidR="00326686" w:rsidRDefault="00000000">
            <w:pPr>
              <w:spacing w:line="360" w:lineRule="exact"/>
            </w:pPr>
            <w:r>
              <w:rPr>
                <w:rFonts w:ascii="Courier New" w:hAnsi="Courier New" w:cs="Courier New"/>
                <w:sz w:val="18"/>
              </w:rPr>
              <w:t xml:space="preserve">                    if downsample else None</w:t>
            </w:r>
          </w:p>
          <w:p w14:paraId="425525DF" w14:textId="77777777" w:rsidR="00326686" w:rsidRDefault="00326686">
            <w:pPr>
              <w:spacing w:line="360" w:lineRule="exact"/>
            </w:pPr>
          </w:p>
          <w:p w14:paraId="579AA66A" w14:textId="77777777" w:rsidR="00326686"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forward(</w:t>
            </w:r>
            <w:proofErr w:type="gramEnd"/>
            <w:r>
              <w:rPr>
                <w:rFonts w:ascii="Courier New" w:hAnsi="Courier New" w:cs="Courier New"/>
                <w:sz w:val="18"/>
              </w:rPr>
              <w:t>self, x):</w:t>
            </w:r>
          </w:p>
          <w:p w14:paraId="62EF1882" w14:textId="77777777" w:rsidR="00326686" w:rsidRDefault="00000000">
            <w:pPr>
              <w:spacing w:line="360" w:lineRule="exact"/>
            </w:pPr>
            <w:r>
              <w:rPr>
                <w:rFonts w:ascii="Courier New" w:hAnsi="Courier New" w:cs="Courier New"/>
                <w:sz w:val="18"/>
              </w:rPr>
              <w:t xml:space="preserve">        y = relu(self.bn1(self.conv1(x)))    # </w:t>
            </w:r>
            <w:r>
              <w:rPr>
                <w:rFonts w:ascii="Courier New" w:hAnsi="Courier New" w:cs="Courier New"/>
                <w:sz w:val="18"/>
              </w:rPr>
              <w:t>主路径</w:t>
            </w:r>
          </w:p>
          <w:p w14:paraId="098C1191" w14:textId="77777777" w:rsidR="00326686" w:rsidRDefault="00000000">
            <w:pPr>
              <w:spacing w:line="360" w:lineRule="exact"/>
            </w:pPr>
            <w:r>
              <w:rPr>
                <w:rFonts w:ascii="Courier New" w:hAnsi="Courier New" w:cs="Courier New"/>
                <w:sz w:val="18"/>
              </w:rPr>
              <w:t xml:space="preserve">        y = self.bn2(</w:t>
            </w:r>
            <w:proofErr w:type="gramStart"/>
            <w:r>
              <w:rPr>
                <w:rFonts w:ascii="Courier New" w:hAnsi="Courier New" w:cs="Courier New"/>
                <w:sz w:val="18"/>
              </w:rPr>
              <w:t>self.conv</w:t>
            </w:r>
            <w:proofErr w:type="gramEnd"/>
            <w:r>
              <w:rPr>
                <w:rFonts w:ascii="Courier New" w:hAnsi="Courier New" w:cs="Courier New"/>
                <w:sz w:val="18"/>
              </w:rPr>
              <w:t>2(y))</w:t>
            </w:r>
          </w:p>
          <w:p w14:paraId="5D8A8F16" w14:textId="77777777" w:rsidR="00326686" w:rsidRDefault="00000000">
            <w:pPr>
              <w:spacing w:line="360" w:lineRule="exact"/>
            </w:pPr>
            <w:r>
              <w:rPr>
                <w:rFonts w:ascii="Courier New" w:hAnsi="Courier New" w:cs="Courier New"/>
                <w:sz w:val="18"/>
              </w:rPr>
              <w:t xml:space="preserve">        x = self.conv3(x) if self.conv3 else x  # </w:t>
            </w:r>
            <w:r>
              <w:rPr>
                <w:rFonts w:ascii="Courier New" w:hAnsi="Courier New" w:cs="Courier New"/>
                <w:sz w:val="18"/>
              </w:rPr>
              <w:t>捷径分支</w:t>
            </w:r>
          </w:p>
          <w:p w14:paraId="27A02DAA" w14:textId="77777777" w:rsidR="00326686" w:rsidRDefault="00000000">
            <w:pPr>
              <w:spacing w:line="360" w:lineRule="exact"/>
            </w:pPr>
            <w:r>
              <w:rPr>
                <w:rFonts w:ascii="Courier New" w:hAnsi="Courier New" w:cs="Courier New"/>
                <w:sz w:val="18"/>
              </w:rPr>
              <w:t xml:space="preserve">        return relu(x + y)                   # </w:t>
            </w:r>
            <w:r>
              <w:rPr>
                <w:rFonts w:ascii="Courier New" w:hAnsi="Courier New" w:cs="Courier New"/>
                <w:sz w:val="18"/>
              </w:rPr>
              <w:t>残差相加</w:t>
            </w:r>
            <w:r>
              <w:rPr>
                <w:rFonts w:ascii="Courier New" w:hAnsi="Courier New" w:cs="Courier New"/>
                <w:sz w:val="18"/>
              </w:rPr>
              <w:t xml:space="preserve"> + ReLU</w:t>
            </w:r>
          </w:p>
        </w:tc>
      </w:tr>
    </w:tbl>
    <w:p w14:paraId="153F4AB8" w14:textId="77777777" w:rsidR="00326686" w:rsidRDefault="00000000">
      <w:pPr>
        <w:spacing w:after="120"/>
        <w:ind w:firstLine="480"/>
      </w:pPr>
      <w:r>
        <w:rPr>
          <w:rFonts w:cs="宋体"/>
          <w:sz w:val="24"/>
        </w:rPr>
        <w:lastRenderedPageBreak/>
        <w:t>ResNet18</w:t>
      </w:r>
      <w:r>
        <w:rPr>
          <w:rFonts w:cs="宋体"/>
          <w:sz w:val="24"/>
        </w:rPr>
        <w:t>按标准配置搭建，</w:t>
      </w:r>
      <w:r>
        <w:rPr>
          <w:rFonts w:cs="宋体"/>
          <w:sz w:val="24"/>
        </w:rPr>
        <w:t>stem</w:t>
      </w:r>
      <w:r>
        <w:rPr>
          <w:rFonts w:cs="宋体"/>
          <w:sz w:val="24"/>
        </w:rPr>
        <w:t>层</w:t>
      </w:r>
      <w:r>
        <w:rPr>
          <w:rFonts w:cs="宋体"/>
          <w:sz w:val="24"/>
        </w:rPr>
        <w:t>3×3</w:t>
      </w:r>
      <w:r>
        <w:rPr>
          <w:rFonts w:cs="宋体"/>
          <w:sz w:val="24"/>
        </w:rPr>
        <w:t>卷积，四阶段各</w:t>
      </w:r>
      <w:r>
        <w:rPr>
          <w:rFonts w:cs="宋体"/>
          <w:sz w:val="24"/>
        </w:rPr>
        <w:t>2</w:t>
      </w:r>
      <w:r>
        <w:rPr>
          <w:rFonts w:cs="宋体"/>
          <w:sz w:val="24"/>
        </w:rPr>
        <w:t>个</w:t>
      </w:r>
      <w:r>
        <w:rPr>
          <w:rFonts w:cs="宋体"/>
          <w:sz w:val="24"/>
        </w:rPr>
        <w:t>ResidualBlock</w:t>
      </w:r>
      <w:r>
        <w:rPr>
          <w:rFonts w:cs="宋体"/>
          <w:sz w:val="24"/>
        </w:rPr>
        <w:t>（</w:t>
      </w:r>
      <w:r>
        <w:rPr>
          <w:rFonts w:cs="宋体"/>
          <w:sz w:val="24"/>
        </w:rPr>
        <w:t>64→128→256→512</w:t>
      </w:r>
      <w:r>
        <w:rPr>
          <w:rFonts w:cs="宋体"/>
          <w:sz w:val="24"/>
        </w:rPr>
        <w:t>通道），全局平均</w:t>
      </w:r>
      <w:proofErr w:type="gramStart"/>
      <w:r>
        <w:rPr>
          <w:rFonts w:cs="宋体"/>
          <w:sz w:val="24"/>
        </w:rPr>
        <w:t>池化后接全</w:t>
      </w:r>
      <w:proofErr w:type="gramEnd"/>
      <w:r>
        <w:rPr>
          <w:rFonts w:cs="宋体"/>
          <w:sz w:val="24"/>
        </w:rPr>
        <w:t>连接分类头，实现如代码</w:t>
      </w:r>
      <w:r>
        <w:rPr>
          <w:rFonts w:cs="宋体"/>
          <w:sz w:val="24"/>
        </w:rPr>
        <w:t>1-3</w:t>
      </w:r>
      <w:r>
        <w:rPr>
          <w:rFonts w:cs="宋体"/>
          <w:sz w:val="24"/>
        </w:rPr>
        <w:t>所示：</w:t>
      </w:r>
    </w:p>
    <w:p w14:paraId="38223821" w14:textId="77777777" w:rsidR="00326686" w:rsidRDefault="00000000">
      <w:pPr>
        <w:pStyle w:val="ad"/>
        <w:jc w:val="center"/>
      </w:pPr>
      <w:r>
        <w:rPr>
          <w:rFonts w:cs="宋体"/>
          <w:sz w:val="21"/>
        </w:rPr>
        <w:t>代码</w:t>
      </w:r>
      <w:r>
        <w:rPr>
          <w:rFonts w:cs="宋体"/>
          <w:sz w:val="21"/>
        </w:rPr>
        <w:t xml:space="preserve"> 1-3  ResNet18</w:t>
      </w:r>
      <w:r>
        <w:rPr>
          <w:rFonts w:cs="宋体"/>
          <w:sz w:val="21"/>
        </w:rPr>
        <w:t>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78D91F44" w14:textId="77777777">
        <w:tc>
          <w:tcPr>
            <w:tcW w:w="8498" w:type="dxa"/>
          </w:tcPr>
          <w:p w14:paraId="13D0282D" w14:textId="77777777" w:rsidR="00326686" w:rsidRDefault="00000000">
            <w:pPr>
              <w:spacing w:line="360" w:lineRule="exact"/>
            </w:pPr>
            <w:r>
              <w:rPr>
                <w:rFonts w:ascii="Courier New" w:hAnsi="Courier New" w:cs="Courier New"/>
                <w:sz w:val="18"/>
              </w:rPr>
              <w:t>class ResNet18(Module):</w:t>
            </w:r>
          </w:p>
          <w:p w14:paraId="33A20630" w14:textId="77777777" w:rsidR="00326686" w:rsidRDefault="00000000">
            <w:pPr>
              <w:spacing w:line="360" w:lineRule="exact"/>
            </w:pPr>
            <w:r>
              <w:rPr>
                <w:rFonts w:ascii="Courier New" w:hAnsi="Courier New" w:cs="Courier New"/>
                <w:sz w:val="18"/>
              </w:rPr>
              <w:t xml:space="preserve">    def __init_</w:t>
            </w:r>
            <w:proofErr w:type="gramStart"/>
            <w:r>
              <w:rPr>
                <w:rFonts w:ascii="Courier New" w:hAnsi="Courier New" w:cs="Courier New"/>
                <w:sz w:val="18"/>
              </w:rPr>
              <w:t>_(</w:t>
            </w:r>
            <w:proofErr w:type="gramEnd"/>
            <w:r>
              <w:rPr>
                <w:rFonts w:ascii="Courier New" w:hAnsi="Courier New" w:cs="Courier New"/>
                <w:sz w:val="18"/>
              </w:rPr>
              <w:t>self, in_channels=3, num_classes=10):</w:t>
            </w:r>
          </w:p>
          <w:p w14:paraId="69D42FFC" w14:textId="77777777" w:rsidR="00326686" w:rsidRDefault="00000000">
            <w:pPr>
              <w:spacing w:line="360" w:lineRule="exact"/>
            </w:pPr>
            <w:r>
              <w:rPr>
                <w:rFonts w:ascii="Courier New" w:hAnsi="Courier New" w:cs="Courier New"/>
                <w:sz w:val="18"/>
              </w:rPr>
              <w:t xml:space="preserve">        super(</w:t>
            </w:r>
            <w:proofErr w:type="gramStart"/>
            <w:r>
              <w:rPr>
                <w:rFonts w:ascii="Courier New" w:hAnsi="Courier New" w:cs="Courier New"/>
                <w:sz w:val="18"/>
              </w:rPr>
              <w:t>)._</w:t>
            </w:r>
            <w:proofErr w:type="gramEnd"/>
            <w:r>
              <w:rPr>
                <w:rFonts w:ascii="Courier New" w:hAnsi="Courier New" w:cs="Courier New"/>
                <w:sz w:val="18"/>
              </w:rPr>
              <w:t>_init_</w:t>
            </w:r>
            <w:proofErr w:type="gramStart"/>
            <w:r>
              <w:rPr>
                <w:rFonts w:ascii="Courier New" w:hAnsi="Courier New" w:cs="Courier New"/>
                <w:sz w:val="18"/>
              </w:rPr>
              <w:t>_(</w:t>
            </w:r>
            <w:proofErr w:type="gramEnd"/>
            <w:r>
              <w:rPr>
                <w:rFonts w:ascii="Courier New" w:hAnsi="Courier New" w:cs="Courier New"/>
                <w:sz w:val="18"/>
              </w:rPr>
              <w:t>)</w:t>
            </w:r>
          </w:p>
          <w:p w14:paraId="0C41BA81"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self.stem</w:t>
            </w:r>
            <w:proofErr w:type="gramEnd"/>
            <w:r>
              <w:rPr>
                <w:rFonts w:ascii="Courier New" w:hAnsi="Courier New" w:cs="Courier New"/>
                <w:sz w:val="18"/>
              </w:rPr>
              <w:t>_conv = Conv2</w:t>
            </w:r>
            <w:proofErr w:type="gramStart"/>
            <w:r>
              <w:rPr>
                <w:rFonts w:ascii="Courier New" w:hAnsi="Courier New" w:cs="Courier New"/>
                <w:sz w:val="18"/>
              </w:rPr>
              <w:t>d(</w:t>
            </w:r>
            <w:proofErr w:type="gramEnd"/>
            <w:r>
              <w:rPr>
                <w:rFonts w:ascii="Courier New" w:hAnsi="Courier New" w:cs="Courier New"/>
                <w:sz w:val="18"/>
              </w:rPr>
              <w:t>64, kernel_size=3, stride=1, pad=1,</w:t>
            </w:r>
          </w:p>
          <w:p w14:paraId="509CA62D" w14:textId="77777777" w:rsidR="00326686" w:rsidRDefault="00000000">
            <w:pPr>
              <w:spacing w:line="360" w:lineRule="exact"/>
            </w:pPr>
            <w:r>
              <w:rPr>
                <w:rFonts w:ascii="Courier New" w:hAnsi="Courier New" w:cs="Courier New"/>
                <w:sz w:val="18"/>
              </w:rPr>
              <w:t xml:space="preserve">                               in_channels=in_channels)</w:t>
            </w:r>
          </w:p>
          <w:p w14:paraId="249FF8D9"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self.stem</w:t>
            </w:r>
            <w:proofErr w:type="gramEnd"/>
            <w:r>
              <w:rPr>
                <w:rFonts w:ascii="Courier New" w:hAnsi="Courier New" w:cs="Courier New"/>
                <w:sz w:val="18"/>
              </w:rPr>
              <w:t>_bn   = BatchNorm2</w:t>
            </w:r>
            <w:proofErr w:type="gramStart"/>
            <w:r>
              <w:rPr>
                <w:rFonts w:ascii="Courier New" w:hAnsi="Courier New" w:cs="Courier New"/>
                <w:sz w:val="18"/>
              </w:rPr>
              <w:t>d(</w:t>
            </w:r>
            <w:proofErr w:type="gramEnd"/>
            <w:r>
              <w:rPr>
                <w:rFonts w:ascii="Courier New" w:hAnsi="Courier New" w:cs="Courier New"/>
                <w:sz w:val="18"/>
              </w:rPr>
              <w:t>64)</w:t>
            </w:r>
          </w:p>
          <w:p w14:paraId="281A50E9" w14:textId="77777777" w:rsidR="00326686" w:rsidRDefault="00000000">
            <w:pPr>
              <w:spacing w:line="360" w:lineRule="exact"/>
            </w:pPr>
            <w:r>
              <w:rPr>
                <w:rFonts w:ascii="Courier New" w:hAnsi="Courier New" w:cs="Courier New"/>
                <w:sz w:val="18"/>
              </w:rPr>
              <w:t xml:space="preserve">        self.l1a = </w:t>
            </w:r>
            <w:proofErr w:type="gramStart"/>
            <w:r>
              <w:rPr>
                <w:rFonts w:ascii="Courier New" w:hAnsi="Courier New" w:cs="Courier New"/>
                <w:sz w:val="18"/>
              </w:rPr>
              <w:t>ResidualBlock(64,  64,  stride</w:t>
            </w:r>
            <w:proofErr w:type="gramEnd"/>
            <w:r>
              <w:rPr>
                <w:rFonts w:ascii="Courier New" w:hAnsi="Courier New" w:cs="Courier New"/>
                <w:sz w:val="18"/>
              </w:rPr>
              <w:t>=1, downsample=False)</w:t>
            </w:r>
          </w:p>
          <w:p w14:paraId="149EB757" w14:textId="77777777" w:rsidR="00326686" w:rsidRDefault="00000000">
            <w:pPr>
              <w:spacing w:line="360" w:lineRule="exact"/>
            </w:pPr>
            <w:r>
              <w:rPr>
                <w:rFonts w:ascii="Courier New" w:hAnsi="Courier New" w:cs="Courier New"/>
                <w:sz w:val="18"/>
              </w:rPr>
              <w:t xml:space="preserve">        self.l1b = </w:t>
            </w:r>
            <w:proofErr w:type="gramStart"/>
            <w:r>
              <w:rPr>
                <w:rFonts w:ascii="Courier New" w:hAnsi="Courier New" w:cs="Courier New"/>
                <w:sz w:val="18"/>
              </w:rPr>
              <w:t>ResidualBlock(64,  64,  stride</w:t>
            </w:r>
            <w:proofErr w:type="gramEnd"/>
            <w:r>
              <w:rPr>
                <w:rFonts w:ascii="Courier New" w:hAnsi="Courier New" w:cs="Courier New"/>
                <w:sz w:val="18"/>
              </w:rPr>
              <w:t>=1, downsample=False)</w:t>
            </w:r>
          </w:p>
          <w:p w14:paraId="27EC3D07" w14:textId="77777777" w:rsidR="00326686" w:rsidRDefault="00000000">
            <w:pPr>
              <w:spacing w:line="360" w:lineRule="exact"/>
            </w:pPr>
            <w:r>
              <w:rPr>
                <w:rFonts w:ascii="Courier New" w:hAnsi="Courier New" w:cs="Courier New"/>
                <w:sz w:val="18"/>
              </w:rPr>
              <w:t xml:space="preserve">        self.l2a = </w:t>
            </w:r>
            <w:proofErr w:type="gramStart"/>
            <w:r>
              <w:rPr>
                <w:rFonts w:ascii="Courier New" w:hAnsi="Courier New" w:cs="Courier New"/>
                <w:sz w:val="18"/>
              </w:rPr>
              <w:t>ResidualBlock(64,  128</w:t>
            </w:r>
            <w:proofErr w:type="gramEnd"/>
            <w:r>
              <w:rPr>
                <w:rFonts w:ascii="Courier New" w:hAnsi="Courier New" w:cs="Courier New"/>
                <w:sz w:val="18"/>
              </w:rPr>
              <w:t>, stride=2, downsample=True)</w:t>
            </w:r>
          </w:p>
          <w:p w14:paraId="2CEE06C4" w14:textId="77777777" w:rsidR="00326686" w:rsidRDefault="00000000">
            <w:pPr>
              <w:spacing w:line="360" w:lineRule="exact"/>
            </w:pPr>
            <w:r>
              <w:rPr>
                <w:rFonts w:ascii="Courier New" w:hAnsi="Courier New" w:cs="Courier New"/>
                <w:sz w:val="18"/>
              </w:rPr>
              <w:t xml:space="preserve">        self.l2b = </w:t>
            </w:r>
            <w:proofErr w:type="gramStart"/>
            <w:r>
              <w:rPr>
                <w:rFonts w:ascii="Courier New" w:hAnsi="Courier New" w:cs="Courier New"/>
                <w:sz w:val="18"/>
              </w:rPr>
              <w:t>ResidualBlock(</w:t>
            </w:r>
            <w:proofErr w:type="gramEnd"/>
            <w:r>
              <w:rPr>
                <w:rFonts w:ascii="Courier New" w:hAnsi="Courier New" w:cs="Courier New"/>
                <w:sz w:val="18"/>
              </w:rPr>
              <w:t>128, 128, stride=1, downsample=False)</w:t>
            </w:r>
          </w:p>
          <w:p w14:paraId="42866325" w14:textId="77777777" w:rsidR="00326686" w:rsidRDefault="00000000">
            <w:pPr>
              <w:spacing w:line="360" w:lineRule="exact"/>
            </w:pPr>
            <w:r>
              <w:rPr>
                <w:rFonts w:ascii="Courier New" w:hAnsi="Courier New" w:cs="Courier New"/>
                <w:sz w:val="18"/>
              </w:rPr>
              <w:t xml:space="preserve">        self.l3a = </w:t>
            </w:r>
            <w:proofErr w:type="gramStart"/>
            <w:r>
              <w:rPr>
                <w:rFonts w:ascii="Courier New" w:hAnsi="Courier New" w:cs="Courier New"/>
                <w:sz w:val="18"/>
              </w:rPr>
              <w:t>ResidualBlock(</w:t>
            </w:r>
            <w:proofErr w:type="gramEnd"/>
            <w:r>
              <w:rPr>
                <w:rFonts w:ascii="Courier New" w:hAnsi="Courier New" w:cs="Courier New"/>
                <w:sz w:val="18"/>
              </w:rPr>
              <w:t>128, 256, stride=2, downsample=True)</w:t>
            </w:r>
          </w:p>
          <w:p w14:paraId="38966965" w14:textId="77777777" w:rsidR="00326686" w:rsidRDefault="00000000">
            <w:pPr>
              <w:spacing w:line="360" w:lineRule="exact"/>
            </w:pPr>
            <w:r>
              <w:rPr>
                <w:rFonts w:ascii="Courier New" w:hAnsi="Courier New" w:cs="Courier New"/>
                <w:sz w:val="18"/>
              </w:rPr>
              <w:t xml:space="preserve">        self.l3b = </w:t>
            </w:r>
            <w:proofErr w:type="gramStart"/>
            <w:r>
              <w:rPr>
                <w:rFonts w:ascii="Courier New" w:hAnsi="Courier New" w:cs="Courier New"/>
                <w:sz w:val="18"/>
              </w:rPr>
              <w:t>ResidualBlock(</w:t>
            </w:r>
            <w:proofErr w:type="gramEnd"/>
            <w:r>
              <w:rPr>
                <w:rFonts w:ascii="Courier New" w:hAnsi="Courier New" w:cs="Courier New"/>
                <w:sz w:val="18"/>
              </w:rPr>
              <w:t>256, 256, stride=1, downsample=False)</w:t>
            </w:r>
          </w:p>
          <w:p w14:paraId="7D561131" w14:textId="77777777" w:rsidR="00326686" w:rsidRDefault="00000000">
            <w:pPr>
              <w:spacing w:line="360" w:lineRule="exact"/>
            </w:pPr>
            <w:r>
              <w:rPr>
                <w:rFonts w:ascii="Courier New" w:hAnsi="Courier New" w:cs="Courier New"/>
                <w:sz w:val="18"/>
              </w:rPr>
              <w:t xml:space="preserve">        self.l4a = </w:t>
            </w:r>
            <w:proofErr w:type="gramStart"/>
            <w:r>
              <w:rPr>
                <w:rFonts w:ascii="Courier New" w:hAnsi="Courier New" w:cs="Courier New"/>
                <w:sz w:val="18"/>
              </w:rPr>
              <w:t>ResidualBlock(</w:t>
            </w:r>
            <w:proofErr w:type="gramEnd"/>
            <w:r>
              <w:rPr>
                <w:rFonts w:ascii="Courier New" w:hAnsi="Courier New" w:cs="Courier New"/>
                <w:sz w:val="18"/>
              </w:rPr>
              <w:t>256, 512, stride=2, downsample=True)</w:t>
            </w:r>
          </w:p>
          <w:p w14:paraId="69DE8C45" w14:textId="77777777" w:rsidR="00326686" w:rsidRDefault="00000000">
            <w:pPr>
              <w:spacing w:line="360" w:lineRule="exact"/>
            </w:pPr>
            <w:r>
              <w:rPr>
                <w:rFonts w:ascii="Courier New" w:hAnsi="Courier New" w:cs="Courier New"/>
                <w:sz w:val="18"/>
              </w:rPr>
              <w:t xml:space="preserve">        self.l4b = </w:t>
            </w:r>
            <w:proofErr w:type="gramStart"/>
            <w:r>
              <w:rPr>
                <w:rFonts w:ascii="Courier New" w:hAnsi="Courier New" w:cs="Courier New"/>
                <w:sz w:val="18"/>
              </w:rPr>
              <w:t>ResidualBlock(</w:t>
            </w:r>
            <w:proofErr w:type="gramEnd"/>
            <w:r>
              <w:rPr>
                <w:rFonts w:ascii="Courier New" w:hAnsi="Courier New" w:cs="Courier New"/>
                <w:sz w:val="18"/>
              </w:rPr>
              <w:t>512, 512, stride=1, downsample=False)</w:t>
            </w:r>
          </w:p>
          <w:p w14:paraId="19B81C7E" w14:textId="77777777" w:rsidR="00326686" w:rsidRDefault="00000000">
            <w:pPr>
              <w:spacing w:line="360" w:lineRule="exact"/>
            </w:pPr>
            <w:r>
              <w:rPr>
                <w:rFonts w:ascii="Courier New" w:hAnsi="Courier New" w:cs="Courier New"/>
                <w:sz w:val="18"/>
              </w:rPr>
              <w:t xml:space="preserve">        self.</w:t>
            </w:r>
            <w:proofErr w:type="gramStart"/>
            <w:r>
              <w:rPr>
                <w:rFonts w:ascii="Courier New" w:hAnsi="Courier New" w:cs="Courier New"/>
                <w:sz w:val="18"/>
              </w:rPr>
              <w:t>fc  =</w:t>
            </w:r>
            <w:proofErr w:type="gramEnd"/>
            <w:r>
              <w:rPr>
                <w:rFonts w:ascii="Courier New" w:hAnsi="Courier New" w:cs="Courier New"/>
                <w:sz w:val="18"/>
              </w:rPr>
              <w:t xml:space="preserve"> Linear(num_classes)</w:t>
            </w:r>
          </w:p>
          <w:p w14:paraId="4729D70E" w14:textId="77777777" w:rsidR="00326686" w:rsidRDefault="00326686">
            <w:pPr>
              <w:spacing w:line="360" w:lineRule="exact"/>
            </w:pPr>
          </w:p>
          <w:p w14:paraId="2B2C004A" w14:textId="77777777" w:rsidR="00326686"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forward(</w:t>
            </w:r>
            <w:proofErr w:type="gramEnd"/>
            <w:r>
              <w:rPr>
                <w:rFonts w:ascii="Courier New" w:hAnsi="Courier New" w:cs="Courier New"/>
                <w:sz w:val="18"/>
              </w:rPr>
              <w:t>self, x):</w:t>
            </w:r>
          </w:p>
          <w:p w14:paraId="5213E64E" w14:textId="77777777" w:rsidR="00326686" w:rsidRDefault="00000000">
            <w:pPr>
              <w:spacing w:line="360" w:lineRule="exact"/>
            </w:pPr>
            <w:r>
              <w:rPr>
                <w:rFonts w:ascii="Courier New" w:hAnsi="Courier New" w:cs="Courier New"/>
                <w:sz w:val="18"/>
              </w:rPr>
              <w:lastRenderedPageBreak/>
              <w:t xml:space="preserve">        x = relu(</w:t>
            </w:r>
            <w:proofErr w:type="gramStart"/>
            <w:r>
              <w:rPr>
                <w:rFonts w:ascii="Courier New" w:hAnsi="Courier New" w:cs="Courier New"/>
                <w:sz w:val="18"/>
              </w:rPr>
              <w:t>self.stem</w:t>
            </w:r>
            <w:proofErr w:type="gramEnd"/>
            <w:r>
              <w:rPr>
                <w:rFonts w:ascii="Courier New" w:hAnsi="Courier New" w:cs="Courier New"/>
                <w:sz w:val="18"/>
              </w:rPr>
              <w:t>_bn(</w:t>
            </w:r>
            <w:proofErr w:type="gramStart"/>
            <w:r>
              <w:rPr>
                <w:rFonts w:ascii="Courier New" w:hAnsi="Courier New" w:cs="Courier New"/>
                <w:sz w:val="18"/>
              </w:rPr>
              <w:t>self.stem</w:t>
            </w:r>
            <w:proofErr w:type="gramEnd"/>
            <w:r>
              <w:rPr>
                <w:rFonts w:ascii="Courier New" w:hAnsi="Courier New" w:cs="Courier New"/>
                <w:sz w:val="18"/>
              </w:rPr>
              <w:t>_conv(x)))</w:t>
            </w:r>
          </w:p>
          <w:p w14:paraId="60772CDA" w14:textId="77777777" w:rsidR="00326686" w:rsidRDefault="00000000">
            <w:pPr>
              <w:spacing w:line="360" w:lineRule="exact"/>
            </w:pPr>
            <w:r>
              <w:rPr>
                <w:rFonts w:ascii="Courier New" w:hAnsi="Courier New" w:cs="Courier New"/>
                <w:sz w:val="18"/>
              </w:rPr>
              <w:t xml:space="preserve">        x = self.l1b(self.l1a(x))</w:t>
            </w:r>
          </w:p>
          <w:p w14:paraId="5700A453" w14:textId="77777777" w:rsidR="00326686" w:rsidRDefault="00000000">
            <w:pPr>
              <w:spacing w:line="360" w:lineRule="exact"/>
            </w:pPr>
            <w:r>
              <w:rPr>
                <w:rFonts w:ascii="Courier New" w:hAnsi="Courier New" w:cs="Courier New"/>
                <w:sz w:val="18"/>
              </w:rPr>
              <w:t xml:space="preserve">        x = self.l2b(self.l2a(x))</w:t>
            </w:r>
          </w:p>
          <w:p w14:paraId="4EACEB07" w14:textId="77777777" w:rsidR="00326686" w:rsidRDefault="00000000">
            <w:pPr>
              <w:spacing w:line="360" w:lineRule="exact"/>
            </w:pPr>
            <w:r>
              <w:rPr>
                <w:rFonts w:ascii="Courier New" w:hAnsi="Courier New" w:cs="Courier New"/>
                <w:sz w:val="18"/>
              </w:rPr>
              <w:t xml:space="preserve">        x = self.l3b(self.l3a(x))</w:t>
            </w:r>
          </w:p>
          <w:p w14:paraId="5AC15471" w14:textId="77777777" w:rsidR="00326686" w:rsidRDefault="00000000">
            <w:pPr>
              <w:spacing w:line="360" w:lineRule="exact"/>
            </w:pPr>
            <w:r>
              <w:rPr>
                <w:rFonts w:ascii="Courier New" w:hAnsi="Courier New" w:cs="Courier New"/>
                <w:sz w:val="18"/>
              </w:rPr>
              <w:t xml:space="preserve">        x = self.l4b(self.l4a(x))</w:t>
            </w:r>
          </w:p>
          <w:p w14:paraId="45D15847" w14:textId="77777777" w:rsidR="00326686" w:rsidRDefault="00000000">
            <w:pPr>
              <w:spacing w:line="360" w:lineRule="exact"/>
            </w:pPr>
            <w:r>
              <w:rPr>
                <w:rFonts w:ascii="Courier New" w:hAnsi="Courier New" w:cs="Courier New"/>
                <w:sz w:val="18"/>
              </w:rPr>
              <w:t xml:space="preserve">        x = </w:t>
            </w:r>
            <w:proofErr w:type="gramStart"/>
            <w:r>
              <w:rPr>
                <w:rFonts w:ascii="Courier New" w:hAnsi="Courier New" w:cs="Courier New"/>
                <w:sz w:val="18"/>
              </w:rPr>
              <w:t>F.global</w:t>
            </w:r>
            <w:proofErr w:type="gramEnd"/>
            <w:r>
              <w:rPr>
                <w:rFonts w:ascii="Courier New" w:hAnsi="Courier New" w:cs="Courier New"/>
                <w:sz w:val="18"/>
              </w:rPr>
              <w:t>_average_pooling(x)</w:t>
            </w:r>
          </w:p>
          <w:p w14:paraId="0B3484D9" w14:textId="77777777" w:rsidR="00326686" w:rsidRDefault="00000000">
            <w:pPr>
              <w:spacing w:line="360" w:lineRule="exact"/>
            </w:pPr>
            <w:r>
              <w:rPr>
                <w:rFonts w:ascii="Courier New" w:hAnsi="Courier New" w:cs="Courier New"/>
                <w:sz w:val="18"/>
              </w:rPr>
              <w:t xml:space="preserve">        return self.fc(flatten(x))</w:t>
            </w:r>
          </w:p>
        </w:tc>
      </w:tr>
    </w:tbl>
    <w:p w14:paraId="3C917AE0" w14:textId="77777777" w:rsidR="00326686" w:rsidRDefault="00000000">
      <w:pPr>
        <w:spacing w:before="120" w:after="60"/>
      </w:pPr>
      <w:r>
        <w:rPr>
          <w:rFonts w:eastAsia="黑体" w:cs="黑体"/>
          <w:b/>
          <w:sz w:val="24"/>
        </w:rPr>
        <w:lastRenderedPageBreak/>
        <w:t>1.3.2  CuPY GPU</w:t>
      </w:r>
      <w:r>
        <w:rPr>
          <w:rFonts w:eastAsia="黑体" w:cs="黑体"/>
          <w:b/>
          <w:sz w:val="24"/>
        </w:rPr>
        <w:t>计算适配的实现</w:t>
      </w:r>
    </w:p>
    <w:p w14:paraId="3423B0ED" w14:textId="77777777" w:rsidR="00326686" w:rsidRDefault="00000000">
      <w:pPr>
        <w:spacing w:after="120"/>
        <w:ind w:firstLine="480"/>
      </w:pPr>
      <w:r>
        <w:rPr>
          <w:rFonts w:cs="宋体"/>
          <w:sz w:val="24"/>
        </w:rPr>
        <w:t>GPU</w:t>
      </w:r>
      <w:r>
        <w:rPr>
          <w:rFonts w:cs="宋体"/>
          <w:sz w:val="24"/>
        </w:rPr>
        <w:t>适配以</w:t>
      </w:r>
      <w:r>
        <w:rPr>
          <w:rFonts w:cs="宋体"/>
          <w:sz w:val="24"/>
        </w:rPr>
        <w:t>get_array_module</w:t>
      </w:r>
      <w:r>
        <w:rPr>
          <w:rFonts w:cs="宋体"/>
          <w:sz w:val="24"/>
        </w:rPr>
        <w:t>和</w:t>
      </w:r>
      <w:r>
        <w:rPr>
          <w:rFonts w:cs="宋体"/>
          <w:sz w:val="24"/>
        </w:rPr>
        <w:t>to_xp</w:t>
      </w:r>
      <w:r>
        <w:rPr>
          <w:rFonts w:cs="宋体"/>
          <w:sz w:val="24"/>
        </w:rPr>
        <w:t>两个辅助函数为核心（代码</w:t>
      </w:r>
      <w:r>
        <w:rPr>
          <w:rFonts w:cs="宋体"/>
          <w:sz w:val="24"/>
        </w:rPr>
        <w:t>1-4</w:t>
      </w:r>
      <w:r>
        <w:rPr>
          <w:rFonts w:cs="宋体"/>
          <w:sz w:val="24"/>
        </w:rPr>
        <w:t>）：</w:t>
      </w:r>
    </w:p>
    <w:p w14:paraId="58474DDC" w14:textId="77777777" w:rsidR="00326686" w:rsidRDefault="00000000">
      <w:pPr>
        <w:pStyle w:val="ad"/>
        <w:jc w:val="center"/>
      </w:pPr>
      <w:r>
        <w:rPr>
          <w:rFonts w:cs="宋体"/>
          <w:sz w:val="21"/>
        </w:rPr>
        <w:t>代码</w:t>
      </w:r>
      <w:r>
        <w:rPr>
          <w:rFonts w:cs="宋体"/>
          <w:sz w:val="21"/>
        </w:rPr>
        <w:t xml:space="preserve"> 1-4  GPU</w:t>
      </w:r>
      <w:r>
        <w:rPr>
          <w:rFonts w:cs="宋体"/>
          <w:sz w:val="21"/>
        </w:rPr>
        <w:t>适配核心辅助函数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4F382704" w14:textId="77777777">
        <w:tc>
          <w:tcPr>
            <w:tcW w:w="8498" w:type="dxa"/>
          </w:tcPr>
          <w:p w14:paraId="4282E1FD" w14:textId="77777777" w:rsidR="00326686" w:rsidRDefault="00000000">
            <w:pPr>
              <w:spacing w:line="360" w:lineRule="exact"/>
            </w:pPr>
            <w:r>
              <w:rPr>
                <w:rFonts w:ascii="Courier New" w:hAnsi="Courier New" w:cs="Courier New"/>
                <w:sz w:val="18"/>
              </w:rPr>
              <w:t>try:</w:t>
            </w:r>
          </w:p>
          <w:p w14:paraId="3224846C" w14:textId="77777777" w:rsidR="00326686" w:rsidRDefault="00000000">
            <w:pPr>
              <w:spacing w:line="360" w:lineRule="exact"/>
            </w:pPr>
            <w:r>
              <w:rPr>
                <w:rFonts w:ascii="Courier New" w:hAnsi="Courier New" w:cs="Courier New"/>
                <w:sz w:val="18"/>
              </w:rPr>
              <w:t xml:space="preserve">    import cupy as cp; has_cupy = True</w:t>
            </w:r>
          </w:p>
          <w:p w14:paraId="3DF8F116" w14:textId="77777777" w:rsidR="00326686" w:rsidRDefault="00000000">
            <w:pPr>
              <w:spacing w:line="360" w:lineRule="exact"/>
            </w:pPr>
            <w:r>
              <w:rPr>
                <w:rFonts w:ascii="Courier New" w:hAnsi="Courier New" w:cs="Courier New"/>
                <w:sz w:val="18"/>
              </w:rPr>
              <w:t>except ImportError:</w:t>
            </w:r>
          </w:p>
          <w:p w14:paraId="1245A845" w14:textId="77777777" w:rsidR="00326686" w:rsidRDefault="00000000">
            <w:pPr>
              <w:spacing w:line="360" w:lineRule="exact"/>
            </w:pPr>
            <w:r>
              <w:rPr>
                <w:rFonts w:ascii="Courier New" w:hAnsi="Courier New" w:cs="Courier New"/>
                <w:sz w:val="18"/>
              </w:rPr>
              <w:t xml:space="preserve">    has_cupy = False</w:t>
            </w:r>
          </w:p>
          <w:p w14:paraId="1555194A" w14:textId="77777777" w:rsidR="00326686" w:rsidRDefault="00326686">
            <w:pPr>
              <w:spacing w:line="360" w:lineRule="exact"/>
            </w:pPr>
          </w:p>
          <w:p w14:paraId="7CB7E486" w14:textId="77777777" w:rsidR="00326686" w:rsidRDefault="00000000">
            <w:pPr>
              <w:spacing w:line="360" w:lineRule="exact"/>
            </w:pPr>
            <w:r>
              <w:rPr>
                <w:rFonts w:ascii="Courier New" w:hAnsi="Courier New" w:cs="Courier New"/>
                <w:sz w:val="18"/>
              </w:rPr>
              <w:t>def get_array_module(arr):</w:t>
            </w:r>
          </w:p>
          <w:p w14:paraId="35C6F52C" w14:textId="77777777" w:rsidR="00326686"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arr, Tensor):     return get_array_module(arr.data)</w:t>
            </w:r>
          </w:p>
          <w:p w14:paraId="2CB862A4" w14:textId="77777777" w:rsidR="00326686"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 xml:space="preserve">arr, </w:t>
            </w:r>
            <w:proofErr w:type="gramStart"/>
            <w:r>
              <w:rPr>
                <w:rFonts w:ascii="Courier New" w:hAnsi="Courier New" w:cs="Courier New"/>
                <w:sz w:val="18"/>
              </w:rPr>
              <w:t>np.ndarray</w:t>
            </w:r>
            <w:proofErr w:type="gramEnd"/>
            <w:r>
              <w:rPr>
                <w:rFonts w:ascii="Courier New" w:hAnsi="Courier New" w:cs="Courier New"/>
                <w:sz w:val="18"/>
              </w:rPr>
              <w:t>): return np</w:t>
            </w:r>
          </w:p>
          <w:p w14:paraId="38ACF642" w14:textId="77777777" w:rsidR="00326686" w:rsidRDefault="00000000">
            <w:pPr>
              <w:spacing w:line="360" w:lineRule="exact"/>
            </w:pPr>
            <w:r>
              <w:rPr>
                <w:rFonts w:ascii="Courier New" w:hAnsi="Courier New" w:cs="Courier New"/>
                <w:sz w:val="18"/>
              </w:rPr>
              <w:t xml:space="preserve">    if has_cupy and </w:t>
            </w:r>
            <w:proofErr w:type="gramStart"/>
            <w:r>
              <w:rPr>
                <w:rFonts w:ascii="Courier New" w:hAnsi="Courier New" w:cs="Courier New"/>
                <w:sz w:val="18"/>
              </w:rPr>
              <w:t>isinstance(</w:t>
            </w:r>
            <w:proofErr w:type="gramEnd"/>
            <w:r>
              <w:rPr>
                <w:rFonts w:ascii="Courier New" w:hAnsi="Courier New" w:cs="Courier New"/>
                <w:sz w:val="18"/>
              </w:rPr>
              <w:t xml:space="preserve">arr, </w:t>
            </w:r>
            <w:proofErr w:type="gramStart"/>
            <w:r>
              <w:rPr>
                <w:rFonts w:ascii="Courier New" w:hAnsi="Courier New" w:cs="Courier New"/>
                <w:sz w:val="18"/>
              </w:rPr>
              <w:t>cp.ndarray</w:t>
            </w:r>
            <w:proofErr w:type="gramEnd"/>
            <w:r>
              <w:rPr>
                <w:rFonts w:ascii="Courier New" w:hAnsi="Courier New" w:cs="Courier New"/>
                <w:sz w:val="18"/>
              </w:rPr>
              <w:t>): return cp</w:t>
            </w:r>
          </w:p>
          <w:p w14:paraId="5E702328" w14:textId="77777777" w:rsidR="00326686" w:rsidRDefault="00000000">
            <w:pPr>
              <w:spacing w:line="360" w:lineRule="exact"/>
            </w:pPr>
            <w:r>
              <w:rPr>
                <w:rFonts w:ascii="Courier New" w:hAnsi="Courier New" w:cs="Courier New"/>
                <w:sz w:val="18"/>
              </w:rPr>
              <w:t xml:space="preserve">    return np</w:t>
            </w:r>
          </w:p>
          <w:p w14:paraId="0F01A5ED" w14:textId="77777777" w:rsidR="00326686" w:rsidRDefault="00326686">
            <w:pPr>
              <w:spacing w:line="360" w:lineRule="exact"/>
            </w:pPr>
          </w:p>
          <w:p w14:paraId="4D473A42" w14:textId="77777777" w:rsidR="00326686" w:rsidRDefault="00000000">
            <w:pPr>
              <w:spacing w:line="360" w:lineRule="exact"/>
            </w:pPr>
            <w:r>
              <w:rPr>
                <w:rFonts w:ascii="Courier New" w:hAnsi="Courier New" w:cs="Courier New"/>
                <w:sz w:val="18"/>
              </w:rPr>
              <w:t>def to_</w:t>
            </w:r>
            <w:proofErr w:type="gramStart"/>
            <w:r>
              <w:rPr>
                <w:rFonts w:ascii="Courier New" w:hAnsi="Courier New" w:cs="Courier New"/>
                <w:sz w:val="18"/>
              </w:rPr>
              <w:t>xp(</w:t>
            </w:r>
            <w:proofErr w:type="gramEnd"/>
            <w:r>
              <w:rPr>
                <w:rFonts w:ascii="Courier New" w:hAnsi="Courier New" w:cs="Courier New"/>
                <w:sz w:val="18"/>
              </w:rPr>
              <w:t>arr, xp):</w:t>
            </w:r>
          </w:p>
          <w:p w14:paraId="4092C28E" w14:textId="77777777" w:rsidR="00326686"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arr, Tensor): arr = arr.data</w:t>
            </w:r>
          </w:p>
          <w:p w14:paraId="593E8D7D" w14:textId="77777777" w:rsidR="00326686" w:rsidRDefault="00000000">
            <w:pPr>
              <w:spacing w:line="360" w:lineRule="exact"/>
            </w:pPr>
            <w:r>
              <w:rPr>
                <w:rFonts w:ascii="Courier New" w:hAnsi="Courier New" w:cs="Courier New"/>
                <w:sz w:val="18"/>
              </w:rPr>
              <w:t xml:space="preserve">    if xp is np:</w:t>
            </w:r>
          </w:p>
          <w:p w14:paraId="4FC6CE53" w14:textId="77777777" w:rsidR="00326686" w:rsidRDefault="00000000">
            <w:pPr>
              <w:spacing w:line="360" w:lineRule="exact"/>
            </w:pPr>
            <w:r>
              <w:rPr>
                <w:rFonts w:ascii="Courier New" w:hAnsi="Courier New" w:cs="Courier New"/>
                <w:sz w:val="18"/>
              </w:rPr>
              <w:t xml:space="preserve">        return </w:t>
            </w:r>
            <w:proofErr w:type="gramStart"/>
            <w:r>
              <w:rPr>
                <w:rFonts w:ascii="Courier New" w:hAnsi="Courier New" w:cs="Courier New"/>
                <w:sz w:val="18"/>
              </w:rPr>
              <w:t>cp.asnumpy</w:t>
            </w:r>
            <w:proofErr w:type="gramEnd"/>
            <w:r>
              <w:rPr>
                <w:rFonts w:ascii="Courier New" w:hAnsi="Courier New" w:cs="Courier New"/>
                <w:sz w:val="18"/>
              </w:rPr>
              <w:t>(arr) if (has_cupy and isinstance(</w:t>
            </w:r>
            <w:proofErr w:type="gramStart"/>
            <w:r>
              <w:rPr>
                <w:rFonts w:ascii="Courier New" w:hAnsi="Courier New" w:cs="Courier New"/>
                <w:sz w:val="18"/>
              </w:rPr>
              <w:t>arr,cp</w:t>
            </w:r>
            <w:proofErr w:type="gramEnd"/>
            <w:r>
              <w:rPr>
                <w:rFonts w:ascii="Courier New" w:hAnsi="Courier New" w:cs="Courier New"/>
                <w:sz w:val="18"/>
              </w:rPr>
              <w:t>.ndarray)) else arr</w:t>
            </w:r>
          </w:p>
          <w:p w14:paraId="18E61ECC" w14:textId="77777777" w:rsidR="00326686" w:rsidRDefault="00000000">
            <w:pPr>
              <w:spacing w:line="360" w:lineRule="exact"/>
            </w:pPr>
            <w:r>
              <w:rPr>
                <w:rFonts w:ascii="Courier New" w:hAnsi="Courier New" w:cs="Courier New"/>
                <w:sz w:val="18"/>
              </w:rPr>
              <w:t xml:space="preserve">    return </w:t>
            </w:r>
            <w:proofErr w:type="gramStart"/>
            <w:r>
              <w:rPr>
                <w:rFonts w:ascii="Courier New" w:hAnsi="Courier New" w:cs="Courier New"/>
                <w:sz w:val="18"/>
              </w:rPr>
              <w:t>cp.asarray</w:t>
            </w:r>
            <w:proofErr w:type="gramEnd"/>
            <w:r>
              <w:rPr>
                <w:rFonts w:ascii="Courier New" w:hAnsi="Courier New" w:cs="Courier New"/>
                <w:sz w:val="18"/>
              </w:rPr>
              <w:t xml:space="preserve">(arr) if </w:t>
            </w:r>
            <w:proofErr w:type="gramStart"/>
            <w:r>
              <w:rPr>
                <w:rFonts w:ascii="Courier New" w:hAnsi="Courier New" w:cs="Courier New"/>
                <w:sz w:val="18"/>
              </w:rPr>
              <w:t>isinstance(</w:t>
            </w:r>
            <w:proofErr w:type="gramEnd"/>
            <w:r>
              <w:rPr>
                <w:rFonts w:ascii="Courier New" w:hAnsi="Courier New" w:cs="Courier New"/>
                <w:sz w:val="18"/>
              </w:rPr>
              <w:t xml:space="preserve">arr, </w:t>
            </w:r>
            <w:proofErr w:type="gramStart"/>
            <w:r>
              <w:rPr>
                <w:rFonts w:ascii="Courier New" w:hAnsi="Courier New" w:cs="Courier New"/>
                <w:sz w:val="18"/>
              </w:rPr>
              <w:t>np.ndarray</w:t>
            </w:r>
            <w:proofErr w:type="gramEnd"/>
            <w:r>
              <w:rPr>
                <w:rFonts w:ascii="Courier New" w:hAnsi="Courier New" w:cs="Courier New"/>
                <w:sz w:val="18"/>
              </w:rPr>
              <w:t>) else arr</w:t>
            </w:r>
          </w:p>
        </w:tc>
      </w:tr>
    </w:tbl>
    <w:p w14:paraId="383D930E" w14:textId="77777777" w:rsidR="00326686" w:rsidRDefault="00000000">
      <w:pPr>
        <w:spacing w:after="120"/>
        <w:ind w:firstLine="480"/>
      </w:pPr>
      <w:r>
        <w:rPr>
          <w:rFonts w:cs="宋体"/>
          <w:sz w:val="24"/>
        </w:rPr>
        <w:t>以</w:t>
      </w:r>
      <w:r>
        <w:rPr>
          <w:rFonts w:cs="宋体"/>
          <w:sz w:val="24"/>
        </w:rPr>
        <w:t>Linear</w:t>
      </w:r>
      <w:r>
        <w:rPr>
          <w:rFonts w:cs="宋体"/>
          <w:sz w:val="24"/>
        </w:rPr>
        <w:t>算子为例展示三步范式（代码</w:t>
      </w:r>
      <w:r>
        <w:rPr>
          <w:rFonts w:cs="宋体"/>
          <w:sz w:val="24"/>
        </w:rPr>
        <w:t>1-5</w:t>
      </w:r>
      <w:r>
        <w:rPr>
          <w:rFonts w:cs="宋体"/>
          <w:sz w:val="24"/>
        </w:rPr>
        <w:t>）；</w:t>
      </w:r>
      <w:r>
        <w:rPr>
          <w:rFonts w:cs="宋体"/>
          <w:sz w:val="24"/>
        </w:rPr>
        <w:t>Layer.to()</w:t>
      </w:r>
      <w:r>
        <w:rPr>
          <w:rFonts w:cs="宋体"/>
          <w:sz w:val="24"/>
        </w:rPr>
        <w:t>方法递归迁移所有参数至目标设备（代码</w:t>
      </w:r>
      <w:r>
        <w:rPr>
          <w:rFonts w:cs="宋体"/>
          <w:sz w:val="24"/>
        </w:rPr>
        <w:t>1-6</w:t>
      </w:r>
      <w:r>
        <w:rPr>
          <w:rFonts w:cs="宋体"/>
          <w:sz w:val="24"/>
        </w:rPr>
        <w:t>）：</w:t>
      </w:r>
    </w:p>
    <w:p w14:paraId="2D3F4851" w14:textId="77777777" w:rsidR="00326686" w:rsidRDefault="00000000">
      <w:pPr>
        <w:pStyle w:val="ad"/>
        <w:jc w:val="center"/>
      </w:pPr>
      <w:r>
        <w:rPr>
          <w:rFonts w:cs="宋体"/>
          <w:sz w:val="21"/>
        </w:rPr>
        <w:t>代码</w:t>
      </w:r>
      <w:r>
        <w:rPr>
          <w:rFonts w:cs="宋体"/>
          <w:sz w:val="21"/>
        </w:rPr>
        <w:t xml:space="preserve"> 1-5  Linear</w:t>
      </w:r>
      <w:r>
        <w:rPr>
          <w:rFonts w:cs="宋体"/>
          <w:sz w:val="21"/>
        </w:rPr>
        <w:t>前向传播</w:t>
      </w:r>
      <w:r>
        <w:rPr>
          <w:rFonts w:cs="宋体"/>
          <w:sz w:val="21"/>
        </w:rPr>
        <w:t>GPU</w:t>
      </w:r>
      <w:r>
        <w:rPr>
          <w:rFonts w:cs="宋体"/>
          <w:sz w:val="21"/>
        </w:rPr>
        <w:t>适配（三步范式）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2DD00B25" w14:textId="77777777">
        <w:tc>
          <w:tcPr>
            <w:tcW w:w="8498" w:type="dxa"/>
          </w:tcPr>
          <w:p w14:paraId="6FC62929" w14:textId="77777777" w:rsidR="00326686" w:rsidRDefault="00000000">
            <w:pPr>
              <w:spacing w:line="360" w:lineRule="exact"/>
            </w:pPr>
            <w:r>
              <w:rPr>
                <w:rFonts w:ascii="Courier New" w:hAnsi="Courier New" w:cs="Courier New"/>
                <w:sz w:val="18"/>
              </w:rPr>
              <w:t xml:space="preserve"># Linear.forward — </w:t>
            </w:r>
            <w:r>
              <w:rPr>
                <w:rFonts w:ascii="Courier New" w:hAnsi="Courier New" w:cs="Courier New"/>
                <w:sz w:val="18"/>
              </w:rPr>
              <w:t>三步范式</w:t>
            </w:r>
          </w:p>
          <w:p w14:paraId="2025ECA7" w14:textId="77777777" w:rsidR="00326686" w:rsidRDefault="00000000">
            <w:pPr>
              <w:spacing w:line="360" w:lineRule="exact"/>
            </w:pPr>
            <w:r>
              <w:rPr>
                <w:rFonts w:ascii="Courier New" w:hAnsi="Courier New" w:cs="Courier New"/>
                <w:sz w:val="18"/>
              </w:rPr>
              <w:t xml:space="preserve">def </w:t>
            </w:r>
            <w:proofErr w:type="gramStart"/>
            <w:r>
              <w:rPr>
                <w:rFonts w:ascii="Courier New" w:hAnsi="Courier New" w:cs="Courier New"/>
                <w:sz w:val="18"/>
              </w:rPr>
              <w:t>forward(</w:t>
            </w:r>
            <w:proofErr w:type="gramEnd"/>
            <w:r>
              <w:rPr>
                <w:rFonts w:ascii="Courier New" w:hAnsi="Courier New" w:cs="Courier New"/>
                <w:sz w:val="18"/>
              </w:rPr>
              <w:t>self, *xs):</w:t>
            </w:r>
          </w:p>
          <w:p w14:paraId="69F485BA" w14:textId="77777777" w:rsidR="00326686" w:rsidRDefault="00000000">
            <w:pPr>
              <w:spacing w:line="360" w:lineRule="exact"/>
            </w:pPr>
            <w:r>
              <w:rPr>
                <w:rFonts w:ascii="Courier New" w:hAnsi="Courier New" w:cs="Courier New"/>
                <w:sz w:val="18"/>
              </w:rPr>
              <w:t xml:space="preserve">    x, W = </w:t>
            </w:r>
            <w:proofErr w:type="gramStart"/>
            <w:r>
              <w:rPr>
                <w:rFonts w:ascii="Courier New" w:hAnsi="Courier New" w:cs="Courier New"/>
                <w:sz w:val="18"/>
              </w:rPr>
              <w:t>xs[</w:t>
            </w:r>
            <w:proofErr w:type="gramEnd"/>
            <w:r>
              <w:rPr>
                <w:rFonts w:ascii="Courier New" w:hAnsi="Courier New" w:cs="Courier New"/>
                <w:sz w:val="18"/>
              </w:rPr>
              <w:t xml:space="preserve">0], </w:t>
            </w:r>
            <w:proofErr w:type="gramStart"/>
            <w:r>
              <w:rPr>
                <w:rFonts w:ascii="Courier New" w:hAnsi="Courier New" w:cs="Courier New"/>
                <w:sz w:val="18"/>
              </w:rPr>
              <w:t>xs[</w:t>
            </w:r>
            <w:proofErr w:type="gramEnd"/>
            <w:r>
              <w:rPr>
                <w:rFonts w:ascii="Courier New" w:hAnsi="Courier New" w:cs="Courier New"/>
                <w:sz w:val="18"/>
              </w:rPr>
              <w:t>1]</w:t>
            </w:r>
          </w:p>
          <w:p w14:paraId="64BB2036"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b  =</w:t>
            </w:r>
            <w:proofErr w:type="gramEnd"/>
            <w:r>
              <w:rPr>
                <w:rFonts w:ascii="Courier New" w:hAnsi="Courier New" w:cs="Courier New"/>
                <w:sz w:val="18"/>
              </w:rPr>
              <w:t xml:space="preserve"> </w:t>
            </w:r>
            <w:proofErr w:type="gramStart"/>
            <w:r>
              <w:rPr>
                <w:rFonts w:ascii="Courier New" w:hAnsi="Courier New" w:cs="Courier New"/>
                <w:sz w:val="18"/>
              </w:rPr>
              <w:t>xs[</w:t>
            </w:r>
            <w:proofErr w:type="gramEnd"/>
            <w:r>
              <w:rPr>
                <w:rFonts w:ascii="Courier New" w:hAnsi="Courier New" w:cs="Courier New"/>
                <w:sz w:val="18"/>
              </w:rPr>
              <w:t>2] if len(xs) &gt; 2 else None</w:t>
            </w:r>
          </w:p>
          <w:p w14:paraId="79CFAA2E" w14:textId="77777777" w:rsidR="00326686" w:rsidRDefault="00000000">
            <w:pPr>
              <w:spacing w:line="360" w:lineRule="exact"/>
            </w:pPr>
            <w:r>
              <w:rPr>
                <w:rFonts w:ascii="Courier New" w:hAnsi="Courier New" w:cs="Courier New"/>
                <w:sz w:val="18"/>
              </w:rPr>
              <w:lastRenderedPageBreak/>
              <w:t xml:space="preserve">    xp = get_array_module(W)      # 1. </w:t>
            </w:r>
            <w:r>
              <w:rPr>
                <w:rFonts w:ascii="Courier New" w:hAnsi="Courier New" w:cs="Courier New"/>
                <w:sz w:val="18"/>
              </w:rPr>
              <w:t>从权重获取后端</w:t>
            </w:r>
          </w:p>
          <w:p w14:paraId="2EC09C80" w14:textId="77777777" w:rsidR="00326686" w:rsidRDefault="00000000">
            <w:pPr>
              <w:spacing w:line="360" w:lineRule="exact"/>
            </w:pPr>
            <w:r>
              <w:rPr>
                <w:rFonts w:ascii="Courier New" w:hAnsi="Courier New" w:cs="Courier New"/>
                <w:sz w:val="18"/>
              </w:rPr>
              <w:t xml:space="preserve">    x  = to_xp(x, xp)            # 2. </w:t>
            </w:r>
            <w:r>
              <w:rPr>
                <w:rFonts w:ascii="Courier New" w:hAnsi="Courier New" w:cs="Courier New"/>
                <w:sz w:val="18"/>
              </w:rPr>
              <w:t>输入迁移至同一设备</w:t>
            </w:r>
          </w:p>
          <w:p w14:paraId="2E40A2A8"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y  =</w:t>
            </w:r>
            <w:proofErr w:type="gramEnd"/>
            <w:r>
              <w:rPr>
                <w:rFonts w:ascii="Courier New" w:hAnsi="Courier New" w:cs="Courier New"/>
                <w:sz w:val="18"/>
              </w:rPr>
              <w:t xml:space="preserve"> </w:t>
            </w:r>
            <w:proofErr w:type="gramStart"/>
            <w:r>
              <w:rPr>
                <w:rFonts w:ascii="Courier New" w:hAnsi="Courier New" w:cs="Courier New"/>
                <w:sz w:val="18"/>
              </w:rPr>
              <w:t>xp.dot(</w:t>
            </w:r>
            <w:proofErr w:type="gramEnd"/>
            <w:r>
              <w:rPr>
                <w:rFonts w:ascii="Courier New" w:hAnsi="Courier New" w:cs="Courier New"/>
                <w:sz w:val="18"/>
              </w:rPr>
              <w:t>x.data if hasattr(x,'data') else x,</w:t>
            </w:r>
          </w:p>
          <w:p w14:paraId="00ACDDCD" w14:textId="77777777" w:rsidR="00326686" w:rsidRDefault="00000000">
            <w:pPr>
              <w:spacing w:line="360" w:lineRule="exact"/>
            </w:pPr>
            <w:r>
              <w:rPr>
                <w:rFonts w:ascii="Courier New" w:hAnsi="Courier New" w:cs="Courier New"/>
                <w:sz w:val="18"/>
              </w:rPr>
              <w:t xml:space="preserve">                W.data if hasattr(W,'data') else W)  # 3. xp </w:t>
            </w:r>
            <w:r>
              <w:rPr>
                <w:rFonts w:ascii="Courier New" w:hAnsi="Courier New" w:cs="Courier New"/>
                <w:sz w:val="18"/>
              </w:rPr>
              <w:t>运算</w:t>
            </w:r>
          </w:p>
          <w:p w14:paraId="02C5C1FD" w14:textId="77777777" w:rsidR="00326686" w:rsidRDefault="00000000">
            <w:pPr>
              <w:spacing w:line="360" w:lineRule="exact"/>
            </w:pPr>
            <w:r>
              <w:rPr>
                <w:rFonts w:ascii="Courier New" w:hAnsi="Courier New" w:cs="Courier New"/>
                <w:sz w:val="18"/>
              </w:rPr>
              <w:t xml:space="preserve">    if b is not None: y = y + to_</w:t>
            </w:r>
            <w:proofErr w:type="gramStart"/>
            <w:r>
              <w:rPr>
                <w:rFonts w:ascii="Courier New" w:hAnsi="Courier New" w:cs="Courier New"/>
                <w:sz w:val="18"/>
              </w:rPr>
              <w:t>xp(</w:t>
            </w:r>
            <w:proofErr w:type="gramEnd"/>
            <w:r>
              <w:rPr>
                <w:rFonts w:ascii="Courier New" w:hAnsi="Courier New" w:cs="Courier New"/>
                <w:sz w:val="18"/>
              </w:rPr>
              <w:t>b, xp)</w:t>
            </w:r>
          </w:p>
          <w:p w14:paraId="77AFC972" w14:textId="77777777" w:rsidR="00326686" w:rsidRDefault="00000000">
            <w:pPr>
              <w:spacing w:line="360" w:lineRule="exact"/>
            </w:pPr>
            <w:r>
              <w:rPr>
                <w:rFonts w:ascii="Courier New" w:hAnsi="Courier New" w:cs="Courier New"/>
                <w:sz w:val="18"/>
              </w:rPr>
              <w:t xml:space="preserve">    return y</w:t>
            </w:r>
          </w:p>
        </w:tc>
      </w:tr>
    </w:tbl>
    <w:p w14:paraId="214844D0" w14:textId="77777777" w:rsidR="00326686" w:rsidRDefault="00000000">
      <w:pPr>
        <w:pStyle w:val="ad"/>
        <w:jc w:val="center"/>
      </w:pPr>
      <w:r>
        <w:rPr>
          <w:rFonts w:cs="宋体"/>
          <w:sz w:val="21"/>
        </w:rPr>
        <w:lastRenderedPageBreak/>
        <w:t>代码</w:t>
      </w:r>
      <w:r>
        <w:rPr>
          <w:rFonts w:cs="宋体"/>
          <w:sz w:val="21"/>
        </w:rPr>
        <w:t xml:space="preserve"> 1-6  Layer.to()</w:t>
      </w:r>
      <w:r>
        <w:rPr>
          <w:rFonts w:cs="宋体"/>
          <w:sz w:val="21"/>
        </w:rPr>
        <w:t>设备迁移实现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63F461A4" w14:textId="77777777">
        <w:tc>
          <w:tcPr>
            <w:tcW w:w="8498" w:type="dxa"/>
          </w:tcPr>
          <w:p w14:paraId="6C84A624" w14:textId="77777777" w:rsidR="00326686" w:rsidRDefault="00000000">
            <w:pPr>
              <w:spacing w:line="360" w:lineRule="exact"/>
            </w:pPr>
            <w:r>
              <w:rPr>
                <w:rFonts w:ascii="Courier New" w:hAnsi="Courier New" w:cs="Courier New"/>
                <w:sz w:val="18"/>
              </w:rPr>
              <w:t xml:space="preserve"># Layer.to() — </w:t>
            </w:r>
            <w:r>
              <w:rPr>
                <w:rFonts w:ascii="Courier New" w:hAnsi="Courier New" w:cs="Courier New"/>
                <w:sz w:val="18"/>
              </w:rPr>
              <w:t>递归设备迁移</w:t>
            </w:r>
          </w:p>
          <w:p w14:paraId="37E6B754" w14:textId="77777777" w:rsidR="00326686" w:rsidRDefault="00000000">
            <w:pPr>
              <w:spacing w:line="360" w:lineRule="exact"/>
            </w:pPr>
            <w:r>
              <w:rPr>
                <w:rFonts w:ascii="Courier New" w:hAnsi="Courier New" w:cs="Courier New"/>
                <w:sz w:val="18"/>
              </w:rPr>
              <w:t xml:space="preserve">def </w:t>
            </w:r>
            <w:proofErr w:type="gramStart"/>
            <w:r>
              <w:rPr>
                <w:rFonts w:ascii="Courier New" w:hAnsi="Courier New" w:cs="Courier New"/>
                <w:sz w:val="18"/>
              </w:rPr>
              <w:t>to(</w:t>
            </w:r>
            <w:proofErr w:type="gramEnd"/>
            <w:r>
              <w:rPr>
                <w:rFonts w:ascii="Courier New" w:hAnsi="Courier New" w:cs="Courier New"/>
                <w:sz w:val="18"/>
              </w:rPr>
              <w:t>self, device='cpu'):</w:t>
            </w:r>
          </w:p>
          <w:p w14:paraId="2913DBEC" w14:textId="77777777" w:rsidR="00326686" w:rsidRDefault="00000000">
            <w:pPr>
              <w:spacing w:line="360" w:lineRule="exact"/>
            </w:pPr>
            <w:r>
              <w:rPr>
                <w:rFonts w:ascii="Courier New" w:hAnsi="Courier New" w:cs="Courier New"/>
                <w:sz w:val="18"/>
              </w:rPr>
              <w:t xml:space="preserve">    for name in </w:t>
            </w:r>
            <w:proofErr w:type="gramStart"/>
            <w:r>
              <w:rPr>
                <w:rFonts w:ascii="Courier New" w:hAnsi="Courier New" w:cs="Courier New"/>
                <w:sz w:val="18"/>
              </w:rPr>
              <w:t>self._</w:t>
            </w:r>
            <w:proofErr w:type="gramEnd"/>
            <w:r>
              <w:rPr>
                <w:rFonts w:ascii="Courier New" w:hAnsi="Courier New" w:cs="Courier New"/>
                <w:sz w:val="18"/>
              </w:rPr>
              <w:t>params:</w:t>
            </w:r>
          </w:p>
          <w:p w14:paraId="79E8AE5E" w14:textId="77777777" w:rsidR="00326686" w:rsidRDefault="00000000">
            <w:pPr>
              <w:spacing w:line="360" w:lineRule="exact"/>
            </w:pPr>
            <w:r>
              <w:rPr>
                <w:rFonts w:ascii="Courier New" w:hAnsi="Courier New" w:cs="Courier New"/>
                <w:sz w:val="18"/>
              </w:rPr>
              <w:t xml:space="preserve">        obj = </w:t>
            </w:r>
            <w:proofErr w:type="gramStart"/>
            <w:r>
              <w:rPr>
                <w:rFonts w:ascii="Courier New" w:hAnsi="Courier New" w:cs="Courier New"/>
                <w:sz w:val="18"/>
              </w:rPr>
              <w:t>self._</w:t>
            </w:r>
            <w:proofErr w:type="gramEnd"/>
            <w:r>
              <w:rPr>
                <w:rFonts w:ascii="Courier New" w:hAnsi="Courier New" w:cs="Courier New"/>
                <w:sz w:val="18"/>
              </w:rPr>
              <w:t>_dict__[name]</w:t>
            </w:r>
          </w:p>
          <w:p w14:paraId="6E7650D8" w14:textId="77777777" w:rsidR="00326686"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obj, Layer): obj.to(device)</w:t>
            </w:r>
          </w:p>
          <w:p w14:paraId="4C0862AF" w14:textId="77777777" w:rsidR="00326686" w:rsidRDefault="00000000">
            <w:pPr>
              <w:spacing w:line="360" w:lineRule="exact"/>
            </w:pPr>
            <w:r>
              <w:rPr>
                <w:rFonts w:ascii="Courier New" w:hAnsi="Courier New" w:cs="Courier New"/>
                <w:sz w:val="18"/>
              </w:rPr>
              <w:t xml:space="preserve">        else:</w:t>
            </w:r>
          </w:p>
          <w:p w14:paraId="78BEA2EC" w14:textId="77777777" w:rsidR="00326686" w:rsidRDefault="00000000">
            <w:pPr>
              <w:spacing w:line="360" w:lineRule="exact"/>
            </w:pPr>
            <w:r>
              <w:rPr>
                <w:rFonts w:ascii="Courier New" w:hAnsi="Courier New" w:cs="Courier New"/>
                <w:sz w:val="18"/>
              </w:rPr>
              <w:t xml:space="preserve">            if device in ['cuda','gpu'] and </w:t>
            </w:r>
            <w:proofErr w:type="gramStart"/>
            <w:r>
              <w:rPr>
                <w:rFonts w:ascii="Courier New" w:hAnsi="Courier New" w:cs="Courier New"/>
                <w:sz w:val="18"/>
              </w:rPr>
              <w:t>isinstance(</w:t>
            </w:r>
            <w:proofErr w:type="gramEnd"/>
            <w:r>
              <w:rPr>
                <w:rFonts w:ascii="Courier New" w:hAnsi="Courier New" w:cs="Courier New"/>
                <w:sz w:val="18"/>
              </w:rPr>
              <w:t xml:space="preserve">obj.data, </w:t>
            </w:r>
            <w:proofErr w:type="gramStart"/>
            <w:r>
              <w:rPr>
                <w:rFonts w:ascii="Courier New" w:hAnsi="Courier New" w:cs="Courier New"/>
                <w:sz w:val="18"/>
              </w:rPr>
              <w:t>np.ndarray</w:t>
            </w:r>
            <w:proofErr w:type="gramEnd"/>
            <w:r>
              <w:rPr>
                <w:rFonts w:ascii="Courier New" w:hAnsi="Courier New" w:cs="Courier New"/>
                <w:sz w:val="18"/>
              </w:rPr>
              <w:t>):</w:t>
            </w:r>
          </w:p>
          <w:p w14:paraId="447D1F49" w14:textId="77777777" w:rsidR="00326686" w:rsidRDefault="00000000">
            <w:pPr>
              <w:spacing w:line="360" w:lineRule="exact"/>
            </w:pPr>
            <w:r>
              <w:rPr>
                <w:rFonts w:ascii="Courier New" w:hAnsi="Courier New" w:cs="Courier New"/>
                <w:sz w:val="18"/>
              </w:rPr>
              <w:t xml:space="preserve">                obj._data = </w:t>
            </w:r>
            <w:proofErr w:type="gramStart"/>
            <w:r>
              <w:rPr>
                <w:rFonts w:ascii="Courier New" w:hAnsi="Courier New" w:cs="Courier New"/>
                <w:sz w:val="18"/>
              </w:rPr>
              <w:t>cp.asarray</w:t>
            </w:r>
            <w:proofErr w:type="gramEnd"/>
            <w:r>
              <w:rPr>
                <w:rFonts w:ascii="Courier New" w:hAnsi="Courier New" w:cs="Courier New"/>
                <w:sz w:val="18"/>
              </w:rPr>
              <w:t xml:space="preserve">(obj.data); </w:t>
            </w:r>
            <w:proofErr w:type="gramStart"/>
            <w:r>
              <w:rPr>
                <w:rFonts w:ascii="Courier New" w:hAnsi="Courier New" w:cs="Courier New"/>
                <w:sz w:val="18"/>
              </w:rPr>
              <w:t>obj.device</w:t>
            </w:r>
            <w:proofErr w:type="gramEnd"/>
            <w:r>
              <w:rPr>
                <w:rFonts w:ascii="Courier New" w:hAnsi="Courier New" w:cs="Courier New"/>
                <w:sz w:val="18"/>
              </w:rPr>
              <w:t xml:space="preserve"> = 'cuda'</w:t>
            </w:r>
          </w:p>
          <w:p w14:paraId="0F260E90" w14:textId="77777777" w:rsidR="00326686" w:rsidRDefault="00000000">
            <w:pPr>
              <w:spacing w:line="360" w:lineRule="exact"/>
            </w:pPr>
            <w:r>
              <w:rPr>
                <w:rFonts w:ascii="Courier New" w:hAnsi="Courier New" w:cs="Courier New"/>
                <w:sz w:val="18"/>
              </w:rPr>
              <w:t xml:space="preserve">            elif device == 'cpu' and </w:t>
            </w:r>
            <w:proofErr w:type="gramStart"/>
            <w:r>
              <w:rPr>
                <w:rFonts w:ascii="Courier New" w:hAnsi="Courier New" w:cs="Courier New"/>
                <w:sz w:val="18"/>
              </w:rPr>
              <w:t>isinstance(</w:t>
            </w:r>
            <w:proofErr w:type="gramEnd"/>
            <w:r>
              <w:rPr>
                <w:rFonts w:ascii="Courier New" w:hAnsi="Courier New" w:cs="Courier New"/>
                <w:sz w:val="18"/>
              </w:rPr>
              <w:t xml:space="preserve">obj.data, </w:t>
            </w:r>
            <w:proofErr w:type="gramStart"/>
            <w:r>
              <w:rPr>
                <w:rFonts w:ascii="Courier New" w:hAnsi="Courier New" w:cs="Courier New"/>
                <w:sz w:val="18"/>
              </w:rPr>
              <w:t>cp.ndarray</w:t>
            </w:r>
            <w:proofErr w:type="gramEnd"/>
            <w:r>
              <w:rPr>
                <w:rFonts w:ascii="Courier New" w:hAnsi="Courier New" w:cs="Courier New"/>
                <w:sz w:val="18"/>
              </w:rPr>
              <w:t>):</w:t>
            </w:r>
          </w:p>
          <w:p w14:paraId="42095206" w14:textId="77777777" w:rsidR="00326686" w:rsidRDefault="00000000">
            <w:pPr>
              <w:spacing w:line="360" w:lineRule="exact"/>
            </w:pPr>
            <w:r>
              <w:rPr>
                <w:rFonts w:ascii="Courier New" w:hAnsi="Courier New" w:cs="Courier New"/>
                <w:sz w:val="18"/>
              </w:rPr>
              <w:t xml:space="preserve">                obj._data = </w:t>
            </w:r>
            <w:proofErr w:type="gramStart"/>
            <w:r>
              <w:rPr>
                <w:rFonts w:ascii="Courier New" w:hAnsi="Courier New" w:cs="Courier New"/>
                <w:sz w:val="18"/>
              </w:rPr>
              <w:t>cp.asnumpy</w:t>
            </w:r>
            <w:proofErr w:type="gramEnd"/>
            <w:r>
              <w:rPr>
                <w:rFonts w:ascii="Courier New" w:hAnsi="Courier New" w:cs="Courier New"/>
                <w:sz w:val="18"/>
              </w:rPr>
              <w:t xml:space="preserve">(obj.data); </w:t>
            </w:r>
            <w:proofErr w:type="gramStart"/>
            <w:r>
              <w:rPr>
                <w:rFonts w:ascii="Courier New" w:hAnsi="Courier New" w:cs="Courier New"/>
                <w:sz w:val="18"/>
              </w:rPr>
              <w:t>obj.device</w:t>
            </w:r>
            <w:proofErr w:type="gramEnd"/>
            <w:r>
              <w:rPr>
                <w:rFonts w:ascii="Courier New" w:hAnsi="Courier New" w:cs="Courier New"/>
                <w:sz w:val="18"/>
              </w:rPr>
              <w:t xml:space="preserve"> = 'cpu'</w:t>
            </w:r>
          </w:p>
          <w:p w14:paraId="7A9C945B"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self.device</w:t>
            </w:r>
            <w:proofErr w:type="gramEnd"/>
            <w:r>
              <w:rPr>
                <w:rFonts w:ascii="Courier New" w:hAnsi="Courier New" w:cs="Courier New"/>
                <w:sz w:val="18"/>
              </w:rPr>
              <w:t xml:space="preserve"> = device; return self</w:t>
            </w:r>
          </w:p>
        </w:tc>
      </w:tr>
    </w:tbl>
    <w:p w14:paraId="3152B0B6" w14:textId="77777777" w:rsidR="00326686" w:rsidRDefault="00000000">
      <w:pPr>
        <w:spacing w:before="120" w:after="60"/>
      </w:pPr>
      <w:r>
        <w:rPr>
          <w:rFonts w:eastAsia="黑体" w:cs="黑体"/>
          <w:b/>
          <w:sz w:val="24"/>
        </w:rPr>
        <w:t>1.3.3  Grad-CAM</w:t>
      </w:r>
      <w:r>
        <w:rPr>
          <w:rFonts w:eastAsia="黑体" w:cs="黑体"/>
          <w:b/>
          <w:sz w:val="24"/>
        </w:rPr>
        <w:t>的实现</w:t>
      </w:r>
    </w:p>
    <w:p w14:paraId="4C5211AE" w14:textId="77777777" w:rsidR="00326686" w:rsidRDefault="00000000">
      <w:pPr>
        <w:spacing w:after="120"/>
        <w:ind w:firstLine="480"/>
      </w:pPr>
      <w:r>
        <w:rPr>
          <w:rFonts w:cs="宋体"/>
          <w:sz w:val="24"/>
        </w:rPr>
        <w:t>GradCAM</w:t>
      </w:r>
      <w:r>
        <w:rPr>
          <w:rFonts w:cs="宋体"/>
          <w:sz w:val="24"/>
        </w:rPr>
        <w:t>类的</w:t>
      </w:r>
      <w:r>
        <w:rPr>
          <w:rFonts w:cs="宋体"/>
          <w:sz w:val="24"/>
        </w:rPr>
        <w:t>generate</w:t>
      </w:r>
      <w:r>
        <w:rPr>
          <w:rFonts w:cs="宋体"/>
          <w:sz w:val="24"/>
        </w:rPr>
        <w:t>方法实现五步完整流程（代码</w:t>
      </w:r>
      <w:r>
        <w:rPr>
          <w:rFonts w:cs="宋体"/>
          <w:sz w:val="24"/>
        </w:rPr>
        <w:t>1-7</w:t>
      </w:r>
      <w:r>
        <w:rPr>
          <w:rFonts w:cs="宋体"/>
          <w:sz w:val="24"/>
        </w:rPr>
        <w:t>）：</w:t>
      </w:r>
    </w:p>
    <w:p w14:paraId="037D18B5" w14:textId="77777777" w:rsidR="00326686" w:rsidRDefault="00000000">
      <w:pPr>
        <w:pStyle w:val="ad"/>
        <w:jc w:val="center"/>
      </w:pPr>
      <w:r>
        <w:rPr>
          <w:rFonts w:cs="宋体"/>
          <w:sz w:val="21"/>
        </w:rPr>
        <w:t>代码</w:t>
      </w:r>
      <w:r>
        <w:rPr>
          <w:rFonts w:cs="宋体"/>
          <w:sz w:val="21"/>
        </w:rPr>
        <w:t xml:space="preserve"> 1-7  GradCAM.generate()</w:t>
      </w:r>
      <w:r>
        <w:rPr>
          <w:rFonts w:cs="宋体"/>
          <w:sz w:val="21"/>
        </w:rPr>
        <w:t>完整实现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4D48C9D2" w14:textId="77777777">
        <w:tc>
          <w:tcPr>
            <w:tcW w:w="8498" w:type="dxa"/>
          </w:tcPr>
          <w:p w14:paraId="712978B8" w14:textId="77777777" w:rsidR="00326686" w:rsidRDefault="00000000">
            <w:pPr>
              <w:spacing w:line="360" w:lineRule="exact"/>
            </w:pPr>
            <w:r>
              <w:rPr>
                <w:rFonts w:ascii="Courier New" w:hAnsi="Courier New" w:cs="Courier New"/>
                <w:sz w:val="18"/>
              </w:rPr>
              <w:t>class GradCAM:</w:t>
            </w:r>
          </w:p>
          <w:p w14:paraId="5F09280C" w14:textId="77777777" w:rsidR="00326686"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generate(</w:t>
            </w:r>
            <w:proofErr w:type="gramEnd"/>
            <w:r>
              <w:rPr>
                <w:rFonts w:ascii="Courier New" w:hAnsi="Courier New" w:cs="Courier New"/>
                <w:sz w:val="18"/>
              </w:rPr>
              <w:t>self, input_tensor, class_idx=None):</w:t>
            </w:r>
          </w:p>
          <w:p w14:paraId="7D524247" w14:textId="77777777" w:rsidR="00326686" w:rsidRDefault="00000000">
            <w:pPr>
              <w:spacing w:line="360" w:lineRule="exact"/>
            </w:pPr>
            <w:r>
              <w:rPr>
                <w:rFonts w:ascii="Courier New" w:hAnsi="Courier New" w:cs="Courier New"/>
                <w:sz w:val="18"/>
              </w:rPr>
              <w:t xml:space="preserve">        # Step 1: </w:t>
            </w:r>
            <w:r>
              <w:rPr>
                <w:rFonts w:ascii="Courier New" w:hAnsi="Courier New" w:cs="Courier New"/>
                <w:sz w:val="18"/>
              </w:rPr>
              <w:t>注册特征钩子</w:t>
            </w:r>
            <w:r>
              <w:rPr>
                <w:rFonts w:ascii="Courier New" w:hAnsi="Courier New" w:cs="Courier New"/>
                <w:sz w:val="18"/>
              </w:rPr>
              <w:t xml:space="preserve"> + </w:t>
            </w:r>
            <w:r>
              <w:rPr>
                <w:rFonts w:ascii="Courier New" w:hAnsi="Courier New" w:cs="Courier New"/>
                <w:sz w:val="18"/>
              </w:rPr>
              <w:t>追踪层调用顺序</w:t>
            </w:r>
          </w:p>
          <w:p w14:paraId="57C5898A"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self._</w:t>
            </w:r>
            <w:proofErr w:type="gramEnd"/>
            <w:r>
              <w:rPr>
                <w:rFonts w:ascii="Courier New" w:hAnsi="Courier New" w:cs="Courier New"/>
                <w:sz w:val="18"/>
              </w:rPr>
              <w:t xml:space="preserve">fh, </w:t>
            </w:r>
            <w:proofErr w:type="gramStart"/>
            <w:r>
              <w:rPr>
                <w:rFonts w:ascii="Courier New" w:hAnsi="Courier New" w:cs="Courier New"/>
                <w:sz w:val="18"/>
              </w:rPr>
              <w:t>self._</w:t>
            </w:r>
            <w:proofErr w:type="gramEnd"/>
            <w:r>
              <w:rPr>
                <w:rFonts w:ascii="Courier New" w:hAnsi="Courier New" w:cs="Courier New"/>
                <w:sz w:val="18"/>
              </w:rPr>
              <w:t>fs = capture_features(</w:t>
            </w:r>
            <w:proofErr w:type="gramStart"/>
            <w:r>
              <w:rPr>
                <w:rFonts w:ascii="Courier New" w:hAnsi="Courier New" w:cs="Courier New"/>
                <w:sz w:val="18"/>
              </w:rPr>
              <w:t>self.target</w:t>
            </w:r>
            <w:proofErr w:type="gramEnd"/>
            <w:r>
              <w:rPr>
                <w:rFonts w:ascii="Courier New" w:hAnsi="Courier New" w:cs="Courier New"/>
                <w:sz w:val="18"/>
              </w:rPr>
              <w:t>_layer)</w:t>
            </w:r>
          </w:p>
          <w:p w14:paraId="503A54C4" w14:textId="77777777" w:rsidR="00326686" w:rsidRDefault="00000000">
            <w:pPr>
              <w:spacing w:line="360" w:lineRule="exact"/>
            </w:pPr>
            <w:r>
              <w:rPr>
                <w:rFonts w:ascii="Courier New" w:hAnsi="Courier New" w:cs="Courier New"/>
                <w:sz w:val="18"/>
              </w:rPr>
              <w:t xml:space="preserve">        registry = </w:t>
            </w:r>
            <w:proofErr w:type="gramStart"/>
            <w:r>
              <w:rPr>
                <w:rFonts w:ascii="Courier New" w:hAnsi="Courier New" w:cs="Courier New"/>
                <w:sz w:val="18"/>
              </w:rPr>
              <w:t>HookRegistry(</w:t>
            </w:r>
            <w:proofErr w:type="gramEnd"/>
            <w:r>
              <w:rPr>
                <w:rFonts w:ascii="Courier New" w:hAnsi="Courier New" w:cs="Courier New"/>
                <w:sz w:val="18"/>
              </w:rPr>
              <w:t>)</w:t>
            </w:r>
          </w:p>
          <w:p w14:paraId="68D2B0AD"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registry.start</w:t>
            </w:r>
            <w:proofErr w:type="gramEnd"/>
            <w:r>
              <w:rPr>
                <w:rFonts w:ascii="Courier New" w:hAnsi="Courier New" w:cs="Courier New"/>
                <w:sz w:val="18"/>
              </w:rPr>
              <w:t>_recording_</w:t>
            </w:r>
            <w:proofErr w:type="gramStart"/>
            <w:r>
              <w:rPr>
                <w:rFonts w:ascii="Courier New" w:hAnsi="Courier New" w:cs="Courier New"/>
                <w:sz w:val="18"/>
              </w:rPr>
              <w:t>sequence(</w:t>
            </w:r>
            <w:proofErr w:type="gramEnd"/>
            <w:r>
              <w:rPr>
                <w:rFonts w:ascii="Courier New" w:hAnsi="Courier New" w:cs="Courier New"/>
                <w:sz w:val="18"/>
              </w:rPr>
              <w:t>)</w:t>
            </w:r>
          </w:p>
          <w:p w14:paraId="75D0D601" w14:textId="77777777" w:rsidR="00326686" w:rsidRDefault="00000000">
            <w:pPr>
              <w:spacing w:line="360" w:lineRule="exact"/>
            </w:pPr>
            <w:r>
              <w:rPr>
                <w:rFonts w:ascii="Courier New" w:hAnsi="Courier New" w:cs="Courier New"/>
                <w:sz w:val="18"/>
              </w:rPr>
              <w:t xml:space="preserve">        output = </w:t>
            </w:r>
            <w:proofErr w:type="gramStart"/>
            <w:r>
              <w:rPr>
                <w:rFonts w:ascii="Courier New" w:hAnsi="Courier New" w:cs="Courier New"/>
                <w:sz w:val="18"/>
              </w:rPr>
              <w:t>self.model</w:t>
            </w:r>
            <w:proofErr w:type="gramEnd"/>
            <w:r>
              <w:rPr>
                <w:rFonts w:ascii="Courier New" w:hAnsi="Courier New" w:cs="Courier New"/>
                <w:sz w:val="18"/>
              </w:rPr>
              <w:t>(input_tensor)</w:t>
            </w:r>
          </w:p>
          <w:p w14:paraId="67AED98D"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registry.stop</w:t>
            </w:r>
            <w:proofErr w:type="gramEnd"/>
            <w:r>
              <w:rPr>
                <w:rFonts w:ascii="Courier New" w:hAnsi="Courier New" w:cs="Courier New"/>
                <w:sz w:val="18"/>
              </w:rPr>
              <w:t>_recording_</w:t>
            </w:r>
            <w:proofErr w:type="gramStart"/>
            <w:r>
              <w:rPr>
                <w:rFonts w:ascii="Courier New" w:hAnsi="Courier New" w:cs="Courier New"/>
                <w:sz w:val="18"/>
              </w:rPr>
              <w:t>sequence(</w:t>
            </w:r>
            <w:proofErr w:type="gramEnd"/>
            <w:r>
              <w:rPr>
                <w:rFonts w:ascii="Courier New" w:hAnsi="Courier New" w:cs="Courier New"/>
                <w:sz w:val="18"/>
              </w:rPr>
              <w:t>)</w:t>
            </w:r>
          </w:p>
          <w:p w14:paraId="39DCD35C" w14:textId="77777777" w:rsidR="00326686" w:rsidRDefault="00326686">
            <w:pPr>
              <w:spacing w:line="360" w:lineRule="exact"/>
            </w:pPr>
          </w:p>
          <w:p w14:paraId="67A541CB" w14:textId="77777777" w:rsidR="00326686" w:rsidRDefault="00000000">
            <w:pPr>
              <w:spacing w:line="360" w:lineRule="exact"/>
            </w:pPr>
            <w:r>
              <w:rPr>
                <w:rFonts w:ascii="Courier New" w:hAnsi="Courier New" w:cs="Courier New"/>
                <w:sz w:val="18"/>
              </w:rPr>
              <w:t xml:space="preserve">        # Step 2: </w:t>
            </w:r>
            <w:r>
              <w:rPr>
                <w:rFonts w:ascii="Courier New" w:hAnsi="Courier New" w:cs="Courier New"/>
                <w:sz w:val="18"/>
              </w:rPr>
              <w:t>自动找后继层（避免</w:t>
            </w:r>
            <w:r>
              <w:rPr>
                <w:rFonts w:ascii="Courier New" w:hAnsi="Courier New" w:cs="Courier New"/>
                <w:sz w:val="18"/>
              </w:rPr>
              <w:t xml:space="preserve"> BN backward </w:t>
            </w:r>
            <w:r>
              <w:rPr>
                <w:rFonts w:ascii="Courier New" w:hAnsi="Courier New" w:cs="Courier New"/>
                <w:sz w:val="18"/>
              </w:rPr>
              <w:t>梯度空间均值为零）</w:t>
            </w:r>
          </w:p>
          <w:p w14:paraId="49D9ECA0" w14:textId="77777777" w:rsidR="00326686" w:rsidRDefault="00000000">
            <w:pPr>
              <w:spacing w:line="360" w:lineRule="exact"/>
            </w:pPr>
            <w:r>
              <w:rPr>
                <w:rFonts w:ascii="Courier New" w:hAnsi="Courier New" w:cs="Courier New"/>
                <w:sz w:val="18"/>
              </w:rPr>
              <w:t xml:space="preserve">        grad_layer = registry.get_successor_layer(</w:t>
            </w:r>
            <w:proofErr w:type="gramStart"/>
            <w:r>
              <w:rPr>
                <w:rFonts w:ascii="Courier New" w:hAnsi="Courier New" w:cs="Courier New"/>
                <w:sz w:val="18"/>
              </w:rPr>
              <w:t>self.target</w:t>
            </w:r>
            <w:proofErr w:type="gramEnd"/>
            <w:r>
              <w:rPr>
                <w:rFonts w:ascii="Courier New" w:hAnsi="Courier New" w:cs="Courier New"/>
                <w:sz w:val="18"/>
              </w:rPr>
              <w:t>_layer)</w:t>
            </w:r>
          </w:p>
          <w:p w14:paraId="485794D6" w14:textId="77777777" w:rsidR="00326686" w:rsidRDefault="00000000">
            <w:pPr>
              <w:spacing w:line="360" w:lineRule="exact"/>
            </w:pPr>
            <w:r>
              <w:rPr>
                <w:rFonts w:ascii="Courier New" w:hAnsi="Courier New" w:cs="Courier New"/>
                <w:sz w:val="18"/>
              </w:rPr>
              <w:t xml:space="preserve">        if grad_layer is None: grad_layer = </w:t>
            </w:r>
            <w:proofErr w:type="gramStart"/>
            <w:r>
              <w:rPr>
                <w:rFonts w:ascii="Courier New" w:hAnsi="Courier New" w:cs="Courier New"/>
                <w:sz w:val="18"/>
              </w:rPr>
              <w:t>self.target</w:t>
            </w:r>
            <w:proofErr w:type="gramEnd"/>
            <w:r>
              <w:rPr>
                <w:rFonts w:ascii="Courier New" w:hAnsi="Courier New" w:cs="Courier New"/>
                <w:sz w:val="18"/>
              </w:rPr>
              <w:t>_layer</w:t>
            </w:r>
          </w:p>
          <w:p w14:paraId="62F59FFF"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self._</w:t>
            </w:r>
            <w:proofErr w:type="gramEnd"/>
            <w:r>
              <w:rPr>
                <w:rFonts w:ascii="Courier New" w:hAnsi="Courier New" w:cs="Courier New"/>
                <w:sz w:val="18"/>
              </w:rPr>
              <w:t xml:space="preserve">gh, </w:t>
            </w:r>
            <w:proofErr w:type="gramStart"/>
            <w:r>
              <w:rPr>
                <w:rFonts w:ascii="Courier New" w:hAnsi="Courier New" w:cs="Courier New"/>
                <w:sz w:val="18"/>
              </w:rPr>
              <w:t>self._</w:t>
            </w:r>
            <w:proofErr w:type="gramEnd"/>
            <w:r>
              <w:rPr>
                <w:rFonts w:ascii="Courier New" w:hAnsi="Courier New" w:cs="Courier New"/>
                <w:sz w:val="18"/>
              </w:rPr>
              <w:t>gs = capture_gradients(grad_layer)</w:t>
            </w:r>
          </w:p>
          <w:p w14:paraId="0407D3B4" w14:textId="77777777" w:rsidR="00326686" w:rsidRDefault="00326686">
            <w:pPr>
              <w:spacing w:line="360" w:lineRule="exact"/>
            </w:pPr>
          </w:p>
          <w:p w14:paraId="3B51609B" w14:textId="77777777" w:rsidR="00326686" w:rsidRDefault="00000000">
            <w:pPr>
              <w:spacing w:line="360" w:lineRule="exact"/>
            </w:pPr>
            <w:r>
              <w:rPr>
                <w:rFonts w:ascii="Courier New" w:hAnsi="Courier New" w:cs="Courier New"/>
                <w:sz w:val="18"/>
              </w:rPr>
              <w:t xml:space="preserve">        # Step 3: </w:t>
            </w:r>
            <w:r>
              <w:rPr>
                <w:rFonts w:ascii="Courier New" w:hAnsi="Courier New" w:cs="Courier New"/>
                <w:sz w:val="18"/>
              </w:rPr>
              <w:t>目标类别反向传播</w:t>
            </w:r>
          </w:p>
          <w:p w14:paraId="3BF3E756" w14:textId="77777777" w:rsidR="00326686" w:rsidRDefault="00000000">
            <w:pPr>
              <w:spacing w:line="360" w:lineRule="exact"/>
            </w:pPr>
            <w:r>
              <w:rPr>
                <w:rFonts w:ascii="Courier New" w:hAnsi="Courier New" w:cs="Courier New"/>
                <w:sz w:val="18"/>
              </w:rPr>
              <w:t xml:space="preserve">        if class_idx is None:</w:t>
            </w:r>
          </w:p>
          <w:p w14:paraId="16FE9D98" w14:textId="77777777" w:rsidR="00326686" w:rsidRDefault="00000000">
            <w:pPr>
              <w:spacing w:line="360" w:lineRule="exact"/>
            </w:pPr>
            <w:r>
              <w:rPr>
                <w:rFonts w:ascii="Courier New" w:hAnsi="Courier New" w:cs="Courier New"/>
                <w:sz w:val="18"/>
              </w:rPr>
              <w:t xml:space="preserve">            class_idx = </w:t>
            </w:r>
            <w:proofErr w:type="gramStart"/>
            <w:r>
              <w:rPr>
                <w:rFonts w:ascii="Courier New" w:hAnsi="Courier New" w:cs="Courier New"/>
                <w:sz w:val="18"/>
              </w:rPr>
              <w:t>int(np.argmax</w:t>
            </w:r>
            <w:proofErr w:type="gramEnd"/>
            <w:r>
              <w:rPr>
                <w:rFonts w:ascii="Courier New" w:hAnsi="Courier New" w:cs="Courier New"/>
                <w:sz w:val="18"/>
              </w:rPr>
              <w:t>(output.data, axis=</w:t>
            </w:r>
            <w:proofErr w:type="gramStart"/>
            <w:r>
              <w:rPr>
                <w:rFonts w:ascii="Courier New" w:hAnsi="Courier New" w:cs="Courier New"/>
                <w:sz w:val="18"/>
              </w:rPr>
              <w:t>1)[</w:t>
            </w:r>
            <w:proofErr w:type="gramEnd"/>
            <w:r>
              <w:rPr>
                <w:rFonts w:ascii="Courier New" w:hAnsi="Courier New" w:cs="Courier New"/>
                <w:sz w:val="18"/>
              </w:rPr>
              <w:t>0])</w:t>
            </w:r>
          </w:p>
          <w:p w14:paraId="40F09168"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output[</w:t>
            </w:r>
            <w:proofErr w:type="gramEnd"/>
            <w:r>
              <w:rPr>
                <w:rFonts w:ascii="Courier New" w:hAnsi="Courier New" w:cs="Courier New"/>
                <w:sz w:val="18"/>
              </w:rPr>
              <w:t>0, class_idx</w:t>
            </w:r>
            <w:proofErr w:type="gramStart"/>
            <w:r>
              <w:rPr>
                <w:rFonts w:ascii="Courier New" w:hAnsi="Courier New" w:cs="Courier New"/>
                <w:sz w:val="18"/>
              </w:rPr>
              <w:t>].backward</w:t>
            </w:r>
            <w:proofErr w:type="gramEnd"/>
            <w:r>
              <w:rPr>
                <w:rFonts w:ascii="Courier New" w:hAnsi="Courier New" w:cs="Courier New"/>
                <w:sz w:val="18"/>
              </w:rPr>
              <w:t>()</w:t>
            </w:r>
          </w:p>
          <w:p w14:paraId="68071DAB" w14:textId="77777777" w:rsidR="00326686" w:rsidRDefault="00326686">
            <w:pPr>
              <w:spacing w:line="360" w:lineRule="exact"/>
            </w:pPr>
          </w:p>
          <w:p w14:paraId="740A0F9F" w14:textId="77777777" w:rsidR="00326686" w:rsidRDefault="00000000">
            <w:pPr>
              <w:spacing w:line="360" w:lineRule="exact"/>
            </w:pPr>
            <w:r>
              <w:rPr>
                <w:rFonts w:ascii="Courier New" w:hAnsi="Courier New" w:cs="Courier New"/>
                <w:sz w:val="18"/>
              </w:rPr>
              <w:t xml:space="preserve">        # Step 4: </w:t>
            </w:r>
            <w:proofErr w:type="gramStart"/>
            <w:r>
              <w:rPr>
                <w:rFonts w:ascii="Courier New" w:hAnsi="Courier New" w:cs="Courier New"/>
                <w:sz w:val="18"/>
              </w:rPr>
              <w:t>取特征图</w:t>
            </w:r>
            <w:proofErr w:type="gramEnd"/>
            <w:r>
              <w:rPr>
                <w:rFonts w:ascii="Courier New" w:hAnsi="Courier New" w:cs="Courier New"/>
                <w:sz w:val="18"/>
              </w:rPr>
              <w:t>和梯度</w:t>
            </w:r>
          </w:p>
          <w:p w14:paraId="4106332F" w14:textId="77777777" w:rsidR="00326686" w:rsidRDefault="00000000">
            <w:pPr>
              <w:spacing w:line="360" w:lineRule="exact"/>
            </w:pPr>
            <w:r>
              <w:rPr>
                <w:rFonts w:ascii="Courier New" w:hAnsi="Courier New" w:cs="Courier New"/>
                <w:sz w:val="18"/>
              </w:rPr>
              <w:t xml:space="preserve">        A   = </w:t>
            </w:r>
            <w:proofErr w:type="gramStart"/>
            <w:r>
              <w:rPr>
                <w:rFonts w:ascii="Courier New" w:hAnsi="Courier New" w:cs="Courier New"/>
                <w:sz w:val="18"/>
              </w:rPr>
              <w:t>self._</w:t>
            </w:r>
            <w:proofErr w:type="gramEnd"/>
            <w:r>
              <w:rPr>
                <w:rFonts w:ascii="Courier New" w:hAnsi="Courier New" w:cs="Courier New"/>
                <w:sz w:val="18"/>
              </w:rPr>
              <w:t>fs['output'][0]       # (C, H, W)</w:t>
            </w:r>
          </w:p>
          <w:p w14:paraId="25E6659F"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gy  =</w:t>
            </w:r>
            <w:proofErr w:type="gramEnd"/>
            <w:r>
              <w:rPr>
                <w:rFonts w:ascii="Courier New" w:hAnsi="Courier New" w:cs="Courier New"/>
                <w:sz w:val="18"/>
              </w:rPr>
              <w:t xml:space="preserve"> </w:t>
            </w:r>
            <w:proofErr w:type="gramStart"/>
            <w:r>
              <w:rPr>
                <w:rFonts w:ascii="Courier New" w:hAnsi="Courier New" w:cs="Courier New"/>
                <w:sz w:val="18"/>
              </w:rPr>
              <w:t>self._</w:t>
            </w:r>
            <w:proofErr w:type="gramEnd"/>
            <w:r>
              <w:rPr>
                <w:rFonts w:ascii="Courier New" w:hAnsi="Courier New" w:cs="Courier New"/>
                <w:sz w:val="18"/>
              </w:rPr>
              <w:t>gs['grad_output'][0</w:t>
            </w:r>
            <w:proofErr w:type="gramStart"/>
            <w:r>
              <w:rPr>
                <w:rFonts w:ascii="Courier New" w:hAnsi="Courier New" w:cs="Courier New"/>
                <w:sz w:val="18"/>
              </w:rPr>
              <w:t>]  #</w:t>
            </w:r>
            <w:proofErr w:type="gramEnd"/>
            <w:r>
              <w:rPr>
                <w:rFonts w:ascii="Courier New" w:hAnsi="Courier New" w:cs="Courier New"/>
                <w:sz w:val="18"/>
              </w:rPr>
              <w:t xml:space="preserve"> (C, H, W)</w:t>
            </w:r>
          </w:p>
          <w:p w14:paraId="12D54C8C" w14:textId="77777777" w:rsidR="00326686" w:rsidRDefault="00326686">
            <w:pPr>
              <w:spacing w:line="360" w:lineRule="exact"/>
            </w:pPr>
          </w:p>
          <w:p w14:paraId="1BE64ACA" w14:textId="77777777" w:rsidR="00326686" w:rsidRDefault="00000000">
            <w:pPr>
              <w:spacing w:line="360" w:lineRule="exact"/>
            </w:pPr>
            <w:r>
              <w:rPr>
                <w:rFonts w:ascii="Courier New" w:hAnsi="Courier New" w:cs="Courier New"/>
                <w:sz w:val="18"/>
              </w:rPr>
              <w:t xml:space="preserve">        # Step 5: Grad-CAM </w:t>
            </w:r>
            <w:r>
              <w:rPr>
                <w:rFonts w:ascii="Courier New" w:hAnsi="Courier New" w:cs="Courier New"/>
                <w:sz w:val="18"/>
              </w:rPr>
              <w:t>核心计算</w:t>
            </w:r>
          </w:p>
          <w:p w14:paraId="6CCFD623" w14:textId="77777777" w:rsidR="00326686" w:rsidRDefault="00000000">
            <w:pPr>
              <w:spacing w:line="360" w:lineRule="exact"/>
            </w:pPr>
            <w:r>
              <w:rPr>
                <w:rFonts w:ascii="Courier New" w:hAnsi="Courier New" w:cs="Courier New"/>
                <w:sz w:val="18"/>
              </w:rPr>
              <w:t xml:space="preserve">        alpha_k = gy.mean(axis=(1, 2))    # </w:t>
            </w:r>
            <w:r>
              <w:rPr>
                <w:rFonts w:ascii="Courier New" w:hAnsi="Courier New" w:cs="Courier New"/>
                <w:sz w:val="18"/>
              </w:rPr>
              <w:t>全局平均池化</w:t>
            </w:r>
          </w:p>
          <w:p w14:paraId="7C56E3BD" w14:textId="77777777" w:rsidR="00326686" w:rsidRDefault="00000000">
            <w:pPr>
              <w:spacing w:line="360" w:lineRule="exact"/>
            </w:pPr>
            <w:r>
              <w:rPr>
                <w:rFonts w:ascii="Courier New" w:hAnsi="Courier New" w:cs="Courier New"/>
                <w:sz w:val="18"/>
              </w:rPr>
              <w:t xml:space="preserve">        cam = np.sum(alpha_k</w:t>
            </w:r>
            <w:proofErr w:type="gramStart"/>
            <w:r>
              <w:rPr>
                <w:rFonts w:ascii="Courier New" w:hAnsi="Courier New" w:cs="Courier New"/>
                <w:sz w:val="18"/>
              </w:rPr>
              <w:t>[:,None,None</w:t>
            </w:r>
            <w:proofErr w:type="gramEnd"/>
            <w:r>
              <w:rPr>
                <w:rFonts w:ascii="Courier New" w:hAnsi="Courier New" w:cs="Courier New"/>
                <w:sz w:val="18"/>
              </w:rPr>
              <w:t>] * A, axis=0)</w:t>
            </w:r>
          </w:p>
          <w:p w14:paraId="2C6BC093" w14:textId="77777777" w:rsidR="00326686" w:rsidRDefault="00000000">
            <w:pPr>
              <w:spacing w:line="360" w:lineRule="exact"/>
            </w:pPr>
            <w:r>
              <w:rPr>
                <w:rFonts w:ascii="Courier New" w:hAnsi="Courier New" w:cs="Courier New"/>
                <w:sz w:val="18"/>
              </w:rPr>
              <w:t xml:space="preserve">        heatmap = </w:t>
            </w:r>
            <w:proofErr w:type="gramStart"/>
            <w:r>
              <w:rPr>
                <w:rFonts w:ascii="Courier New" w:hAnsi="Courier New" w:cs="Courier New"/>
                <w:sz w:val="18"/>
              </w:rPr>
              <w:t>np.maximum</w:t>
            </w:r>
            <w:proofErr w:type="gramEnd"/>
            <w:r>
              <w:rPr>
                <w:rFonts w:ascii="Courier New" w:hAnsi="Courier New" w:cs="Courier New"/>
                <w:sz w:val="18"/>
              </w:rPr>
              <w:t xml:space="preserve">(0.0, </w:t>
            </w:r>
            <w:proofErr w:type="gramStart"/>
            <w:r>
              <w:rPr>
                <w:rFonts w:ascii="Courier New" w:hAnsi="Courier New" w:cs="Courier New"/>
                <w:sz w:val="18"/>
              </w:rPr>
              <w:t xml:space="preserve">cam)   </w:t>
            </w:r>
            <w:proofErr w:type="gramEnd"/>
            <w:r>
              <w:rPr>
                <w:rFonts w:ascii="Courier New" w:hAnsi="Courier New" w:cs="Courier New"/>
                <w:sz w:val="18"/>
              </w:rPr>
              <w:t xml:space="preserve"> # ReLU</w:t>
            </w:r>
          </w:p>
          <w:p w14:paraId="3CC78512" w14:textId="77777777" w:rsidR="00326686" w:rsidRDefault="00000000">
            <w:pPr>
              <w:spacing w:line="360" w:lineRule="exact"/>
            </w:pPr>
            <w:r>
              <w:rPr>
                <w:rFonts w:ascii="Courier New" w:hAnsi="Courier New" w:cs="Courier New"/>
                <w:sz w:val="18"/>
              </w:rPr>
              <w:t xml:space="preserve">        return heatmap / (</w:t>
            </w:r>
            <w:proofErr w:type="gramStart"/>
            <w:r>
              <w:rPr>
                <w:rFonts w:ascii="Courier New" w:hAnsi="Courier New" w:cs="Courier New"/>
                <w:sz w:val="18"/>
              </w:rPr>
              <w:t>heatmap.max(</w:t>
            </w:r>
            <w:proofErr w:type="gramEnd"/>
            <w:r>
              <w:rPr>
                <w:rFonts w:ascii="Courier New" w:hAnsi="Courier New" w:cs="Courier New"/>
                <w:sz w:val="18"/>
              </w:rPr>
              <w:t>) + 1e-8)</w:t>
            </w:r>
          </w:p>
        </w:tc>
      </w:tr>
    </w:tbl>
    <w:p w14:paraId="7C7365A9" w14:textId="77777777" w:rsidR="00326686" w:rsidRDefault="00000000">
      <w:r>
        <w:lastRenderedPageBreak/>
        <w:br w:type="page"/>
      </w:r>
    </w:p>
    <w:p w14:paraId="72100591" w14:textId="77777777" w:rsidR="00326686" w:rsidRDefault="00000000">
      <w:pPr>
        <w:pStyle w:val="10"/>
      </w:pPr>
      <w:r>
        <w:lastRenderedPageBreak/>
        <w:t>第二章</w:t>
      </w:r>
      <w:r>
        <w:t xml:space="preserve">  </w:t>
      </w:r>
      <w:r>
        <w:t>系统测试</w:t>
      </w:r>
    </w:p>
    <w:p w14:paraId="6BB29192" w14:textId="77777777" w:rsidR="00326686" w:rsidRDefault="00000000" w:rsidP="00782813">
      <w:pPr>
        <w:pStyle w:val="22"/>
        <w:numPr>
          <w:ilvl w:val="0"/>
          <w:numId w:val="0"/>
        </w:numPr>
        <w:ind w:left="425"/>
      </w:pPr>
      <w:r>
        <w:rPr>
          <w:rFonts w:cs="黑体"/>
        </w:rPr>
        <w:t xml:space="preserve"> 2.1  DonkeyCar</w:t>
      </w:r>
      <w:r>
        <w:rPr>
          <w:rFonts w:cs="黑体"/>
        </w:rPr>
        <w:t>自动驾驶数据集</w:t>
      </w:r>
    </w:p>
    <w:p w14:paraId="3C877EA8" w14:textId="77777777" w:rsidR="00326686" w:rsidRDefault="00000000">
      <w:pPr>
        <w:spacing w:after="120"/>
        <w:ind w:firstLine="480"/>
      </w:pPr>
      <w:r>
        <w:rPr>
          <w:rFonts w:cs="宋体"/>
          <w:sz w:val="24"/>
        </w:rPr>
        <w:t>DonkeyCar</w:t>
      </w:r>
      <w:r>
        <w:rPr>
          <w:rFonts w:cs="宋体"/>
          <w:sz w:val="24"/>
        </w:rPr>
        <w:t>是一款面向嵌入式平台（如树莓派）的开源小型自动驾驶小车，其采集系统在行驶过程中同步记录摄像头图像与对应的转向角控制信号，并将转向角直接编码于图像文件名中（格式：</w:t>
      </w:r>
      <w:r>
        <w:rPr>
          <w:rFonts w:cs="宋体"/>
          <w:sz w:val="24"/>
        </w:rPr>
        <w:t>&lt;</w:t>
      </w:r>
      <w:r>
        <w:rPr>
          <w:rFonts w:cs="宋体"/>
          <w:sz w:val="24"/>
        </w:rPr>
        <w:t>序号</w:t>
      </w:r>
      <w:r>
        <w:rPr>
          <w:rFonts w:cs="宋体"/>
          <w:sz w:val="24"/>
        </w:rPr>
        <w:t>&gt;_&lt;</w:t>
      </w:r>
      <w:r>
        <w:rPr>
          <w:rFonts w:cs="宋体"/>
          <w:sz w:val="24"/>
        </w:rPr>
        <w:t>转向角</w:t>
      </w:r>
      <w:r>
        <w:rPr>
          <w:rFonts w:cs="宋体"/>
          <w:sz w:val="24"/>
        </w:rPr>
        <w:t>&gt;.jpg</w:t>
      </w:r>
      <w:r>
        <w:rPr>
          <w:rFonts w:cs="宋体"/>
          <w:sz w:val="24"/>
        </w:rPr>
        <w:t>）。本项目使用该平台采集的真实道路图像数据集，以端到端方式训练基于</w:t>
      </w:r>
      <w:r>
        <w:rPr>
          <w:rFonts w:cs="宋体"/>
          <w:sz w:val="24"/>
        </w:rPr>
        <w:t>ResNet18</w:t>
      </w:r>
      <w:r>
        <w:rPr>
          <w:rFonts w:cs="宋体"/>
          <w:sz w:val="24"/>
        </w:rPr>
        <w:t>的自动驾驶回归模型。</w:t>
      </w:r>
    </w:p>
    <w:p w14:paraId="3512CD2C" w14:textId="77777777" w:rsidR="00326686" w:rsidRDefault="00000000">
      <w:pPr>
        <w:spacing w:after="120"/>
        <w:ind w:firstLine="480"/>
      </w:pPr>
      <w:r>
        <w:rPr>
          <w:rFonts w:cs="宋体"/>
          <w:sz w:val="24"/>
        </w:rPr>
        <w:t>数据集共包含</w:t>
      </w:r>
      <w:r>
        <w:rPr>
          <w:rFonts w:cs="宋体"/>
          <w:sz w:val="24"/>
        </w:rPr>
        <w:t>6200</w:t>
      </w:r>
      <w:r>
        <w:rPr>
          <w:rFonts w:cs="宋体"/>
          <w:sz w:val="24"/>
        </w:rPr>
        <w:t>张</w:t>
      </w:r>
      <w:r>
        <w:rPr>
          <w:rFonts w:cs="宋体"/>
          <w:sz w:val="24"/>
        </w:rPr>
        <w:t>RGB</w:t>
      </w:r>
      <w:r>
        <w:rPr>
          <w:rFonts w:cs="宋体"/>
          <w:sz w:val="24"/>
        </w:rPr>
        <w:t>彩色图像，分辨率为</w:t>
      </w:r>
      <w:r>
        <w:rPr>
          <w:rFonts w:cs="宋体"/>
          <w:sz w:val="24"/>
        </w:rPr>
        <w:t>160×120</w:t>
      </w:r>
      <w:r>
        <w:rPr>
          <w:rFonts w:cs="宋体"/>
          <w:sz w:val="24"/>
        </w:rPr>
        <w:t>像素。转向角为归一化实数值，范围约为</w:t>
      </w:r>
      <w:r>
        <w:rPr>
          <w:rFonts w:cs="宋体"/>
          <w:sz w:val="24"/>
        </w:rPr>
        <w:t>[−1.07, +1.98]</w:t>
      </w:r>
      <w:r>
        <w:rPr>
          <w:rFonts w:cs="宋体"/>
          <w:sz w:val="24"/>
        </w:rPr>
        <w:t>，均值接近</w:t>
      </w:r>
      <w:r>
        <w:rPr>
          <w:rFonts w:cs="宋体"/>
          <w:sz w:val="24"/>
        </w:rPr>
        <w:t>0</w:t>
      </w:r>
      <w:r>
        <w:rPr>
          <w:rFonts w:cs="宋体"/>
          <w:sz w:val="24"/>
        </w:rPr>
        <w:t>（约</w:t>
      </w:r>
      <w:r>
        <w:rPr>
          <w:rFonts w:cs="宋体"/>
          <w:sz w:val="24"/>
        </w:rPr>
        <w:t>−0.002</w:t>
      </w:r>
      <w:r>
        <w:rPr>
          <w:rFonts w:cs="宋体"/>
          <w:sz w:val="24"/>
        </w:rPr>
        <w:t>），标准差约</w:t>
      </w:r>
      <w:r>
        <w:rPr>
          <w:rFonts w:cs="宋体"/>
          <w:sz w:val="24"/>
        </w:rPr>
        <w:t>0.20</w:t>
      </w:r>
      <w:r>
        <w:rPr>
          <w:rFonts w:cs="宋体"/>
          <w:sz w:val="24"/>
        </w:rPr>
        <w:t>，反映了以直行为主、兼有左右转弯的真实行驶分布。</w:t>
      </w:r>
      <w:proofErr w:type="gramStart"/>
      <w:r>
        <w:rPr>
          <w:rFonts w:cs="宋体"/>
          <w:sz w:val="24"/>
        </w:rPr>
        <w:t>数据集按</w:t>
      </w:r>
      <w:proofErr w:type="gramEnd"/>
      <w:r>
        <w:rPr>
          <w:rFonts w:cs="宋体"/>
          <w:sz w:val="24"/>
        </w:rPr>
        <w:t>8:2</w:t>
      </w:r>
      <w:r>
        <w:rPr>
          <w:rFonts w:cs="宋体"/>
          <w:sz w:val="24"/>
        </w:rPr>
        <w:t>比例划分为训练集（</w:t>
      </w:r>
      <w:r>
        <w:rPr>
          <w:rFonts w:cs="宋体"/>
          <w:sz w:val="24"/>
        </w:rPr>
        <w:t>4960</w:t>
      </w:r>
      <w:r>
        <w:rPr>
          <w:rFonts w:cs="宋体"/>
          <w:sz w:val="24"/>
        </w:rPr>
        <w:t>张）和验证集（</w:t>
      </w:r>
      <w:r>
        <w:rPr>
          <w:rFonts w:cs="宋体"/>
          <w:sz w:val="24"/>
        </w:rPr>
        <w:t>1240</w:t>
      </w:r>
      <w:r>
        <w:rPr>
          <w:rFonts w:cs="宋体"/>
          <w:sz w:val="24"/>
        </w:rPr>
        <w:t>张）。部分样本如图</w:t>
      </w:r>
      <w:r>
        <w:rPr>
          <w:rFonts w:cs="宋体"/>
          <w:sz w:val="24"/>
        </w:rPr>
        <w:t>2-1</w:t>
      </w:r>
      <w:r>
        <w:rPr>
          <w:rFonts w:cs="宋体"/>
          <w:sz w:val="24"/>
        </w:rPr>
        <w:t>所示，文件名中可直接读出对应转向角标签。</w:t>
      </w:r>
    </w:p>
    <w:p w14:paraId="2D55D82B" w14:textId="77777777" w:rsidR="00326686" w:rsidRDefault="00000000">
      <w:pPr>
        <w:jc w:val="center"/>
      </w:pPr>
      <w:r>
        <w:rPr>
          <w:noProof/>
        </w:rPr>
        <w:drawing>
          <wp:inline distT="0" distB="0" distL="0" distR="0" wp14:anchorId="5A99DBC2" wp14:editId="5B907A91">
            <wp:extent cx="5303520" cy="3241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keycar_samples.png"/>
                    <pic:cNvPicPr/>
                  </pic:nvPicPr>
                  <pic:blipFill>
                    <a:blip r:embed="rId12"/>
                    <a:stretch>
                      <a:fillRect/>
                    </a:stretch>
                  </pic:blipFill>
                  <pic:spPr>
                    <a:xfrm>
                      <a:off x="0" y="0"/>
                      <a:ext cx="5303520" cy="3241702"/>
                    </a:xfrm>
                    <a:prstGeom prst="rect">
                      <a:avLst/>
                    </a:prstGeom>
                  </pic:spPr>
                </pic:pic>
              </a:graphicData>
            </a:graphic>
          </wp:inline>
        </w:drawing>
      </w:r>
    </w:p>
    <w:p w14:paraId="5152B287" w14:textId="77777777" w:rsidR="00326686" w:rsidRDefault="00000000">
      <w:pPr>
        <w:pStyle w:val="ad"/>
        <w:jc w:val="center"/>
      </w:pPr>
      <w:r>
        <w:rPr>
          <w:rFonts w:cs="宋体"/>
          <w:sz w:val="21"/>
        </w:rPr>
        <w:t>图</w:t>
      </w:r>
      <w:r>
        <w:rPr>
          <w:rFonts w:cs="宋体"/>
          <w:sz w:val="21"/>
        </w:rPr>
        <w:t>2-1  DonkeyCar</w:t>
      </w:r>
      <w:r>
        <w:rPr>
          <w:rFonts w:cs="宋体"/>
          <w:sz w:val="21"/>
        </w:rPr>
        <w:t>数据集样本示例（标题为文件名，括号内为转向角）</w:t>
      </w:r>
    </w:p>
    <w:p w14:paraId="6C97B4C4" w14:textId="77777777" w:rsidR="00326686" w:rsidRDefault="00000000" w:rsidP="00782813">
      <w:pPr>
        <w:pStyle w:val="22"/>
        <w:numPr>
          <w:ilvl w:val="0"/>
          <w:numId w:val="0"/>
        </w:numPr>
        <w:ind w:left="425"/>
      </w:pPr>
      <w:r>
        <w:rPr>
          <w:rFonts w:cs="黑体"/>
        </w:rPr>
        <w:t xml:space="preserve"> 2.2  BatchNorm</w:t>
      </w:r>
      <w:r>
        <w:rPr>
          <w:rFonts w:cs="黑体"/>
        </w:rPr>
        <w:t>数值梯度验证测试</w:t>
      </w:r>
    </w:p>
    <w:p w14:paraId="12FEA73C" w14:textId="77777777" w:rsidR="00326686" w:rsidRDefault="00000000">
      <w:pPr>
        <w:spacing w:after="120"/>
        <w:ind w:firstLine="480"/>
      </w:pPr>
      <w:r>
        <w:rPr>
          <w:rFonts w:cs="宋体"/>
          <w:sz w:val="24"/>
        </w:rPr>
        <w:t>为验证</w:t>
      </w:r>
      <w:r>
        <w:rPr>
          <w:rFonts w:cs="宋体"/>
          <w:sz w:val="24"/>
        </w:rPr>
        <w:t>BatchNorm</w:t>
      </w:r>
      <w:r>
        <w:rPr>
          <w:rFonts w:cs="宋体"/>
          <w:sz w:val="24"/>
        </w:rPr>
        <w:t>反向传播实现的正确性，编写了数值梯度（</w:t>
      </w:r>
      <w:r>
        <w:rPr>
          <w:rFonts w:cs="宋体"/>
          <w:sz w:val="24"/>
        </w:rPr>
        <w:t>Numerical Gradient</w:t>
      </w:r>
      <w:r>
        <w:rPr>
          <w:rFonts w:cs="宋体"/>
          <w:sz w:val="24"/>
        </w:rPr>
        <w:t>）对照测试。测试用例覆盖</w:t>
      </w:r>
      <w:r>
        <w:rPr>
          <w:rFonts w:cs="宋体"/>
          <w:sz w:val="24"/>
        </w:rPr>
        <w:t>2D</w:t>
      </w:r>
      <w:r>
        <w:rPr>
          <w:rFonts w:cs="宋体"/>
          <w:sz w:val="24"/>
        </w:rPr>
        <w:t>输入（</w:t>
      </w:r>
      <w:r>
        <w:rPr>
          <w:rFonts w:cs="宋体"/>
          <w:sz w:val="24"/>
        </w:rPr>
        <w:t>N×C</w:t>
      </w:r>
      <w:r>
        <w:rPr>
          <w:rFonts w:cs="宋体"/>
          <w:sz w:val="24"/>
        </w:rPr>
        <w:t>）和</w:t>
      </w:r>
      <w:r>
        <w:rPr>
          <w:rFonts w:cs="宋体"/>
          <w:sz w:val="24"/>
        </w:rPr>
        <w:t>4D</w:t>
      </w:r>
      <w:r>
        <w:rPr>
          <w:rFonts w:cs="宋体"/>
          <w:sz w:val="24"/>
        </w:rPr>
        <w:t>输入（</w:t>
      </w:r>
      <w:r>
        <w:rPr>
          <w:rFonts w:cs="宋体"/>
          <w:sz w:val="24"/>
        </w:rPr>
        <w:t>N×C×H×W</w:t>
      </w:r>
      <w:r>
        <w:rPr>
          <w:rFonts w:cs="宋体"/>
          <w:sz w:val="24"/>
        </w:rPr>
        <w:t>）两种形状，对</w:t>
      </w:r>
      <w:r>
        <w:rPr>
          <w:rFonts w:cs="宋体"/>
          <w:sz w:val="24"/>
        </w:rPr>
        <w:t>x</w:t>
      </w:r>
      <w:r>
        <w:rPr>
          <w:rFonts w:cs="宋体"/>
          <w:sz w:val="24"/>
        </w:rPr>
        <w:t>、</w:t>
      </w:r>
      <w:r>
        <w:rPr>
          <w:rFonts w:cs="宋体"/>
          <w:sz w:val="24"/>
        </w:rPr>
        <w:t>gamma</w:t>
      </w:r>
      <w:r>
        <w:rPr>
          <w:rFonts w:cs="宋体"/>
          <w:sz w:val="24"/>
        </w:rPr>
        <w:t>、</w:t>
      </w:r>
      <w:r>
        <w:rPr>
          <w:rFonts w:cs="宋体"/>
          <w:sz w:val="24"/>
        </w:rPr>
        <w:t>beta</w:t>
      </w:r>
      <w:r>
        <w:rPr>
          <w:rFonts w:cs="宋体"/>
          <w:sz w:val="24"/>
        </w:rPr>
        <w:t>三组参数分别计算解析梯度与数值梯度并进行比对，</w:t>
      </w:r>
      <w:r>
        <w:rPr>
          <w:rFonts w:cs="宋体"/>
          <w:sz w:val="24"/>
        </w:rPr>
        <w:lastRenderedPageBreak/>
        <w:t>容差设为</w:t>
      </w:r>
      <w:r>
        <w:rPr>
          <w:rFonts w:cs="宋体"/>
          <w:sz w:val="24"/>
        </w:rPr>
        <w:t>1e-6</w:t>
      </w:r>
      <w:r>
        <w:rPr>
          <w:rFonts w:cs="宋体"/>
          <w:sz w:val="24"/>
        </w:rPr>
        <w:t>。测试对多组随机种子均通过梯度校验，同时验证了训练模式下</w:t>
      </w:r>
      <w:r>
        <w:rPr>
          <w:rFonts w:cs="宋体"/>
          <w:sz w:val="24"/>
        </w:rPr>
        <w:t>running</w:t>
      </w:r>
      <w:r>
        <w:rPr>
          <w:rFonts w:cs="宋体"/>
          <w:sz w:val="24"/>
        </w:rPr>
        <w:t>统计量被正确更新，推理模式下使用固定统计量结果确定，</w:t>
      </w:r>
      <w:r>
        <w:rPr>
          <w:rFonts w:cs="宋体"/>
          <w:sz w:val="24"/>
        </w:rPr>
        <w:t>GPU</w:t>
      </w:r>
      <w:r>
        <w:rPr>
          <w:rFonts w:cs="宋体"/>
          <w:sz w:val="24"/>
        </w:rPr>
        <w:t>与</w:t>
      </w:r>
      <w:r>
        <w:rPr>
          <w:rFonts w:cs="宋体"/>
          <w:sz w:val="24"/>
        </w:rPr>
        <w:t>CPU</w:t>
      </w:r>
      <w:r>
        <w:rPr>
          <w:rFonts w:cs="宋体"/>
          <w:sz w:val="24"/>
        </w:rPr>
        <w:t>模式数值完全一致。</w:t>
      </w:r>
    </w:p>
    <w:p w14:paraId="4E626F27" w14:textId="77777777" w:rsidR="00326686" w:rsidRDefault="00000000" w:rsidP="00782813">
      <w:pPr>
        <w:pStyle w:val="22"/>
        <w:numPr>
          <w:ilvl w:val="0"/>
          <w:numId w:val="0"/>
        </w:numPr>
        <w:ind w:left="425"/>
      </w:pPr>
      <w:r>
        <w:rPr>
          <w:rFonts w:cs="黑体"/>
        </w:rPr>
        <w:t xml:space="preserve"> 2.3  ResNet18</w:t>
      </w:r>
      <w:r>
        <w:rPr>
          <w:rFonts w:cs="黑体"/>
        </w:rPr>
        <w:t>在</w:t>
      </w:r>
      <w:r>
        <w:rPr>
          <w:rFonts w:cs="黑体"/>
        </w:rPr>
        <w:t>MNIST</w:t>
      </w:r>
      <w:r>
        <w:rPr>
          <w:rFonts w:cs="黑体"/>
        </w:rPr>
        <w:t>上的分类测试</w:t>
      </w:r>
    </w:p>
    <w:p w14:paraId="314F1A83" w14:textId="77777777" w:rsidR="00326686" w:rsidRDefault="00000000">
      <w:pPr>
        <w:spacing w:after="120"/>
        <w:ind w:firstLine="480"/>
      </w:pPr>
      <w:r>
        <w:rPr>
          <w:rFonts w:cs="宋体"/>
          <w:sz w:val="24"/>
        </w:rPr>
        <w:t>使用</w:t>
      </w:r>
      <w:r>
        <w:rPr>
          <w:rFonts w:cs="宋体"/>
          <w:sz w:val="24"/>
        </w:rPr>
        <w:t>MNIST</w:t>
      </w:r>
      <w:r>
        <w:rPr>
          <w:rFonts w:cs="宋体"/>
          <w:sz w:val="24"/>
        </w:rPr>
        <w:t>手写数字数据集进行端到</w:t>
      </w:r>
      <w:proofErr w:type="gramStart"/>
      <w:r>
        <w:rPr>
          <w:rFonts w:cs="宋体"/>
          <w:sz w:val="24"/>
        </w:rPr>
        <w:t>端训练</w:t>
      </w:r>
      <w:proofErr w:type="gramEnd"/>
      <w:r>
        <w:rPr>
          <w:rFonts w:cs="宋体"/>
          <w:sz w:val="24"/>
        </w:rPr>
        <w:t>测试。将</w:t>
      </w:r>
      <w:r>
        <w:rPr>
          <w:rFonts w:cs="宋体"/>
          <w:sz w:val="24"/>
        </w:rPr>
        <w:t>28×28</w:t>
      </w:r>
      <w:r>
        <w:rPr>
          <w:rFonts w:cs="宋体"/>
          <w:sz w:val="24"/>
        </w:rPr>
        <w:t>灰度图像扩展为</w:t>
      </w:r>
      <w:r>
        <w:rPr>
          <w:rFonts w:cs="宋体"/>
          <w:sz w:val="24"/>
        </w:rPr>
        <w:t>1</w:t>
      </w:r>
      <w:proofErr w:type="gramStart"/>
      <w:r>
        <w:rPr>
          <w:rFonts w:cs="宋体"/>
          <w:sz w:val="24"/>
        </w:rPr>
        <w:t>×28×28</w:t>
      </w:r>
      <w:proofErr w:type="gramEnd"/>
      <w:r>
        <w:rPr>
          <w:rFonts w:cs="宋体"/>
          <w:sz w:val="24"/>
        </w:rPr>
        <w:t>格式，训练</w:t>
      </w:r>
      <w:r>
        <w:rPr>
          <w:rFonts w:cs="宋体"/>
          <w:sz w:val="24"/>
        </w:rPr>
        <w:t>20</w:t>
      </w:r>
      <w:r>
        <w:rPr>
          <w:rFonts w:cs="宋体"/>
          <w:sz w:val="24"/>
        </w:rPr>
        <w:t>个</w:t>
      </w:r>
      <w:r>
        <w:rPr>
          <w:rFonts w:cs="宋体"/>
          <w:sz w:val="24"/>
        </w:rPr>
        <w:t>epoch</w:t>
      </w:r>
      <w:r>
        <w:rPr>
          <w:rFonts w:cs="宋体"/>
          <w:sz w:val="24"/>
        </w:rPr>
        <w:t>，</w:t>
      </w:r>
      <w:r>
        <w:rPr>
          <w:rFonts w:cs="宋体"/>
          <w:sz w:val="24"/>
        </w:rPr>
        <w:t>Adam</w:t>
      </w:r>
      <w:r>
        <w:rPr>
          <w:rFonts w:cs="宋体"/>
          <w:sz w:val="24"/>
        </w:rPr>
        <w:t>优化器（学习率</w:t>
      </w:r>
      <w:r>
        <w:rPr>
          <w:rFonts w:cs="宋体"/>
          <w:sz w:val="24"/>
        </w:rPr>
        <w:t>1e-3</w:t>
      </w:r>
      <w:r>
        <w:rPr>
          <w:rFonts w:cs="宋体"/>
          <w:sz w:val="24"/>
        </w:rPr>
        <w:t>），</w:t>
      </w:r>
      <w:r>
        <w:rPr>
          <w:rFonts w:cs="宋体"/>
          <w:sz w:val="24"/>
        </w:rPr>
        <w:t>batch_size=64</w:t>
      </w:r>
      <w:r>
        <w:rPr>
          <w:rFonts w:cs="宋体"/>
          <w:sz w:val="24"/>
        </w:rPr>
        <w:t>，交叉</w:t>
      </w:r>
      <w:proofErr w:type="gramStart"/>
      <w:r>
        <w:rPr>
          <w:rFonts w:cs="宋体"/>
          <w:sz w:val="24"/>
        </w:rPr>
        <w:t>熵</w:t>
      </w:r>
      <w:proofErr w:type="gramEnd"/>
      <w:r>
        <w:rPr>
          <w:rFonts w:cs="宋体"/>
          <w:sz w:val="24"/>
        </w:rPr>
        <w:t>损失函数。</w:t>
      </w:r>
      <w:r>
        <w:rPr>
          <w:rFonts w:cs="宋体"/>
          <w:sz w:val="24"/>
        </w:rPr>
        <w:t>ResNet18</w:t>
      </w:r>
      <w:r>
        <w:rPr>
          <w:rFonts w:cs="宋体"/>
          <w:sz w:val="24"/>
        </w:rPr>
        <w:t>在测试集上分类准确率达</w:t>
      </w:r>
      <w:r>
        <w:rPr>
          <w:rFonts w:cs="宋体"/>
          <w:sz w:val="24"/>
        </w:rPr>
        <w:t>99%</w:t>
      </w:r>
      <w:r>
        <w:rPr>
          <w:rFonts w:cs="宋体"/>
          <w:sz w:val="24"/>
        </w:rPr>
        <w:t>以上，验证了</w:t>
      </w:r>
      <w:r>
        <w:rPr>
          <w:rFonts w:cs="宋体"/>
          <w:sz w:val="24"/>
        </w:rPr>
        <w:t>BatchNorm</w:t>
      </w:r>
      <w:r>
        <w:rPr>
          <w:rFonts w:cs="宋体"/>
          <w:sz w:val="24"/>
        </w:rPr>
        <w:t>与</w:t>
      </w:r>
      <w:r>
        <w:rPr>
          <w:rFonts w:cs="宋体"/>
          <w:sz w:val="24"/>
        </w:rPr>
        <w:t>ResidualBlock</w:t>
      </w:r>
      <w:r>
        <w:rPr>
          <w:rFonts w:cs="宋体"/>
          <w:sz w:val="24"/>
        </w:rPr>
        <w:t>组合工作的正确性以及整个残差网络结构的功能完整性。</w:t>
      </w:r>
    </w:p>
    <w:p w14:paraId="42B8EA48" w14:textId="77777777" w:rsidR="00326686" w:rsidRDefault="00000000" w:rsidP="00782813">
      <w:pPr>
        <w:pStyle w:val="22"/>
        <w:numPr>
          <w:ilvl w:val="0"/>
          <w:numId w:val="0"/>
        </w:numPr>
        <w:ind w:left="425"/>
      </w:pPr>
      <w:r>
        <w:rPr>
          <w:rFonts w:cs="黑体"/>
        </w:rPr>
        <w:t xml:space="preserve"> 2.4  DonkeyCar</w:t>
      </w:r>
      <w:r>
        <w:rPr>
          <w:rFonts w:cs="黑体"/>
        </w:rPr>
        <w:t>端到端自动驾驶训练测试</w:t>
      </w:r>
    </w:p>
    <w:p w14:paraId="4B00AC10" w14:textId="77777777" w:rsidR="00326686" w:rsidRDefault="00000000">
      <w:pPr>
        <w:spacing w:after="120"/>
        <w:ind w:firstLine="480"/>
      </w:pPr>
      <w:r>
        <w:rPr>
          <w:rFonts w:cs="宋体"/>
          <w:sz w:val="24"/>
        </w:rPr>
        <w:t>利用上述</w:t>
      </w:r>
      <w:r>
        <w:rPr>
          <w:rFonts w:cs="宋体"/>
          <w:sz w:val="24"/>
        </w:rPr>
        <w:t>DonkeyCar</w:t>
      </w:r>
      <w:r>
        <w:rPr>
          <w:rFonts w:cs="宋体"/>
          <w:sz w:val="24"/>
        </w:rPr>
        <w:t>数据集训练</w:t>
      </w:r>
      <w:r>
        <w:rPr>
          <w:rFonts w:cs="宋体"/>
          <w:sz w:val="24"/>
        </w:rPr>
        <w:t>ResNet18AutoDrive</w:t>
      </w:r>
      <w:r>
        <w:rPr>
          <w:rFonts w:cs="宋体"/>
          <w:sz w:val="24"/>
        </w:rPr>
        <w:t>端到端自动驾驶模型：</w:t>
      </w:r>
      <w:r>
        <w:rPr>
          <w:rFonts w:cs="宋体"/>
          <w:sz w:val="24"/>
        </w:rPr>
        <w:t>GPU</w:t>
      </w:r>
      <w:r>
        <w:rPr>
          <w:rFonts w:cs="宋体"/>
          <w:sz w:val="24"/>
        </w:rPr>
        <w:t>加速（</w:t>
      </w:r>
      <w:r>
        <w:rPr>
          <w:rFonts w:cs="宋体"/>
          <w:sz w:val="24"/>
        </w:rPr>
        <w:t>device='cuda'</w:t>
      </w:r>
      <w:r>
        <w:rPr>
          <w:rFonts w:cs="宋体"/>
          <w:sz w:val="24"/>
        </w:rPr>
        <w:t>），</w:t>
      </w:r>
      <w:r>
        <w:rPr>
          <w:rFonts w:cs="宋体"/>
          <w:sz w:val="24"/>
        </w:rPr>
        <w:t>batch_size=32</w:t>
      </w:r>
      <w:r>
        <w:rPr>
          <w:rFonts w:cs="宋体"/>
          <w:sz w:val="24"/>
        </w:rPr>
        <w:t>，</w:t>
      </w:r>
      <w:r>
        <w:rPr>
          <w:rFonts w:cs="宋体"/>
          <w:sz w:val="24"/>
        </w:rPr>
        <w:t>Adam</w:t>
      </w:r>
      <w:r>
        <w:rPr>
          <w:rFonts w:cs="宋体"/>
          <w:sz w:val="24"/>
        </w:rPr>
        <w:t>优化器（</w:t>
      </w:r>
      <w:r>
        <w:rPr>
          <w:rFonts w:cs="宋体"/>
          <w:sz w:val="24"/>
        </w:rPr>
        <w:t>lr=1e-4</w:t>
      </w:r>
      <w:r>
        <w:rPr>
          <w:rFonts w:cs="宋体"/>
          <w:sz w:val="24"/>
        </w:rPr>
        <w:t>），均方误差损失函数，训练</w:t>
      </w:r>
      <w:r>
        <w:rPr>
          <w:rFonts w:cs="宋体"/>
          <w:sz w:val="24"/>
        </w:rPr>
        <w:t>20</w:t>
      </w:r>
      <w:r>
        <w:rPr>
          <w:rFonts w:cs="宋体"/>
          <w:sz w:val="24"/>
        </w:rPr>
        <w:t>个</w:t>
      </w:r>
      <w:r>
        <w:rPr>
          <w:rFonts w:cs="宋体"/>
          <w:sz w:val="24"/>
        </w:rPr>
        <w:t>epoch</w:t>
      </w:r>
      <w:r>
        <w:rPr>
          <w:rFonts w:cs="宋体"/>
          <w:sz w:val="24"/>
        </w:rPr>
        <w:t>。验证集</w:t>
      </w:r>
      <w:r>
        <w:rPr>
          <w:rFonts w:cs="宋体"/>
          <w:sz w:val="24"/>
        </w:rPr>
        <w:t>MSE</w:t>
      </w:r>
      <w:r>
        <w:rPr>
          <w:rFonts w:cs="宋体"/>
          <w:sz w:val="24"/>
        </w:rPr>
        <w:t>损失收敛至</w:t>
      </w:r>
      <w:r>
        <w:rPr>
          <w:rFonts w:cs="宋体"/>
          <w:sz w:val="24"/>
        </w:rPr>
        <w:t>0.02</w:t>
      </w:r>
      <w:r>
        <w:rPr>
          <w:rFonts w:cs="宋体"/>
          <w:sz w:val="24"/>
        </w:rPr>
        <w:t>以下，表明模型能有效学习图像到转向角的映射关系。</w:t>
      </w:r>
    </w:p>
    <w:p w14:paraId="73D5CED5" w14:textId="77777777" w:rsidR="00326686" w:rsidRDefault="00000000" w:rsidP="00782813">
      <w:pPr>
        <w:pStyle w:val="22"/>
        <w:numPr>
          <w:ilvl w:val="0"/>
          <w:numId w:val="0"/>
        </w:numPr>
        <w:ind w:left="425"/>
      </w:pPr>
      <w:r>
        <w:rPr>
          <w:rFonts w:cs="黑体"/>
        </w:rPr>
        <w:t xml:space="preserve"> 2.5  CuPY GPU</w:t>
      </w:r>
      <w:r>
        <w:rPr>
          <w:rFonts w:cs="黑体"/>
        </w:rPr>
        <w:t>加速性能测试</w:t>
      </w:r>
    </w:p>
    <w:p w14:paraId="6C6CA63B" w14:textId="77777777" w:rsidR="00326686" w:rsidRDefault="00000000">
      <w:pPr>
        <w:spacing w:after="120"/>
        <w:ind w:firstLine="480"/>
      </w:pPr>
      <w:r>
        <w:rPr>
          <w:rFonts w:cs="宋体"/>
          <w:sz w:val="24"/>
        </w:rPr>
        <w:t>在</w:t>
      </w:r>
      <w:r>
        <w:rPr>
          <w:rFonts w:cs="宋体"/>
          <w:sz w:val="24"/>
        </w:rPr>
        <w:t>MNIST</w:t>
      </w:r>
      <w:r>
        <w:rPr>
          <w:rFonts w:cs="宋体"/>
          <w:sz w:val="24"/>
        </w:rPr>
        <w:t>分类任务（</w:t>
      </w:r>
      <w:r>
        <w:rPr>
          <w:rFonts w:cs="宋体"/>
          <w:sz w:val="24"/>
        </w:rPr>
        <w:t>LeNet</w:t>
      </w:r>
      <w:r>
        <w:rPr>
          <w:rFonts w:cs="宋体"/>
          <w:sz w:val="24"/>
        </w:rPr>
        <w:t>模型）上对比</w:t>
      </w:r>
      <w:r>
        <w:rPr>
          <w:rFonts w:cs="宋体"/>
          <w:sz w:val="24"/>
        </w:rPr>
        <w:t>CPU</w:t>
      </w:r>
      <w:r>
        <w:rPr>
          <w:rFonts w:cs="宋体"/>
          <w:sz w:val="24"/>
        </w:rPr>
        <w:t>与</w:t>
      </w:r>
      <w:r>
        <w:rPr>
          <w:rFonts w:cs="宋体"/>
          <w:sz w:val="24"/>
        </w:rPr>
        <w:t>GPU</w:t>
      </w:r>
      <w:r>
        <w:rPr>
          <w:rFonts w:cs="宋体"/>
          <w:sz w:val="24"/>
        </w:rPr>
        <w:t>训练速度：</w:t>
      </w:r>
      <w:r>
        <w:rPr>
          <w:rFonts w:cs="宋体"/>
          <w:sz w:val="24"/>
        </w:rPr>
        <w:t>CPU</w:t>
      </w:r>
      <w:r>
        <w:rPr>
          <w:rFonts w:cs="宋体"/>
          <w:sz w:val="24"/>
        </w:rPr>
        <w:t>模式下每</w:t>
      </w:r>
      <w:r>
        <w:rPr>
          <w:rFonts w:cs="宋体"/>
          <w:sz w:val="24"/>
        </w:rPr>
        <w:t>epoch</w:t>
      </w:r>
      <w:r>
        <w:rPr>
          <w:rFonts w:cs="宋体"/>
          <w:sz w:val="24"/>
        </w:rPr>
        <w:t>约</w:t>
      </w:r>
      <w:r>
        <w:rPr>
          <w:rFonts w:cs="宋体"/>
          <w:sz w:val="24"/>
        </w:rPr>
        <w:t>3000</w:t>
      </w:r>
      <w:r>
        <w:rPr>
          <w:rFonts w:cs="宋体"/>
          <w:sz w:val="24"/>
        </w:rPr>
        <w:t>秒，</w:t>
      </w:r>
      <w:r>
        <w:rPr>
          <w:rFonts w:cs="宋体"/>
          <w:sz w:val="24"/>
        </w:rPr>
        <w:t>GPU</w:t>
      </w:r>
      <w:r>
        <w:rPr>
          <w:rFonts w:cs="宋体"/>
          <w:sz w:val="24"/>
        </w:rPr>
        <w:t>模式（</w:t>
      </w:r>
      <w:r>
        <w:rPr>
          <w:rFonts w:cs="宋体"/>
          <w:sz w:val="24"/>
        </w:rPr>
        <w:t>CUDA</w:t>
      </w:r>
      <w:r>
        <w:rPr>
          <w:rFonts w:cs="宋体"/>
          <w:sz w:val="24"/>
        </w:rPr>
        <w:t>）下每</w:t>
      </w:r>
      <w:r>
        <w:rPr>
          <w:rFonts w:cs="宋体"/>
          <w:sz w:val="24"/>
        </w:rPr>
        <w:t>epoch</w:t>
      </w:r>
      <w:r>
        <w:rPr>
          <w:rFonts w:cs="宋体"/>
          <w:sz w:val="24"/>
        </w:rPr>
        <w:t>约</w:t>
      </w:r>
      <w:r>
        <w:rPr>
          <w:rFonts w:cs="宋体"/>
          <w:sz w:val="24"/>
        </w:rPr>
        <w:t>41</w:t>
      </w:r>
      <w:r>
        <w:rPr>
          <w:rFonts w:cs="宋体"/>
          <w:sz w:val="24"/>
        </w:rPr>
        <w:t>秒，加速比约</w:t>
      </w:r>
      <w:r>
        <w:rPr>
          <w:rFonts w:cs="宋体"/>
          <w:sz w:val="24"/>
        </w:rPr>
        <w:t>73</w:t>
      </w:r>
      <w:r>
        <w:rPr>
          <w:rFonts w:cs="宋体"/>
          <w:sz w:val="24"/>
        </w:rPr>
        <w:t>倍。</w:t>
      </w:r>
      <w:r>
        <w:rPr>
          <w:rFonts w:cs="宋体"/>
          <w:sz w:val="24"/>
        </w:rPr>
        <w:t>GPU</w:t>
      </w:r>
      <w:r>
        <w:rPr>
          <w:rFonts w:cs="宋体"/>
          <w:sz w:val="24"/>
        </w:rPr>
        <w:t>模式下训练精度与</w:t>
      </w:r>
      <w:r>
        <w:rPr>
          <w:rFonts w:cs="宋体"/>
          <w:sz w:val="24"/>
        </w:rPr>
        <w:t>CPU</w:t>
      </w:r>
      <w:r>
        <w:rPr>
          <w:rFonts w:cs="宋体"/>
          <w:sz w:val="24"/>
        </w:rPr>
        <w:t>模式完全一致（相同随机种子），证明数值结果未受设备迁移影响。</w:t>
      </w:r>
    </w:p>
    <w:p w14:paraId="1F321228" w14:textId="77777777" w:rsidR="00326686" w:rsidRDefault="00000000" w:rsidP="00782813">
      <w:pPr>
        <w:pStyle w:val="22"/>
        <w:numPr>
          <w:ilvl w:val="0"/>
          <w:numId w:val="0"/>
        </w:numPr>
        <w:ind w:left="425"/>
      </w:pPr>
      <w:r>
        <w:rPr>
          <w:rFonts w:cs="黑体"/>
        </w:rPr>
        <w:t xml:space="preserve"> 2.6  Grad-CAM</w:t>
      </w:r>
      <w:r>
        <w:rPr>
          <w:rFonts w:cs="黑体"/>
        </w:rPr>
        <w:t>可视化测试</w:t>
      </w:r>
    </w:p>
    <w:p w14:paraId="5EEF5196" w14:textId="77777777" w:rsidR="00326686" w:rsidRDefault="00000000">
      <w:pPr>
        <w:spacing w:after="120"/>
        <w:ind w:firstLine="480"/>
      </w:pPr>
      <w:r>
        <w:rPr>
          <w:rFonts w:cs="宋体"/>
          <w:sz w:val="24"/>
        </w:rPr>
        <w:t>在</w:t>
      </w:r>
      <w:r>
        <w:rPr>
          <w:rFonts w:cs="宋体"/>
          <w:sz w:val="24"/>
        </w:rPr>
        <w:t>MNIST</w:t>
      </w:r>
      <w:r>
        <w:rPr>
          <w:rFonts w:cs="宋体"/>
          <w:sz w:val="24"/>
        </w:rPr>
        <w:t>任务上选取</w:t>
      </w:r>
      <w:r>
        <w:rPr>
          <w:rFonts w:cs="宋体"/>
          <w:sz w:val="24"/>
        </w:rPr>
        <w:t>ResNet18</w:t>
      </w:r>
      <w:r>
        <w:rPr>
          <w:rFonts w:cs="宋体"/>
          <w:sz w:val="24"/>
        </w:rPr>
        <w:t>最后一个卷积层（</w:t>
      </w:r>
      <w:r>
        <w:rPr>
          <w:rFonts w:cs="宋体"/>
          <w:sz w:val="24"/>
        </w:rPr>
        <w:t>l4b.conv2</w:t>
      </w:r>
      <w:r>
        <w:rPr>
          <w:rFonts w:cs="宋体"/>
          <w:sz w:val="24"/>
        </w:rPr>
        <w:t>）作为目标层，对不同类别的测试样本生成热力图并与原图叠加展示。结果表明热力图能有效高亮模型关注区域：数字图像的热力图集中在笔画轮廓处；不同类别热力图呈现明显差异，说明</w:t>
      </w:r>
      <w:r>
        <w:rPr>
          <w:rFonts w:cs="宋体"/>
          <w:sz w:val="24"/>
        </w:rPr>
        <w:t>Grad-CAM</w:t>
      </w:r>
      <w:r>
        <w:rPr>
          <w:rFonts w:cs="宋体"/>
          <w:sz w:val="24"/>
        </w:rPr>
        <w:t>正确反映了类别特异性特征。对</w:t>
      </w:r>
      <w:r>
        <w:rPr>
          <w:rFonts w:cs="宋体"/>
          <w:sz w:val="24"/>
        </w:rPr>
        <w:t>ResNet18</w:t>
      </w:r>
      <w:r>
        <w:rPr>
          <w:rFonts w:cs="宋体"/>
          <w:sz w:val="24"/>
        </w:rPr>
        <w:t>不同深度卷积层的</w:t>
      </w:r>
      <w:r>
        <w:rPr>
          <w:rFonts w:cs="宋体"/>
          <w:sz w:val="24"/>
        </w:rPr>
        <w:t>Grad-CAM</w:t>
      </w:r>
      <w:r>
        <w:rPr>
          <w:rFonts w:cs="宋体"/>
          <w:sz w:val="24"/>
        </w:rPr>
        <w:t>对比显示：</w:t>
      </w:r>
      <w:proofErr w:type="gramStart"/>
      <w:r>
        <w:rPr>
          <w:rFonts w:cs="宋体"/>
          <w:sz w:val="24"/>
        </w:rPr>
        <w:t>随层深度</w:t>
      </w:r>
      <w:proofErr w:type="gramEnd"/>
      <w:r>
        <w:rPr>
          <w:rFonts w:cs="宋体"/>
          <w:sz w:val="24"/>
        </w:rPr>
        <w:t>增加，热力图从低层纹理细节逐渐聚焦至高层语义区域，符合深度神经网络特征表示的一般规律。</w:t>
      </w:r>
    </w:p>
    <w:p w14:paraId="1E19C528" w14:textId="77777777" w:rsidR="00326686" w:rsidRDefault="00000000" w:rsidP="00782813">
      <w:pPr>
        <w:pStyle w:val="22"/>
        <w:numPr>
          <w:ilvl w:val="0"/>
          <w:numId w:val="0"/>
        </w:numPr>
        <w:ind w:left="425"/>
      </w:pPr>
      <w:r>
        <w:rPr>
          <w:rFonts w:cs="黑体"/>
        </w:rPr>
        <w:t xml:space="preserve"> 2.7  </w:t>
      </w:r>
      <w:r>
        <w:rPr>
          <w:rFonts w:cs="黑体"/>
        </w:rPr>
        <w:t>框架性能</w:t>
      </w:r>
      <w:r>
        <w:rPr>
          <w:rFonts w:cs="黑体"/>
        </w:rPr>
        <w:t>Bug</w:t>
      </w:r>
      <w:r>
        <w:rPr>
          <w:rFonts w:cs="黑体"/>
        </w:rPr>
        <w:t>排查与修复</w:t>
      </w:r>
    </w:p>
    <w:p w14:paraId="5DAD44F4" w14:textId="77777777" w:rsidR="00326686" w:rsidRDefault="00000000">
      <w:pPr>
        <w:spacing w:after="120"/>
        <w:ind w:firstLine="480"/>
      </w:pPr>
      <w:r>
        <w:rPr>
          <w:rFonts w:cs="宋体"/>
          <w:sz w:val="24"/>
        </w:rPr>
        <w:t>在使用</w:t>
      </w:r>
      <w:r>
        <w:rPr>
          <w:rFonts w:cs="宋体"/>
          <w:sz w:val="24"/>
        </w:rPr>
        <w:t>Trainer</w:t>
      </w:r>
      <w:r>
        <w:rPr>
          <w:rFonts w:cs="宋体"/>
          <w:sz w:val="24"/>
        </w:rPr>
        <w:t>封装对</w:t>
      </w:r>
      <w:r>
        <w:rPr>
          <w:rFonts w:cs="宋体"/>
          <w:sz w:val="24"/>
        </w:rPr>
        <w:t>ResNet18</w:t>
      </w:r>
      <w:r>
        <w:rPr>
          <w:rFonts w:cs="宋体"/>
          <w:sz w:val="24"/>
        </w:rPr>
        <w:t>进行训练时，发现</w:t>
      </w:r>
      <w:r>
        <w:rPr>
          <w:rFonts w:cs="宋体"/>
          <w:sz w:val="24"/>
        </w:rPr>
        <w:t>train.py</w:t>
      </w:r>
      <w:r>
        <w:rPr>
          <w:rFonts w:cs="宋体"/>
          <w:sz w:val="24"/>
        </w:rPr>
        <w:t>（</w:t>
      </w:r>
      <w:r>
        <w:rPr>
          <w:rFonts w:cs="宋体"/>
          <w:sz w:val="24"/>
        </w:rPr>
        <w:t>Trainer</w:t>
      </w:r>
      <w:r>
        <w:rPr>
          <w:rFonts w:cs="宋体"/>
          <w:sz w:val="24"/>
        </w:rPr>
        <w:t>封装）与</w:t>
      </w:r>
      <w:r>
        <w:rPr>
          <w:rFonts w:cs="宋体"/>
          <w:sz w:val="24"/>
        </w:rPr>
        <w:t>test_resnet18.py</w:t>
      </w:r>
      <w:r>
        <w:rPr>
          <w:rFonts w:cs="宋体"/>
          <w:sz w:val="24"/>
        </w:rPr>
        <w:t>（裸循环）在相同模型下存在显著的速度差异，且出现『大</w:t>
      </w:r>
      <w:r>
        <w:rPr>
          <w:rFonts w:cs="宋体"/>
          <w:sz w:val="24"/>
        </w:rPr>
        <w:t>batch</w:t>
      </w:r>
      <w:r>
        <w:rPr>
          <w:rFonts w:cs="宋体"/>
          <w:sz w:val="24"/>
        </w:rPr>
        <w:t>反</w:t>
      </w:r>
      <w:r>
        <w:rPr>
          <w:rFonts w:cs="宋体"/>
          <w:sz w:val="24"/>
        </w:rPr>
        <w:lastRenderedPageBreak/>
        <w:t>而更慢』的反常现象，遂展开系统性排查，最终定位并修复了框架中三个独立缺陷的叠加效应。问题的训练速度对比如表</w:t>
      </w:r>
      <w:r>
        <w:rPr>
          <w:rFonts w:cs="宋体"/>
          <w:sz w:val="24"/>
        </w:rPr>
        <w:t>2-1</w:t>
      </w:r>
      <w:r>
        <w:rPr>
          <w:rFonts w:cs="宋体"/>
          <w:sz w:val="24"/>
        </w:rPr>
        <w:t>所示：</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2829"/>
        <w:gridCol w:w="2828"/>
      </w:tblGrid>
      <w:tr w:rsidR="00326686" w14:paraId="0E53B0EE" w14:textId="77777777">
        <w:tc>
          <w:tcPr>
            <w:tcW w:w="2833" w:type="dxa"/>
          </w:tcPr>
          <w:p w14:paraId="5B3B3209" w14:textId="77777777" w:rsidR="00326686" w:rsidRDefault="00000000">
            <w:pPr>
              <w:jc w:val="center"/>
            </w:pPr>
            <w:r>
              <w:rPr>
                <w:rFonts w:eastAsia="黑体" w:cs="黑体"/>
                <w:b/>
                <w:sz w:val="20"/>
              </w:rPr>
              <w:t>脚本</w:t>
            </w:r>
          </w:p>
        </w:tc>
        <w:tc>
          <w:tcPr>
            <w:tcW w:w="2833" w:type="dxa"/>
          </w:tcPr>
          <w:p w14:paraId="08FB649B" w14:textId="77777777" w:rsidR="00326686" w:rsidRDefault="00000000">
            <w:pPr>
              <w:jc w:val="center"/>
            </w:pPr>
            <w:r>
              <w:rPr>
                <w:rFonts w:eastAsia="黑体" w:cs="黑体"/>
                <w:b/>
                <w:sz w:val="20"/>
              </w:rPr>
              <w:t>batch_size</w:t>
            </w:r>
          </w:p>
        </w:tc>
        <w:tc>
          <w:tcPr>
            <w:tcW w:w="2833" w:type="dxa"/>
          </w:tcPr>
          <w:p w14:paraId="2F4F3FEA" w14:textId="77777777" w:rsidR="00326686" w:rsidRDefault="00000000">
            <w:pPr>
              <w:jc w:val="center"/>
            </w:pPr>
            <w:r>
              <w:rPr>
                <w:rFonts w:eastAsia="黑体" w:cs="黑体"/>
                <w:b/>
                <w:sz w:val="20"/>
              </w:rPr>
              <w:t>每</w:t>
            </w:r>
            <w:r>
              <w:rPr>
                <w:rFonts w:eastAsia="黑体" w:cs="黑体"/>
                <w:b/>
                <w:sz w:val="20"/>
              </w:rPr>
              <w:t>epoch</w:t>
            </w:r>
            <w:r>
              <w:rPr>
                <w:rFonts w:eastAsia="黑体" w:cs="黑体"/>
                <w:b/>
                <w:sz w:val="20"/>
              </w:rPr>
              <w:t>耗时</w:t>
            </w:r>
          </w:p>
        </w:tc>
      </w:tr>
      <w:tr w:rsidR="00326686" w14:paraId="0BACEF6E" w14:textId="77777777">
        <w:tc>
          <w:tcPr>
            <w:tcW w:w="2833" w:type="dxa"/>
          </w:tcPr>
          <w:p w14:paraId="3BB7416D" w14:textId="77777777" w:rsidR="00326686" w:rsidRDefault="00000000">
            <w:pPr>
              <w:jc w:val="center"/>
            </w:pPr>
            <w:r>
              <w:rPr>
                <w:rFonts w:cs="宋体"/>
                <w:sz w:val="20"/>
              </w:rPr>
              <w:t>test_resnet18.py</w:t>
            </w:r>
            <w:r>
              <w:rPr>
                <w:rFonts w:cs="宋体"/>
                <w:sz w:val="20"/>
              </w:rPr>
              <w:t>（裸循环）</w:t>
            </w:r>
          </w:p>
        </w:tc>
        <w:tc>
          <w:tcPr>
            <w:tcW w:w="2833" w:type="dxa"/>
          </w:tcPr>
          <w:p w14:paraId="0055B776" w14:textId="77777777" w:rsidR="00326686" w:rsidRDefault="00000000">
            <w:pPr>
              <w:jc w:val="center"/>
            </w:pPr>
            <w:r>
              <w:rPr>
                <w:rFonts w:cs="宋体"/>
                <w:sz w:val="20"/>
              </w:rPr>
              <w:t>32</w:t>
            </w:r>
          </w:p>
        </w:tc>
        <w:tc>
          <w:tcPr>
            <w:tcW w:w="2833" w:type="dxa"/>
          </w:tcPr>
          <w:p w14:paraId="736BDA91" w14:textId="77777777" w:rsidR="00326686" w:rsidRDefault="00000000">
            <w:pPr>
              <w:jc w:val="center"/>
            </w:pPr>
            <w:r>
              <w:rPr>
                <w:rFonts w:cs="宋体"/>
                <w:sz w:val="20"/>
              </w:rPr>
              <w:t>~340 s</w:t>
            </w:r>
          </w:p>
        </w:tc>
      </w:tr>
      <w:tr w:rsidR="00326686" w14:paraId="3E554B25" w14:textId="77777777">
        <w:tc>
          <w:tcPr>
            <w:tcW w:w="2833" w:type="dxa"/>
          </w:tcPr>
          <w:p w14:paraId="046A0F7A" w14:textId="77777777" w:rsidR="00326686" w:rsidRDefault="00000000">
            <w:pPr>
              <w:jc w:val="center"/>
            </w:pPr>
            <w:r>
              <w:rPr>
                <w:rFonts w:cs="宋体"/>
                <w:sz w:val="20"/>
              </w:rPr>
              <w:t>train.py</w:t>
            </w:r>
            <w:r>
              <w:rPr>
                <w:rFonts w:cs="宋体"/>
                <w:sz w:val="20"/>
              </w:rPr>
              <w:t>（</w:t>
            </w:r>
            <w:r>
              <w:rPr>
                <w:rFonts w:cs="宋体"/>
                <w:sz w:val="20"/>
              </w:rPr>
              <w:t>Trainer</w:t>
            </w:r>
            <w:r>
              <w:rPr>
                <w:rFonts w:cs="宋体"/>
                <w:sz w:val="20"/>
              </w:rPr>
              <w:t>封装）</w:t>
            </w:r>
          </w:p>
        </w:tc>
        <w:tc>
          <w:tcPr>
            <w:tcW w:w="2833" w:type="dxa"/>
          </w:tcPr>
          <w:p w14:paraId="73E07DDB" w14:textId="77777777" w:rsidR="00326686" w:rsidRDefault="00000000">
            <w:pPr>
              <w:jc w:val="center"/>
            </w:pPr>
            <w:r>
              <w:rPr>
                <w:rFonts w:cs="宋体"/>
                <w:sz w:val="20"/>
              </w:rPr>
              <w:t>16</w:t>
            </w:r>
          </w:p>
        </w:tc>
        <w:tc>
          <w:tcPr>
            <w:tcW w:w="2833" w:type="dxa"/>
          </w:tcPr>
          <w:p w14:paraId="06491FCA" w14:textId="77777777" w:rsidR="00326686" w:rsidRDefault="00000000">
            <w:pPr>
              <w:jc w:val="center"/>
            </w:pPr>
            <w:r>
              <w:rPr>
                <w:rFonts w:cs="宋体"/>
                <w:sz w:val="20"/>
              </w:rPr>
              <w:t>~498 s</w:t>
            </w:r>
          </w:p>
        </w:tc>
      </w:tr>
      <w:tr w:rsidR="00326686" w14:paraId="20AB5096" w14:textId="77777777">
        <w:tc>
          <w:tcPr>
            <w:tcW w:w="2833" w:type="dxa"/>
          </w:tcPr>
          <w:p w14:paraId="69309E36" w14:textId="77777777" w:rsidR="00326686" w:rsidRDefault="00000000">
            <w:pPr>
              <w:jc w:val="center"/>
            </w:pPr>
            <w:r>
              <w:rPr>
                <w:rFonts w:cs="宋体"/>
                <w:sz w:val="20"/>
              </w:rPr>
              <w:t>train.py</w:t>
            </w:r>
            <w:r>
              <w:rPr>
                <w:rFonts w:cs="宋体"/>
                <w:sz w:val="20"/>
              </w:rPr>
              <w:t>（</w:t>
            </w:r>
            <w:r>
              <w:rPr>
                <w:rFonts w:cs="宋体"/>
                <w:sz w:val="20"/>
              </w:rPr>
              <w:t>Trainer</w:t>
            </w:r>
            <w:r>
              <w:rPr>
                <w:rFonts w:cs="宋体"/>
                <w:sz w:val="20"/>
              </w:rPr>
              <w:t>封装）</w:t>
            </w:r>
          </w:p>
        </w:tc>
        <w:tc>
          <w:tcPr>
            <w:tcW w:w="2833" w:type="dxa"/>
          </w:tcPr>
          <w:p w14:paraId="09325A4F" w14:textId="77777777" w:rsidR="00326686" w:rsidRDefault="00000000">
            <w:pPr>
              <w:jc w:val="center"/>
            </w:pPr>
            <w:r>
              <w:rPr>
                <w:rFonts w:cs="宋体"/>
                <w:sz w:val="20"/>
              </w:rPr>
              <w:t>32</w:t>
            </w:r>
          </w:p>
        </w:tc>
        <w:tc>
          <w:tcPr>
            <w:tcW w:w="2833" w:type="dxa"/>
          </w:tcPr>
          <w:p w14:paraId="6BBF3042" w14:textId="77777777" w:rsidR="00326686" w:rsidRDefault="00000000">
            <w:pPr>
              <w:jc w:val="center"/>
            </w:pPr>
            <w:r>
              <w:rPr>
                <w:rFonts w:cs="宋体"/>
                <w:sz w:val="20"/>
              </w:rPr>
              <w:t>~1130 s</w:t>
            </w:r>
            <w:r>
              <w:rPr>
                <w:rFonts w:cs="宋体"/>
                <w:sz w:val="20"/>
              </w:rPr>
              <w:t>（推算）</w:t>
            </w:r>
          </w:p>
        </w:tc>
      </w:tr>
    </w:tbl>
    <w:p w14:paraId="673F40AA" w14:textId="77777777" w:rsidR="00326686" w:rsidRDefault="00000000">
      <w:pPr>
        <w:pStyle w:val="ad"/>
        <w:jc w:val="center"/>
      </w:pPr>
      <w:r>
        <w:rPr>
          <w:rFonts w:cs="宋体"/>
          <w:sz w:val="21"/>
        </w:rPr>
        <w:t>表</w:t>
      </w:r>
      <w:r>
        <w:rPr>
          <w:rFonts w:cs="宋体"/>
          <w:sz w:val="21"/>
        </w:rPr>
        <w:t>2-1  Trainer</w:t>
      </w:r>
      <w:r>
        <w:rPr>
          <w:rFonts w:cs="宋体"/>
          <w:sz w:val="21"/>
        </w:rPr>
        <w:t>封装与裸循环训练速度对比</w:t>
      </w:r>
    </w:p>
    <w:p w14:paraId="00A0A01D" w14:textId="77777777" w:rsidR="00326686" w:rsidRDefault="00000000">
      <w:pPr>
        <w:spacing w:after="120"/>
        <w:ind w:firstLine="480"/>
      </w:pPr>
      <w:r>
        <w:rPr>
          <w:rFonts w:cs="宋体"/>
          <w:sz w:val="24"/>
        </w:rPr>
        <w:t>尤其异常的是：</w:t>
      </w:r>
      <w:r>
        <w:rPr>
          <w:rFonts w:cs="宋体"/>
          <w:sz w:val="24"/>
        </w:rPr>
        <w:t>train.py</w:t>
      </w:r>
      <w:r>
        <w:rPr>
          <w:rFonts w:cs="宋体"/>
          <w:sz w:val="24"/>
        </w:rPr>
        <w:t>使用</w:t>
      </w:r>
      <w:r>
        <w:rPr>
          <w:rFonts w:cs="宋体"/>
          <w:sz w:val="24"/>
        </w:rPr>
        <w:t>batch=32</w:t>
      </w:r>
      <w:r>
        <w:rPr>
          <w:rFonts w:cs="宋体"/>
          <w:sz w:val="24"/>
        </w:rPr>
        <w:t>比</w:t>
      </w:r>
      <w:r>
        <w:rPr>
          <w:rFonts w:cs="宋体"/>
          <w:sz w:val="24"/>
        </w:rPr>
        <w:t>batch=16</w:t>
      </w:r>
      <w:proofErr w:type="gramStart"/>
      <w:r>
        <w:rPr>
          <w:rFonts w:cs="宋体"/>
          <w:sz w:val="24"/>
        </w:rPr>
        <w:t>慢约</w:t>
      </w:r>
      <w:proofErr w:type="gramEnd"/>
      <w:r>
        <w:rPr>
          <w:rFonts w:cs="宋体"/>
          <w:sz w:val="24"/>
        </w:rPr>
        <w:t>2.25</w:t>
      </w:r>
      <w:r>
        <w:rPr>
          <w:rFonts w:cs="宋体"/>
          <w:sz w:val="24"/>
        </w:rPr>
        <w:t>倍（折合每</w:t>
      </w:r>
      <w:r>
        <w:rPr>
          <w:rFonts w:cs="宋体"/>
          <w:sz w:val="24"/>
        </w:rPr>
        <w:t>batch</w:t>
      </w:r>
      <w:r>
        <w:rPr>
          <w:rFonts w:cs="宋体"/>
          <w:sz w:val="24"/>
        </w:rPr>
        <w:t>慢</w:t>
      </w:r>
      <w:r>
        <w:rPr>
          <w:rFonts w:cs="宋体"/>
          <w:sz w:val="24"/>
        </w:rPr>
        <w:t>4.6</w:t>
      </w:r>
      <w:r>
        <w:rPr>
          <w:rFonts w:cs="宋体"/>
          <w:sz w:val="24"/>
        </w:rPr>
        <w:t>倍），与通常『大</w:t>
      </w:r>
      <w:r>
        <w:rPr>
          <w:rFonts w:cs="宋体"/>
          <w:sz w:val="24"/>
        </w:rPr>
        <w:t>batch</w:t>
      </w:r>
      <w:r>
        <w:rPr>
          <w:rFonts w:cs="宋体"/>
          <w:sz w:val="24"/>
        </w:rPr>
        <w:t>吞吐更高』的预期完全相反，表明存在系统性的资源管理缺陷。</w:t>
      </w:r>
    </w:p>
    <w:p w14:paraId="2D2B30A8" w14:textId="77777777" w:rsidR="00326686" w:rsidRDefault="00000000">
      <w:pPr>
        <w:spacing w:before="120" w:after="60"/>
      </w:pPr>
      <w:r>
        <w:rPr>
          <w:rFonts w:eastAsia="黑体" w:cs="黑体"/>
          <w:b/>
          <w:sz w:val="24"/>
        </w:rPr>
        <w:t xml:space="preserve">2.7.1  </w:t>
      </w:r>
      <w:r>
        <w:rPr>
          <w:rFonts w:eastAsia="黑体" w:cs="黑体"/>
          <w:b/>
          <w:sz w:val="24"/>
        </w:rPr>
        <w:t>根因排查过程</w:t>
      </w:r>
    </w:p>
    <w:p w14:paraId="6CF678BE" w14:textId="77777777" w:rsidR="00326686" w:rsidRDefault="00000000">
      <w:pPr>
        <w:spacing w:after="120"/>
        <w:ind w:firstLine="480"/>
      </w:pPr>
      <w:r>
        <w:rPr>
          <w:rFonts w:cs="宋体"/>
          <w:sz w:val="24"/>
        </w:rPr>
        <w:t>排查分四层递进展开：</w:t>
      </w:r>
    </w:p>
    <w:p w14:paraId="468302F4" w14:textId="77777777" w:rsidR="00326686" w:rsidRDefault="00000000">
      <w:pPr>
        <w:spacing w:after="120"/>
        <w:ind w:firstLine="480"/>
      </w:pPr>
      <w:r>
        <w:rPr>
          <w:rFonts w:cs="宋体"/>
          <w:sz w:val="24"/>
        </w:rPr>
        <w:t>第一层（表面差异）：初步对比两脚本，差异点包括验证集额外推理、</w:t>
      </w:r>
      <w:r>
        <w:rPr>
          <w:rFonts w:cs="宋体"/>
          <w:sz w:val="24"/>
        </w:rPr>
        <w:t>Adam</w:t>
      </w:r>
      <w:r>
        <w:rPr>
          <w:rFonts w:cs="宋体"/>
          <w:sz w:val="24"/>
        </w:rPr>
        <w:t>优化器（额外占用</w:t>
      </w:r>
      <w:r>
        <w:rPr>
          <w:rFonts w:cs="宋体"/>
          <w:sz w:val="24"/>
        </w:rPr>
        <w:t>~88MB</w:t>
      </w:r>
      <w:r>
        <w:rPr>
          <w:rFonts w:cs="宋体"/>
          <w:sz w:val="24"/>
        </w:rPr>
        <w:t>显</w:t>
      </w:r>
      <w:proofErr w:type="gramStart"/>
      <w:r>
        <w:rPr>
          <w:rFonts w:cs="宋体"/>
          <w:sz w:val="24"/>
        </w:rPr>
        <w:t>存用于</w:t>
      </w:r>
      <w:proofErr w:type="gramEnd"/>
      <w:r>
        <w:rPr>
          <w:rFonts w:cs="宋体"/>
          <w:sz w:val="24"/>
        </w:rPr>
        <w:t>一阶矩和</w:t>
      </w:r>
      <w:proofErr w:type="gramStart"/>
      <w:r>
        <w:rPr>
          <w:rFonts w:cs="宋体"/>
          <w:sz w:val="24"/>
        </w:rPr>
        <w:t>二阶矩缓冲区</w:t>
      </w:r>
      <w:proofErr w:type="gramEnd"/>
      <w:r>
        <w:rPr>
          <w:rFonts w:cs="宋体"/>
          <w:sz w:val="24"/>
        </w:rPr>
        <w:t>），推测为显存超限触发</w:t>
      </w:r>
      <w:r>
        <w:rPr>
          <w:rFonts w:cs="宋体"/>
          <w:sz w:val="24"/>
        </w:rPr>
        <w:t>GPU</w:t>
      </w:r>
      <w:r>
        <w:rPr>
          <w:rFonts w:cs="宋体"/>
          <w:sz w:val="24"/>
        </w:rPr>
        <w:t>换页。但该假设无法解释</w:t>
      </w:r>
      <w:r>
        <w:rPr>
          <w:rFonts w:cs="宋体"/>
          <w:sz w:val="24"/>
        </w:rPr>
        <w:t>batch=32</w:t>
      </w:r>
      <w:r>
        <w:rPr>
          <w:rFonts w:cs="宋体"/>
          <w:sz w:val="24"/>
        </w:rPr>
        <w:t>比</w:t>
      </w:r>
      <w:r>
        <w:rPr>
          <w:rFonts w:cs="宋体"/>
          <w:sz w:val="24"/>
        </w:rPr>
        <w:t>batch=16</w:t>
      </w:r>
      <w:r>
        <w:rPr>
          <w:rFonts w:cs="宋体"/>
          <w:sz w:val="24"/>
        </w:rPr>
        <w:t>慢</w:t>
      </w:r>
      <w:r>
        <w:rPr>
          <w:rFonts w:cs="宋体"/>
          <w:sz w:val="24"/>
        </w:rPr>
        <w:t>4.6x/batch</w:t>
      </w:r>
      <w:r>
        <w:rPr>
          <w:rFonts w:cs="宋体"/>
          <w:sz w:val="24"/>
        </w:rPr>
        <w:t>的异常倍数。</w:t>
      </w:r>
    </w:p>
    <w:p w14:paraId="2B15187E" w14:textId="77777777" w:rsidR="00326686" w:rsidRDefault="00000000">
      <w:pPr>
        <w:spacing w:after="120"/>
        <w:ind w:firstLine="480"/>
      </w:pPr>
      <w:r>
        <w:rPr>
          <w:rFonts w:cs="宋体"/>
          <w:sz w:val="24"/>
        </w:rPr>
        <w:t>第二层（计算图生命周期）：深入分析</w:t>
      </w:r>
      <w:r>
        <w:rPr>
          <w:rFonts w:cs="宋体"/>
          <w:sz w:val="24"/>
        </w:rPr>
        <w:t>CPython</w:t>
      </w:r>
      <w:r>
        <w:rPr>
          <w:rFonts w:cs="宋体"/>
          <w:sz w:val="24"/>
        </w:rPr>
        <w:t>引用计数与</w:t>
      </w:r>
      <w:r>
        <w:rPr>
          <w:rFonts w:cs="宋体"/>
          <w:sz w:val="24"/>
        </w:rPr>
        <w:t>Function.__call__</w:t>
      </w:r>
      <w:r>
        <w:rPr>
          <w:rFonts w:cs="宋体"/>
          <w:sz w:val="24"/>
        </w:rPr>
        <w:t>设计，发现关键问题</w:t>
      </w:r>
      <w:r>
        <w:rPr>
          <w:rFonts w:cs="宋体"/>
          <w:sz w:val="24"/>
        </w:rPr>
        <w:t>——</w:t>
      </w:r>
      <w:r>
        <w:rPr>
          <w:rFonts w:cs="宋体"/>
          <w:sz w:val="24"/>
        </w:rPr>
        <w:t>训练循环中新旧两张计算图会同时驻留显存：</w:t>
      </w:r>
    </w:p>
    <w:p w14:paraId="6359690C" w14:textId="77777777" w:rsidR="00326686" w:rsidRDefault="00000000">
      <w:pPr>
        <w:pStyle w:val="ad"/>
        <w:jc w:val="center"/>
      </w:pPr>
      <w:r>
        <w:rPr>
          <w:rFonts w:cs="宋体"/>
          <w:sz w:val="21"/>
        </w:rPr>
        <w:t>代码</w:t>
      </w:r>
      <w:r>
        <w:rPr>
          <w:rFonts w:cs="宋体"/>
          <w:sz w:val="21"/>
        </w:rPr>
        <w:t xml:space="preserve"> 2-1  </w:t>
      </w:r>
      <w:r>
        <w:rPr>
          <w:rFonts w:cs="宋体"/>
          <w:sz w:val="21"/>
        </w:rPr>
        <w:t>训练循环中新旧计算</w:t>
      </w:r>
      <w:proofErr w:type="gramStart"/>
      <w:r>
        <w:rPr>
          <w:rFonts w:cs="宋体"/>
          <w:sz w:val="21"/>
        </w:rPr>
        <w:t>图同时</w:t>
      </w:r>
      <w:proofErr w:type="gramEnd"/>
      <w:r>
        <w:rPr>
          <w:rFonts w:cs="宋体"/>
          <w:sz w:val="21"/>
        </w:rPr>
        <w:t>驻留问题</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117CBA6E" w14:textId="77777777">
        <w:tc>
          <w:tcPr>
            <w:tcW w:w="8498" w:type="dxa"/>
          </w:tcPr>
          <w:p w14:paraId="781FD1F0" w14:textId="77777777" w:rsidR="00326686" w:rsidRDefault="00000000">
            <w:pPr>
              <w:spacing w:line="360" w:lineRule="exact"/>
            </w:pPr>
            <w:r>
              <w:rPr>
                <w:rFonts w:ascii="Courier New" w:hAnsi="Courier New" w:cs="Courier New"/>
                <w:sz w:val="18"/>
              </w:rPr>
              <w:t xml:space="preserve"># </w:t>
            </w:r>
            <w:r>
              <w:rPr>
                <w:rFonts w:ascii="Courier New" w:hAnsi="Courier New" w:cs="Courier New"/>
                <w:sz w:val="18"/>
              </w:rPr>
              <w:t>训练循环中的图生命周期问题</w:t>
            </w:r>
          </w:p>
          <w:p w14:paraId="77C5E98F" w14:textId="77777777" w:rsidR="00326686" w:rsidRDefault="00000000">
            <w:pPr>
              <w:spacing w:line="360" w:lineRule="exact"/>
            </w:pPr>
            <w:r>
              <w:rPr>
                <w:rFonts w:ascii="Courier New" w:hAnsi="Courier New" w:cs="Courier New"/>
                <w:sz w:val="18"/>
              </w:rPr>
              <w:t xml:space="preserve">iteration N:   y_hat = model(Xb)  # </w:t>
            </w:r>
            <w:proofErr w:type="gramStart"/>
            <w:r>
              <w:rPr>
                <w:rFonts w:ascii="Courier New" w:hAnsi="Courier New" w:cs="Courier New"/>
                <w:sz w:val="18"/>
              </w:rPr>
              <w:t>构建图</w:t>
            </w:r>
            <w:proofErr w:type="gramEnd"/>
            <w:r>
              <w:rPr>
                <w:rFonts w:ascii="Courier New" w:hAnsi="Courier New" w:cs="Courier New"/>
                <w:sz w:val="18"/>
              </w:rPr>
              <w:t>N</w:t>
            </w:r>
          </w:p>
          <w:p w14:paraId="7E9DF913" w14:textId="77777777" w:rsidR="00326686" w:rsidRDefault="00000000">
            <w:pPr>
              <w:spacing w:line="360" w:lineRule="exact"/>
            </w:pPr>
            <w:r>
              <w:rPr>
                <w:rFonts w:ascii="Courier New" w:hAnsi="Courier New" w:cs="Courier New"/>
                <w:sz w:val="18"/>
              </w:rPr>
              <w:t xml:space="preserve">               loss = loss_fn(...)</w:t>
            </w:r>
          </w:p>
          <w:p w14:paraId="0D693DEC"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loss.backward</w:t>
            </w:r>
            <w:proofErr w:type="gramEnd"/>
            <w:r>
              <w:rPr>
                <w:rFonts w:ascii="Courier New" w:hAnsi="Courier New" w:cs="Courier New"/>
                <w:sz w:val="18"/>
              </w:rPr>
              <w:t>()</w:t>
            </w:r>
          </w:p>
          <w:p w14:paraId="19794F7E"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optimizer.step</w:t>
            </w:r>
            <w:proofErr w:type="gramEnd"/>
            <w:r>
              <w:rPr>
                <w:rFonts w:ascii="Courier New" w:hAnsi="Courier New" w:cs="Courier New"/>
                <w:sz w:val="18"/>
              </w:rPr>
              <w:t>()</w:t>
            </w:r>
          </w:p>
          <w:p w14:paraId="5DEB568F" w14:textId="77777777" w:rsidR="00326686" w:rsidRDefault="00000000">
            <w:pPr>
              <w:spacing w:line="360" w:lineRule="exact"/>
            </w:pPr>
            <w:r>
              <w:rPr>
                <w:rFonts w:ascii="Courier New" w:hAnsi="Courier New" w:cs="Courier New"/>
                <w:sz w:val="18"/>
              </w:rPr>
              <w:t xml:space="preserve">               # </w:t>
            </w:r>
            <w:r>
              <w:rPr>
                <w:rFonts w:ascii="Courier New" w:hAnsi="Courier New" w:cs="Courier New"/>
                <w:sz w:val="18"/>
              </w:rPr>
              <w:t>此时图</w:t>
            </w:r>
            <w:r>
              <w:rPr>
                <w:rFonts w:ascii="Courier New" w:hAnsi="Courier New" w:cs="Courier New"/>
                <w:sz w:val="18"/>
              </w:rPr>
              <w:t>N</w:t>
            </w:r>
            <w:r>
              <w:rPr>
                <w:rFonts w:ascii="Courier New" w:hAnsi="Courier New" w:cs="Courier New"/>
                <w:sz w:val="18"/>
              </w:rPr>
              <w:t>仍然存活（</w:t>
            </w:r>
            <w:r>
              <w:rPr>
                <w:rFonts w:ascii="Courier New" w:hAnsi="Courier New" w:cs="Courier New"/>
                <w:sz w:val="18"/>
              </w:rPr>
              <w:t xml:space="preserve">loss N </w:t>
            </w:r>
            <w:r>
              <w:rPr>
                <w:rFonts w:ascii="Courier New" w:hAnsi="Courier New" w:cs="Courier New"/>
                <w:sz w:val="18"/>
              </w:rPr>
              <w:t>尚未被覆盖）</w:t>
            </w:r>
          </w:p>
          <w:p w14:paraId="28649839" w14:textId="77777777" w:rsidR="00326686" w:rsidRDefault="00000000">
            <w:pPr>
              <w:spacing w:line="360" w:lineRule="exact"/>
            </w:pPr>
            <w:r>
              <w:rPr>
                <w:rFonts w:ascii="Courier New" w:hAnsi="Courier New" w:cs="Courier New"/>
                <w:sz w:val="18"/>
              </w:rPr>
              <w:t xml:space="preserve">iteration N+1: y_hat = model(Xb)  # </w:t>
            </w:r>
            <w:proofErr w:type="gramStart"/>
            <w:r>
              <w:rPr>
                <w:rFonts w:ascii="Courier New" w:hAnsi="Courier New" w:cs="Courier New"/>
                <w:sz w:val="18"/>
              </w:rPr>
              <w:t>构建图</w:t>
            </w:r>
            <w:proofErr w:type="gramEnd"/>
            <w:r>
              <w:rPr>
                <w:rFonts w:ascii="Courier New" w:hAnsi="Courier New" w:cs="Courier New"/>
                <w:sz w:val="18"/>
              </w:rPr>
              <w:t>N+1</w:t>
            </w:r>
            <w:r>
              <w:rPr>
                <w:rFonts w:ascii="Courier New" w:hAnsi="Courier New" w:cs="Courier New"/>
                <w:sz w:val="18"/>
              </w:rPr>
              <w:t>，与图</w:t>
            </w:r>
            <w:r>
              <w:rPr>
                <w:rFonts w:ascii="Courier New" w:hAnsi="Courier New" w:cs="Courier New"/>
                <w:sz w:val="18"/>
              </w:rPr>
              <w:t>N</w:t>
            </w:r>
            <w:r>
              <w:rPr>
                <w:rFonts w:ascii="Courier New" w:hAnsi="Courier New" w:cs="Courier New"/>
                <w:sz w:val="18"/>
              </w:rPr>
              <w:t>同时驻留</w:t>
            </w:r>
          </w:p>
          <w:p w14:paraId="3630883E" w14:textId="77777777" w:rsidR="00326686" w:rsidRDefault="00000000">
            <w:pPr>
              <w:spacing w:line="360" w:lineRule="exact"/>
            </w:pPr>
            <w:r>
              <w:rPr>
                <w:rFonts w:ascii="Courier New" w:hAnsi="Courier New" w:cs="Courier New"/>
                <w:sz w:val="18"/>
              </w:rPr>
              <w:t xml:space="preserve">               loss = loss_fn(...) # </w:t>
            </w:r>
            <w:r>
              <w:rPr>
                <w:rFonts w:ascii="Courier New" w:hAnsi="Courier New" w:cs="Courier New"/>
                <w:sz w:val="18"/>
              </w:rPr>
              <w:t>图</w:t>
            </w:r>
            <w:r>
              <w:rPr>
                <w:rFonts w:ascii="Courier New" w:hAnsi="Courier New" w:cs="Courier New"/>
                <w:sz w:val="18"/>
              </w:rPr>
              <w:t>N</w:t>
            </w:r>
            <w:r>
              <w:rPr>
                <w:rFonts w:ascii="Courier New" w:hAnsi="Courier New" w:cs="Courier New"/>
                <w:sz w:val="18"/>
              </w:rPr>
              <w:t>在此刻才开始释放</w:t>
            </w:r>
          </w:p>
          <w:p w14:paraId="7EE77B93" w14:textId="77777777" w:rsidR="00326686" w:rsidRDefault="00000000">
            <w:pPr>
              <w:spacing w:line="360" w:lineRule="exact"/>
            </w:pPr>
            <w:r>
              <w:rPr>
                <w:rFonts w:ascii="Courier New" w:hAnsi="Courier New" w:cs="Courier New"/>
                <w:sz w:val="18"/>
              </w:rPr>
              <w:t xml:space="preserve"># </w:t>
            </w:r>
            <w:r>
              <w:rPr>
                <w:rFonts w:ascii="Courier New" w:hAnsi="Courier New" w:cs="Courier New"/>
                <w:sz w:val="18"/>
              </w:rPr>
              <w:t>峰值显存</w:t>
            </w:r>
            <w:r>
              <w:rPr>
                <w:rFonts w:ascii="Courier New" w:hAnsi="Courier New" w:cs="Courier New"/>
                <w:sz w:val="18"/>
              </w:rPr>
              <w:t xml:space="preserve">: batch=32 </w:t>
            </w:r>
            <w:r>
              <w:rPr>
                <w:rFonts w:ascii="Courier New" w:hAnsi="Courier New" w:cs="Courier New"/>
                <w:sz w:val="18"/>
              </w:rPr>
              <w:t>时</w:t>
            </w:r>
            <w:r>
              <w:rPr>
                <w:rFonts w:ascii="Courier New" w:hAnsi="Courier New" w:cs="Courier New"/>
                <w:sz w:val="18"/>
              </w:rPr>
              <w:t xml:space="preserve"> = 2×graph32 = 4×graph16</w:t>
            </w:r>
          </w:p>
        </w:tc>
      </w:tr>
    </w:tbl>
    <w:p w14:paraId="7908C388" w14:textId="77777777" w:rsidR="00326686" w:rsidRDefault="00000000">
      <w:pPr>
        <w:spacing w:after="120"/>
        <w:ind w:firstLine="480"/>
      </w:pPr>
      <w:r>
        <w:rPr>
          <w:rFonts w:cs="宋体"/>
          <w:sz w:val="24"/>
        </w:rPr>
        <w:t>这直接解释了</w:t>
      </w:r>
      <w:r>
        <w:rPr>
          <w:rFonts w:cs="宋体"/>
          <w:sz w:val="24"/>
        </w:rPr>
        <w:t>batch=32</w:t>
      </w:r>
      <w:r>
        <w:rPr>
          <w:rFonts w:cs="宋体"/>
          <w:sz w:val="24"/>
        </w:rPr>
        <w:t>时每</w:t>
      </w:r>
      <w:r>
        <w:rPr>
          <w:rFonts w:cs="宋体"/>
          <w:sz w:val="24"/>
        </w:rPr>
        <w:t>batch</w:t>
      </w:r>
      <w:r>
        <w:rPr>
          <w:rFonts w:cs="宋体"/>
          <w:sz w:val="24"/>
        </w:rPr>
        <w:t>耗时是</w:t>
      </w:r>
      <w:r>
        <w:rPr>
          <w:rFonts w:cs="宋体"/>
          <w:sz w:val="24"/>
        </w:rPr>
        <w:t>batch=16</w:t>
      </w:r>
      <w:r>
        <w:rPr>
          <w:rFonts w:cs="宋体"/>
          <w:sz w:val="24"/>
        </w:rPr>
        <w:t>的</w:t>
      </w:r>
      <w:r>
        <w:rPr>
          <w:rFonts w:cs="宋体"/>
          <w:sz w:val="24"/>
        </w:rPr>
        <w:t>4.6</w:t>
      </w:r>
      <w:r>
        <w:rPr>
          <w:rFonts w:cs="宋体"/>
          <w:sz w:val="24"/>
        </w:rPr>
        <w:t>倍：瞬时峰值显存超出</w:t>
      </w:r>
      <w:r>
        <w:rPr>
          <w:rFonts w:cs="宋体"/>
          <w:sz w:val="24"/>
        </w:rPr>
        <w:t>GPU</w:t>
      </w:r>
      <w:r>
        <w:rPr>
          <w:rFonts w:cs="宋体"/>
          <w:sz w:val="24"/>
        </w:rPr>
        <w:t>的</w:t>
      </w:r>
      <w:r>
        <w:rPr>
          <w:rFonts w:cs="宋体"/>
          <w:sz w:val="24"/>
        </w:rPr>
        <w:t>8GB VRAM</w:t>
      </w:r>
      <w:r>
        <w:rPr>
          <w:rFonts w:cs="宋体"/>
          <w:sz w:val="24"/>
        </w:rPr>
        <w:t>上限，</w:t>
      </w:r>
      <w:r>
        <w:rPr>
          <w:rFonts w:cs="宋体"/>
          <w:sz w:val="24"/>
        </w:rPr>
        <w:t>CuPy</w:t>
      </w:r>
      <w:r>
        <w:rPr>
          <w:rFonts w:cs="宋体"/>
          <w:sz w:val="24"/>
        </w:rPr>
        <w:t>内存池触发换页，单次耗时从</w:t>
      </w:r>
      <w:r>
        <w:rPr>
          <w:rFonts w:cs="宋体"/>
          <w:sz w:val="24"/>
        </w:rPr>
        <w:t>1.6s</w:t>
      </w:r>
      <w:r>
        <w:rPr>
          <w:rFonts w:cs="宋体"/>
          <w:sz w:val="24"/>
        </w:rPr>
        <w:t>飙升至</w:t>
      </w:r>
      <w:r>
        <w:rPr>
          <w:rFonts w:cs="宋体"/>
          <w:sz w:val="24"/>
        </w:rPr>
        <w:t>7.3s</w:t>
      </w:r>
      <w:r>
        <w:rPr>
          <w:rFonts w:cs="宋体"/>
          <w:sz w:val="24"/>
        </w:rPr>
        <w:t>。</w:t>
      </w:r>
    </w:p>
    <w:p w14:paraId="604233BD" w14:textId="77777777" w:rsidR="00326686" w:rsidRDefault="00000000">
      <w:pPr>
        <w:spacing w:after="120"/>
        <w:ind w:firstLine="480"/>
      </w:pPr>
      <w:r>
        <w:rPr>
          <w:rFonts w:cs="宋体"/>
          <w:sz w:val="24"/>
        </w:rPr>
        <w:t>第三层（</w:t>
      </w:r>
      <w:r>
        <w:rPr>
          <w:rFonts w:cs="宋体"/>
          <w:sz w:val="24"/>
        </w:rPr>
        <w:t>enable_backprop</w:t>
      </w:r>
      <w:r>
        <w:rPr>
          <w:rFonts w:cs="宋体"/>
          <w:sz w:val="24"/>
        </w:rPr>
        <w:t>实际无效）：检查发现</w:t>
      </w:r>
      <w:r>
        <w:rPr>
          <w:rFonts w:cs="宋体"/>
          <w:sz w:val="24"/>
        </w:rPr>
        <w:t>Function.__call__</w:t>
      </w:r>
      <w:r>
        <w:rPr>
          <w:rFonts w:cs="宋体"/>
          <w:sz w:val="24"/>
        </w:rPr>
        <w:t>完全未检查</w:t>
      </w:r>
      <w:r>
        <w:rPr>
          <w:rFonts w:cs="宋体"/>
          <w:sz w:val="24"/>
        </w:rPr>
        <w:t>Config.enable_backprop</w:t>
      </w:r>
      <w:r>
        <w:rPr>
          <w:rFonts w:cs="宋体"/>
          <w:sz w:val="24"/>
        </w:rPr>
        <w:t>标志</w:t>
      </w:r>
      <w:r>
        <w:rPr>
          <w:rFonts w:cs="宋体"/>
          <w:sz w:val="24"/>
        </w:rPr>
        <w:t>——</w:t>
      </w:r>
      <w:r>
        <w:rPr>
          <w:rFonts w:cs="宋体"/>
          <w:sz w:val="24"/>
        </w:rPr>
        <w:t>无论该标志为</w:t>
      </w:r>
      <w:r>
        <w:rPr>
          <w:rFonts w:cs="宋体"/>
          <w:sz w:val="24"/>
        </w:rPr>
        <w:t>True</w:t>
      </w:r>
      <w:r>
        <w:rPr>
          <w:rFonts w:cs="宋体"/>
          <w:sz w:val="24"/>
        </w:rPr>
        <w:t>还是</w:t>
      </w:r>
      <w:r>
        <w:rPr>
          <w:rFonts w:cs="宋体"/>
          <w:sz w:val="24"/>
        </w:rPr>
        <w:t>False</w:t>
      </w:r>
      <w:r>
        <w:rPr>
          <w:rFonts w:cs="宋体"/>
          <w:sz w:val="24"/>
        </w:rPr>
        <w:t>，前向传播都会无条件地构建完整计算图、保留所有输入张量的强引用。这意味着验证阶段使用</w:t>
      </w:r>
      <w:r>
        <w:rPr>
          <w:rFonts w:cs="宋体"/>
          <w:sz w:val="24"/>
        </w:rPr>
        <w:t>with Config.using_config('enable_backprop', False)</w:t>
      </w:r>
      <w:r>
        <w:rPr>
          <w:rFonts w:cs="宋体"/>
          <w:sz w:val="24"/>
        </w:rPr>
        <w:t>的『保护』实际上是一个假象，验证计算图始终被构建，持续占用约</w:t>
      </w:r>
      <w:r>
        <w:rPr>
          <w:rFonts w:cs="宋体"/>
          <w:sz w:val="24"/>
        </w:rPr>
        <w:t>350MB</w:t>
      </w:r>
      <w:r>
        <w:rPr>
          <w:rFonts w:cs="宋体"/>
          <w:sz w:val="24"/>
        </w:rPr>
        <w:t>显存。</w:t>
      </w:r>
    </w:p>
    <w:p w14:paraId="66C7B2E6" w14:textId="77777777" w:rsidR="00326686" w:rsidRDefault="00000000">
      <w:pPr>
        <w:spacing w:after="120"/>
        <w:ind w:firstLine="480"/>
      </w:pPr>
      <w:r>
        <w:rPr>
          <w:rFonts w:cs="宋体"/>
          <w:sz w:val="24"/>
        </w:rPr>
        <w:t>第四层（自引入</w:t>
      </w:r>
      <w:r>
        <w:rPr>
          <w:rFonts w:cs="宋体"/>
          <w:sz w:val="24"/>
        </w:rPr>
        <w:t>Bug</w:t>
      </w:r>
      <w:r>
        <w:rPr>
          <w:rFonts w:cs="宋体"/>
          <w:sz w:val="24"/>
        </w:rPr>
        <w:t>）：在尝试修复过程中，为解决循环后访问</w:t>
      </w:r>
      <w:r>
        <w:rPr>
          <w:rFonts w:cs="宋体"/>
          <w:sz w:val="24"/>
        </w:rPr>
        <w:t>y_hat</w:t>
      </w:r>
      <w:r>
        <w:rPr>
          <w:rFonts w:cs="宋体"/>
          <w:sz w:val="24"/>
        </w:rPr>
        <w:t>进行回</w:t>
      </w:r>
      <w:r>
        <w:rPr>
          <w:rFonts w:cs="宋体"/>
          <w:sz w:val="24"/>
        </w:rPr>
        <w:lastRenderedPageBreak/>
        <w:t>归判断的需求，引入了</w:t>
      </w:r>
      <w:r>
        <w:rPr>
          <w:rFonts w:cs="宋体"/>
          <w:sz w:val="24"/>
        </w:rPr>
        <w:t>last_y_hat = y_hat</w:t>
      </w:r>
      <w:r>
        <w:rPr>
          <w:rFonts w:cs="宋体"/>
          <w:sz w:val="24"/>
        </w:rPr>
        <w:t>，导致修复失效。</w:t>
      </w:r>
      <w:r>
        <w:rPr>
          <w:rFonts w:cs="宋体"/>
          <w:sz w:val="24"/>
        </w:rPr>
        <w:t>del y_hat</w:t>
      </w:r>
      <w:r>
        <w:rPr>
          <w:rFonts w:cs="宋体"/>
          <w:sz w:val="24"/>
        </w:rPr>
        <w:t>仅减少了一个引用计数，通过</w:t>
      </w:r>
      <w:r>
        <w:rPr>
          <w:rFonts w:cs="宋体"/>
          <w:sz w:val="24"/>
        </w:rPr>
        <w:t>last_y_hat→creator→inputs</w:t>
      </w:r>
      <w:r>
        <w:rPr>
          <w:rFonts w:cs="宋体"/>
          <w:sz w:val="24"/>
        </w:rPr>
        <w:t>的强引用链，整条计算</w:t>
      </w:r>
      <w:proofErr w:type="gramStart"/>
      <w:r>
        <w:rPr>
          <w:rFonts w:cs="宋体"/>
          <w:sz w:val="24"/>
        </w:rPr>
        <w:t>图仍然</w:t>
      </w:r>
      <w:proofErr w:type="gramEnd"/>
      <w:r>
        <w:rPr>
          <w:rFonts w:cs="宋体"/>
          <w:sz w:val="24"/>
        </w:rPr>
        <w:t>存活。</w:t>
      </w:r>
    </w:p>
    <w:p w14:paraId="16270836" w14:textId="77777777" w:rsidR="00326686" w:rsidRDefault="00000000">
      <w:pPr>
        <w:spacing w:before="120" w:after="60"/>
      </w:pPr>
      <w:r>
        <w:rPr>
          <w:rFonts w:eastAsia="黑体" w:cs="黑体"/>
          <w:b/>
          <w:sz w:val="24"/>
        </w:rPr>
        <w:t xml:space="preserve">2.7.2  </w:t>
      </w:r>
      <w:r>
        <w:rPr>
          <w:rFonts w:eastAsia="黑体" w:cs="黑体"/>
          <w:b/>
          <w:sz w:val="24"/>
        </w:rPr>
        <w:t>修复方案</w:t>
      </w:r>
    </w:p>
    <w:p w14:paraId="7272AD3F" w14:textId="77777777" w:rsidR="00326686" w:rsidRDefault="00000000">
      <w:pPr>
        <w:spacing w:after="120"/>
        <w:ind w:firstLine="480"/>
      </w:pPr>
      <w:r>
        <w:rPr>
          <w:rFonts w:cs="宋体"/>
          <w:sz w:val="24"/>
        </w:rPr>
        <w:t>最终采用三条协同修复：</w:t>
      </w:r>
    </w:p>
    <w:p w14:paraId="346D3B7B" w14:textId="77777777" w:rsidR="00326686" w:rsidRDefault="00000000">
      <w:pPr>
        <w:spacing w:after="120"/>
        <w:ind w:firstLine="480"/>
      </w:pPr>
      <w:r>
        <w:rPr>
          <w:rFonts w:cs="宋体"/>
          <w:sz w:val="24"/>
        </w:rPr>
        <w:t>修复</w:t>
      </w:r>
      <w:proofErr w:type="gramStart"/>
      <w:r>
        <w:rPr>
          <w:rFonts w:cs="宋体"/>
          <w:sz w:val="24"/>
        </w:rPr>
        <w:t>一</w:t>
      </w:r>
      <w:proofErr w:type="gramEnd"/>
      <w:r>
        <w:rPr>
          <w:rFonts w:cs="宋体"/>
          <w:sz w:val="24"/>
        </w:rPr>
        <w:t>（</w:t>
      </w:r>
      <w:r>
        <w:rPr>
          <w:rFonts w:cs="宋体"/>
          <w:sz w:val="24"/>
        </w:rPr>
        <w:t>core.py</w:t>
      </w:r>
      <w:r>
        <w:rPr>
          <w:rFonts w:cs="宋体"/>
          <w:sz w:val="24"/>
        </w:rPr>
        <w:t>）：在</w:t>
      </w:r>
      <w:r>
        <w:rPr>
          <w:rFonts w:cs="宋体"/>
          <w:sz w:val="24"/>
        </w:rPr>
        <w:t>Function.__call__</w:t>
      </w:r>
      <w:r>
        <w:rPr>
          <w:rFonts w:cs="宋体"/>
          <w:sz w:val="24"/>
        </w:rPr>
        <w:t>中加入</w:t>
      </w:r>
      <w:r>
        <w:rPr>
          <w:rFonts w:cs="宋体"/>
          <w:sz w:val="24"/>
        </w:rPr>
        <w:t>enable_backprop</w:t>
      </w:r>
      <w:r>
        <w:rPr>
          <w:rFonts w:cs="宋体"/>
          <w:sz w:val="24"/>
        </w:rPr>
        <w:t>检查，使</w:t>
      </w:r>
      <w:r>
        <w:rPr>
          <w:rFonts w:cs="宋体"/>
          <w:sz w:val="24"/>
        </w:rPr>
        <w:t>no_grad</w:t>
      </w:r>
      <w:r>
        <w:rPr>
          <w:rFonts w:cs="宋体"/>
          <w:sz w:val="24"/>
        </w:rPr>
        <w:t>模式真正生效：</w:t>
      </w:r>
    </w:p>
    <w:p w14:paraId="5D8F9F3F" w14:textId="77777777" w:rsidR="00326686" w:rsidRDefault="00000000">
      <w:pPr>
        <w:pStyle w:val="ad"/>
        <w:jc w:val="center"/>
      </w:pPr>
      <w:r>
        <w:rPr>
          <w:rFonts w:cs="宋体"/>
          <w:sz w:val="21"/>
        </w:rPr>
        <w:t>代码</w:t>
      </w:r>
      <w:r>
        <w:rPr>
          <w:rFonts w:cs="宋体"/>
          <w:sz w:val="21"/>
        </w:rPr>
        <w:t xml:space="preserve"> 2-2  Function.__call__</w:t>
      </w:r>
      <w:r>
        <w:rPr>
          <w:rFonts w:cs="宋体"/>
          <w:sz w:val="21"/>
        </w:rPr>
        <w:t>加入</w:t>
      </w:r>
      <w:r>
        <w:rPr>
          <w:rFonts w:cs="宋体"/>
          <w:sz w:val="21"/>
        </w:rPr>
        <w:t>enable_backprop</w:t>
      </w:r>
      <w:r>
        <w:rPr>
          <w:rFonts w:cs="宋体"/>
          <w:sz w:val="21"/>
        </w:rPr>
        <w:t>检查</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4C5D1CCF" w14:textId="77777777">
        <w:tc>
          <w:tcPr>
            <w:tcW w:w="8498" w:type="dxa"/>
          </w:tcPr>
          <w:p w14:paraId="69DD0B40" w14:textId="77777777" w:rsidR="00326686" w:rsidRDefault="00000000">
            <w:pPr>
              <w:spacing w:line="360" w:lineRule="exact"/>
            </w:pPr>
            <w:r>
              <w:rPr>
                <w:rFonts w:ascii="Courier New" w:hAnsi="Courier New" w:cs="Courier New"/>
                <w:sz w:val="18"/>
              </w:rPr>
              <w:t xml:space="preserve"># core.py — </w:t>
            </w:r>
            <w:r>
              <w:rPr>
                <w:rFonts w:ascii="Courier New" w:hAnsi="Courier New" w:cs="Courier New"/>
                <w:sz w:val="18"/>
              </w:rPr>
              <w:t>修复后</w:t>
            </w:r>
          </w:p>
          <w:p w14:paraId="60058E82" w14:textId="77777777" w:rsidR="00326686" w:rsidRDefault="00000000">
            <w:pPr>
              <w:spacing w:line="360" w:lineRule="exact"/>
            </w:pPr>
            <w:r>
              <w:rPr>
                <w:rFonts w:ascii="Courier New" w:hAnsi="Courier New" w:cs="Courier New"/>
                <w:sz w:val="18"/>
              </w:rPr>
              <w:t>if Config.enable_backprop:</w:t>
            </w:r>
          </w:p>
          <w:p w14:paraId="5038FF85"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self.generation</w:t>
            </w:r>
            <w:proofErr w:type="gramEnd"/>
            <w:r>
              <w:rPr>
                <w:rFonts w:ascii="Courier New" w:hAnsi="Courier New" w:cs="Courier New"/>
                <w:sz w:val="18"/>
              </w:rPr>
              <w:t xml:space="preserve"> = </w:t>
            </w:r>
            <w:proofErr w:type="gramStart"/>
            <w:r>
              <w:rPr>
                <w:rFonts w:ascii="Courier New" w:hAnsi="Courier New" w:cs="Courier New"/>
                <w:sz w:val="18"/>
              </w:rPr>
              <w:t>max(</w:t>
            </w:r>
            <w:proofErr w:type="gramEnd"/>
            <w:r>
              <w:rPr>
                <w:rFonts w:ascii="Courier New" w:hAnsi="Courier New" w:cs="Courier New"/>
                <w:sz w:val="18"/>
              </w:rPr>
              <w:t>[</w:t>
            </w:r>
            <w:proofErr w:type="gramStart"/>
            <w:r>
              <w:rPr>
                <w:rFonts w:ascii="Courier New" w:hAnsi="Courier New" w:cs="Courier New"/>
                <w:sz w:val="18"/>
              </w:rPr>
              <w:t>x.generation</w:t>
            </w:r>
            <w:proofErr w:type="gramEnd"/>
            <w:r>
              <w:rPr>
                <w:rFonts w:ascii="Courier New" w:hAnsi="Courier New" w:cs="Courier New"/>
                <w:sz w:val="18"/>
              </w:rPr>
              <w:t xml:space="preserve"> for x in inputs])</w:t>
            </w:r>
          </w:p>
          <w:p w14:paraId="35AF798B" w14:textId="77777777" w:rsidR="00326686" w:rsidRDefault="00000000">
            <w:pPr>
              <w:spacing w:line="360" w:lineRule="exact"/>
            </w:pPr>
            <w:r>
              <w:rPr>
                <w:rFonts w:ascii="Courier New" w:hAnsi="Courier New" w:cs="Courier New"/>
                <w:sz w:val="18"/>
              </w:rPr>
              <w:t xml:space="preserve">    for output in outputs:</w:t>
            </w:r>
          </w:p>
          <w:p w14:paraId="27D69660" w14:textId="77777777" w:rsidR="00326686" w:rsidRDefault="00000000">
            <w:pPr>
              <w:spacing w:line="360" w:lineRule="exact"/>
            </w:pPr>
            <w:r>
              <w:rPr>
                <w:rFonts w:ascii="Courier New" w:hAnsi="Courier New" w:cs="Courier New"/>
                <w:sz w:val="18"/>
              </w:rPr>
              <w:t xml:space="preserve">        output.set_creator(self)</w:t>
            </w:r>
          </w:p>
          <w:p w14:paraId="6E53A249"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self.inputs</w:t>
            </w:r>
            <w:proofErr w:type="gramEnd"/>
            <w:r>
              <w:rPr>
                <w:rFonts w:ascii="Courier New" w:hAnsi="Courier New" w:cs="Courier New"/>
                <w:sz w:val="18"/>
              </w:rPr>
              <w:t xml:space="preserve"> = inputs</w:t>
            </w:r>
          </w:p>
          <w:p w14:paraId="1985BA51"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self.outputs</w:t>
            </w:r>
            <w:proofErr w:type="gramEnd"/>
            <w:r>
              <w:rPr>
                <w:rFonts w:ascii="Courier New" w:hAnsi="Courier New" w:cs="Courier New"/>
                <w:sz w:val="18"/>
              </w:rPr>
              <w:t xml:space="preserve"> = [weakref.ref(output) for output in outputs]</w:t>
            </w:r>
          </w:p>
          <w:p w14:paraId="3A496934" w14:textId="77777777" w:rsidR="00326686" w:rsidRDefault="00000000">
            <w:pPr>
              <w:spacing w:line="360" w:lineRule="exact"/>
            </w:pPr>
            <w:r>
              <w:rPr>
                <w:rFonts w:ascii="Courier New" w:hAnsi="Courier New" w:cs="Courier New"/>
                <w:sz w:val="18"/>
              </w:rPr>
              <w:t xml:space="preserve"># enable_backprop=False </w:t>
            </w:r>
            <w:r>
              <w:rPr>
                <w:rFonts w:ascii="Courier New" w:hAnsi="Courier New" w:cs="Courier New"/>
                <w:sz w:val="18"/>
              </w:rPr>
              <w:t>时：不建图，不保留强引用</w:t>
            </w:r>
          </w:p>
          <w:p w14:paraId="2D55B713" w14:textId="77777777" w:rsidR="00326686" w:rsidRDefault="00000000">
            <w:pPr>
              <w:spacing w:line="360" w:lineRule="exact"/>
            </w:pPr>
            <w:r>
              <w:rPr>
                <w:rFonts w:ascii="Courier New" w:hAnsi="Courier New" w:cs="Courier New"/>
                <w:sz w:val="18"/>
              </w:rPr>
              <w:t xml:space="preserve"># → </w:t>
            </w:r>
            <w:r>
              <w:rPr>
                <w:rFonts w:ascii="Courier New" w:hAnsi="Courier New" w:cs="Courier New"/>
                <w:sz w:val="18"/>
              </w:rPr>
              <w:t>所有中间激活在</w:t>
            </w:r>
            <w:r>
              <w:rPr>
                <w:rFonts w:ascii="Courier New" w:hAnsi="Courier New" w:cs="Courier New"/>
                <w:sz w:val="18"/>
              </w:rPr>
              <w:t xml:space="preserve"> forward </w:t>
            </w:r>
            <w:r>
              <w:rPr>
                <w:rFonts w:ascii="Courier New" w:hAnsi="Courier New" w:cs="Courier New"/>
                <w:sz w:val="18"/>
              </w:rPr>
              <w:t>完成后立即可被</w:t>
            </w:r>
            <w:r>
              <w:rPr>
                <w:rFonts w:ascii="Courier New" w:hAnsi="Courier New" w:cs="Courier New"/>
                <w:sz w:val="18"/>
              </w:rPr>
              <w:t xml:space="preserve"> GC </w:t>
            </w:r>
            <w:r>
              <w:rPr>
                <w:rFonts w:ascii="Courier New" w:hAnsi="Courier New" w:cs="Courier New"/>
                <w:sz w:val="18"/>
              </w:rPr>
              <w:t>回收</w:t>
            </w:r>
          </w:p>
        </w:tc>
      </w:tr>
    </w:tbl>
    <w:p w14:paraId="2B2700ED" w14:textId="77777777" w:rsidR="00326686" w:rsidRDefault="00000000">
      <w:pPr>
        <w:spacing w:after="120"/>
        <w:ind w:firstLine="480"/>
      </w:pPr>
      <w:r>
        <w:rPr>
          <w:rFonts w:cs="宋体"/>
          <w:sz w:val="24"/>
        </w:rPr>
        <w:t>修复二（</w:t>
      </w:r>
      <w:r>
        <w:rPr>
          <w:rFonts w:cs="宋体"/>
          <w:sz w:val="24"/>
        </w:rPr>
        <w:t>trainer.py</w:t>
      </w:r>
      <w:r>
        <w:rPr>
          <w:rFonts w:cs="宋体"/>
          <w:sz w:val="24"/>
        </w:rPr>
        <w:t>）：将验证阶段的</w:t>
      </w:r>
      <w:r>
        <w:rPr>
          <w:rFonts w:cs="宋体"/>
          <w:sz w:val="24"/>
        </w:rPr>
        <w:t>forward</w:t>
      </w:r>
      <w:r>
        <w:rPr>
          <w:rFonts w:cs="宋体"/>
          <w:sz w:val="24"/>
        </w:rPr>
        <w:t>和</w:t>
      </w:r>
      <w:r>
        <w:rPr>
          <w:rFonts w:cs="宋体"/>
          <w:sz w:val="24"/>
        </w:rPr>
        <w:t>loss</w:t>
      </w:r>
      <w:r>
        <w:rPr>
          <w:rFonts w:cs="宋体"/>
          <w:sz w:val="24"/>
        </w:rPr>
        <w:t>计算全部纳入无梯度上下文，</w:t>
      </w:r>
      <w:r>
        <w:rPr>
          <w:rFonts w:cs="宋体"/>
          <w:sz w:val="24"/>
        </w:rPr>
        <w:t>Fix1</w:t>
      </w:r>
      <w:r>
        <w:rPr>
          <w:rFonts w:cs="宋体"/>
          <w:sz w:val="24"/>
        </w:rPr>
        <w:t>生效后验证阶段不产生任何计算图：</w:t>
      </w:r>
    </w:p>
    <w:p w14:paraId="125B41C4" w14:textId="77777777" w:rsidR="00326686" w:rsidRDefault="00000000">
      <w:pPr>
        <w:pStyle w:val="ad"/>
        <w:jc w:val="center"/>
      </w:pPr>
      <w:r>
        <w:rPr>
          <w:rFonts w:cs="宋体"/>
          <w:sz w:val="21"/>
        </w:rPr>
        <w:t>代码</w:t>
      </w:r>
      <w:r>
        <w:rPr>
          <w:rFonts w:cs="宋体"/>
          <w:sz w:val="21"/>
        </w:rPr>
        <w:t xml:space="preserve"> 2-3  </w:t>
      </w:r>
      <w:r>
        <w:rPr>
          <w:rFonts w:cs="宋体"/>
          <w:sz w:val="21"/>
        </w:rPr>
        <w:t>验证阶段扩大</w:t>
      </w:r>
      <w:r>
        <w:rPr>
          <w:rFonts w:cs="宋体"/>
          <w:sz w:val="21"/>
        </w:rPr>
        <w:t>no_grad</w:t>
      </w:r>
      <w:r>
        <w:rPr>
          <w:rFonts w:cs="宋体"/>
          <w:sz w:val="21"/>
        </w:rPr>
        <w:t>覆盖范围</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74D6F370" w14:textId="77777777">
        <w:tc>
          <w:tcPr>
            <w:tcW w:w="8498" w:type="dxa"/>
          </w:tcPr>
          <w:p w14:paraId="51F6C27C" w14:textId="77777777" w:rsidR="00326686" w:rsidRDefault="00000000">
            <w:pPr>
              <w:spacing w:line="360" w:lineRule="exact"/>
            </w:pPr>
            <w:r>
              <w:rPr>
                <w:rFonts w:ascii="Courier New" w:hAnsi="Courier New" w:cs="Courier New"/>
                <w:sz w:val="18"/>
              </w:rPr>
              <w:t xml:space="preserve"># trainer.py — </w:t>
            </w:r>
            <w:r>
              <w:rPr>
                <w:rFonts w:ascii="Courier New" w:hAnsi="Courier New" w:cs="Courier New"/>
                <w:sz w:val="18"/>
              </w:rPr>
              <w:t>修复后</w:t>
            </w:r>
          </w:p>
          <w:p w14:paraId="028FF76D" w14:textId="77777777" w:rsidR="00326686" w:rsidRDefault="00000000">
            <w:pPr>
              <w:spacing w:line="360" w:lineRule="exact"/>
            </w:pPr>
            <w:r>
              <w:rPr>
                <w:rFonts w:ascii="Courier New" w:hAnsi="Courier New" w:cs="Courier New"/>
                <w:sz w:val="18"/>
              </w:rPr>
              <w:t>with Config.using_</w:t>
            </w:r>
            <w:proofErr w:type="gramStart"/>
            <w:r>
              <w:rPr>
                <w:rFonts w:ascii="Courier New" w:hAnsi="Courier New" w:cs="Courier New"/>
                <w:sz w:val="18"/>
              </w:rPr>
              <w:t>config(</w:t>
            </w:r>
            <w:proofErr w:type="gramEnd"/>
            <w:r>
              <w:rPr>
                <w:rFonts w:ascii="Courier New" w:hAnsi="Courier New" w:cs="Courier New"/>
                <w:sz w:val="18"/>
              </w:rPr>
              <w:t>'enable_backprop', False), \</w:t>
            </w:r>
          </w:p>
          <w:p w14:paraId="6813C50C" w14:textId="77777777" w:rsidR="00326686" w:rsidRDefault="00000000">
            <w:pPr>
              <w:spacing w:line="360" w:lineRule="exact"/>
            </w:pPr>
            <w:r>
              <w:rPr>
                <w:rFonts w:ascii="Courier New" w:hAnsi="Courier New" w:cs="Courier New"/>
                <w:sz w:val="18"/>
              </w:rPr>
              <w:t xml:space="preserve">     Config.using_</w:t>
            </w:r>
            <w:proofErr w:type="gramStart"/>
            <w:r>
              <w:rPr>
                <w:rFonts w:ascii="Courier New" w:hAnsi="Courier New" w:cs="Courier New"/>
                <w:sz w:val="18"/>
              </w:rPr>
              <w:t>config(</w:t>
            </w:r>
            <w:proofErr w:type="gramEnd"/>
            <w:r>
              <w:rPr>
                <w:rFonts w:ascii="Courier New" w:hAnsi="Courier New" w:cs="Courier New"/>
                <w:sz w:val="18"/>
              </w:rPr>
              <w:t>'train', False):</w:t>
            </w:r>
          </w:p>
          <w:p w14:paraId="597B3CE5" w14:textId="77777777" w:rsidR="00326686" w:rsidRDefault="00000000">
            <w:pPr>
              <w:spacing w:line="360" w:lineRule="exact"/>
            </w:pPr>
            <w:r>
              <w:rPr>
                <w:rFonts w:ascii="Courier New" w:hAnsi="Courier New" w:cs="Courier New"/>
                <w:sz w:val="18"/>
              </w:rPr>
              <w:t xml:space="preserve">    y_hat = </w:t>
            </w:r>
            <w:proofErr w:type="gramStart"/>
            <w:r>
              <w:rPr>
                <w:rFonts w:ascii="Courier New" w:hAnsi="Courier New" w:cs="Courier New"/>
                <w:sz w:val="18"/>
              </w:rPr>
              <w:t>self.model</w:t>
            </w:r>
            <w:proofErr w:type="gramEnd"/>
            <w:r>
              <w:rPr>
                <w:rFonts w:ascii="Courier New" w:hAnsi="Courier New" w:cs="Courier New"/>
                <w:sz w:val="18"/>
              </w:rPr>
              <w:t>(Xb)</w:t>
            </w:r>
          </w:p>
          <w:p w14:paraId="67DBFE5F" w14:textId="77777777" w:rsidR="00326686"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loss  =</w:t>
            </w:r>
            <w:proofErr w:type="gramEnd"/>
            <w:r>
              <w:rPr>
                <w:rFonts w:ascii="Courier New" w:hAnsi="Courier New" w:cs="Courier New"/>
                <w:sz w:val="18"/>
              </w:rPr>
              <w:t xml:space="preserve"> </w:t>
            </w:r>
            <w:proofErr w:type="gramStart"/>
            <w:r>
              <w:rPr>
                <w:rFonts w:ascii="Courier New" w:hAnsi="Courier New" w:cs="Courier New"/>
                <w:sz w:val="18"/>
              </w:rPr>
              <w:t>self.loss</w:t>
            </w:r>
            <w:proofErr w:type="gramEnd"/>
            <w:r>
              <w:rPr>
                <w:rFonts w:ascii="Courier New" w:hAnsi="Courier New" w:cs="Courier New"/>
                <w:sz w:val="18"/>
              </w:rPr>
              <w:t>_</w:t>
            </w:r>
            <w:proofErr w:type="gramStart"/>
            <w:r>
              <w:rPr>
                <w:rFonts w:ascii="Courier New" w:hAnsi="Courier New" w:cs="Courier New"/>
                <w:sz w:val="18"/>
              </w:rPr>
              <w:t>fn(</w:t>
            </w:r>
            <w:proofErr w:type="gramEnd"/>
            <w:r>
              <w:rPr>
                <w:rFonts w:ascii="Courier New" w:hAnsi="Courier New" w:cs="Courier New"/>
                <w:sz w:val="18"/>
              </w:rPr>
              <w:t>y_hat, y_target)</w:t>
            </w:r>
          </w:p>
          <w:p w14:paraId="7DBA72E7" w14:textId="77777777" w:rsidR="00326686" w:rsidRDefault="00000000">
            <w:pPr>
              <w:spacing w:line="360" w:lineRule="exact"/>
            </w:pPr>
            <w:r>
              <w:rPr>
                <w:rFonts w:ascii="Courier New" w:hAnsi="Courier New" w:cs="Courier New"/>
                <w:sz w:val="18"/>
              </w:rPr>
              <w:t xml:space="preserve">    # Fix1 </w:t>
            </w:r>
            <w:r>
              <w:rPr>
                <w:rFonts w:ascii="Courier New" w:hAnsi="Courier New" w:cs="Courier New"/>
                <w:sz w:val="18"/>
              </w:rPr>
              <w:t>生效后：</w:t>
            </w:r>
            <w:proofErr w:type="gramStart"/>
            <w:r>
              <w:rPr>
                <w:rFonts w:ascii="Courier New" w:hAnsi="Courier New" w:cs="Courier New"/>
                <w:sz w:val="18"/>
              </w:rPr>
              <w:t>无计算</w:t>
            </w:r>
            <w:proofErr w:type="gramEnd"/>
            <w:r>
              <w:rPr>
                <w:rFonts w:ascii="Courier New" w:hAnsi="Courier New" w:cs="Courier New"/>
                <w:sz w:val="18"/>
              </w:rPr>
              <w:t>图，无显存额外占用</w:t>
            </w:r>
          </w:p>
        </w:tc>
      </w:tr>
    </w:tbl>
    <w:p w14:paraId="754602B3" w14:textId="77777777" w:rsidR="00326686" w:rsidRDefault="00000000">
      <w:pPr>
        <w:spacing w:after="120"/>
        <w:ind w:firstLine="480"/>
      </w:pPr>
      <w:r>
        <w:rPr>
          <w:rFonts w:cs="宋体"/>
          <w:sz w:val="24"/>
        </w:rPr>
        <w:t>修复三（</w:t>
      </w:r>
      <w:r>
        <w:rPr>
          <w:rFonts w:cs="宋体"/>
          <w:sz w:val="24"/>
        </w:rPr>
        <w:t>trainer.py</w:t>
      </w:r>
      <w:r>
        <w:rPr>
          <w:rFonts w:cs="宋体"/>
          <w:sz w:val="24"/>
        </w:rPr>
        <w:t>）：训练循环末尾显式释放所有</w:t>
      </w:r>
      <w:proofErr w:type="gramStart"/>
      <w:r>
        <w:rPr>
          <w:rFonts w:cs="宋体"/>
          <w:sz w:val="24"/>
        </w:rPr>
        <w:t>计算图根节点</w:t>
      </w:r>
      <w:proofErr w:type="gramEnd"/>
      <w:r>
        <w:rPr>
          <w:rFonts w:cs="宋体"/>
          <w:sz w:val="24"/>
        </w:rPr>
        <w:t>，保存形状信息而非</w:t>
      </w:r>
      <w:r>
        <w:rPr>
          <w:rFonts w:cs="宋体"/>
          <w:sz w:val="24"/>
        </w:rPr>
        <w:t>Tensor</w:t>
      </w:r>
      <w:r>
        <w:rPr>
          <w:rFonts w:cs="宋体"/>
          <w:sz w:val="24"/>
        </w:rPr>
        <w:t>对象：</w:t>
      </w:r>
    </w:p>
    <w:p w14:paraId="19E28657" w14:textId="77777777" w:rsidR="00326686" w:rsidRDefault="00000000">
      <w:pPr>
        <w:pStyle w:val="ad"/>
        <w:jc w:val="center"/>
      </w:pPr>
      <w:r>
        <w:rPr>
          <w:rFonts w:cs="宋体"/>
          <w:sz w:val="21"/>
        </w:rPr>
        <w:t>代码</w:t>
      </w:r>
      <w:r>
        <w:rPr>
          <w:rFonts w:cs="宋体"/>
          <w:sz w:val="21"/>
        </w:rPr>
        <w:t xml:space="preserve"> 2-4  </w:t>
      </w:r>
      <w:r>
        <w:rPr>
          <w:rFonts w:cs="宋体"/>
          <w:sz w:val="21"/>
        </w:rPr>
        <w:t>训练循环末尾显式释放</w:t>
      </w:r>
      <w:proofErr w:type="gramStart"/>
      <w:r>
        <w:rPr>
          <w:rFonts w:cs="宋体"/>
          <w:sz w:val="21"/>
        </w:rPr>
        <w:t>计算图根节点</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326686" w14:paraId="2ECAD49B" w14:textId="77777777">
        <w:tc>
          <w:tcPr>
            <w:tcW w:w="8498" w:type="dxa"/>
          </w:tcPr>
          <w:p w14:paraId="22486E15" w14:textId="77777777" w:rsidR="00326686" w:rsidRDefault="00000000">
            <w:pPr>
              <w:spacing w:line="360" w:lineRule="exact"/>
            </w:pPr>
            <w:r>
              <w:rPr>
                <w:rFonts w:ascii="Courier New" w:hAnsi="Courier New" w:cs="Courier New"/>
                <w:sz w:val="18"/>
              </w:rPr>
              <w:t xml:space="preserve"># </w:t>
            </w:r>
            <w:r>
              <w:rPr>
                <w:rFonts w:ascii="Courier New" w:hAnsi="Courier New" w:cs="Courier New"/>
                <w:sz w:val="18"/>
              </w:rPr>
              <w:t>训练循环末尾显式释放，确保旧图在下一次</w:t>
            </w:r>
            <w:r>
              <w:rPr>
                <w:rFonts w:ascii="Courier New" w:hAnsi="Courier New" w:cs="Courier New"/>
                <w:sz w:val="18"/>
              </w:rPr>
              <w:t xml:space="preserve"> forward </w:t>
            </w:r>
            <w:r>
              <w:rPr>
                <w:rFonts w:ascii="Courier New" w:hAnsi="Courier New" w:cs="Courier New"/>
                <w:sz w:val="18"/>
              </w:rPr>
              <w:t>前完全销毁</w:t>
            </w:r>
          </w:p>
          <w:p w14:paraId="4FB3D121" w14:textId="77777777" w:rsidR="00326686" w:rsidRDefault="00000000">
            <w:pPr>
              <w:spacing w:line="360" w:lineRule="exact"/>
            </w:pPr>
            <w:r>
              <w:rPr>
                <w:rFonts w:ascii="Courier New" w:hAnsi="Courier New" w:cs="Courier New"/>
                <w:sz w:val="18"/>
              </w:rPr>
              <w:t xml:space="preserve">last_y_hat_shape = y_hat.shape   # </w:t>
            </w:r>
            <w:r>
              <w:rPr>
                <w:rFonts w:ascii="Courier New" w:hAnsi="Courier New" w:cs="Courier New"/>
                <w:sz w:val="18"/>
              </w:rPr>
              <w:t>只保存</w:t>
            </w:r>
            <w:r>
              <w:rPr>
                <w:rFonts w:ascii="Courier New" w:hAnsi="Courier New" w:cs="Courier New"/>
                <w:sz w:val="18"/>
              </w:rPr>
              <w:t xml:space="preserve"> shape</w:t>
            </w:r>
            <w:r>
              <w:rPr>
                <w:rFonts w:ascii="Courier New" w:hAnsi="Courier New" w:cs="Courier New"/>
                <w:sz w:val="18"/>
              </w:rPr>
              <w:t>，</w:t>
            </w:r>
            <w:proofErr w:type="gramStart"/>
            <w:r>
              <w:rPr>
                <w:rFonts w:ascii="Courier New" w:hAnsi="Courier New" w:cs="Courier New"/>
                <w:sz w:val="18"/>
              </w:rPr>
              <w:t>不</w:t>
            </w:r>
            <w:proofErr w:type="gramEnd"/>
            <w:r>
              <w:rPr>
                <w:rFonts w:ascii="Courier New" w:hAnsi="Courier New" w:cs="Courier New"/>
                <w:sz w:val="18"/>
              </w:rPr>
              <w:t>持有</w:t>
            </w:r>
            <w:r>
              <w:rPr>
                <w:rFonts w:ascii="Courier New" w:hAnsi="Courier New" w:cs="Courier New"/>
                <w:sz w:val="18"/>
              </w:rPr>
              <w:t xml:space="preserve"> Tensor</w:t>
            </w:r>
          </w:p>
          <w:p w14:paraId="406AACFD" w14:textId="77777777" w:rsidR="00326686" w:rsidRDefault="00000000">
            <w:pPr>
              <w:spacing w:line="360" w:lineRule="exact"/>
            </w:pPr>
            <w:r>
              <w:rPr>
                <w:rFonts w:ascii="Courier New" w:hAnsi="Courier New" w:cs="Courier New"/>
                <w:sz w:val="18"/>
              </w:rPr>
              <w:t xml:space="preserve">last_yb_ndim     = </w:t>
            </w:r>
            <w:proofErr w:type="gramStart"/>
            <w:r>
              <w:rPr>
                <w:rFonts w:ascii="Courier New" w:hAnsi="Courier New" w:cs="Courier New"/>
                <w:sz w:val="18"/>
              </w:rPr>
              <w:t>yb.ndim</w:t>
            </w:r>
            <w:proofErr w:type="gramEnd"/>
          </w:p>
          <w:p w14:paraId="577B431F" w14:textId="77777777" w:rsidR="00326686" w:rsidRDefault="00000000">
            <w:pPr>
              <w:spacing w:line="360" w:lineRule="exact"/>
            </w:pPr>
            <w:r>
              <w:rPr>
                <w:rFonts w:ascii="Courier New" w:hAnsi="Courier New" w:cs="Courier New"/>
                <w:sz w:val="18"/>
              </w:rPr>
              <w:t xml:space="preserve">del y_hat, loss, y_target, y_true_cls  # </w:t>
            </w:r>
            <w:r>
              <w:rPr>
                <w:rFonts w:ascii="Courier New" w:hAnsi="Courier New" w:cs="Courier New"/>
                <w:sz w:val="18"/>
              </w:rPr>
              <w:t>真正释放</w:t>
            </w:r>
            <w:proofErr w:type="gramStart"/>
            <w:r>
              <w:rPr>
                <w:rFonts w:ascii="Courier New" w:hAnsi="Courier New" w:cs="Courier New"/>
                <w:sz w:val="18"/>
              </w:rPr>
              <w:t>所有图根节点</w:t>
            </w:r>
            <w:proofErr w:type="gramEnd"/>
          </w:p>
        </w:tc>
      </w:tr>
    </w:tbl>
    <w:p w14:paraId="364AF7B4" w14:textId="77777777" w:rsidR="00326686" w:rsidRDefault="00000000">
      <w:pPr>
        <w:spacing w:before="120" w:after="60"/>
      </w:pPr>
      <w:r>
        <w:rPr>
          <w:rFonts w:eastAsia="黑体" w:cs="黑体"/>
          <w:b/>
          <w:sz w:val="24"/>
        </w:rPr>
        <w:t>2.7.3  Bug</w:t>
      </w:r>
      <w:r>
        <w:rPr>
          <w:rFonts w:eastAsia="黑体" w:cs="黑体"/>
          <w:b/>
          <w:sz w:val="24"/>
        </w:rPr>
        <w:t>原理总结</w:t>
      </w:r>
    </w:p>
    <w:p w14:paraId="750D9379" w14:textId="77777777" w:rsidR="00326686" w:rsidRDefault="00000000">
      <w:pPr>
        <w:spacing w:after="120"/>
        <w:ind w:firstLine="480"/>
      </w:pPr>
      <w:r>
        <w:rPr>
          <w:rFonts w:cs="宋体"/>
          <w:sz w:val="24"/>
        </w:rPr>
        <w:t>本次</w:t>
      </w:r>
      <w:r>
        <w:rPr>
          <w:rFonts w:cs="宋体"/>
          <w:sz w:val="24"/>
        </w:rPr>
        <w:t>Bug</w:t>
      </w:r>
      <w:r>
        <w:rPr>
          <w:rFonts w:cs="宋体"/>
          <w:sz w:val="24"/>
        </w:rPr>
        <w:t>的本质是三个独立缺陷在</w:t>
      </w:r>
      <w:r>
        <w:rPr>
          <w:rFonts w:cs="宋体"/>
          <w:sz w:val="24"/>
        </w:rPr>
        <w:t>batch=32</w:t>
      </w:r>
      <w:r>
        <w:rPr>
          <w:rFonts w:cs="宋体"/>
          <w:sz w:val="24"/>
        </w:rPr>
        <w:t>时共同触发</w:t>
      </w:r>
      <w:r>
        <w:rPr>
          <w:rFonts w:cs="宋体"/>
          <w:sz w:val="24"/>
        </w:rPr>
        <w:t>GPU OOM</w:t>
      </w:r>
      <w:r>
        <w:rPr>
          <w:rFonts w:cs="宋体"/>
          <w:sz w:val="24"/>
        </w:rPr>
        <w:t>换页的叠</w:t>
      </w:r>
      <w:r>
        <w:rPr>
          <w:rFonts w:cs="宋体"/>
          <w:sz w:val="24"/>
        </w:rPr>
        <w:lastRenderedPageBreak/>
        <w:t>加效应：</w:t>
      </w:r>
    </w:p>
    <w:p w14:paraId="24DF760E" w14:textId="77777777" w:rsidR="00326686" w:rsidRDefault="00000000">
      <w:pPr>
        <w:spacing w:after="120"/>
        <w:ind w:firstLine="480"/>
      </w:pPr>
      <w:r>
        <w:rPr>
          <w:rFonts w:cs="宋体"/>
          <w:sz w:val="24"/>
        </w:rPr>
        <w:t>缺陷</w:t>
      </w:r>
      <w:r>
        <w:rPr>
          <w:rFonts w:cs="宋体"/>
          <w:sz w:val="24"/>
        </w:rPr>
        <w:t>①</w:t>
      </w:r>
      <w:r>
        <w:rPr>
          <w:rFonts w:cs="宋体"/>
          <w:sz w:val="24"/>
        </w:rPr>
        <w:t>（框架级）：</w:t>
      </w:r>
      <w:proofErr w:type="gramStart"/>
      <w:r>
        <w:rPr>
          <w:rFonts w:cs="宋体"/>
          <w:sz w:val="24"/>
        </w:rPr>
        <w:t>Function._</w:t>
      </w:r>
      <w:proofErr w:type="gramEnd"/>
      <w:r>
        <w:rPr>
          <w:rFonts w:cs="宋体"/>
          <w:sz w:val="24"/>
        </w:rPr>
        <w:t>_call__</w:t>
      </w:r>
      <w:r>
        <w:rPr>
          <w:rFonts w:cs="宋体"/>
          <w:sz w:val="24"/>
        </w:rPr>
        <w:t>从不检查</w:t>
      </w:r>
      <w:r>
        <w:rPr>
          <w:rFonts w:cs="宋体"/>
          <w:sz w:val="24"/>
        </w:rPr>
        <w:t>enable_backprop</w:t>
      </w:r>
      <w:r>
        <w:rPr>
          <w:rFonts w:cs="宋体"/>
          <w:sz w:val="24"/>
        </w:rPr>
        <w:t>，导致验证阶段始终构建完整计算图，无法节省显存（约</w:t>
      </w:r>
      <w:r>
        <w:rPr>
          <w:rFonts w:cs="宋体"/>
          <w:sz w:val="24"/>
        </w:rPr>
        <w:t>350MB</w:t>
      </w:r>
      <w:r>
        <w:rPr>
          <w:rFonts w:cs="宋体"/>
          <w:sz w:val="24"/>
        </w:rPr>
        <w:t>持续占用）；</w:t>
      </w:r>
    </w:p>
    <w:p w14:paraId="2BC0BC8C" w14:textId="77777777" w:rsidR="00326686" w:rsidRDefault="00000000">
      <w:pPr>
        <w:spacing w:after="120"/>
        <w:ind w:firstLine="480"/>
      </w:pPr>
      <w:r>
        <w:rPr>
          <w:rFonts w:cs="宋体"/>
          <w:sz w:val="24"/>
        </w:rPr>
        <w:t>缺陷</w:t>
      </w:r>
      <w:r>
        <w:rPr>
          <w:rFonts w:cs="宋体"/>
          <w:sz w:val="24"/>
        </w:rPr>
        <w:t>②</w:t>
      </w:r>
      <w:r>
        <w:rPr>
          <w:rFonts w:cs="宋体"/>
          <w:sz w:val="24"/>
        </w:rPr>
        <w:t>（业务级）：训练循环中计算图生命周期管理缺失，每个</w:t>
      </w:r>
      <w:r>
        <w:rPr>
          <w:rFonts w:cs="宋体"/>
          <w:sz w:val="24"/>
        </w:rPr>
        <w:t>batch</w:t>
      </w:r>
      <w:r>
        <w:rPr>
          <w:rFonts w:cs="宋体"/>
          <w:sz w:val="24"/>
        </w:rPr>
        <w:t>开始时新旧两张</w:t>
      </w:r>
      <w:proofErr w:type="gramStart"/>
      <w:r>
        <w:rPr>
          <w:rFonts w:cs="宋体"/>
          <w:sz w:val="24"/>
        </w:rPr>
        <w:t>图同时</w:t>
      </w:r>
      <w:proofErr w:type="gramEnd"/>
      <w:r>
        <w:rPr>
          <w:rFonts w:cs="宋体"/>
          <w:sz w:val="24"/>
        </w:rPr>
        <w:t>驻留，</w:t>
      </w:r>
      <w:r>
        <w:rPr>
          <w:rFonts w:cs="宋体"/>
          <w:sz w:val="24"/>
        </w:rPr>
        <w:t>batch=32</w:t>
      </w:r>
      <w:r>
        <w:rPr>
          <w:rFonts w:cs="宋体"/>
          <w:sz w:val="24"/>
        </w:rPr>
        <w:t>时峰值显存为</w:t>
      </w:r>
      <w:r>
        <w:rPr>
          <w:rFonts w:cs="宋体"/>
          <w:sz w:val="24"/>
        </w:rPr>
        <w:t>batch=16</w:t>
      </w:r>
      <w:r>
        <w:rPr>
          <w:rFonts w:cs="宋体"/>
          <w:sz w:val="24"/>
        </w:rPr>
        <w:t>情形的约</w:t>
      </w:r>
      <w:r>
        <w:rPr>
          <w:rFonts w:cs="宋体"/>
          <w:sz w:val="24"/>
        </w:rPr>
        <w:t>4</w:t>
      </w:r>
      <w:r>
        <w:rPr>
          <w:rFonts w:cs="宋体"/>
          <w:sz w:val="24"/>
        </w:rPr>
        <w:t>倍；</w:t>
      </w:r>
    </w:p>
    <w:p w14:paraId="1C0E08F3" w14:textId="77777777" w:rsidR="00326686" w:rsidRDefault="00000000">
      <w:pPr>
        <w:spacing w:after="120"/>
        <w:ind w:firstLine="480"/>
      </w:pPr>
      <w:r>
        <w:rPr>
          <w:rFonts w:cs="宋体"/>
          <w:sz w:val="24"/>
        </w:rPr>
        <w:t>缺陷</w:t>
      </w:r>
      <w:r>
        <w:rPr>
          <w:rFonts w:cs="宋体"/>
          <w:sz w:val="24"/>
        </w:rPr>
        <w:t>③</w:t>
      </w:r>
      <w:r>
        <w:rPr>
          <w:rFonts w:cs="宋体"/>
          <w:sz w:val="24"/>
        </w:rPr>
        <w:t>（设计级）：</w:t>
      </w:r>
      <w:r>
        <w:rPr>
          <w:rFonts w:cs="宋体"/>
          <w:sz w:val="24"/>
        </w:rPr>
        <w:t>enable_backprop</w:t>
      </w:r>
      <w:r>
        <w:rPr>
          <w:rFonts w:cs="宋体"/>
          <w:sz w:val="24"/>
        </w:rPr>
        <w:t>的语义（</w:t>
      </w:r>
      <w:proofErr w:type="gramStart"/>
      <w:r>
        <w:rPr>
          <w:rFonts w:cs="宋体"/>
          <w:sz w:val="24"/>
        </w:rPr>
        <w:t>不</w:t>
      </w:r>
      <w:proofErr w:type="gramEnd"/>
      <w:r>
        <w:rPr>
          <w:rFonts w:cs="宋体"/>
          <w:sz w:val="24"/>
        </w:rPr>
        <w:t>构建图）与实现（仅控制二阶梯度图）脱节，开发者误以为已在验证时节省显存，实际完全无效。三者叠加后，</w:t>
      </w:r>
      <w:r>
        <w:rPr>
          <w:rFonts w:cs="宋体"/>
          <w:sz w:val="24"/>
        </w:rPr>
        <w:t>batch=32</w:t>
      </w:r>
      <w:r>
        <w:rPr>
          <w:rFonts w:cs="宋体"/>
          <w:sz w:val="24"/>
        </w:rPr>
        <w:t>时</w:t>
      </w:r>
      <w:r>
        <w:rPr>
          <w:rFonts w:cs="宋体"/>
          <w:sz w:val="24"/>
        </w:rPr>
        <w:t>GPU</w:t>
      </w:r>
      <w:r>
        <w:rPr>
          <w:rFonts w:cs="宋体"/>
          <w:sz w:val="24"/>
        </w:rPr>
        <w:t>峰值显存超出</w:t>
      </w:r>
      <w:r>
        <w:rPr>
          <w:rFonts w:cs="宋体"/>
          <w:sz w:val="24"/>
        </w:rPr>
        <w:t>8GB VRAM</w:t>
      </w:r>
      <w:r>
        <w:rPr>
          <w:rFonts w:cs="宋体"/>
          <w:sz w:val="24"/>
        </w:rPr>
        <w:t>上限，触发</w:t>
      </w:r>
      <w:r>
        <w:rPr>
          <w:rFonts w:cs="宋体"/>
          <w:sz w:val="24"/>
        </w:rPr>
        <w:t>CuPy</w:t>
      </w:r>
      <w:r>
        <w:rPr>
          <w:rFonts w:cs="宋体"/>
          <w:sz w:val="24"/>
        </w:rPr>
        <w:t>换页，每</w:t>
      </w:r>
      <w:r>
        <w:rPr>
          <w:rFonts w:cs="宋体"/>
          <w:sz w:val="24"/>
        </w:rPr>
        <w:t>batch</w:t>
      </w:r>
      <w:r>
        <w:rPr>
          <w:rFonts w:cs="宋体"/>
          <w:sz w:val="24"/>
        </w:rPr>
        <w:t>耗时从</w:t>
      </w:r>
      <w:r>
        <w:rPr>
          <w:rFonts w:cs="宋体"/>
          <w:sz w:val="24"/>
        </w:rPr>
        <w:t>1.6s</w:t>
      </w:r>
      <w:r>
        <w:rPr>
          <w:rFonts w:cs="宋体"/>
          <w:sz w:val="24"/>
        </w:rPr>
        <w:t>飙升至</w:t>
      </w:r>
      <w:r>
        <w:rPr>
          <w:rFonts w:cs="宋体"/>
          <w:sz w:val="24"/>
        </w:rPr>
        <w:t>7.3s</w:t>
      </w:r>
      <w:r>
        <w:rPr>
          <w:rFonts w:cs="宋体"/>
          <w:sz w:val="24"/>
        </w:rPr>
        <w:t>，修复后恢复至</w:t>
      </w:r>
      <w:r>
        <w:rPr>
          <w:rFonts w:cs="宋体"/>
          <w:sz w:val="24"/>
        </w:rPr>
        <w:t>1.8s</w:t>
      </w:r>
      <w:r>
        <w:rPr>
          <w:rFonts w:cs="宋体"/>
          <w:sz w:val="24"/>
        </w:rPr>
        <w:t>（接近</w:t>
      </w:r>
      <w:proofErr w:type="gramStart"/>
      <w:r>
        <w:rPr>
          <w:rFonts w:cs="宋体"/>
          <w:sz w:val="24"/>
        </w:rPr>
        <w:t>裸</w:t>
      </w:r>
      <w:proofErr w:type="gramEnd"/>
      <w:r>
        <w:rPr>
          <w:rFonts w:cs="宋体"/>
          <w:sz w:val="24"/>
        </w:rPr>
        <w:t>循环水平）。</w:t>
      </w:r>
    </w:p>
    <w:p w14:paraId="617A0DB2" w14:textId="77777777" w:rsidR="00326686" w:rsidRDefault="00000000">
      <w:r>
        <w:br w:type="page"/>
      </w:r>
    </w:p>
    <w:p w14:paraId="226C4114" w14:textId="77777777" w:rsidR="00326686" w:rsidRDefault="00000000">
      <w:pPr>
        <w:pStyle w:val="10"/>
      </w:pPr>
      <w:r>
        <w:lastRenderedPageBreak/>
        <w:t>第三章</w:t>
      </w:r>
      <w:r>
        <w:t xml:space="preserve">  </w:t>
      </w:r>
      <w:r>
        <w:t>知识技能学习情况</w:t>
      </w:r>
    </w:p>
    <w:p w14:paraId="2E0966D2" w14:textId="77777777" w:rsidR="00326686" w:rsidRDefault="00000000" w:rsidP="00782813">
      <w:pPr>
        <w:pStyle w:val="22"/>
        <w:numPr>
          <w:ilvl w:val="0"/>
          <w:numId w:val="0"/>
        </w:numPr>
        <w:ind w:left="425"/>
      </w:pPr>
      <w:r>
        <w:rPr>
          <w:rFonts w:cs="黑体"/>
        </w:rPr>
        <w:t xml:space="preserve"> 3.1  </w:t>
      </w:r>
      <w:r>
        <w:rPr>
          <w:rFonts w:cs="黑体"/>
        </w:rPr>
        <w:t>批归一化与残差网络理论学习</w:t>
      </w:r>
    </w:p>
    <w:p w14:paraId="39BA55DD" w14:textId="77777777" w:rsidR="00326686" w:rsidRDefault="00000000">
      <w:pPr>
        <w:spacing w:after="120"/>
        <w:ind w:firstLine="480"/>
      </w:pPr>
      <w:r>
        <w:rPr>
          <w:rFonts w:cs="宋体"/>
          <w:sz w:val="24"/>
        </w:rPr>
        <w:t>深入研读了</w:t>
      </w:r>
      <w:r>
        <w:rPr>
          <w:rFonts w:cs="宋体"/>
          <w:sz w:val="24"/>
        </w:rPr>
        <w:t>Ioffe</w:t>
      </w:r>
      <w:r>
        <w:rPr>
          <w:rFonts w:cs="宋体"/>
          <w:sz w:val="24"/>
        </w:rPr>
        <w:t>和</w:t>
      </w:r>
      <w:r>
        <w:rPr>
          <w:rFonts w:cs="宋体"/>
          <w:sz w:val="24"/>
        </w:rPr>
        <w:t>Szegedy</w:t>
      </w:r>
      <w:r>
        <w:rPr>
          <w:rFonts w:cs="宋体"/>
          <w:sz w:val="24"/>
        </w:rPr>
        <w:t>的原论文《</w:t>
      </w:r>
      <w:r>
        <w:rPr>
          <w:rFonts w:cs="宋体"/>
          <w:sz w:val="24"/>
        </w:rPr>
        <w:t>Batch Normalization: Accelerating Deep Network Training by Reducing Internal Covariate Shift</w:t>
      </w:r>
      <w:r>
        <w:rPr>
          <w:rFonts w:cs="宋体"/>
          <w:sz w:val="24"/>
        </w:rPr>
        <w:t>》，理解了内部协变量偏移的概念及其对训练稳定性的影响，手动推导了</w:t>
      </w:r>
      <w:r>
        <w:rPr>
          <w:rFonts w:cs="宋体"/>
          <w:sz w:val="24"/>
        </w:rPr>
        <w:t>BN</w:t>
      </w:r>
      <w:r>
        <w:rPr>
          <w:rFonts w:cs="宋体"/>
          <w:sz w:val="24"/>
        </w:rPr>
        <w:t>对</w:t>
      </w:r>
      <w:r>
        <w:rPr>
          <w:rFonts w:cs="宋体"/>
          <w:sz w:val="24"/>
        </w:rPr>
        <w:t>x</w:t>
      </w:r>
      <w:r>
        <w:rPr>
          <w:rFonts w:cs="宋体"/>
          <w:sz w:val="24"/>
        </w:rPr>
        <w:t>、</w:t>
      </w:r>
      <w:r>
        <w:rPr>
          <w:rFonts w:cs="宋体"/>
          <w:sz w:val="24"/>
        </w:rPr>
        <w:t>γ</w:t>
      </w:r>
      <w:r>
        <w:rPr>
          <w:rFonts w:cs="宋体"/>
          <w:sz w:val="24"/>
        </w:rPr>
        <w:t>、</w:t>
      </w:r>
      <w:r>
        <w:rPr>
          <w:rFonts w:cs="宋体"/>
          <w:sz w:val="24"/>
        </w:rPr>
        <w:t>β</w:t>
      </w:r>
      <w:r>
        <w:rPr>
          <w:rFonts w:cs="宋体"/>
          <w:sz w:val="24"/>
        </w:rPr>
        <w:t>的完整反向传播公式，深化了对</w:t>
      </w:r>
      <w:r>
        <w:rPr>
          <w:rFonts w:cs="宋体"/>
          <w:sz w:val="24"/>
        </w:rPr>
        <w:t>batch</w:t>
      </w:r>
      <w:r>
        <w:rPr>
          <w:rFonts w:cs="宋体"/>
          <w:sz w:val="24"/>
        </w:rPr>
        <w:t>维度求和与梯度形状关系的理解。精读了</w:t>
      </w:r>
      <w:r>
        <w:rPr>
          <w:rFonts w:cs="宋体"/>
          <w:sz w:val="24"/>
        </w:rPr>
        <w:t>He</w:t>
      </w:r>
      <w:r>
        <w:rPr>
          <w:rFonts w:cs="宋体"/>
          <w:sz w:val="24"/>
        </w:rPr>
        <w:t>等人的论文《</w:t>
      </w:r>
      <w:r>
        <w:rPr>
          <w:rFonts w:cs="宋体"/>
          <w:sz w:val="24"/>
        </w:rPr>
        <w:t>Deep Residual Learning for Image Recognition</w:t>
      </w:r>
      <w:r>
        <w:rPr>
          <w:rFonts w:cs="宋体"/>
          <w:sz w:val="24"/>
        </w:rPr>
        <w:t>》，理解了残差学习的核心思想以及跳跃连接对梯度传播的改善作用，了解了</w:t>
      </w:r>
      <w:r>
        <w:rPr>
          <w:rFonts w:cs="宋体"/>
          <w:sz w:val="24"/>
        </w:rPr>
        <w:t>BasicBlock</w:t>
      </w:r>
      <w:r>
        <w:rPr>
          <w:rFonts w:cs="宋体"/>
          <w:sz w:val="24"/>
        </w:rPr>
        <w:t>与</w:t>
      </w:r>
      <w:r>
        <w:rPr>
          <w:rFonts w:cs="宋体"/>
          <w:sz w:val="24"/>
        </w:rPr>
        <w:t>Bottleneck</w:t>
      </w:r>
      <w:r>
        <w:rPr>
          <w:rFonts w:cs="宋体"/>
          <w:sz w:val="24"/>
        </w:rPr>
        <w:t>两种残差结构的区别及</w:t>
      </w:r>
      <w:r>
        <w:rPr>
          <w:rFonts w:cs="宋体"/>
          <w:sz w:val="24"/>
        </w:rPr>
        <w:t>ResNet</w:t>
      </w:r>
      <w:r>
        <w:rPr>
          <w:rFonts w:cs="宋体"/>
          <w:sz w:val="24"/>
        </w:rPr>
        <w:t>系列的配置差异。</w:t>
      </w:r>
    </w:p>
    <w:p w14:paraId="3C7CD561" w14:textId="77777777" w:rsidR="00326686" w:rsidRDefault="00000000" w:rsidP="00782813">
      <w:pPr>
        <w:pStyle w:val="22"/>
        <w:numPr>
          <w:ilvl w:val="0"/>
          <w:numId w:val="0"/>
        </w:numPr>
        <w:ind w:left="425"/>
      </w:pPr>
      <w:r>
        <w:rPr>
          <w:rFonts w:cs="黑体"/>
        </w:rPr>
        <w:t xml:space="preserve"> 3.2  Grad-CAM</w:t>
      </w:r>
      <w:r>
        <w:rPr>
          <w:rFonts w:cs="黑体"/>
        </w:rPr>
        <w:t>论文研读与分析总结</w:t>
      </w:r>
    </w:p>
    <w:p w14:paraId="1C12B8C4" w14:textId="77777777" w:rsidR="00326686" w:rsidRDefault="00000000">
      <w:pPr>
        <w:spacing w:after="120"/>
        <w:ind w:firstLine="480"/>
      </w:pPr>
      <w:r>
        <w:rPr>
          <w:rFonts w:cs="宋体"/>
          <w:sz w:val="24"/>
        </w:rPr>
        <w:t>《</w:t>
      </w:r>
      <w:r>
        <w:rPr>
          <w:rFonts w:cs="宋体"/>
          <w:sz w:val="24"/>
        </w:rPr>
        <w:t>Grad-CAM: Visual Explanations from Deep Networks via Gradient-based Localization</w:t>
      </w:r>
      <w:r>
        <w:rPr>
          <w:rFonts w:cs="宋体"/>
          <w:sz w:val="24"/>
        </w:rPr>
        <w:t>》（</w:t>
      </w:r>
      <w:r>
        <w:rPr>
          <w:rFonts w:cs="宋体"/>
          <w:sz w:val="24"/>
        </w:rPr>
        <w:t>Selvaraju et al., ICCV 2017</w:t>
      </w:r>
      <w:r>
        <w:rPr>
          <w:rFonts w:cs="宋体"/>
          <w:sz w:val="24"/>
        </w:rPr>
        <w:t>）是深度学习可解释性领域的重要基础工作，本节从问题背景、核心方法、理论分析、局限与扩展，以及对本项目实践的启示五个维度进行详细研读与总结。</w:t>
      </w:r>
    </w:p>
    <w:p w14:paraId="1546F878" w14:textId="77777777" w:rsidR="00326686" w:rsidRDefault="00000000">
      <w:pPr>
        <w:spacing w:after="120"/>
        <w:ind w:firstLine="480"/>
      </w:pPr>
      <w:r>
        <w:rPr>
          <w:rFonts w:cs="宋体"/>
          <w:sz w:val="24"/>
        </w:rPr>
        <w:t>（一）问题背景与动机。深度神经网络的预测精度已超越人类，但其决策过程缺乏透明度，在医疗影像、自动驾驶等高风险场景中引发信任危机。此前的可视化方法存在各自的局限性：（</w:t>
      </w:r>
      <w:r>
        <w:rPr>
          <w:rFonts w:cs="宋体"/>
          <w:sz w:val="24"/>
        </w:rPr>
        <w:t>1</w:t>
      </w:r>
      <w:r>
        <w:rPr>
          <w:rFonts w:cs="宋体"/>
          <w:sz w:val="24"/>
        </w:rPr>
        <w:t>）</w:t>
      </w:r>
      <w:r>
        <w:rPr>
          <w:rFonts w:cs="宋体"/>
          <w:sz w:val="24"/>
        </w:rPr>
        <w:t>CAM</w:t>
      </w:r>
      <w:r>
        <w:rPr>
          <w:rFonts w:cs="宋体"/>
          <w:sz w:val="24"/>
        </w:rPr>
        <w:t>（</w:t>
      </w:r>
      <w:r>
        <w:rPr>
          <w:rFonts w:cs="宋体"/>
          <w:sz w:val="24"/>
        </w:rPr>
        <w:t>Class Activation Mapping, Zhou et al., 2016</w:t>
      </w:r>
      <w:r>
        <w:rPr>
          <w:rFonts w:cs="宋体"/>
          <w:sz w:val="24"/>
        </w:rPr>
        <w:t>）要求网络最后一层必须是全局平均池化（</w:t>
      </w:r>
      <w:r>
        <w:rPr>
          <w:rFonts w:cs="宋体"/>
          <w:sz w:val="24"/>
        </w:rPr>
        <w:t>GAP</w:t>
      </w:r>
      <w:r>
        <w:rPr>
          <w:rFonts w:cs="宋体"/>
          <w:sz w:val="24"/>
        </w:rPr>
        <w:t>）紧跟全连接，架构限制强，无法应用于标准</w:t>
      </w:r>
      <w:r>
        <w:rPr>
          <w:rFonts w:cs="宋体"/>
          <w:sz w:val="24"/>
        </w:rPr>
        <w:t>VGG</w:t>
      </w:r>
      <w:r>
        <w:rPr>
          <w:rFonts w:cs="宋体"/>
          <w:sz w:val="24"/>
        </w:rPr>
        <w:t>、</w:t>
      </w:r>
      <w:r>
        <w:rPr>
          <w:rFonts w:cs="宋体"/>
          <w:sz w:val="24"/>
        </w:rPr>
        <w:t>AlexNet</w:t>
      </w:r>
      <w:r>
        <w:rPr>
          <w:rFonts w:cs="宋体"/>
          <w:sz w:val="24"/>
        </w:rPr>
        <w:t>等；（</w:t>
      </w:r>
      <w:r>
        <w:rPr>
          <w:rFonts w:cs="宋体"/>
          <w:sz w:val="24"/>
        </w:rPr>
        <w:t>2</w:t>
      </w:r>
      <w:r>
        <w:rPr>
          <w:rFonts w:cs="宋体"/>
          <w:sz w:val="24"/>
        </w:rPr>
        <w:t>）</w:t>
      </w:r>
      <w:r>
        <w:rPr>
          <w:rFonts w:cs="宋体"/>
          <w:sz w:val="24"/>
        </w:rPr>
        <w:t>Vanilla Gradient</w:t>
      </w:r>
      <w:r>
        <w:rPr>
          <w:rFonts w:cs="宋体"/>
          <w:sz w:val="24"/>
        </w:rPr>
        <w:t>仅计算输入像素的梯度，噪声大，难以定位语义区域；（</w:t>
      </w:r>
      <w:r>
        <w:rPr>
          <w:rFonts w:cs="宋体"/>
          <w:sz w:val="24"/>
        </w:rPr>
        <w:t>3</w:t>
      </w:r>
      <w:r>
        <w:rPr>
          <w:rFonts w:cs="宋体"/>
          <w:sz w:val="24"/>
        </w:rPr>
        <w:t>）</w:t>
      </w:r>
      <w:r>
        <w:rPr>
          <w:rFonts w:cs="宋体"/>
          <w:sz w:val="24"/>
        </w:rPr>
        <w:t>LIME</w:t>
      </w:r>
      <w:r>
        <w:rPr>
          <w:rFonts w:cs="宋体"/>
          <w:sz w:val="24"/>
        </w:rPr>
        <w:t>等基于扰动的方法计算开销极大（需千次前向），且结果对扰动方式敏感。</w:t>
      </w:r>
      <w:r>
        <w:rPr>
          <w:rFonts w:cs="宋体"/>
          <w:sz w:val="24"/>
        </w:rPr>
        <w:t>Grad-CAM</w:t>
      </w:r>
      <w:r>
        <w:rPr>
          <w:rFonts w:cs="宋体"/>
          <w:sz w:val="24"/>
        </w:rPr>
        <w:t>的目标是设计一种对任意</w:t>
      </w:r>
      <w:r>
        <w:rPr>
          <w:rFonts w:cs="宋体"/>
          <w:sz w:val="24"/>
        </w:rPr>
        <w:t>CNN</w:t>
      </w:r>
      <w:r>
        <w:rPr>
          <w:rFonts w:cs="宋体"/>
          <w:sz w:val="24"/>
        </w:rPr>
        <w:t>架构通用、无需修改模型结构、计算高效且具有类别判别性的可视化方法。</w:t>
      </w:r>
    </w:p>
    <w:p w14:paraId="5EB6CF16" w14:textId="77777777" w:rsidR="00326686" w:rsidRDefault="00000000">
      <w:pPr>
        <w:spacing w:after="120"/>
        <w:ind w:firstLine="480"/>
      </w:pPr>
      <w:r>
        <w:rPr>
          <w:rFonts w:cs="宋体"/>
          <w:sz w:val="24"/>
        </w:rPr>
        <w:t>（二）核心方法与理论推导。</w:t>
      </w:r>
      <w:r>
        <w:rPr>
          <w:rFonts w:cs="宋体"/>
          <w:sz w:val="24"/>
        </w:rPr>
        <w:t>Grad-CAM</w:t>
      </w:r>
      <w:r>
        <w:rPr>
          <w:rFonts w:cs="宋体"/>
          <w:sz w:val="24"/>
        </w:rPr>
        <w:t>通过使目标类别得分</w:t>
      </w:r>
      <w:r>
        <w:rPr>
          <w:rFonts w:cs="宋体"/>
          <w:sz w:val="24"/>
        </w:rPr>
        <w:t>Y^c</w:t>
      </w:r>
      <w:r>
        <w:rPr>
          <w:rFonts w:cs="宋体"/>
          <w:sz w:val="24"/>
        </w:rPr>
        <w:t>对指定卷积</w:t>
      </w:r>
      <w:proofErr w:type="gramStart"/>
      <w:r>
        <w:rPr>
          <w:rFonts w:cs="宋体"/>
          <w:sz w:val="24"/>
        </w:rPr>
        <w:t>层特征图</w:t>
      </w:r>
      <w:proofErr w:type="gramEnd"/>
      <w:r>
        <w:rPr>
          <w:rFonts w:cs="宋体"/>
          <w:sz w:val="24"/>
        </w:rPr>
        <w:t>A^k_ij</w:t>
      </w:r>
      <w:r>
        <w:rPr>
          <w:rFonts w:cs="宋体"/>
          <w:sz w:val="24"/>
        </w:rPr>
        <w:t>反向传播，以梯度的全局平均作为通道重要性权重</w:t>
      </w:r>
      <w:r>
        <w:rPr>
          <w:rFonts w:cs="宋体"/>
          <w:sz w:val="24"/>
        </w:rPr>
        <w:t>αk</w:t>
      </w:r>
      <w:r>
        <w:rPr>
          <w:rFonts w:cs="宋体"/>
          <w:sz w:val="24"/>
        </w:rPr>
        <w:t>，体现了『对整个特征图</w:t>
      </w:r>
      <w:proofErr w:type="gramStart"/>
      <w:r>
        <w:rPr>
          <w:rFonts w:cs="宋体"/>
          <w:sz w:val="24"/>
        </w:rPr>
        <w:t>梯度场</w:t>
      </w:r>
      <w:proofErr w:type="gramEnd"/>
      <w:r>
        <w:rPr>
          <w:rFonts w:cs="宋体"/>
          <w:sz w:val="24"/>
        </w:rPr>
        <w:t>做积分』的物理思想：若</w:t>
      </w:r>
      <w:r>
        <w:rPr>
          <w:rFonts w:cs="宋体"/>
          <w:sz w:val="24"/>
        </w:rPr>
        <w:t>A^k</w:t>
      </w:r>
      <w:r>
        <w:rPr>
          <w:rFonts w:cs="宋体"/>
          <w:sz w:val="24"/>
        </w:rPr>
        <w:t>整体上对</w:t>
      </w:r>
      <w:r>
        <w:rPr>
          <w:rFonts w:cs="宋体"/>
          <w:sz w:val="24"/>
        </w:rPr>
        <w:t>Y^c</w:t>
      </w:r>
      <w:r>
        <w:rPr>
          <w:rFonts w:cs="宋体"/>
          <w:sz w:val="24"/>
        </w:rPr>
        <w:t>有促进作用，则其梯度均值为正，热力图中该通道贡献为正。</w:t>
      </w:r>
      <w:r>
        <w:rPr>
          <w:rFonts w:cs="宋体"/>
          <w:sz w:val="24"/>
        </w:rPr>
        <w:t>ReLU</w:t>
      </w:r>
      <w:r>
        <w:rPr>
          <w:rFonts w:cs="宋体"/>
          <w:sz w:val="24"/>
        </w:rPr>
        <w:t>截断则保证热力图只显示对预测类别起正向作用的区域，不受抑制性特征干扰，从而具有类别判别性。论文进一步证明了</w:t>
      </w:r>
      <w:r>
        <w:rPr>
          <w:rFonts w:cs="宋体"/>
          <w:sz w:val="24"/>
        </w:rPr>
        <w:t>Grad-CAM</w:t>
      </w:r>
      <w:r>
        <w:rPr>
          <w:rFonts w:cs="宋体"/>
          <w:sz w:val="24"/>
        </w:rPr>
        <w:t>是</w:t>
      </w:r>
      <w:r>
        <w:rPr>
          <w:rFonts w:cs="宋体"/>
          <w:sz w:val="24"/>
        </w:rPr>
        <w:t>CAM</w:t>
      </w:r>
      <w:r>
        <w:rPr>
          <w:rFonts w:cs="宋体"/>
          <w:sz w:val="24"/>
        </w:rPr>
        <w:t>的严格推广：对于</w:t>
      </w:r>
      <w:r>
        <w:rPr>
          <w:rFonts w:cs="宋体"/>
          <w:sz w:val="24"/>
        </w:rPr>
        <w:t>GAP+</w:t>
      </w:r>
      <w:r>
        <w:rPr>
          <w:rFonts w:cs="宋体"/>
          <w:sz w:val="24"/>
        </w:rPr>
        <w:t>全连接的网络结构，</w:t>
      </w:r>
      <w:r>
        <w:rPr>
          <w:rFonts w:cs="宋体"/>
          <w:sz w:val="24"/>
        </w:rPr>
        <w:t>Grad-CAM</w:t>
      </w:r>
      <w:r>
        <w:rPr>
          <w:rFonts w:cs="宋体"/>
          <w:sz w:val="24"/>
        </w:rPr>
        <w:t>与</w:t>
      </w:r>
      <w:r>
        <w:rPr>
          <w:rFonts w:cs="宋体"/>
          <w:sz w:val="24"/>
        </w:rPr>
        <w:t>CAM</w:t>
      </w:r>
      <w:r>
        <w:rPr>
          <w:rFonts w:cs="宋体"/>
          <w:sz w:val="24"/>
        </w:rPr>
        <w:t>产生相同的热力图（二者数学等价），而</w:t>
      </w:r>
      <w:r>
        <w:rPr>
          <w:rFonts w:cs="宋体"/>
          <w:sz w:val="24"/>
        </w:rPr>
        <w:t>Grad-CAM</w:t>
      </w:r>
      <w:r>
        <w:rPr>
          <w:rFonts w:cs="宋体"/>
          <w:sz w:val="24"/>
        </w:rPr>
        <w:t>可应用于任意包含卷积层的架构，包括</w:t>
      </w:r>
      <w:r>
        <w:rPr>
          <w:rFonts w:cs="宋体"/>
          <w:sz w:val="24"/>
        </w:rPr>
        <w:t>RNN</w:t>
      </w:r>
      <w:r>
        <w:rPr>
          <w:rFonts w:cs="宋体"/>
          <w:sz w:val="24"/>
        </w:rPr>
        <w:t>用于图像描述、含跳跃连接的</w:t>
      </w:r>
      <w:r>
        <w:rPr>
          <w:rFonts w:cs="宋体"/>
          <w:sz w:val="24"/>
        </w:rPr>
        <w:t>ResNet</w:t>
      </w:r>
      <w:r>
        <w:rPr>
          <w:rFonts w:cs="宋体"/>
          <w:sz w:val="24"/>
        </w:rPr>
        <w:t>等。</w:t>
      </w:r>
    </w:p>
    <w:p w14:paraId="26336160" w14:textId="77777777" w:rsidR="00326686" w:rsidRDefault="00000000">
      <w:pPr>
        <w:spacing w:after="120"/>
        <w:ind w:firstLine="480"/>
      </w:pPr>
      <w:r>
        <w:rPr>
          <w:rFonts w:cs="宋体"/>
          <w:sz w:val="24"/>
        </w:rPr>
        <w:t>（三）</w:t>
      </w:r>
      <w:r>
        <w:rPr>
          <w:rFonts w:cs="宋体"/>
          <w:sz w:val="24"/>
        </w:rPr>
        <w:t>Guided Grad-CAM</w:t>
      </w:r>
      <w:r>
        <w:rPr>
          <w:rFonts w:cs="宋体"/>
          <w:sz w:val="24"/>
        </w:rPr>
        <w:t>：高分辨率类别判别可视化。</w:t>
      </w:r>
      <w:r>
        <w:rPr>
          <w:rFonts w:cs="宋体"/>
          <w:sz w:val="24"/>
        </w:rPr>
        <w:t>Grad-CAM</w:t>
      </w:r>
      <w:r>
        <w:rPr>
          <w:rFonts w:cs="宋体"/>
          <w:sz w:val="24"/>
        </w:rPr>
        <w:t>的热力图分辨率受限于目标卷积层的特征图尺寸（通常远小于输入图像），细节模糊。论文提出将</w:t>
      </w:r>
      <w:r>
        <w:rPr>
          <w:rFonts w:cs="宋体"/>
          <w:sz w:val="24"/>
        </w:rPr>
        <w:t>Grad-CAM</w:t>
      </w:r>
      <w:r>
        <w:rPr>
          <w:rFonts w:cs="宋体"/>
          <w:sz w:val="24"/>
        </w:rPr>
        <w:t>与</w:t>
      </w:r>
      <w:r>
        <w:rPr>
          <w:rFonts w:cs="宋体"/>
          <w:sz w:val="24"/>
        </w:rPr>
        <w:t>Guided Backpropagation</w:t>
      </w:r>
      <w:r>
        <w:rPr>
          <w:rFonts w:cs="宋体"/>
          <w:sz w:val="24"/>
        </w:rPr>
        <w:t>（</w:t>
      </w:r>
      <w:r>
        <w:rPr>
          <w:rFonts w:cs="宋体"/>
          <w:sz w:val="24"/>
        </w:rPr>
        <w:t>Springenberg et al.</w:t>
      </w:r>
      <w:r>
        <w:rPr>
          <w:rFonts w:cs="宋体"/>
          <w:sz w:val="24"/>
        </w:rPr>
        <w:t>）逐元素相乘，得到</w:t>
      </w:r>
      <w:r>
        <w:rPr>
          <w:rFonts w:cs="宋体"/>
          <w:sz w:val="24"/>
        </w:rPr>
        <w:lastRenderedPageBreak/>
        <w:t>Guided Grad-CAM</w:t>
      </w:r>
      <w:r>
        <w:rPr>
          <w:rFonts w:cs="宋体"/>
          <w:sz w:val="24"/>
        </w:rPr>
        <w:t>：前者提供粗粒度的类别定位，后者提供细粒度的</w:t>
      </w:r>
      <w:proofErr w:type="gramStart"/>
      <w:r>
        <w:rPr>
          <w:rFonts w:cs="宋体"/>
          <w:sz w:val="24"/>
        </w:rPr>
        <w:t>像素级</w:t>
      </w:r>
      <w:proofErr w:type="gramEnd"/>
      <w:r>
        <w:rPr>
          <w:rFonts w:cs="宋体"/>
          <w:sz w:val="24"/>
        </w:rPr>
        <w:t>梯度；两者的乘积既有高分辨率，又有类别判别性，可清晰地揭示模型聚焦的图像细节。</w:t>
      </w:r>
    </w:p>
    <w:p w14:paraId="1C2B664F" w14:textId="77777777" w:rsidR="00326686" w:rsidRDefault="00000000">
      <w:pPr>
        <w:spacing w:after="120"/>
        <w:ind w:firstLine="480"/>
      </w:pPr>
      <w:r>
        <w:rPr>
          <w:rFonts w:cs="宋体"/>
          <w:sz w:val="24"/>
        </w:rPr>
        <w:t>（四）局限性与批判性分析。论文实验主要在</w:t>
      </w:r>
      <w:r>
        <w:rPr>
          <w:rFonts w:cs="宋体"/>
          <w:sz w:val="24"/>
        </w:rPr>
        <w:t>ImageNet</w:t>
      </w:r>
      <w:r>
        <w:rPr>
          <w:rFonts w:cs="宋体"/>
          <w:sz w:val="24"/>
        </w:rPr>
        <w:t>、</w:t>
      </w:r>
      <w:r>
        <w:rPr>
          <w:rFonts w:cs="宋体"/>
          <w:sz w:val="24"/>
        </w:rPr>
        <w:t>VQA</w:t>
      </w:r>
      <w:r>
        <w:rPr>
          <w:rFonts w:cs="宋体"/>
          <w:sz w:val="24"/>
        </w:rPr>
        <w:t>等标准数据集上验证，对小型自定义数据集的鲁棒性未充分讨论。此外，</w:t>
      </w:r>
      <w:r>
        <w:rPr>
          <w:rFonts w:cs="宋体"/>
          <w:sz w:val="24"/>
        </w:rPr>
        <w:t>Grad-CAM</w:t>
      </w:r>
      <w:r>
        <w:rPr>
          <w:rFonts w:cs="宋体"/>
          <w:sz w:val="24"/>
        </w:rPr>
        <w:t>默认选择最后一个卷积层，但最优层的选择与任务高度相关，不同层揭示不同抽象层次的特征，用户需要领域知识辅助判断。更深层次的问题是：热力图反映的是模型所关注的区域，而非人类认为『正确』的区域，两者之间可能存在本质性差异，这是所有基于梯度的可解释性方法共同面临的哲学困境，也是当前</w:t>
      </w:r>
      <w:r>
        <w:rPr>
          <w:rFonts w:cs="宋体"/>
          <w:sz w:val="24"/>
        </w:rPr>
        <w:t>Concept Activation Vector</w:t>
      </w:r>
      <w:r>
        <w:rPr>
          <w:rFonts w:cs="宋体"/>
          <w:sz w:val="24"/>
        </w:rPr>
        <w:t>（</w:t>
      </w:r>
      <w:r>
        <w:rPr>
          <w:rFonts w:cs="宋体"/>
          <w:sz w:val="24"/>
        </w:rPr>
        <w:t>CAV</w:t>
      </w:r>
      <w:r>
        <w:rPr>
          <w:rFonts w:cs="宋体"/>
          <w:sz w:val="24"/>
        </w:rPr>
        <w:t>）等更高层次可解释性方法的动机。</w:t>
      </w:r>
    </w:p>
    <w:p w14:paraId="4800B4A6" w14:textId="77777777" w:rsidR="00326686" w:rsidRDefault="00000000">
      <w:pPr>
        <w:spacing w:after="120"/>
        <w:ind w:firstLine="480"/>
      </w:pPr>
      <w:r>
        <w:rPr>
          <w:rFonts w:cs="宋体"/>
          <w:sz w:val="24"/>
        </w:rPr>
        <w:t>（五）对本项目实践的启示与新发现。在将</w:t>
      </w:r>
      <w:r>
        <w:rPr>
          <w:rFonts w:cs="宋体"/>
          <w:sz w:val="24"/>
        </w:rPr>
        <w:t>Grad-CAM</w:t>
      </w:r>
      <w:r>
        <w:rPr>
          <w:rFonts w:cs="宋体"/>
          <w:sz w:val="24"/>
        </w:rPr>
        <w:t>应用于</w:t>
      </w:r>
      <w:r>
        <w:rPr>
          <w:rFonts w:cs="宋体"/>
          <w:sz w:val="24"/>
        </w:rPr>
        <w:t>EnNeuro</w:t>
      </w:r>
      <w:r>
        <w:rPr>
          <w:rFonts w:cs="宋体"/>
          <w:sz w:val="24"/>
        </w:rPr>
        <w:t>框架时，发现了一个论文原文未涉及的工程问题：标准</w:t>
      </w:r>
      <w:r>
        <w:rPr>
          <w:rFonts w:cs="宋体"/>
          <w:sz w:val="24"/>
        </w:rPr>
        <w:t>ResNet</w:t>
      </w:r>
      <w:r>
        <w:rPr>
          <w:rFonts w:cs="宋体"/>
          <w:sz w:val="24"/>
        </w:rPr>
        <w:t>架构中每个卷积层之后均紧跟</w:t>
      </w:r>
      <w:r>
        <w:rPr>
          <w:rFonts w:cs="宋体"/>
          <w:sz w:val="24"/>
        </w:rPr>
        <w:t>BatchNorm</w:t>
      </w:r>
      <w:r>
        <w:rPr>
          <w:rFonts w:cs="宋体"/>
          <w:sz w:val="24"/>
        </w:rPr>
        <w:t>，直接从卷积输出处捕获梯度会因</w:t>
      </w:r>
      <w:r>
        <w:rPr>
          <w:rFonts w:cs="宋体"/>
          <w:sz w:val="24"/>
        </w:rPr>
        <w:t>BN</w:t>
      </w:r>
      <w:r>
        <w:rPr>
          <w:rFonts w:cs="宋体"/>
          <w:sz w:val="24"/>
        </w:rPr>
        <w:t>反向传播的零中心化性质导致热力</w:t>
      </w:r>
      <w:proofErr w:type="gramStart"/>
      <w:r>
        <w:rPr>
          <w:rFonts w:cs="宋体"/>
          <w:sz w:val="24"/>
        </w:rPr>
        <w:t>图完全</w:t>
      </w:r>
      <w:proofErr w:type="gramEnd"/>
      <w:r>
        <w:rPr>
          <w:rFonts w:cs="宋体"/>
          <w:sz w:val="24"/>
        </w:rPr>
        <w:t>退化（详见</w:t>
      </w:r>
      <w:r>
        <w:rPr>
          <w:rFonts w:cs="宋体"/>
          <w:sz w:val="24"/>
        </w:rPr>
        <w:t>1.2.4</w:t>
      </w:r>
      <w:r>
        <w:rPr>
          <w:rFonts w:cs="宋体"/>
          <w:sz w:val="24"/>
        </w:rPr>
        <w:t>节的数学证明）。该问题在标准</w:t>
      </w:r>
      <w:r>
        <w:rPr>
          <w:rFonts w:cs="宋体"/>
          <w:sz w:val="24"/>
        </w:rPr>
        <w:t>PyTorch</w:t>
      </w:r>
      <w:r>
        <w:rPr>
          <w:rFonts w:cs="宋体"/>
          <w:sz w:val="24"/>
        </w:rPr>
        <w:t>实现中不会出现，原因是</w:t>
      </w:r>
      <w:r>
        <w:rPr>
          <w:rFonts w:cs="宋体"/>
          <w:sz w:val="24"/>
        </w:rPr>
        <w:t>PyTorch</w:t>
      </w:r>
      <w:r>
        <w:rPr>
          <w:rFonts w:cs="宋体"/>
          <w:sz w:val="24"/>
        </w:rPr>
        <w:t>的</w:t>
      </w:r>
      <w:r>
        <w:rPr>
          <w:rFonts w:cs="宋体"/>
          <w:sz w:val="24"/>
        </w:rPr>
        <w:t>BatchNorm</w:t>
      </w:r>
      <w:r>
        <w:rPr>
          <w:rFonts w:cs="宋体"/>
          <w:sz w:val="24"/>
        </w:rPr>
        <w:t>使用自动求导，梯度隐式地穿过</w:t>
      </w:r>
      <w:r>
        <w:rPr>
          <w:rFonts w:cs="宋体"/>
          <w:sz w:val="24"/>
        </w:rPr>
        <w:t>BN</w:t>
      </w:r>
      <w:r>
        <w:rPr>
          <w:rFonts w:cs="宋体"/>
          <w:sz w:val="24"/>
        </w:rPr>
        <w:t>层从下游直接流向卷积权重，</w:t>
      </w:r>
      <w:r>
        <w:rPr>
          <w:rFonts w:cs="宋体"/>
          <w:sz w:val="24"/>
        </w:rPr>
        <w:t>hook</w:t>
      </w:r>
      <w:r>
        <w:rPr>
          <w:rFonts w:cs="宋体"/>
          <w:sz w:val="24"/>
        </w:rPr>
        <w:t>捕获到的是</w:t>
      </w:r>
      <w:r>
        <w:rPr>
          <w:rFonts w:cs="宋体"/>
          <w:sz w:val="24"/>
        </w:rPr>
        <w:t>BN</w:t>
      </w:r>
      <w:r>
        <w:rPr>
          <w:rFonts w:cs="宋体"/>
          <w:sz w:val="24"/>
        </w:rPr>
        <w:t>层的上游梯度而非卷积输出的梯度，二者在行为上等价于本项目的后继层捕获方案。本项目通过</w:t>
      </w:r>
      <w:proofErr w:type="gramStart"/>
      <w:r>
        <w:rPr>
          <w:rFonts w:cs="宋体"/>
          <w:sz w:val="24"/>
        </w:rPr>
        <w:t>手动实现</w:t>
      </w:r>
      <w:proofErr w:type="gramEnd"/>
      <w:r>
        <w:rPr>
          <w:rFonts w:cs="宋体"/>
          <w:sz w:val="24"/>
        </w:rPr>
        <w:t>BN</w:t>
      </w:r>
      <w:r>
        <w:rPr>
          <w:rFonts w:cs="宋体"/>
          <w:sz w:val="24"/>
        </w:rPr>
        <w:t>的反向传播暴露了这一问题，并通过</w:t>
      </w:r>
      <w:r>
        <w:rPr>
          <w:rFonts w:cs="宋体"/>
          <w:sz w:val="24"/>
        </w:rPr>
        <w:t>HookRegistry</w:t>
      </w:r>
      <w:r>
        <w:rPr>
          <w:rFonts w:cs="宋体"/>
          <w:sz w:val="24"/>
        </w:rPr>
        <w:t>自动后继层定位机制加以解决，是对</w:t>
      </w:r>
      <w:r>
        <w:rPr>
          <w:rFonts w:cs="宋体"/>
          <w:sz w:val="24"/>
        </w:rPr>
        <w:t>Grad-CAM</w:t>
      </w:r>
      <w:r>
        <w:rPr>
          <w:rFonts w:cs="宋体"/>
          <w:sz w:val="24"/>
        </w:rPr>
        <w:t>在</w:t>
      </w:r>
      <w:proofErr w:type="gramStart"/>
      <w:r>
        <w:rPr>
          <w:rFonts w:cs="宋体"/>
          <w:sz w:val="24"/>
        </w:rPr>
        <w:t>手动实现</w:t>
      </w:r>
      <w:proofErr w:type="gramEnd"/>
      <w:r>
        <w:rPr>
          <w:rFonts w:cs="宋体"/>
          <w:sz w:val="24"/>
        </w:rPr>
        <w:t>框架中的一次有价值的工程延伸与理论验证。</w:t>
      </w:r>
    </w:p>
    <w:p w14:paraId="5E1F16E0" w14:textId="77777777" w:rsidR="00326686" w:rsidRDefault="00000000" w:rsidP="00782813">
      <w:pPr>
        <w:pStyle w:val="22"/>
        <w:numPr>
          <w:ilvl w:val="0"/>
          <w:numId w:val="0"/>
        </w:numPr>
        <w:ind w:left="425"/>
      </w:pPr>
      <w:r>
        <w:rPr>
          <w:rFonts w:cs="黑体"/>
        </w:rPr>
        <w:t xml:space="preserve"> 3.3  GPU</w:t>
      </w:r>
      <w:r>
        <w:rPr>
          <w:rFonts w:cs="黑体"/>
        </w:rPr>
        <w:t>并行计算与</w:t>
      </w:r>
      <w:r>
        <w:rPr>
          <w:rFonts w:cs="黑体"/>
        </w:rPr>
        <w:t>CuPY</w:t>
      </w:r>
      <w:r>
        <w:rPr>
          <w:rFonts w:cs="黑体"/>
        </w:rPr>
        <w:t>学习</w:t>
      </w:r>
    </w:p>
    <w:p w14:paraId="69BD6FA8" w14:textId="77777777" w:rsidR="00326686" w:rsidRDefault="00000000">
      <w:pPr>
        <w:spacing w:after="120"/>
        <w:ind w:firstLine="480"/>
      </w:pPr>
      <w:r>
        <w:rPr>
          <w:rFonts w:cs="宋体"/>
          <w:sz w:val="24"/>
        </w:rPr>
        <w:t>学习了</w:t>
      </w:r>
      <w:r>
        <w:rPr>
          <w:rFonts w:cs="宋体"/>
          <w:sz w:val="24"/>
        </w:rPr>
        <w:t>CuPY</w:t>
      </w:r>
      <w:r>
        <w:rPr>
          <w:rFonts w:cs="宋体"/>
          <w:sz w:val="24"/>
        </w:rPr>
        <w:t>库的基本使用，理解了其与</w:t>
      </w:r>
      <w:r>
        <w:rPr>
          <w:rFonts w:cs="宋体"/>
          <w:sz w:val="24"/>
        </w:rPr>
        <w:t>NumPy</w:t>
      </w:r>
      <w:r>
        <w:rPr>
          <w:rFonts w:cs="宋体"/>
          <w:sz w:val="24"/>
        </w:rPr>
        <w:t>的</w:t>
      </w:r>
      <w:r>
        <w:rPr>
          <w:rFonts w:cs="宋体"/>
          <w:sz w:val="24"/>
        </w:rPr>
        <w:t>API</w:t>
      </w:r>
      <w:r>
        <w:rPr>
          <w:rFonts w:cs="宋体"/>
          <w:sz w:val="24"/>
        </w:rPr>
        <w:t>兼容性设计；掌握了</w:t>
      </w:r>
      <w:r>
        <w:rPr>
          <w:rFonts w:cs="宋体"/>
          <w:sz w:val="24"/>
        </w:rPr>
        <w:t>GPU</w:t>
      </w:r>
      <w:r>
        <w:rPr>
          <w:rFonts w:cs="宋体"/>
          <w:sz w:val="24"/>
        </w:rPr>
        <w:t>内存管理和</w:t>
      </w:r>
      <w:r>
        <w:rPr>
          <w:rFonts w:cs="宋体"/>
          <w:sz w:val="24"/>
        </w:rPr>
        <w:t>CPU-GPU</w:t>
      </w:r>
      <w:r>
        <w:rPr>
          <w:rFonts w:cs="宋体"/>
          <w:sz w:val="24"/>
        </w:rPr>
        <w:t>数据迁移的正确用法；深入理解了</w:t>
      </w:r>
      <w:r>
        <w:rPr>
          <w:rFonts w:cs="宋体"/>
          <w:sz w:val="24"/>
        </w:rPr>
        <w:t>GPU</w:t>
      </w:r>
      <w:r>
        <w:rPr>
          <w:rFonts w:cs="宋体"/>
          <w:sz w:val="24"/>
        </w:rPr>
        <w:t>并行计算中混合类型运算的限制，并掌握了通过</w:t>
      </w:r>
      <w:r>
        <w:rPr>
          <w:rFonts w:cs="宋体"/>
          <w:sz w:val="24"/>
        </w:rPr>
        <w:t>xp.asarray()</w:t>
      </w:r>
      <w:r>
        <w:rPr>
          <w:rFonts w:cs="宋体"/>
          <w:sz w:val="24"/>
        </w:rPr>
        <w:t>解决的方法；实测</w:t>
      </w:r>
      <w:r>
        <w:rPr>
          <w:rFonts w:cs="宋体"/>
          <w:sz w:val="24"/>
        </w:rPr>
        <w:t>GPU</w:t>
      </w:r>
      <w:r>
        <w:rPr>
          <w:rFonts w:cs="宋体"/>
          <w:sz w:val="24"/>
        </w:rPr>
        <w:t>与</w:t>
      </w:r>
      <w:r>
        <w:rPr>
          <w:rFonts w:cs="宋体"/>
          <w:sz w:val="24"/>
        </w:rPr>
        <w:t>CPU</w:t>
      </w:r>
      <w:r>
        <w:rPr>
          <w:rFonts w:cs="宋体"/>
          <w:sz w:val="24"/>
        </w:rPr>
        <w:t>训练速度差异</w:t>
      </w:r>
      <w:r>
        <w:rPr>
          <w:rFonts w:cs="宋体"/>
          <w:sz w:val="24"/>
        </w:rPr>
        <w:t>73</w:t>
      </w:r>
      <w:r>
        <w:rPr>
          <w:rFonts w:cs="宋体"/>
          <w:sz w:val="24"/>
        </w:rPr>
        <w:t>倍，加深了对并行计算硬件特性的认识。</w:t>
      </w:r>
    </w:p>
    <w:p w14:paraId="23716988" w14:textId="77777777" w:rsidR="00326686" w:rsidRDefault="00000000">
      <w:r>
        <w:br w:type="page"/>
      </w:r>
    </w:p>
    <w:p w14:paraId="50EA56A7" w14:textId="77777777" w:rsidR="00326686" w:rsidRDefault="00000000">
      <w:pPr>
        <w:pStyle w:val="10"/>
      </w:pPr>
      <w:r>
        <w:lastRenderedPageBreak/>
        <w:t>第四章</w:t>
      </w:r>
      <w:r>
        <w:t xml:space="preserve">  </w:t>
      </w:r>
      <w:r>
        <w:t>分工协作与交流情况</w:t>
      </w:r>
    </w:p>
    <w:p w14:paraId="490B331D" w14:textId="77777777" w:rsidR="00326686" w:rsidRDefault="00000000" w:rsidP="00782813">
      <w:pPr>
        <w:pStyle w:val="22"/>
        <w:numPr>
          <w:ilvl w:val="0"/>
          <w:numId w:val="0"/>
        </w:numPr>
        <w:ind w:left="425"/>
      </w:pPr>
      <w:r>
        <w:rPr>
          <w:rFonts w:cs="黑体"/>
        </w:rPr>
        <w:t xml:space="preserve"> 4.1  </w:t>
      </w:r>
      <w:r>
        <w:rPr>
          <w:rFonts w:cs="黑体"/>
        </w:rPr>
        <w:t>本人承担的工作</w:t>
      </w:r>
    </w:p>
    <w:p w14:paraId="4DB4AF55" w14:textId="77777777" w:rsidR="00326686" w:rsidRDefault="00000000">
      <w:pPr>
        <w:spacing w:after="120"/>
        <w:ind w:firstLine="480"/>
      </w:pPr>
      <w:r>
        <w:rPr>
          <w:rFonts w:cs="宋体"/>
          <w:sz w:val="24"/>
        </w:rPr>
        <w:t>（</w:t>
      </w:r>
      <w:r>
        <w:rPr>
          <w:rFonts w:cs="宋体"/>
          <w:sz w:val="24"/>
        </w:rPr>
        <w:t>1</w:t>
      </w:r>
      <w:r>
        <w:rPr>
          <w:rFonts w:cs="宋体"/>
          <w:sz w:val="24"/>
        </w:rPr>
        <w:t>）</w:t>
      </w:r>
      <w:r>
        <w:rPr>
          <w:rFonts w:cs="宋体"/>
          <w:sz w:val="24"/>
        </w:rPr>
        <w:t>BatchNorm</w:t>
      </w:r>
      <w:r>
        <w:rPr>
          <w:rFonts w:cs="宋体"/>
          <w:sz w:val="24"/>
        </w:rPr>
        <w:t>模块：手动推导并实现了</w:t>
      </w:r>
      <w:r>
        <w:rPr>
          <w:rFonts w:cs="宋体"/>
          <w:sz w:val="24"/>
        </w:rPr>
        <w:t>BatchNorm2d Function</w:t>
      </w:r>
      <w:r>
        <w:rPr>
          <w:rFonts w:cs="宋体"/>
          <w:sz w:val="24"/>
        </w:rPr>
        <w:t>类的前向与反向传播，封装了支持</w:t>
      </w:r>
      <w:r>
        <w:rPr>
          <w:rFonts w:cs="宋体"/>
          <w:sz w:val="24"/>
        </w:rPr>
        <w:t>2D/4D</w:t>
      </w:r>
      <w:r>
        <w:rPr>
          <w:rFonts w:cs="宋体"/>
          <w:sz w:val="24"/>
        </w:rPr>
        <w:t>输入的</w:t>
      </w:r>
      <w:r>
        <w:rPr>
          <w:rFonts w:cs="宋体"/>
          <w:sz w:val="24"/>
        </w:rPr>
        <w:t>BatchNorm Layer</w:t>
      </w:r>
      <w:r>
        <w:rPr>
          <w:rFonts w:cs="宋体"/>
          <w:sz w:val="24"/>
        </w:rPr>
        <w:t>，适配</w:t>
      </w:r>
      <w:r>
        <w:rPr>
          <w:rFonts w:cs="宋体"/>
          <w:sz w:val="24"/>
        </w:rPr>
        <w:t>running</w:t>
      </w:r>
      <w:r>
        <w:rPr>
          <w:rFonts w:cs="宋体"/>
          <w:sz w:val="24"/>
        </w:rPr>
        <w:t>统计量的</w:t>
      </w:r>
      <w:r>
        <w:rPr>
          <w:rFonts w:cs="宋体"/>
          <w:sz w:val="24"/>
        </w:rPr>
        <w:t>GPU</w:t>
      </w:r>
      <w:r>
        <w:rPr>
          <w:rFonts w:cs="宋体"/>
          <w:sz w:val="24"/>
        </w:rPr>
        <w:t>兼容性，编写了数值梯度验证测试（误差</w:t>
      </w:r>
      <w:r>
        <w:rPr>
          <w:rFonts w:cs="宋体"/>
          <w:sz w:val="24"/>
        </w:rPr>
        <w:t>&lt;1e-6</w:t>
      </w:r>
      <w:r>
        <w:rPr>
          <w:rFonts w:cs="宋体"/>
          <w:sz w:val="24"/>
        </w:rPr>
        <w:t>）。</w:t>
      </w:r>
    </w:p>
    <w:p w14:paraId="27B73AE1" w14:textId="77777777" w:rsidR="00326686" w:rsidRDefault="00000000">
      <w:pPr>
        <w:spacing w:after="120"/>
        <w:ind w:firstLine="480"/>
      </w:pPr>
      <w:r>
        <w:rPr>
          <w:rFonts w:cs="宋体"/>
          <w:sz w:val="24"/>
        </w:rPr>
        <w:t>（</w:t>
      </w:r>
      <w:r>
        <w:rPr>
          <w:rFonts w:cs="宋体"/>
          <w:sz w:val="24"/>
        </w:rPr>
        <w:t>2</w:t>
      </w:r>
      <w:r>
        <w:rPr>
          <w:rFonts w:cs="宋体"/>
          <w:sz w:val="24"/>
        </w:rPr>
        <w:t>）</w:t>
      </w:r>
      <w:r>
        <w:rPr>
          <w:rFonts w:cs="宋体"/>
          <w:sz w:val="24"/>
        </w:rPr>
        <w:t>ResidualBlock</w:t>
      </w:r>
      <w:r>
        <w:rPr>
          <w:rFonts w:cs="宋体"/>
          <w:sz w:val="24"/>
        </w:rPr>
        <w:t>与</w:t>
      </w:r>
      <w:r>
        <w:rPr>
          <w:rFonts w:cs="宋体"/>
          <w:sz w:val="24"/>
        </w:rPr>
        <w:t>ResNet18</w:t>
      </w:r>
      <w:r>
        <w:rPr>
          <w:rFonts w:cs="宋体"/>
          <w:sz w:val="24"/>
        </w:rPr>
        <w:t>：设计并实现了含</w:t>
      </w:r>
      <w:r>
        <w:rPr>
          <w:rFonts w:cs="宋体"/>
          <w:sz w:val="24"/>
        </w:rPr>
        <w:t>1×1</w:t>
      </w:r>
      <w:r>
        <w:rPr>
          <w:rFonts w:cs="宋体"/>
          <w:sz w:val="24"/>
        </w:rPr>
        <w:t>下采样捷径的</w:t>
      </w:r>
      <w:r>
        <w:rPr>
          <w:rFonts w:cs="宋体"/>
          <w:sz w:val="24"/>
        </w:rPr>
        <w:t>ResidualBlock</w:t>
      </w:r>
      <w:r>
        <w:rPr>
          <w:rFonts w:cs="宋体"/>
          <w:sz w:val="24"/>
        </w:rPr>
        <w:t>残差块，搭建了完整的</w:t>
      </w:r>
      <w:r>
        <w:rPr>
          <w:rFonts w:cs="宋体"/>
          <w:sz w:val="24"/>
        </w:rPr>
        <w:t>ResNet18</w:t>
      </w:r>
      <w:r>
        <w:rPr>
          <w:rFonts w:cs="宋体"/>
          <w:sz w:val="24"/>
        </w:rPr>
        <w:t>网络，完成了</w:t>
      </w:r>
      <w:r>
        <w:rPr>
          <w:rFonts w:cs="宋体"/>
          <w:sz w:val="24"/>
        </w:rPr>
        <w:t>MNIST</w:t>
      </w:r>
      <w:r>
        <w:rPr>
          <w:rFonts w:cs="宋体"/>
          <w:sz w:val="24"/>
        </w:rPr>
        <w:t>分类任务的端到端验证（准确率</w:t>
      </w:r>
      <w:r>
        <w:rPr>
          <w:rFonts w:cs="宋体"/>
          <w:sz w:val="24"/>
        </w:rPr>
        <w:t>&gt;99%</w:t>
      </w:r>
      <w:r>
        <w:rPr>
          <w:rFonts w:cs="宋体"/>
          <w:sz w:val="24"/>
        </w:rPr>
        <w:t>），并适配了</w:t>
      </w:r>
      <w:r>
        <w:rPr>
          <w:rFonts w:cs="宋体"/>
          <w:sz w:val="24"/>
        </w:rPr>
        <w:t>DonkeyCar</w:t>
      </w:r>
      <w:r>
        <w:rPr>
          <w:rFonts w:cs="宋体"/>
          <w:sz w:val="24"/>
        </w:rPr>
        <w:t>场景下的</w:t>
      </w:r>
      <w:r>
        <w:rPr>
          <w:rFonts w:cs="宋体"/>
          <w:sz w:val="24"/>
        </w:rPr>
        <w:t>ResNet18AutoDrive</w:t>
      </w:r>
      <w:r>
        <w:rPr>
          <w:rFonts w:cs="宋体"/>
          <w:sz w:val="24"/>
        </w:rPr>
        <w:t>变体。</w:t>
      </w:r>
    </w:p>
    <w:p w14:paraId="3B5A8BE7" w14:textId="77777777" w:rsidR="00326686" w:rsidRDefault="00000000">
      <w:pPr>
        <w:spacing w:after="120"/>
        <w:ind w:firstLine="480"/>
      </w:pPr>
      <w:r>
        <w:rPr>
          <w:rFonts w:cs="宋体"/>
          <w:sz w:val="24"/>
        </w:rPr>
        <w:t>（</w:t>
      </w:r>
      <w:r>
        <w:rPr>
          <w:rFonts w:cs="宋体"/>
          <w:sz w:val="24"/>
        </w:rPr>
        <w:t>3</w:t>
      </w:r>
      <w:r>
        <w:rPr>
          <w:rFonts w:cs="宋体"/>
          <w:sz w:val="24"/>
        </w:rPr>
        <w:t>）</w:t>
      </w:r>
      <w:r>
        <w:rPr>
          <w:rFonts w:cs="宋体"/>
          <w:sz w:val="24"/>
        </w:rPr>
        <w:t>DonkeyCar</w:t>
      </w:r>
      <w:r>
        <w:rPr>
          <w:rFonts w:cs="宋体"/>
          <w:sz w:val="24"/>
        </w:rPr>
        <w:t>数据集构建：设计了从文件名自动解析标签的</w:t>
      </w:r>
      <w:proofErr w:type="gramStart"/>
      <w:r>
        <w:rPr>
          <w:rFonts w:cs="宋体"/>
          <w:sz w:val="24"/>
        </w:rPr>
        <w:t>自监督</w:t>
      </w:r>
      <w:proofErr w:type="gramEnd"/>
      <w:r>
        <w:rPr>
          <w:rFonts w:cs="宋体"/>
          <w:sz w:val="24"/>
        </w:rPr>
        <w:t>方案，实现了</w:t>
      </w:r>
      <w:r>
        <w:rPr>
          <w:rFonts w:cs="宋体"/>
          <w:sz w:val="24"/>
        </w:rPr>
        <w:t>AutoDriveDataset</w:t>
      </w:r>
      <w:r>
        <w:rPr>
          <w:rFonts w:cs="宋体"/>
          <w:sz w:val="24"/>
        </w:rPr>
        <w:t>类及</w:t>
      </w:r>
      <w:r>
        <w:rPr>
          <w:rFonts w:cs="宋体"/>
          <w:sz w:val="24"/>
        </w:rPr>
        <w:t>gen_list.py</w:t>
      </w:r>
      <w:r>
        <w:rPr>
          <w:rFonts w:cs="宋体"/>
          <w:sz w:val="24"/>
        </w:rPr>
        <w:t>数据列表生成脚本，完成了端到端自动驾驶训练验证（验证集</w:t>
      </w:r>
      <w:r>
        <w:rPr>
          <w:rFonts w:cs="宋体"/>
          <w:sz w:val="24"/>
        </w:rPr>
        <w:t>MSE&lt;0.02</w:t>
      </w:r>
      <w:r>
        <w:rPr>
          <w:rFonts w:cs="宋体"/>
          <w:sz w:val="24"/>
        </w:rPr>
        <w:t>）。</w:t>
      </w:r>
    </w:p>
    <w:p w14:paraId="1BB5DF4F" w14:textId="77777777" w:rsidR="00326686" w:rsidRDefault="00000000">
      <w:pPr>
        <w:spacing w:after="120"/>
        <w:ind w:firstLine="480"/>
      </w:pPr>
      <w:r>
        <w:rPr>
          <w:rFonts w:cs="宋体"/>
          <w:sz w:val="24"/>
        </w:rPr>
        <w:t>（</w:t>
      </w:r>
      <w:r>
        <w:rPr>
          <w:rFonts w:cs="宋体"/>
          <w:sz w:val="24"/>
        </w:rPr>
        <w:t>4</w:t>
      </w:r>
      <w:r>
        <w:rPr>
          <w:rFonts w:cs="宋体"/>
          <w:sz w:val="24"/>
        </w:rPr>
        <w:t>）</w:t>
      </w:r>
      <w:r>
        <w:rPr>
          <w:rFonts w:cs="宋体"/>
          <w:sz w:val="24"/>
        </w:rPr>
        <w:t>CuPY GPU</w:t>
      </w:r>
      <w:r>
        <w:rPr>
          <w:rFonts w:cs="宋体"/>
          <w:sz w:val="24"/>
        </w:rPr>
        <w:t>适配：设计并实现了</w:t>
      </w:r>
      <w:r>
        <w:rPr>
          <w:rFonts w:cs="宋体"/>
          <w:sz w:val="24"/>
        </w:rPr>
        <w:t>get_array_module</w:t>
      </w:r>
      <w:r>
        <w:rPr>
          <w:rFonts w:cs="宋体"/>
          <w:sz w:val="24"/>
        </w:rPr>
        <w:t>和</w:t>
      </w:r>
      <w:r>
        <w:rPr>
          <w:rFonts w:cs="宋体"/>
          <w:sz w:val="24"/>
        </w:rPr>
        <w:t>to_xp</w:t>
      </w:r>
      <w:r>
        <w:rPr>
          <w:rFonts w:cs="宋体"/>
          <w:sz w:val="24"/>
        </w:rPr>
        <w:t>核心辅助函数，对框架内</w:t>
      </w:r>
      <w:r>
        <w:rPr>
          <w:rFonts w:cs="宋体"/>
          <w:sz w:val="24"/>
        </w:rPr>
        <w:t>Linear</w:t>
      </w:r>
      <w:r>
        <w:rPr>
          <w:rFonts w:cs="宋体"/>
          <w:sz w:val="24"/>
        </w:rPr>
        <w:t>、</w:t>
      </w:r>
      <w:r>
        <w:rPr>
          <w:rFonts w:cs="宋体"/>
          <w:sz w:val="24"/>
        </w:rPr>
        <w:t>Conv2d</w:t>
      </w:r>
      <w:r>
        <w:rPr>
          <w:rFonts w:cs="宋体"/>
          <w:sz w:val="24"/>
        </w:rPr>
        <w:t>、</w:t>
      </w:r>
      <w:r>
        <w:rPr>
          <w:rFonts w:cs="宋体"/>
          <w:sz w:val="24"/>
        </w:rPr>
        <w:t>BatchNorm2d</w:t>
      </w:r>
      <w:r>
        <w:rPr>
          <w:rFonts w:cs="宋体"/>
          <w:sz w:val="24"/>
        </w:rPr>
        <w:t>、各优化器和损失函数进行了全面</w:t>
      </w:r>
      <w:r>
        <w:rPr>
          <w:rFonts w:cs="宋体"/>
          <w:sz w:val="24"/>
        </w:rPr>
        <w:t>GPU</w:t>
      </w:r>
      <w:r>
        <w:rPr>
          <w:rFonts w:cs="宋体"/>
          <w:sz w:val="24"/>
        </w:rPr>
        <w:t>适配，实测加速比约</w:t>
      </w:r>
      <w:r>
        <w:rPr>
          <w:rFonts w:cs="宋体"/>
          <w:sz w:val="24"/>
        </w:rPr>
        <w:t>73</w:t>
      </w:r>
      <w:r>
        <w:rPr>
          <w:rFonts w:cs="宋体"/>
          <w:sz w:val="24"/>
        </w:rPr>
        <w:t>倍。</w:t>
      </w:r>
    </w:p>
    <w:p w14:paraId="2B448AA1" w14:textId="77777777" w:rsidR="00326686" w:rsidRDefault="00000000">
      <w:pPr>
        <w:spacing w:after="120"/>
        <w:ind w:firstLine="480"/>
      </w:pPr>
      <w:r>
        <w:rPr>
          <w:rFonts w:cs="宋体"/>
          <w:sz w:val="24"/>
        </w:rPr>
        <w:t>（</w:t>
      </w:r>
      <w:r>
        <w:rPr>
          <w:rFonts w:cs="宋体"/>
          <w:sz w:val="24"/>
        </w:rPr>
        <w:t>5</w:t>
      </w:r>
      <w:r>
        <w:rPr>
          <w:rFonts w:cs="宋体"/>
          <w:sz w:val="24"/>
        </w:rPr>
        <w:t>）</w:t>
      </w:r>
      <w:r>
        <w:rPr>
          <w:rFonts w:cs="宋体"/>
          <w:sz w:val="24"/>
        </w:rPr>
        <w:t>Grad-CAM</w:t>
      </w:r>
      <w:r>
        <w:rPr>
          <w:rFonts w:cs="宋体"/>
          <w:sz w:val="24"/>
        </w:rPr>
        <w:t>模块：设计并实现了完整的</w:t>
      </w:r>
      <w:r>
        <w:rPr>
          <w:rFonts w:cs="宋体"/>
          <w:sz w:val="24"/>
        </w:rPr>
        <w:t>GradCAM</w:t>
      </w:r>
      <w:r>
        <w:rPr>
          <w:rFonts w:cs="宋体"/>
          <w:sz w:val="24"/>
        </w:rPr>
        <w:t>类，处理了</w:t>
      </w:r>
      <w:r>
        <w:rPr>
          <w:rFonts w:cs="宋体"/>
          <w:sz w:val="24"/>
        </w:rPr>
        <w:t>BN</w:t>
      </w:r>
      <w:r>
        <w:rPr>
          <w:rFonts w:cs="宋体"/>
          <w:sz w:val="24"/>
        </w:rPr>
        <w:t>后继层梯度捕获的边界情形，实现了</w:t>
      </w:r>
      <w:r>
        <w:rPr>
          <w:rFonts w:cs="宋体"/>
          <w:sz w:val="24"/>
        </w:rPr>
        <w:t>HookRegistry</w:t>
      </w:r>
      <w:r>
        <w:rPr>
          <w:rFonts w:cs="宋体"/>
          <w:sz w:val="24"/>
        </w:rPr>
        <w:t>层调用序列追踪，完成了多层次、多类别可视化测试。</w:t>
      </w:r>
    </w:p>
    <w:p w14:paraId="7F870D6A" w14:textId="77777777" w:rsidR="00326686" w:rsidRDefault="00000000" w:rsidP="00782813">
      <w:pPr>
        <w:pStyle w:val="22"/>
        <w:numPr>
          <w:ilvl w:val="0"/>
          <w:numId w:val="0"/>
        </w:numPr>
        <w:ind w:left="425"/>
      </w:pPr>
      <w:r>
        <w:rPr>
          <w:rFonts w:cs="黑体"/>
        </w:rPr>
        <w:t xml:space="preserve"> 4.2  </w:t>
      </w:r>
      <w:r>
        <w:rPr>
          <w:rFonts w:cs="黑体"/>
        </w:rPr>
        <w:t>团队协作与交流情况</w:t>
      </w:r>
    </w:p>
    <w:p w14:paraId="7B1A8DEC" w14:textId="77777777" w:rsidR="00326686" w:rsidRDefault="00000000">
      <w:pPr>
        <w:spacing w:after="120"/>
        <w:ind w:firstLine="480"/>
      </w:pPr>
      <w:r>
        <w:rPr>
          <w:rFonts w:cs="宋体"/>
          <w:sz w:val="24"/>
        </w:rPr>
        <w:t>在项目推进过程中，团队成员通过定期会议和即时通讯工具保持频繁交流。笔者与负责框架基础层的成员密切配合，在</w:t>
      </w:r>
      <w:r>
        <w:rPr>
          <w:rFonts w:cs="宋体"/>
          <w:sz w:val="24"/>
        </w:rPr>
        <w:t>BatchNorm</w:t>
      </w:r>
      <w:r>
        <w:rPr>
          <w:rFonts w:cs="宋体"/>
          <w:sz w:val="24"/>
        </w:rPr>
        <w:t>实现中针对</w:t>
      </w:r>
      <w:r>
        <w:rPr>
          <w:rFonts w:cs="宋体"/>
          <w:sz w:val="24"/>
        </w:rPr>
        <w:t>running</w:t>
      </w:r>
      <w:r>
        <w:rPr>
          <w:rFonts w:cs="宋体"/>
          <w:sz w:val="24"/>
        </w:rPr>
        <w:t>统计量的序列化方案进行了多次讨论，最终采用</w:t>
      </w:r>
      <w:r>
        <w:rPr>
          <w:rFonts w:cs="宋体"/>
          <w:sz w:val="24"/>
        </w:rPr>
        <w:t>Parameter</w:t>
      </w:r>
      <w:r>
        <w:rPr>
          <w:rFonts w:cs="宋体"/>
          <w:sz w:val="24"/>
        </w:rPr>
        <w:t>（</w:t>
      </w:r>
      <w:r>
        <w:rPr>
          <w:rFonts w:cs="宋体"/>
          <w:sz w:val="24"/>
        </w:rPr>
        <w:t>requires_grad=False</w:t>
      </w:r>
      <w:r>
        <w:rPr>
          <w:rFonts w:cs="宋体"/>
          <w:sz w:val="24"/>
        </w:rPr>
        <w:t>）方式统一处理，使其能够随模型参数一并保存和加载。</w:t>
      </w:r>
      <w:r>
        <w:rPr>
          <w:rFonts w:cs="宋体"/>
          <w:sz w:val="24"/>
        </w:rPr>
        <w:t>CuPY</w:t>
      </w:r>
      <w:r>
        <w:rPr>
          <w:rFonts w:cs="宋体"/>
          <w:sz w:val="24"/>
        </w:rPr>
        <w:t>适配工作完成后，将</w:t>
      </w:r>
      <w:r>
        <w:rPr>
          <w:rFonts w:cs="宋体"/>
          <w:sz w:val="24"/>
        </w:rPr>
        <w:t>GPU</w:t>
      </w:r>
      <w:r>
        <w:rPr>
          <w:rFonts w:cs="宋体"/>
          <w:sz w:val="24"/>
        </w:rPr>
        <w:t>适配规范文档共享给全体成员，减少了重复返工。项目采用</w:t>
      </w:r>
      <w:r>
        <w:rPr>
          <w:rFonts w:cs="宋体"/>
          <w:sz w:val="24"/>
        </w:rPr>
        <w:t>Git</w:t>
      </w:r>
      <w:r>
        <w:rPr>
          <w:rFonts w:cs="宋体"/>
          <w:sz w:val="24"/>
        </w:rPr>
        <w:t>进行版本管理，各成员在独立分支上开发，通过</w:t>
      </w:r>
      <w:r>
        <w:rPr>
          <w:rFonts w:cs="宋体"/>
          <w:sz w:val="24"/>
        </w:rPr>
        <w:t>Pull Request</w:t>
      </w:r>
      <w:r>
        <w:rPr>
          <w:rFonts w:cs="宋体"/>
          <w:sz w:val="24"/>
        </w:rPr>
        <w:t>进行代码审查后合并，保证了代码质量。</w:t>
      </w:r>
    </w:p>
    <w:p w14:paraId="44C37EA9" w14:textId="77777777" w:rsidR="00326686" w:rsidRDefault="00000000">
      <w:r>
        <w:br w:type="page"/>
      </w:r>
    </w:p>
    <w:p w14:paraId="1ADEF0D7" w14:textId="77777777" w:rsidR="00326686" w:rsidRDefault="00000000">
      <w:pPr>
        <w:pStyle w:val="10"/>
      </w:pPr>
      <w:r>
        <w:lastRenderedPageBreak/>
        <w:t>参考文献</w:t>
      </w:r>
    </w:p>
    <w:p w14:paraId="75CA1A9B" w14:textId="77777777" w:rsidR="00326686" w:rsidRDefault="00000000">
      <w:pPr>
        <w:spacing w:after="120"/>
      </w:pPr>
      <w:r>
        <w:rPr>
          <w:rFonts w:cs="宋体"/>
        </w:rPr>
        <w:t>[1] Ioffe S, Szegedy C. Batch normalization: Accelerating deep network training by reducing internal covariate shift[C]//International conference on machine learning. PMLR, 2015: 448-456.</w:t>
      </w:r>
    </w:p>
    <w:p w14:paraId="656B967B" w14:textId="77777777" w:rsidR="00326686" w:rsidRDefault="00000000">
      <w:pPr>
        <w:spacing w:after="120"/>
      </w:pPr>
      <w:r>
        <w:rPr>
          <w:rFonts w:cs="宋体"/>
        </w:rPr>
        <w:t>[2] He K, Zhang X, Ren S, et al. Deep residual learning for image recognition[C]//Proceedings of the IEEE conference on computer vision and pattern recognition. 2016: 770-778.</w:t>
      </w:r>
    </w:p>
    <w:p w14:paraId="6B78D55B" w14:textId="77777777" w:rsidR="00326686" w:rsidRDefault="00000000">
      <w:pPr>
        <w:spacing w:after="120"/>
      </w:pPr>
      <w:r>
        <w:rPr>
          <w:rFonts w:cs="宋体"/>
        </w:rPr>
        <w:t>[3] Selvaraju R R, Cogswell M, Das A, et al. Grad-cam: Visual explanations from deep networks via gradient-based localization[C]//Proceedings of the IEEE international conference on computer vision. 2017: 618-626.</w:t>
      </w:r>
    </w:p>
    <w:p w14:paraId="159DFABF" w14:textId="77777777" w:rsidR="00326686" w:rsidRDefault="00000000">
      <w:pPr>
        <w:spacing w:after="120"/>
      </w:pPr>
      <w:r>
        <w:rPr>
          <w:rFonts w:cs="宋体"/>
        </w:rPr>
        <w:t xml:space="preserve">[4] CuPy: NumPy/SciPy-compatible Array Library for GPU-accelerated Computing with </w:t>
      </w:r>
      <w:proofErr w:type="gramStart"/>
      <w:r>
        <w:rPr>
          <w:rFonts w:cs="宋体"/>
        </w:rPr>
        <w:t>Python[</w:t>
      </w:r>
      <w:proofErr w:type="gramEnd"/>
      <w:r>
        <w:rPr>
          <w:rFonts w:cs="宋体"/>
        </w:rPr>
        <w:t>EB/OL]. https://cupy.dev/.</w:t>
      </w:r>
    </w:p>
    <w:p w14:paraId="68A9406F" w14:textId="77777777" w:rsidR="00326686" w:rsidRDefault="00000000">
      <w:r>
        <w:br w:type="page"/>
      </w:r>
    </w:p>
    <w:p w14:paraId="4019D45E" w14:textId="77777777" w:rsidR="00326686" w:rsidRDefault="00000000">
      <w:pPr>
        <w:pStyle w:val="10"/>
      </w:pPr>
      <w:r>
        <w:lastRenderedPageBreak/>
        <w:t>致</w:t>
      </w:r>
      <w:r>
        <w:t xml:space="preserve">  </w:t>
      </w:r>
      <w:r>
        <w:t>谢</w:t>
      </w:r>
    </w:p>
    <w:p w14:paraId="39F4DF28" w14:textId="77777777" w:rsidR="00326686" w:rsidRDefault="00000000">
      <w:pPr>
        <w:spacing w:after="120"/>
        <w:ind w:firstLine="480"/>
      </w:pPr>
      <w:r>
        <w:rPr>
          <w:rFonts w:cs="宋体"/>
          <w:sz w:val="24"/>
        </w:rPr>
        <w:t>本报告的工作是在指导教师的悉心指导下完成的，感谢老师在项目选题、技术路线规划及过程指导方面给予的宝贵建议。同时感谢团队其他成员在协作开发过程中的支持与配合，各位成员在讨论中提出的意见和建议对本工作有重要帮助。最后感谢</w:t>
      </w:r>
      <w:r>
        <w:rPr>
          <w:rFonts w:cs="宋体"/>
          <w:sz w:val="24"/>
        </w:rPr>
        <w:t>EnNeuro</w:t>
      </w:r>
      <w:r>
        <w:rPr>
          <w:rFonts w:cs="宋体"/>
          <w:sz w:val="24"/>
        </w:rPr>
        <w:t>项目组全体成员，大家的共同努力使从零构建深度学习框架这一挑战性目标得以实现。</w:t>
      </w:r>
    </w:p>
    <w:sectPr w:rsidR="00326686" w:rsidSect="00871DC5">
      <w:headerReference w:type="even" r:id="rId13"/>
      <w:headerReference w:type="default" r:id="rId14"/>
      <w:footerReference w:type="even" r:id="rId15"/>
      <w:footerReference w:type="default" r:id="rId16"/>
      <w:headerReference w:type="first" r:id="rId17"/>
      <w:footerReference w:type="first" r:id="rId18"/>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3921" w14:textId="77777777" w:rsidR="00CC6473" w:rsidRDefault="00CC6473">
      <w:r>
        <w:separator/>
      </w:r>
    </w:p>
  </w:endnote>
  <w:endnote w:type="continuationSeparator" w:id="0">
    <w:p w14:paraId="5077B21B" w14:textId="77777777" w:rsidR="00CC6473" w:rsidRDefault="00CC6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D6F7" w14:textId="77777777" w:rsidR="00782813" w:rsidRDefault="0078281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3DC5" w14:textId="77777777" w:rsidR="00782813" w:rsidRDefault="0078281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7C7A" w14:textId="77777777" w:rsidR="00782813" w:rsidRDefault="0078281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30045" w14:textId="77777777" w:rsidR="00CC6473" w:rsidRDefault="00CC6473">
      <w:r>
        <w:separator/>
      </w:r>
    </w:p>
  </w:footnote>
  <w:footnote w:type="continuationSeparator" w:id="0">
    <w:p w14:paraId="2F11D766" w14:textId="77777777" w:rsidR="00CC6473" w:rsidRDefault="00CC6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63F1" w14:textId="77777777" w:rsidR="00782813" w:rsidRDefault="0078281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F63D" w14:textId="77777777" w:rsidR="00782813" w:rsidRDefault="0078281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F5974" w14:textId="77777777" w:rsidR="00782813" w:rsidRDefault="0078281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842244"/>
    <w:multiLevelType w:val="multilevel"/>
    <w:tmpl w:val="E6CC9E5A"/>
    <w:lvl w:ilvl="0">
      <w:start w:val="1"/>
      <w:numFmt w:val="decimal"/>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44672595">
    <w:abstractNumId w:val="11"/>
  </w:num>
  <w:num w:numId="2" w16cid:durableId="618880909">
    <w:abstractNumId w:val="6"/>
  </w:num>
  <w:num w:numId="3" w16cid:durableId="1676033930">
    <w:abstractNumId w:val="4"/>
  </w:num>
  <w:num w:numId="4" w16cid:durableId="1963263285">
    <w:abstractNumId w:val="12"/>
  </w:num>
  <w:num w:numId="5" w16cid:durableId="733167684">
    <w:abstractNumId w:val="13"/>
  </w:num>
  <w:num w:numId="6" w16cid:durableId="1549104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5"/>
  </w:num>
  <w:num w:numId="8" w16cid:durableId="550961340">
    <w:abstractNumId w:val="14"/>
  </w:num>
  <w:num w:numId="9" w16cid:durableId="189805769">
    <w:abstractNumId w:val="1"/>
  </w:num>
  <w:num w:numId="10" w16cid:durableId="1909418147">
    <w:abstractNumId w:val="9"/>
  </w:num>
  <w:num w:numId="11" w16cid:durableId="195116580">
    <w:abstractNumId w:val="10"/>
  </w:num>
  <w:num w:numId="12" w16cid:durableId="296037730">
    <w:abstractNumId w:val="3"/>
  </w:num>
  <w:num w:numId="13" w16cid:durableId="1026835390">
    <w:abstractNumId w:val="3"/>
  </w:num>
  <w:num w:numId="14" w16cid:durableId="1985623867">
    <w:abstractNumId w:val="3"/>
  </w:num>
  <w:num w:numId="15" w16cid:durableId="285477265">
    <w:abstractNumId w:val="3"/>
  </w:num>
  <w:num w:numId="16" w16cid:durableId="1826042479">
    <w:abstractNumId w:val="3"/>
  </w:num>
  <w:num w:numId="17" w16cid:durableId="549270105">
    <w:abstractNumId w:val="0"/>
  </w:num>
  <w:num w:numId="18" w16cid:durableId="807088767">
    <w:abstractNumId w:val="2"/>
  </w:num>
  <w:num w:numId="19" w16cid:durableId="63451850">
    <w:abstractNumId w:val="8"/>
  </w:num>
  <w:num w:numId="20" w16cid:durableId="1665015348">
    <w:abstractNumId w:val="8"/>
  </w:num>
  <w:num w:numId="21" w16cid:durableId="168081022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77FEE"/>
    <w:rsid w:val="00095EF3"/>
    <w:rsid w:val="000A68A5"/>
    <w:rsid w:val="000B5C79"/>
    <w:rsid w:val="000C3F49"/>
    <w:rsid w:val="000E20C3"/>
    <w:rsid w:val="00102BC8"/>
    <w:rsid w:val="00111BD6"/>
    <w:rsid w:val="0011329C"/>
    <w:rsid w:val="00163E32"/>
    <w:rsid w:val="00186EB0"/>
    <w:rsid w:val="00194DB1"/>
    <w:rsid w:val="001A47AD"/>
    <w:rsid w:val="001A7B97"/>
    <w:rsid w:val="001B40B3"/>
    <w:rsid w:val="001D0F3B"/>
    <w:rsid w:val="001D34EE"/>
    <w:rsid w:val="001E3E88"/>
    <w:rsid w:val="00201A52"/>
    <w:rsid w:val="00212B39"/>
    <w:rsid w:val="0021696E"/>
    <w:rsid w:val="00246AAE"/>
    <w:rsid w:val="002501FD"/>
    <w:rsid w:val="002679A7"/>
    <w:rsid w:val="00273806"/>
    <w:rsid w:val="002933D0"/>
    <w:rsid w:val="002B321F"/>
    <w:rsid w:val="002B4B54"/>
    <w:rsid w:val="002C3B14"/>
    <w:rsid w:val="002D7C4A"/>
    <w:rsid w:val="00316B0B"/>
    <w:rsid w:val="0032292F"/>
    <w:rsid w:val="00326686"/>
    <w:rsid w:val="00365015"/>
    <w:rsid w:val="003B57C9"/>
    <w:rsid w:val="003D02EC"/>
    <w:rsid w:val="003E12F5"/>
    <w:rsid w:val="003F6566"/>
    <w:rsid w:val="004373E5"/>
    <w:rsid w:val="00441C4A"/>
    <w:rsid w:val="00461B00"/>
    <w:rsid w:val="00496910"/>
    <w:rsid w:val="00516687"/>
    <w:rsid w:val="005812EE"/>
    <w:rsid w:val="005B1895"/>
    <w:rsid w:val="005C0004"/>
    <w:rsid w:val="005C50FA"/>
    <w:rsid w:val="005F56DA"/>
    <w:rsid w:val="00612744"/>
    <w:rsid w:val="00663470"/>
    <w:rsid w:val="00696013"/>
    <w:rsid w:val="006A5CEE"/>
    <w:rsid w:val="006B6AAA"/>
    <w:rsid w:val="006D2CAB"/>
    <w:rsid w:val="006F7D97"/>
    <w:rsid w:val="007130CC"/>
    <w:rsid w:val="00723E98"/>
    <w:rsid w:val="00726C04"/>
    <w:rsid w:val="007319F9"/>
    <w:rsid w:val="007706A8"/>
    <w:rsid w:val="00780093"/>
    <w:rsid w:val="00781971"/>
    <w:rsid w:val="00782813"/>
    <w:rsid w:val="007A2AAA"/>
    <w:rsid w:val="007A7F02"/>
    <w:rsid w:val="007C733C"/>
    <w:rsid w:val="008313C4"/>
    <w:rsid w:val="00856375"/>
    <w:rsid w:val="00865256"/>
    <w:rsid w:val="00871DC5"/>
    <w:rsid w:val="00885B6D"/>
    <w:rsid w:val="00904D15"/>
    <w:rsid w:val="0091131E"/>
    <w:rsid w:val="0092068C"/>
    <w:rsid w:val="009458AB"/>
    <w:rsid w:val="009644C9"/>
    <w:rsid w:val="00A00D0B"/>
    <w:rsid w:val="00A26742"/>
    <w:rsid w:val="00A322DA"/>
    <w:rsid w:val="00A36A00"/>
    <w:rsid w:val="00A37103"/>
    <w:rsid w:val="00A53CDA"/>
    <w:rsid w:val="00A63F64"/>
    <w:rsid w:val="00A64221"/>
    <w:rsid w:val="00A6454D"/>
    <w:rsid w:val="00A67B6B"/>
    <w:rsid w:val="00A8567F"/>
    <w:rsid w:val="00AF38C4"/>
    <w:rsid w:val="00B35C16"/>
    <w:rsid w:val="00B53D0D"/>
    <w:rsid w:val="00B72095"/>
    <w:rsid w:val="00B74B26"/>
    <w:rsid w:val="00BA7F22"/>
    <w:rsid w:val="00BB153D"/>
    <w:rsid w:val="00BD7AEA"/>
    <w:rsid w:val="00C014E4"/>
    <w:rsid w:val="00C05A34"/>
    <w:rsid w:val="00C25BE9"/>
    <w:rsid w:val="00C86AF9"/>
    <w:rsid w:val="00CA4563"/>
    <w:rsid w:val="00CB3D06"/>
    <w:rsid w:val="00CC6473"/>
    <w:rsid w:val="00D12F42"/>
    <w:rsid w:val="00D45D40"/>
    <w:rsid w:val="00D5200E"/>
    <w:rsid w:val="00D602B3"/>
    <w:rsid w:val="00D6256D"/>
    <w:rsid w:val="00D6485F"/>
    <w:rsid w:val="00DA0327"/>
    <w:rsid w:val="00DD1843"/>
    <w:rsid w:val="00DE33F4"/>
    <w:rsid w:val="00DE7AEC"/>
    <w:rsid w:val="00E22F89"/>
    <w:rsid w:val="00E757F1"/>
    <w:rsid w:val="00E75E26"/>
    <w:rsid w:val="00E9648A"/>
    <w:rsid w:val="00EA5626"/>
    <w:rsid w:val="00EA5B75"/>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25D11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B7209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标题 2 字符"/>
    <w:link w:val="2"/>
    <w:uiPriority w:val="99"/>
    <w:rsid w:val="00B72095"/>
    <w:rPr>
      <w:rFonts w:ascii="Cambria" w:eastAsia="宋体" w:hAnsi="Cambria" w:cs="Times New Roman"/>
      <w:b/>
      <w:sz w:val="32"/>
      <w:szCs w:val="20"/>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904D15"/>
    <w:rPr>
      <w:rFonts w:ascii="Times New Roman" w:eastAsia="黑体" w:hAnsi="Times New Roman" w:cs="黑体"/>
      <w:kern w:val="2"/>
      <w:sz w:val="30"/>
      <w:szCs w:val="30"/>
    </w:rPr>
  </w:style>
  <w:style w:type="paragraph" w:customStyle="1" w:styleId="22">
    <w:name w:val="标题2"/>
    <w:basedOn w:val="2"/>
    <w:next w:val="a"/>
    <w:autoRedefine/>
    <w:qFormat/>
    <w:rsid w:val="00904D15"/>
    <w:pPr>
      <w:keepNext w:val="0"/>
      <w:keepLines w:val="0"/>
      <w:spacing w:before="360" w:after="360" w:line="400" w:lineRule="exact"/>
    </w:pPr>
    <w:rPr>
      <w:rFonts w:ascii="Times New Roman" w:eastAsia="黑体" w:hAnsi="Times New Roman"/>
      <w:b w:val="0"/>
      <w:sz w:val="28"/>
      <w:szCs w:val="28"/>
    </w:rPr>
  </w:style>
  <w:style w:type="paragraph" w:customStyle="1" w:styleId="12">
    <w:name w:val="标题1"/>
    <w:basedOn w:val="10"/>
    <w:autoRedefine/>
    <w:qFormat/>
    <w:rsid w:val="00663470"/>
  </w:style>
  <w:style w:type="character" w:customStyle="1" w:styleId="111111111111Char">
    <w:name w:val="111111111111 Char"/>
    <w:link w:val="111111111111"/>
    <w:rsid w:val="001E3E88"/>
    <w:rPr>
      <w:rFonts w:ascii="Times New Roman" w:eastAsia="黑体" w:hAnsi="Times New Roman" w:cs="黑体"/>
      <w:sz w:val="30"/>
      <w:szCs w:val="30"/>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0">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5"/>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jc w:val="left"/>
    </w:pPr>
    <w:rPr>
      <w:rFonts w:ascii="Calibri" w:hAnsi="Calibri"/>
      <w:sz w:val="18"/>
      <w:szCs w:val="18"/>
    </w:rPr>
  </w:style>
  <w:style w:type="paragraph" w:styleId="TOC5">
    <w:name w:val="toc 5"/>
    <w:basedOn w:val="a"/>
    <w:next w:val="a"/>
    <w:autoRedefine/>
    <w:uiPriority w:val="39"/>
    <w:unhideWhenUsed/>
    <w:rsid w:val="00C25BE9"/>
    <w:pPr>
      <w:ind w:left="840"/>
      <w:jc w:val="left"/>
    </w:pPr>
    <w:rPr>
      <w:rFonts w:ascii="Calibri" w:hAnsi="Calibri"/>
      <w:sz w:val="18"/>
      <w:szCs w:val="18"/>
    </w:rPr>
  </w:style>
  <w:style w:type="paragraph" w:styleId="TOC6">
    <w:name w:val="toc 6"/>
    <w:basedOn w:val="a"/>
    <w:next w:val="a"/>
    <w:autoRedefine/>
    <w:uiPriority w:val="39"/>
    <w:unhideWhenUsed/>
    <w:rsid w:val="00C25BE9"/>
    <w:pPr>
      <w:ind w:left="1050"/>
      <w:jc w:val="left"/>
    </w:pPr>
    <w:rPr>
      <w:rFonts w:ascii="Calibri" w:hAnsi="Calibri"/>
      <w:sz w:val="18"/>
      <w:szCs w:val="18"/>
    </w:rPr>
  </w:style>
  <w:style w:type="paragraph" w:styleId="TOC7">
    <w:name w:val="toc 7"/>
    <w:basedOn w:val="a"/>
    <w:next w:val="a"/>
    <w:autoRedefine/>
    <w:uiPriority w:val="39"/>
    <w:unhideWhenUsed/>
    <w:rsid w:val="00C25BE9"/>
    <w:pPr>
      <w:ind w:left="1260"/>
      <w:jc w:val="left"/>
    </w:pPr>
    <w:rPr>
      <w:rFonts w:ascii="Calibri" w:hAnsi="Calibri"/>
      <w:sz w:val="18"/>
      <w:szCs w:val="18"/>
    </w:rPr>
  </w:style>
  <w:style w:type="paragraph" w:styleId="TOC8">
    <w:name w:val="toc 8"/>
    <w:basedOn w:val="a"/>
    <w:next w:val="a"/>
    <w:autoRedefine/>
    <w:uiPriority w:val="39"/>
    <w:unhideWhenUsed/>
    <w:rsid w:val="00C25BE9"/>
    <w:pPr>
      <w:ind w:left="1470"/>
      <w:jc w:val="left"/>
    </w:pPr>
    <w:rPr>
      <w:rFonts w:ascii="Calibri" w:hAnsi="Calibri"/>
      <w:sz w:val="18"/>
      <w:szCs w:val="18"/>
    </w:rPr>
  </w:style>
  <w:style w:type="paragraph" w:styleId="TOC9">
    <w:name w:val="toc 9"/>
    <w:basedOn w:val="a"/>
    <w:next w:val="a"/>
    <w:autoRedefine/>
    <w:uiPriority w:val="39"/>
    <w:unhideWhenUsed/>
    <w:rsid w:val="00C25BE9"/>
    <w:pPr>
      <w:ind w:left="1680"/>
      <w:jc w:val="left"/>
    </w:pPr>
    <w:rPr>
      <w:rFonts w:ascii="Calibri" w:hAnsi="Calibri"/>
      <w:sz w:val="18"/>
      <w:szCs w:val="18"/>
    </w:rPr>
  </w:style>
  <w:style w:type="paragraph" w:customStyle="1" w:styleId="11111111111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632FE2-3DFC-4F52-A7B8-97053E170C7E}">
  <we:reference id="wa200010453" version="1.0.0.1" store="en-US" storeType="OMEX"/>
  <we:alternateReferences>
    <we:reference id="wa200010453" version="1.0.0.1" store="en-US" storeType="OMEX"/>
  </we:alternateReferences>
  <we:properties>
    <we:property name="claude.fileId" value="&quot;8153a52c-2928-4f7b-969a-8486f3e5827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AF86D-A723-6148-889D-552424E8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6611</Words>
  <Characters>13356</Characters>
  <Application>Microsoft Office Word</Application>
  <DocSecurity>0</DocSecurity>
  <Lines>417</Lines>
  <Paragraphs>350</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Zigh Wang</cp:lastModifiedBy>
  <cp:revision>7</cp:revision>
  <dcterms:created xsi:type="dcterms:W3CDTF">2016-12-15T12:26:00Z</dcterms:created>
  <dcterms:modified xsi:type="dcterms:W3CDTF">2026-06-21T09:12:00Z</dcterms:modified>
</cp:coreProperties>
</file>