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AF76" w14:textId="3A33BA0A" w:rsidR="006756B2" w:rsidRDefault="00B11357" w:rsidP="00B11357">
      <w:pPr>
        <w:ind w:firstLine="880"/>
        <w:jc w:val="center"/>
        <w:rPr>
          <w:rFonts w:hint="eastAsia"/>
          <w:b/>
          <w:bCs/>
          <w:sz w:val="44"/>
          <w:szCs w:val="44"/>
        </w:rPr>
      </w:pPr>
      <w:r w:rsidRPr="00B11357">
        <w:rPr>
          <w:rFonts w:hint="eastAsia"/>
          <w:b/>
          <w:bCs/>
          <w:sz w:val="44"/>
          <w:szCs w:val="44"/>
        </w:rPr>
        <w:t>需求管理</w:t>
      </w:r>
      <w:r>
        <w:rPr>
          <w:rFonts w:hint="eastAsia"/>
          <w:b/>
          <w:bCs/>
          <w:sz w:val="44"/>
          <w:szCs w:val="44"/>
        </w:rPr>
        <w:t>方案</w:t>
      </w:r>
    </w:p>
    <w:p w14:paraId="73CECA8F" w14:textId="01CAB7D7" w:rsidR="00B11357" w:rsidRPr="00924859" w:rsidRDefault="00B11357" w:rsidP="00924859">
      <w:pPr>
        <w:spacing w:after="0" w:line="80" w:lineRule="atLeast"/>
        <w:ind w:firstLineChars="71" w:firstLine="199"/>
        <w:rPr>
          <w:rFonts w:hint="eastAsia"/>
          <w:b/>
          <w:bCs/>
          <w:sz w:val="28"/>
          <w:szCs w:val="28"/>
        </w:rPr>
      </w:pPr>
      <w:r w:rsidRPr="00924859">
        <w:rPr>
          <w:rFonts w:hint="eastAsia"/>
          <w:b/>
          <w:bCs/>
          <w:sz w:val="28"/>
          <w:szCs w:val="28"/>
        </w:rPr>
        <w:t>摘要：</w:t>
      </w:r>
    </w:p>
    <w:p w14:paraId="3E8E78FB" w14:textId="14F45566" w:rsidR="00B11357" w:rsidRDefault="00B11357" w:rsidP="00924859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本文档的目标是</w:t>
      </w:r>
      <w:r w:rsidR="00924859">
        <w:rPr>
          <w:rFonts w:hint="eastAsia"/>
          <w:sz w:val="28"/>
          <w:szCs w:val="28"/>
        </w:rPr>
        <w:t>确定本项目的需求管理方法流程，</w:t>
      </w:r>
      <w:r w:rsidR="00924859" w:rsidRPr="00924859">
        <w:rPr>
          <w:rFonts w:hint="eastAsia"/>
          <w:sz w:val="28"/>
          <w:szCs w:val="28"/>
        </w:rPr>
        <w:t>确保需求被清晰地记录、被所有人理解、任何变更都被有效控制，并且项目的工作（如设计、代码、测试）始终与需求保持一致。</w:t>
      </w:r>
    </w:p>
    <w:p w14:paraId="5233D9D7" w14:textId="77777777" w:rsidR="00924859" w:rsidRDefault="00924859" w:rsidP="00924859">
      <w:pPr>
        <w:spacing w:after="0" w:line="80" w:lineRule="atLeast"/>
        <w:ind w:firstLine="560"/>
        <w:rPr>
          <w:sz w:val="28"/>
          <w:szCs w:val="28"/>
        </w:rPr>
      </w:pPr>
    </w:p>
    <w:p w14:paraId="65F4CD15" w14:textId="06100471" w:rsidR="00924859" w:rsidRDefault="00924859" w:rsidP="00924859">
      <w:pPr>
        <w:spacing w:after="0" w:line="80" w:lineRule="atLeast"/>
        <w:ind w:firstLineChars="71" w:firstLine="19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一、需求的</w:t>
      </w:r>
      <w:r w:rsidR="00957F2A">
        <w:rPr>
          <w:rFonts w:hint="eastAsia"/>
          <w:sz w:val="28"/>
          <w:szCs w:val="28"/>
        </w:rPr>
        <w:t>提出</w:t>
      </w:r>
      <w:r>
        <w:rPr>
          <w:rFonts w:hint="eastAsia"/>
          <w:sz w:val="28"/>
          <w:szCs w:val="28"/>
        </w:rPr>
        <w:t>与确认</w:t>
      </w:r>
    </w:p>
    <w:p w14:paraId="0D0B519D" w14:textId="051F7C22" w:rsidR="00924859" w:rsidRDefault="00924859" w:rsidP="00924859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项目需求需要在小组会议上提出</w:t>
      </w:r>
      <w:r w:rsidR="00262213">
        <w:rPr>
          <w:rFonts w:hint="eastAsia"/>
          <w:sz w:val="28"/>
          <w:szCs w:val="28"/>
        </w:rPr>
        <w:t>、研讨</w:t>
      </w:r>
      <w:r>
        <w:rPr>
          <w:rFonts w:hint="eastAsia"/>
          <w:sz w:val="28"/>
          <w:szCs w:val="28"/>
        </w:rPr>
        <w:t>，经小组会议</w:t>
      </w:r>
      <w:r w:rsidR="00262213">
        <w:rPr>
          <w:rFonts w:hint="eastAsia"/>
          <w:sz w:val="28"/>
          <w:szCs w:val="28"/>
        </w:rPr>
        <w:t>审批</w:t>
      </w:r>
      <w:r>
        <w:rPr>
          <w:rFonts w:hint="eastAsia"/>
          <w:sz w:val="28"/>
          <w:szCs w:val="28"/>
        </w:rPr>
        <w:t>通过后提交给RM负责人（唐旭），</w:t>
      </w:r>
      <w:r w:rsidR="00262213">
        <w:rPr>
          <w:rFonts w:hint="eastAsia"/>
          <w:sz w:val="28"/>
          <w:szCs w:val="28"/>
        </w:rPr>
        <w:t>由RM负责人记录在《需求跟踪矩阵RTM.xlsx》</w:t>
      </w:r>
      <w:r w:rsidR="00116E2B">
        <w:rPr>
          <w:rFonts w:hint="eastAsia"/>
          <w:sz w:val="28"/>
          <w:szCs w:val="28"/>
        </w:rPr>
        <w:t>和《需求评审记录.xlsx》</w:t>
      </w:r>
      <w:r w:rsidR="00262213">
        <w:rPr>
          <w:rFonts w:hint="eastAsia"/>
          <w:sz w:val="28"/>
          <w:szCs w:val="28"/>
        </w:rPr>
        <w:t>中。</w:t>
      </w:r>
    </w:p>
    <w:p w14:paraId="6FE0A3F0" w14:textId="577DFA1B" w:rsidR="00BB3425" w:rsidRDefault="00BB3425" w:rsidP="00924859">
      <w:pPr>
        <w:spacing w:after="0" w:line="80" w:lineRule="atLeast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在审批时，需要注意如下事项：</w:t>
      </w:r>
    </w:p>
    <w:p w14:paraId="78EA6688" w14:textId="653162CD" w:rsidR="00BB3425" w:rsidRDefault="00BB3425" w:rsidP="00924859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1.需求应当是明确的，无二义性的</w:t>
      </w:r>
      <w:r w:rsidR="00CD06FD">
        <w:rPr>
          <w:rFonts w:hint="eastAsia"/>
          <w:sz w:val="28"/>
          <w:szCs w:val="28"/>
        </w:rPr>
        <w:t>，</w:t>
      </w:r>
      <w:r w:rsidR="00CD06FD" w:rsidRPr="00CD06FD">
        <w:rPr>
          <w:rFonts w:hint="eastAsia"/>
          <w:sz w:val="28"/>
          <w:szCs w:val="28"/>
        </w:rPr>
        <w:t>确保每个成员理解一致</w:t>
      </w:r>
      <w:r w:rsidR="00CD06FD">
        <w:rPr>
          <w:rFonts w:hint="eastAsia"/>
          <w:sz w:val="28"/>
          <w:szCs w:val="28"/>
        </w:rPr>
        <w:t>，没有疑问。</w:t>
      </w:r>
    </w:p>
    <w:p w14:paraId="6EC427FA" w14:textId="2AFEAFE3" w:rsidR="00BB3425" w:rsidRDefault="00BB3425" w:rsidP="00924859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2.需求之间应当相互协调，避免矛盾。</w:t>
      </w:r>
    </w:p>
    <w:p w14:paraId="646CD0B0" w14:textId="74CEB427" w:rsidR="00CD06FD" w:rsidRDefault="00BB342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3.需求应当按照“高”、“中”、“低“划分优先级，便于后续规划和开发。</w:t>
      </w:r>
    </w:p>
    <w:p w14:paraId="58104471" w14:textId="77777777" w:rsidR="00D55468" w:rsidRDefault="00D55468" w:rsidP="00CD06FD">
      <w:pPr>
        <w:spacing w:after="0" w:line="80" w:lineRule="atLeast"/>
        <w:ind w:firstLine="560"/>
        <w:rPr>
          <w:sz w:val="28"/>
          <w:szCs w:val="28"/>
        </w:rPr>
      </w:pPr>
    </w:p>
    <w:p w14:paraId="47110150" w14:textId="03134121" w:rsidR="00D55468" w:rsidRDefault="00D55468" w:rsidP="00D55468">
      <w:pPr>
        <w:spacing w:after="0" w:line="80" w:lineRule="atLeast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二、需求的管理</w:t>
      </w:r>
    </w:p>
    <w:p w14:paraId="5E01C916" w14:textId="716E2E9C" w:rsidR="00D55468" w:rsidRDefault="00B551F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所有</w:t>
      </w:r>
      <w:r w:rsidR="00D55468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应当被记录在</w:t>
      </w:r>
      <w:r w:rsidRPr="00B551F5">
        <w:rPr>
          <w:rFonts w:hint="eastAsia"/>
          <w:sz w:val="28"/>
          <w:szCs w:val="28"/>
        </w:rPr>
        <w:t>《需求跟踪矩阵RTM.xlsx》</w:t>
      </w:r>
      <w:r>
        <w:rPr>
          <w:rFonts w:hint="eastAsia"/>
          <w:sz w:val="28"/>
          <w:szCs w:val="28"/>
        </w:rPr>
        <w:t>中。需求具有如下属性：</w:t>
      </w:r>
    </w:p>
    <w:p w14:paraId="13B38871" w14:textId="58748631" w:rsidR="00B551F5" w:rsidRDefault="00B551F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ID，需求的唯一标识。</w:t>
      </w:r>
    </w:p>
    <w:p w14:paraId="64BF2D2A" w14:textId="45E8E2F4" w:rsidR="00B551F5" w:rsidRDefault="00B551F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需求名称。</w:t>
      </w:r>
    </w:p>
    <w:p w14:paraId="409F4A15" w14:textId="05D7D7AB" w:rsidR="00B551F5" w:rsidRDefault="00B551F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详细描述，明确记录需求内容和注意事项。</w:t>
      </w:r>
    </w:p>
    <w:p w14:paraId="18308E3B" w14:textId="65E3E25F" w:rsidR="00B551F5" w:rsidRDefault="00B551F5" w:rsidP="00CD06FD">
      <w:pPr>
        <w:spacing w:after="0" w:line="80" w:lineRule="atLeast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优先级，</w:t>
      </w:r>
      <w:r w:rsidRPr="00B551F5">
        <w:rPr>
          <w:rFonts w:hint="eastAsia"/>
          <w:sz w:val="28"/>
          <w:szCs w:val="28"/>
        </w:rPr>
        <w:t>分为“高”、“中”、“低</w:t>
      </w:r>
      <w:r>
        <w:rPr>
          <w:rFonts w:hint="eastAsia"/>
          <w:sz w:val="28"/>
          <w:szCs w:val="28"/>
        </w:rPr>
        <w:t>”。</w:t>
      </w:r>
    </w:p>
    <w:p w14:paraId="02DF4663" w14:textId="3FEC436F" w:rsidR="00B551F5" w:rsidRDefault="00B551F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状态，分为“已提出”、“已通过”、“已实现”、“已测试”四个状态。</w:t>
      </w:r>
    </w:p>
    <w:p w14:paraId="58C752A7" w14:textId="5228C018" w:rsidR="00B551F5" w:rsidRDefault="00B551F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对于需求的增删与变更需要通过小组会议提出、研讨，经小组会议审批通过，并记录在</w:t>
      </w:r>
      <w:r w:rsidRPr="00B551F5">
        <w:rPr>
          <w:rFonts w:hint="eastAsia"/>
          <w:sz w:val="28"/>
          <w:szCs w:val="28"/>
        </w:rPr>
        <w:t>《需求跟踪矩阵RTM.xlsx》和《需求评审记录.xlsx》中</w:t>
      </w:r>
      <w:r>
        <w:rPr>
          <w:rFonts w:hint="eastAsia"/>
          <w:sz w:val="28"/>
          <w:szCs w:val="28"/>
        </w:rPr>
        <w:t>。</w:t>
      </w:r>
    </w:p>
    <w:p w14:paraId="01A52265" w14:textId="07F1EA42" w:rsidR="00B551F5" w:rsidRDefault="00B551F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每一条需求评审记录具有如下属性：</w:t>
      </w:r>
    </w:p>
    <w:p w14:paraId="3AB49A33" w14:textId="095B92F6" w:rsidR="00B551F5" w:rsidRDefault="00B551F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日期。</w:t>
      </w:r>
    </w:p>
    <w:p w14:paraId="377236D5" w14:textId="26672EDC" w:rsidR="00B551F5" w:rsidRDefault="00B551F5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ID，</w:t>
      </w:r>
      <w:r w:rsidR="00FC6F42">
        <w:rPr>
          <w:rFonts w:hint="eastAsia"/>
          <w:sz w:val="28"/>
          <w:szCs w:val="28"/>
        </w:rPr>
        <w:t>要进行增删或变更的需求ID。</w:t>
      </w:r>
    </w:p>
    <w:p w14:paraId="6B69D10E" w14:textId="63CFC9A8" w:rsidR="00FC6F42" w:rsidRDefault="00FC6F42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评审事项，具体的评审内容。</w:t>
      </w:r>
    </w:p>
    <w:p w14:paraId="5C63198A" w14:textId="0D658D02" w:rsidR="00FC6F42" w:rsidRDefault="00FC6F42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评审结果，分为“通过”和“不通过”。</w:t>
      </w:r>
    </w:p>
    <w:p w14:paraId="5DC5AA7B" w14:textId="77777777" w:rsidR="007E71F0" w:rsidRDefault="007E71F0" w:rsidP="00CD06FD">
      <w:pPr>
        <w:spacing w:after="0" w:line="80" w:lineRule="atLeast"/>
        <w:ind w:firstLine="560"/>
        <w:rPr>
          <w:sz w:val="28"/>
          <w:szCs w:val="28"/>
        </w:rPr>
      </w:pPr>
    </w:p>
    <w:p w14:paraId="7FDC9D19" w14:textId="3540D1AA" w:rsidR="007E71F0" w:rsidRDefault="007E71F0" w:rsidP="007E71F0">
      <w:pPr>
        <w:spacing w:after="0" w:line="80" w:lineRule="atLeast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三、需求的跟踪</w:t>
      </w:r>
    </w:p>
    <w:p w14:paraId="519978EF" w14:textId="7D810021" w:rsidR="007E71F0" w:rsidRDefault="007E71F0" w:rsidP="00CD06FD">
      <w:pPr>
        <w:spacing w:after="0" w:line="8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每个需求通过后需要尽快确定后续的实现方案与责任落实。在每个月度会议上，RM负责人需要追踪审核需求落实情况。</w:t>
      </w:r>
    </w:p>
    <w:p w14:paraId="622FCF26" w14:textId="39130724" w:rsidR="007E71F0" w:rsidRPr="00B11357" w:rsidRDefault="007E71F0" w:rsidP="00CD06FD">
      <w:pPr>
        <w:spacing w:after="0" w:line="80" w:lineRule="atLeast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对应需求的开发和测试人员在完成工作后需要向RM负责人报告情况，由RM负责人更新</w:t>
      </w:r>
      <w:r w:rsidR="00266CB9">
        <w:rPr>
          <w:rFonts w:hint="eastAsia"/>
          <w:sz w:val="28"/>
          <w:szCs w:val="28"/>
        </w:rPr>
        <w:t>相关</w:t>
      </w:r>
      <w:r>
        <w:rPr>
          <w:rFonts w:hint="eastAsia"/>
          <w:sz w:val="28"/>
          <w:szCs w:val="28"/>
        </w:rPr>
        <w:t>需求的状态。</w:t>
      </w:r>
    </w:p>
    <w:sectPr w:rsidR="007E71F0" w:rsidRPr="00B113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E2D39" w14:textId="77777777" w:rsidR="0093028B" w:rsidRDefault="0093028B" w:rsidP="00B11357">
      <w:pPr>
        <w:spacing w:after="0" w:line="240" w:lineRule="auto"/>
        <w:ind w:firstLine="440"/>
        <w:rPr>
          <w:rFonts w:hint="eastAsia"/>
        </w:rPr>
      </w:pPr>
      <w:r>
        <w:separator/>
      </w:r>
    </w:p>
  </w:endnote>
  <w:endnote w:type="continuationSeparator" w:id="0">
    <w:p w14:paraId="4E54F957" w14:textId="77777777" w:rsidR="0093028B" w:rsidRDefault="0093028B" w:rsidP="00B11357">
      <w:pPr>
        <w:spacing w:after="0" w:line="240" w:lineRule="auto"/>
        <w:ind w:firstLine="4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05CC3" w14:textId="77777777" w:rsidR="00B11357" w:rsidRDefault="00B11357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4DDB1" w14:textId="77777777" w:rsidR="00B11357" w:rsidRDefault="00B11357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2C38D" w14:textId="77777777" w:rsidR="00B11357" w:rsidRDefault="00B11357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4ABDF" w14:textId="77777777" w:rsidR="0093028B" w:rsidRDefault="0093028B" w:rsidP="00B11357">
      <w:pPr>
        <w:spacing w:after="0" w:line="240" w:lineRule="auto"/>
        <w:ind w:firstLine="440"/>
        <w:rPr>
          <w:rFonts w:hint="eastAsia"/>
        </w:rPr>
      </w:pPr>
      <w:r>
        <w:separator/>
      </w:r>
    </w:p>
  </w:footnote>
  <w:footnote w:type="continuationSeparator" w:id="0">
    <w:p w14:paraId="3B96FDE2" w14:textId="77777777" w:rsidR="0093028B" w:rsidRDefault="0093028B" w:rsidP="00B11357">
      <w:pPr>
        <w:spacing w:after="0" w:line="240" w:lineRule="auto"/>
        <w:ind w:firstLine="44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31D13" w14:textId="77777777" w:rsidR="00B11357" w:rsidRDefault="00B11357">
    <w:pPr>
      <w:pStyle w:val="a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989FD" w14:textId="77777777" w:rsidR="00B11357" w:rsidRDefault="00B11357">
    <w:pPr>
      <w:pStyle w:val="a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899AF" w14:textId="77777777" w:rsidR="00B11357" w:rsidRDefault="00B11357">
    <w:pPr>
      <w:pStyle w:val="a3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94"/>
    <w:rsid w:val="000663D5"/>
    <w:rsid w:val="00116E2B"/>
    <w:rsid w:val="002038B6"/>
    <w:rsid w:val="00262213"/>
    <w:rsid w:val="00266CB9"/>
    <w:rsid w:val="002B4B12"/>
    <w:rsid w:val="00446194"/>
    <w:rsid w:val="00542192"/>
    <w:rsid w:val="006756B2"/>
    <w:rsid w:val="007E71F0"/>
    <w:rsid w:val="008D4F7A"/>
    <w:rsid w:val="00924859"/>
    <w:rsid w:val="0093028B"/>
    <w:rsid w:val="00957F2A"/>
    <w:rsid w:val="00B11357"/>
    <w:rsid w:val="00B551F5"/>
    <w:rsid w:val="00BB3425"/>
    <w:rsid w:val="00CD06FD"/>
    <w:rsid w:val="00D55468"/>
    <w:rsid w:val="00E8177F"/>
    <w:rsid w:val="00FC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38054"/>
  <w15:chartTrackingRefBased/>
  <w15:docId w15:val="{BA6E6D16-52A5-4912-83CA-DE503C00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3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3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Future</dc:creator>
  <cp:keywords/>
  <dc:description/>
  <cp:lastModifiedBy>Hope Future</cp:lastModifiedBy>
  <cp:revision>12</cp:revision>
  <dcterms:created xsi:type="dcterms:W3CDTF">2025-09-23T07:54:00Z</dcterms:created>
  <dcterms:modified xsi:type="dcterms:W3CDTF">2025-09-23T08:33:00Z</dcterms:modified>
</cp:coreProperties>
</file>