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192E1" w14:textId="47C5EB64" w:rsidR="0017667A" w:rsidRDefault="008A676C" w:rsidP="0017667A">
      <w:pPr>
        <w:pStyle w:val="Title"/>
        <w:tabs>
          <w:tab w:val="left" w:pos="2070"/>
          <w:tab w:val="left" w:pos="7200"/>
        </w:tabs>
        <w:rPr>
          <w:b w:val="0"/>
          <w:sz w:val="24"/>
        </w:rPr>
      </w:pPr>
      <w:r>
        <w:rPr>
          <w:b w:val="0"/>
          <w:sz w:val="24"/>
        </w:rPr>
        <w:t>U.S. Geological Survey</w:t>
      </w:r>
    </w:p>
    <w:p w14:paraId="45BB9167" w14:textId="666DA68C" w:rsidR="008A676C" w:rsidRDefault="008A676C" w:rsidP="0017667A">
      <w:pPr>
        <w:pStyle w:val="Title"/>
        <w:tabs>
          <w:tab w:val="left" w:pos="2070"/>
          <w:tab w:val="left" w:pos="7200"/>
        </w:tabs>
        <w:rPr>
          <w:b w:val="0"/>
          <w:sz w:val="24"/>
        </w:rPr>
      </w:pPr>
      <w:proofErr w:type="spellStart"/>
      <w:r>
        <w:rPr>
          <w:b w:val="0"/>
          <w:sz w:val="24"/>
        </w:rPr>
        <w:t>Leetown</w:t>
      </w:r>
      <w:proofErr w:type="spellEnd"/>
      <w:r>
        <w:rPr>
          <w:b w:val="0"/>
          <w:sz w:val="24"/>
        </w:rPr>
        <w:t xml:space="preserve"> Science Center</w:t>
      </w:r>
    </w:p>
    <w:p w14:paraId="0EE44667" w14:textId="372CEC14" w:rsidR="008A676C" w:rsidRDefault="008A676C" w:rsidP="0017667A">
      <w:pPr>
        <w:pStyle w:val="Title"/>
        <w:tabs>
          <w:tab w:val="left" w:pos="2070"/>
          <w:tab w:val="left" w:pos="7200"/>
        </w:tabs>
        <w:rPr>
          <w:b w:val="0"/>
          <w:sz w:val="24"/>
        </w:rPr>
      </w:pPr>
      <w:r>
        <w:rPr>
          <w:b w:val="0"/>
          <w:sz w:val="24"/>
        </w:rPr>
        <w:t xml:space="preserve">S.O. Conte </w:t>
      </w:r>
      <w:proofErr w:type="spellStart"/>
      <w:r>
        <w:rPr>
          <w:b w:val="0"/>
          <w:sz w:val="24"/>
        </w:rPr>
        <w:t>Anadromous</w:t>
      </w:r>
      <w:proofErr w:type="spellEnd"/>
      <w:r>
        <w:rPr>
          <w:b w:val="0"/>
          <w:sz w:val="24"/>
        </w:rPr>
        <w:t xml:space="preserve"> Fish Research Center</w:t>
      </w:r>
    </w:p>
    <w:p w14:paraId="179B2D7E" w14:textId="2D0F2473" w:rsidR="008A676C" w:rsidRDefault="008A676C" w:rsidP="0017667A">
      <w:pPr>
        <w:pStyle w:val="Title"/>
        <w:tabs>
          <w:tab w:val="left" w:pos="2070"/>
          <w:tab w:val="left" w:pos="7200"/>
        </w:tabs>
        <w:rPr>
          <w:b w:val="0"/>
          <w:sz w:val="24"/>
        </w:rPr>
      </w:pPr>
      <w:r>
        <w:rPr>
          <w:b w:val="0"/>
          <w:sz w:val="24"/>
        </w:rPr>
        <w:t>One Migratory Way</w:t>
      </w:r>
    </w:p>
    <w:p w14:paraId="516982AC" w14:textId="034ACCF9" w:rsidR="008A676C" w:rsidRPr="0017667A" w:rsidRDefault="008A676C" w:rsidP="0017667A">
      <w:pPr>
        <w:pStyle w:val="Title"/>
        <w:tabs>
          <w:tab w:val="left" w:pos="2070"/>
          <w:tab w:val="left" w:pos="7200"/>
        </w:tabs>
        <w:rPr>
          <w:b w:val="0"/>
          <w:sz w:val="24"/>
        </w:rPr>
      </w:pPr>
      <w:r>
        <w:rPr>
          <w:b w:val="0"/>
          <w:sz w:val="24"/>
        </w:rPr>
        <w:t>Turners Falls, MA 01376</w:t>
      </w:r>
    </w:p>
    <w:p w14:paraId="206CB2CF" w14:textId="77777777" w:rsidR="0017667A" w:rsidRPr="0017667A" w:rsidRDefault="0017667A" w:rsidP="0017667A">
      <w:pPr>
        <w:pStyle w:val="Title"/>
        <w:tabs>
          <w:tab w:val="left" w:pos="2070"/>
          <w:tab w:val="left" w:pos="7200"/>
        </w:tabs>
        <w:rPr>
          <w:b w:val="0"/>
          <w:sz w:val="24"/>
        </w:rPr>
      </w:pPr>
      <w:r w:rsidRPr="0017667A">
        <w:rPr>
          <w:b w:val="0"/>
          <w:sz w:val="24"/>
        </w:rPr>
        <w:t>Phone: (603) 978-7502</w:t>
      </w:r>
    </w:p>
    <w:p w14:paraId="0514665A" w14:textId="36F71E6D" w:rsidR="0017667A" w:rsidRDefault="0017667A" w:rsidP="0017667A">
      <w:pPr>
        <w:jc w:val="center"/>
      </w:pPr>
      <w:r w:rsidRPr="0017667A">
        <w:t xml:space="preserve">E-mail: </w:t>
      </w:r>
      <w:hyperlink r:id="rId10" w:history="1">
        <w:r w:rsidR="008A676C" w:rsidRPr="00BE6585">
          <w:rPr>
            <w:rStyle w:val="Hyperlink"/>
          </w:rPr>
          <w:t>dhocking@usgs.gov</w:t>
        </w:r>
      </w:hyperlink>
    </w:p>
    <w:p w14:paraId="406ADD4F" w14:textId="77777777" w:rsidR="0017667A" w:rsidRPr="0017667A" w:rsidRDefault="0017667A" w:rsidP="0017667A"/>
    <w:p w14:paraId="5EB8ECE0" w14:textId="5BC120D9" w:rsidR="0017667A" w:rsidRPr="0017667A" w:rsidRDefault="0017667A" w:rsidP="0017667A">
      <w:pPr>
        <w:rPr>
          <w:b/>
          <w:smallCaps/>
          <w:sz w:val="26"/>
          <w:szCs w:val="26"/>
        </w:rPr>
      </w:pPr>
      <w:r w:rsidRPr="0017667A">
        <w:rPr>
          <w:b/>
          <w:smallCaps/>
          <w:sz w:val="26"/>
          <w:szCs w:val="26"/>
        </w:rPr>
        <w:t>Education</w:t>
      </w:r>
    </w:p>
    <w:p w14:paraId="77642AA8" w14:textId="77777777" w:rsidR="0017667A" w:rsidRPr="0017667A" w:rsidRDefault="00443D77" w:rsidP="0017667A">
      <w:pPr>
        <w:rPr>
          <w:b/>
          <w:smallCaps/>
        </w:rPr>
      </w:pPr>
      <w:r>
        <w:pict w14:anchorId="4F1A1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1" o:title="Default Line"/>
          </v:shape>
        </w:pict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00"/>
        <w:gridCol w:w="8550"/>
      </w:tblGrid>
      <w:tr w:rsidR="0017667A" w:rsidRPr="0017667A" w14:paraId="74927061" w14:textId="77777777" w:rsidTr="00395BC7">
        <w:tc>
          <w:tcPr>
            <w:tcW w:w="900" w:type="dxa"/>
          </w:tcPr>
          <w:p w14:paraId="58C574B4" w14:textId="77777777" w:rsidR="0017667A" w:rsidRPr="0017667A" w:rsidRDefault="0017667A" w:rsidP="00395BC7">
            <w:r w:rsidRPr="0017667A">
              <w:t>2012</w:t>
            </w:r>
          </w:p>
        </w:tc>
        <w:tc>
          <w:tcPr>
            <w:tcW w:w="8550" w:type="dxa"/>
          </w:tcPr>
          <w:p w14:paraId="05C513BA" w14:textId="264E9EB1" w:rsidR="0017667A" w:rsidRPr="0017667A" w:rsidRDefault="0017667A" w:rsidP="00794DC7">
            <w:r w:rsidRPr="0017667A">
              <w:t>Ph.D. Natural Resources and Environmental Science</w:t>
            </w:r>
            <w:r w:rsidR="00C6383E">
              <w:t xml:space="preserve">, University of New </w:t>
            </w:r>
            <w:r w:rsidRPr="0017667A">
              <w:t>Hampshire, Durham, NH</w:t>
            </w:r>
          </w:p>
        </w:tc>
      </w:tr>
      <w:tr w:rsidR="0017667A" w:rsidRPr="0017667A" w14:paraId="62845B62" w14:textId="77777777" w:rsidTr="00395BC7">
        <w:tc>
          <w:tcPr>
            <w:tcW w:w="900" w:type="dxa"/>
          </w:tcPr>
          <w:p w14:paraId="30EE20B7" w14:textId="77777777" w:rsidR="0017667A" w:rsidRPr="0017667A" w:rsidRDefault="0017667A" w:rsidP="00395BC7">
            <w:r w:rsidRPr="0017667A">
              <w:t>2007</w:t>
            </w:r>
          </w:p>
        </w:tc>
        <w:tc>
          <w:tcPr>
            <w:tcW w:w="8550" w:type="dxa"/>
          </w:tcPr>
          <w:p w14:paraId="39BEA9C9" w14:textId="4AAE3A75" w:rsidR="0017667A" w:rsidRPr="0017667A" w:rsidRDefault="0017667A" w:rsidP="00C6383E">
            <w:r w:rsidRPr="0017667A">
              <w:t>M.A. Biological Sciences, University of Missouri, Columbia, MO</w:t>
            </w:r>
          </w:p>
        </w:tc>
      </w:tr>
      <w:tr w:rsidR="0017667A" w:rsidRPr="0017667A" w14:paraId="0CA7ED61" w14:textId="77777777" w:rsidTr="00395BC7">
        <w:tc>
          <w:tcPr>
            <w:tcW w:w="900" w:type="dxa"/>
          </w:tcPr>
          <w:p w14:paraId="0AB2B6DD" w14:textId="77777777" w:rsidR="0017667A" w:rsidRPr="0017667A" w:rsidRDefault="0017667A" w:rsidP="00395BC7">
            <w:r w:rsidRPr="0017667A">
              <w:t>2003</w:t>
            </w:r>
          </w:p>
        </w:tc>
        <w:tc>
          <w:tcPr>
            <w:tcW w:w="8550" w:type="dxa"/>
          </w:tcPr>
          <w:p w14:paraId="192DC9EB" w14:textId="7AF4CF49" w:rsidR="00752E6D" w:rsidRPr="0017667A" w:rsidRDefault="0017667A" w:rsidP="00C6383E">
            <w:r w:rsidRPr="0017667A">
              <w:t>B.S. Enviro</w:t>
            </w:r>
            <w:r w:rsidR="00700C84">
              <w:t>nmental Conservation,</w:t>
            </w:r>
            <w:r w:rsidR="00C6383E">
              <w:t xml:space="preserve"> minor in </w:t>
            </w:r>
            <w:r w:rsidR="00C6383E" w:rsidRPr="0017667A">
              <w:t>Chemical Engineering</w:t>
            </w:r>
            <w:r w:rsidR="00C6383E">
              <w:t>,</w:t>
            </w:r>
            <w:r w:rsidR="00700C84">
              <w:t xml:space="preserve"> University of New Hampshire, Durham, NH</w:t>
            </w:r>
            <w:r w:rsidRPr="0017667A">
              <w:t xml:space="preserve"> </w:t>
            </w:r>
          </w:p>
        </w:tc>
      </w:tr>
    </w:tbl>
    <w:p w14:paraId="78DBCDC0" w14:textId="77777777" w:rsidR="00752E6D" w:rsidRPr="0017667A" w:rsidRDefault="00752E6D" w:rsidP="0017667A"/>
    <w:p w14:paraId="3A966CDD" w14:textId="2A46F0A4" w:rsidR="0017667A" w:rsidRPr="0017667A" w:rsidRDefault="0017667A" w:rsidP="0017667A">
      <w:pPr>
        <w:pStyle w:val="Heading1"/>
        <w:rPr>
          <w:smallCaps/>
          <w:sz w:val="26"/>
          <w:szCs w:val="26"/>
        </w:rPr>
      </w:pPr>
      <w:r w:rsidRPr="0017667A">
        <w:rPr>
          <w:smallCaps/>
          <w:sz w:val="26"/>
          <w:szCs w:val="26"/>
        </w:rPr>
        <w:t xml:space="preserve">Professional </w:t>
      </w:r>
      <w:r w:rsidR="00752E6D">
        <w:rPr>
          <w:smallCaps/>
          <w:sz w:val="26"/>
          <w:szCs w:val="26"/>
        </w:rPr>
        <w:t xml:space="preserve">Interests &amp; </w:t>
      </w:r>
      <w:r w:rsidRPr="0017667A">
        <w:rPr>
          <w:smallCaps/>
          <w:sz w:val="26"/>
          <w:szCs w:val="26"/>
        </w:rPr>
        <w:t>Experience</w:t>
      </w:r>
    </w:p>
    <w:p w14:paraId="37DB1C26" w14:textId="77777777" w:rsidR="0017667A" w:rsidRPr="0017667A" w:rsidRDefault="00443D77" w:rsidP="0017667A">
      <w:r>
        <w:pict w14:anchorId="36C14FCD">
          <v:shape id="_x0000_i1026" type="#_x0000_t75" style="width:467.85pt;height:1.5pt" o:hrpct="0" o:hralign="center" o:hr="t">
            <v:imagedata r:id="rId12" o:title="Default Line"/>
          </v:shape>
        </w:pict>
      </w:r>
    </w:p>
    <w:p w14:paraId="6BD3AAAE" w14:textId="77777777" w:rsidR="0017667A" w:rsidRPr="0017667A" w:rsidRDefault="0017667A" w:rsidP="0017667A">
      <w:pPr>
        <w:rPr>
          <w:b/>
          <w:i/>
        </w:rPr>
      </w:pPr>
      <w:r w:rsidRPr="0017667A">
        <w:rPr>
          <w:b/>
          <w:i/>
        </w:rPr>
        <w:t>Research Interests</w:t>
      </w:r>
    </w:p>
    <w:p w14:paraId="15160FA5" w14:textId="708E1F31" w:rsidR="00470414" w:rsidRPr="0017667A" w:rsidRDefault="00470414" w:rsidP="00470414">
      <w:pPr>
        <w:pStyle w:val="ListParagraph"/>
        <w:numPr>
          <w:ilvl w:val="0"/>
          <w:numId w:val="34"/>
        </w:numPr>
      </w:pPr>
      <w:r w:rsidRPr="0017667A">
        <w:t xml:space="preserve">Statistical advances for modeling </w:t>
      </w:r>
      <w:r>
        <w:t xml:space="preserve">populations </w:t>
      </w:r>
      <w:r w:rsidRPr="0017667A">
        <w:t xml:space="preserve">(mixed models, estimating equations, hierarchical </w:t>
      </w:r>
      <w:r w:rsidR="00866725">
        <w:t>state-space</w:t>
      </w:r>
      <w:r w:rsidRPr="0017667A">
        <w:t xml:space="preserve"> models using Bayesian inference, and integrated population models)</w:t>
      </w:r>
    </w:p>
    <w:p w14:paraId="3247BCFD" w14:textId="344FC5E5" w:rsidR="0017667A" w:rsidRPr="0017667A" w:rsidRDefault="0017667A" w:rsidP="0017667A">
      <w:pPr>
        <w:pStyle w:val="ListParagraph"/>
        <w:numPr>
          <w:ilvl w:val="0"/>
          <w:numId w:val="34"/>
        </w:numPr>
      </w:pPr>
      <w:r w:rsidRPr="0017667A">
        <w:t xml:space="preserve">Faunal response to land-use (forestry, urbanization, disturbance) and climate change (range shifts, </w:t>
      </w:r>
      <w:r w:rsidR="00700C84">
        <w:t xml:space="preserve">population viability, </w:t>
      </w:r>
      <w:r w:rsidRPr="0017667A">
        <w:t>community structure) at varying spatial scales</w:t>
      </w:r>
    </w:p>
    <w:p w14:paraId="0529FF6B" w14:textId="034D4166" w:rsidR="0017667A" w:rsidRPr="0017667A" w:rsidRDefault="0017667A" w:rsidP="0017667A">
      <w:pPr>
        <w:pStyle w:val="ListParagraph"/>
        <w:numPr>
          <w:ilvl w:val="0"/>
          <w:numId w:val="34"/>
        </w:numPr>
      </w:pPr>
      <w:r w:rsidRPr="0017667A">
        <w:t xml:space="preserve">Habitat restoration, creation, and mitigation techniques for successful </w:t>
      </w:r>
      <w:r w:rsidR="0023561E">
        <w:t xml:space="preserve">fish and </w:t>
      </w:r>
      <w:r w:rsidRPr="0017667A">
        <w:t>wildlife population maintenance, enhancement, and reintroduction</w:t>
      </w:r>
    </w:p>
    <w:p w14:paraId="17722938" w14:textId="77777777" w:rsidR="008B1918" w:rsidRPr="0017667A" w:rsidRDefault="008B1918" w:rsidP="008B1918">
      <w:pPr>
        <w:pStyle w:val="ListParagraph"/>
        <w:numPr>
          <w:ilvl w:val="0"/>
          <w:numId w:val="34"/>
        </w:numPr>
      </w:pPr>
      <w:r>
        <w:t>Risk tolerance, value of information, and communicating uncertainty for natural resource management decisions</w:t>
      </w:r>
    </w:p>
    <w:p w14:paraId="78913E25" w14:textId="77777777" w:rsidR="0017667A" w:rsidRPr="0017667A" w:rsidRDefault="0017667A" w:rsidP="0017667A"/>
    <w:p w14:paraId="770A0401" w14:textId="6E9BF123" w:rsidR="0017667A" w:rsidRDefault="0017667A" w:rsidP="0017667A">
      <w:pPr>
        <w:rPr>
          <w:b/>
          <w:i/>
        </w:rPr>
      </w:pPr>
      <w:r w:rsidRPr="0017667A">
        <w:rPr>
          <w:b/>
          <w:i/>
        </w:rPr>
        <w:t>Appointment</w:t>
      </w:r>
      <w:r w:rsidR="00700C84">
        <w:rPr>
          <w:b/>
          <w:i/>
        </w:rPr>
        <w:t>s</w:t>
      </w:r>
    </w:p>
    <w:p w14:paraId="5196902F" w14:textId="7EEC1F8F" w:rsidR="00443D77" w:rsidRDefault="00443D77" w:rsidP="00260917">
      <w:pPr>
        <w:ind w:left="1710" w:hanging="1620"/>
      </w:pPr>
      <w:r>
        <w:t>2016 – Present</w:t>
      </w:r>
      <w:r>
        <w:tab/>
        <w:t>Assistant Professor, Department of Biology, Frostburg State University, Frostburg, MD</w:t>
      </w:r>
      <w:bookmarkStart w:id="0" w:name="_GoBack"/>
      <w:bookmarkEnd w:id="0"/>
    </w:p>
    <w:p w14:paraId="0749393F" w14:textId="182644F3" w:rsidR="00A31AFB" w:rsidRDefault="00260917" w:rsidP="00260917">
      <w:pPr>
        <w:ind w:left="1710" w:hanging="1620"/>
      </w:pPr>
      <w:r>
        <w:t>2014 – Present</w:t>
      </w:r>
      <w:r>
        <w:tab/>
        <w:t xml:space="preserve">USGS Mendenhall Postdoctoral Fellow, Conte </w:t>
      </w:r>
      <w:proofErr w:type="spellStart"/>
      <w:r>
        <w:t>Anadromous</w:t>
      </w:r>
      <w:proofErr w:type="spellEnd"/>
      <w:r>
        <w:t xml:space="preserve"> Fish Research Laboratory, Turners Falls, MA</w:t>
      </w:r>
    </w:p>
    <w:p w14:paraId="0FD339C0" w14:textId="714ABE13" w:rsidR="00BB4CEE" w:rsidRDefault="00BB4CEE" w:rsidP="00260917">
      <w:pPr>
        <w:ind w:left="1710" w:hanging="1620"/>
      </w:pPr>
      <w:r>
        <w:t>2014 – Present</w:t>
      </w:r>
      <w:r>
        <w:tab/>
        <w:t xml:space="preserve">Postdoctoral Fellow, </w:t>
      </w:r>
      <w:r w:rsidR="008A676C">
        <w:t xml:space="preserve">DOI </w:t>
      </w:r>
      <w:r>
        <w:t>Northeast Climate Science Center, University of Massachusetts, Amherst, MA</w:t>
      </w:r>
    </w:p>
    <w:tbl>
      <w:tblPr>
        <w:tblStyle w:val="TableGrid"/>
        <w:tblW w:w="96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620"/>
        <w:gridCol w:w="8010"/>
      </w:tblGrid>
      <w:tr w:rsidR="00D37947" w:rsidRPr="0017667A" w14:paraId="6FB7AAEA" w14:textId="77777777" w:rsidTr="00C6383E">
        <w:tc>
          <w:tcPr>
            <w:tcW w:w="1620" w:type="dxa"/>
          </w:tcPr>
          <w:p w14:paraId="3045B535" w14:textId="458ABB76" w:rsidR="00D37947" w:rsidRPr="0017667A" w:rsidRDefault="00D37947" w:rsidP="00C6383E">
            <w:r>
              <w:t>2012 – 2013</w:t>
            </w:r>
          </w:p>
        </w:tc>
        <w:tc>
          <w:tcPr>
            <w:tcW w:w="8010" w:type="dxa"/>
          </w:tcPr>
          <w:p w14:paraId="7D458978" w14:textId="77777777" w:rsidR="00D37947" w:rsidRPr="0017667A" w:rsidRDefault="00D37947" w:rsidP="00C6383E">
            <w:r w:rsidRPr="0017667A">
              <w:t>Postdoctoral Research Associate, University of New Hampshire, Durham, NH</w:t>
            </w:r>
          </w:p>
        </w:tc>
      </w:tr>
    </w:tbl>
    <w:p w14:paraId="63D742A2" w14:textId="77777777" w:rsidR="00AA24EC" w:rsidRPr="0017667A" w:rsidRDefault="00AA24EC" w:rsidP="0017667A"/>
    <w:p w14:paraId="5C4BF8A5" w14:textId="774C4AAB" w:rsidR="0017667A" w:rsidRPr="0017667A" w:rsidRDefault="0017667A" w:rsidP="0017667A">
      <w:r w:rsidRPr="0017667A">
        <w:rPr>
          <w:b/>
          <w:smallCaps/>
          <w:sz w:val="26"/>
          <w:szCs w:val="26"/>
        </w:rPr>
        <w:t>Publications</w:t>
      </w:r>
    </w:p>
    <w:p w14:paraId="698EAABB" w14:textId="77777777" w:rsidR="0017667A" w:rsidRPr="0017667A" w:rsidRDefault="00443D77" w:rsidP="0017667A">
      <w:r>
        <w:pict w14:anchorId="311F3847">
          <v:shape id="_x0000_i1027" type="#_x0000_t75" style="width:467.85pt;height:1.5pt" o:hrpct="0" o:hralign="center" o:hr="t">
            <v:imagedata r:id="rId13" o:title="Default Line"/>
          </v:shape>
        </w:pict>
      </w:r>
    </w:p>
    <w:p w14:paraId="3561407F" w14:textId="6EF405CD" w:rsidR="00F928F6" w:rsidRDefault="00F928F6" w:rsidP="001F43EF">
      <w:pPr>
        <w:ind w:left="360" w:hanging="360"/>
        <w:rPr>
          <w:b/>
        </w:rPr>
      </w:pPr>
      <w:r>
        <w:rPr>
          <w:b/>
          <w:i/>
        </w:rPr>
        <w:t>Publication Impact</w:t>
      </w:r>
    </w:p>
    <w:p w14:paraId="74B3456C" w14:textId="3DC9C130" w:rsidR="00F928F6" w:rsidRDefault="00443D77" w:rsidP="001F43EF">
      <w:pPr>
        <w:ind w:left="360" w:hanging="360"/>
      </w:pPr>
      <w:hyperlink r:id="rId14" w:history="1">
        <w:r w:rsidR="00F928F6" w:rsidRPr="00F928F6">
          <w:rPr>
            <w:rStyle w:val="Hyperlink"/>
          </w:rPr>
          <w:t>Google Scholar</w:t>
        </w:r>
      </w:hyperlink>
      <w:r w:rsidR="00F928F6">
        <w:t xml:space="preserve">: </w:t>
      </w:r>
      <w:hyperlink r:id="rId15" w:history="1">
        <w:r w:rsidR="00F928F6" w:rsidRPr="00F928F6">
          <w:rPr>
            <w:rStyle w:val="Hyperlink"/>
          </w:rPr>
          <w:t>https://scholar.google.com/citations?user=qIFCelIAAAAJ&amp;hl=en</w:t>
        </w:r>
      </w:hyperlink>
    </w:p>
    <w:p w14:paraId="00053505" w14:textId="498D8E22" w:rsidR="00F928F6" w:rsidRDefault="00D50BE2" w:rsidP="001F43EF">
      <w:pPr>
        <w:ind w:left="360" w:hanging="360"/>
      </w:pPr>
      <w:r>
        <w:t>(Citations = 341</w:t>
      </w:r>
      <w:r w:rsidR="00EC4149">
        <w:t>, h-index = 9</w:t>
      </w:r>
      <w:r w:rsidR="00F928F6">
        <w:t>)</w:t>
      </w:r>
    </w:p>
    <w:p w14:paraId="62CFA77A" w14:textId="77777777" w:rsidR="00F928F6" w:rsidRPr="00F928F6" w:rsidRDefault="00F928F6" w:rsidP="001F43EF">
      <w:pPr>
        <w:ind w:left="360" w:hanging="360"/>
      </w:pPr>
    </w:p>
    <w:p w14:paraId="4F736BC7" w14:textId="39D29EE1" w:rsidR="00970841" w:rsidRDefault="00970841" w:rsidP="001F43EF">
      <w:pPr>
        <w:ind w:left="360" w:hanging="360"/>
        <w:rPr>
          <w:b/>
          <w:i/>
        </w:rPr>
      </w:pPr>
      <w:r>
        <w:rPr>
          <w:b/>
          <w:i/>
        </w:rPr>
        <w:t>In Preparation</w:t>
      </w:r>
    </w:p>
    <w:p w14:paraId="49F840A7" w14:textId="77777777" w:rsidR="00F06612" w:rsidRDefault="0013117F" w:rsidP="00F06612">
      <w:pPr>
        <w:ind w:left="360" w:hanging="360"/>
      </w:pPr>
      <w:proofErr w:type="gramStart"/>
      <w:r>
        <w:rPr>
          <w:b/>
        </w:rPr>
        <w:lastRenderedPageBreak/>
        <w:t>Hocking, D.J.</w:t>
      </w:r>
      <w:r>
        <w:t xml:space="preserve">, J.A. Crawford, W.E. Peterman, and J.R. </w:t>
      </w:r>
      <w:proofErr w:type="spellStart"/>
      <w:r>
        <w:t>Milanovich</w:t>
      </w:r>
      <w:proofErr w:type="spellEnd"/>
      <w:r>
        <w:t>.</w:t>
      </w:r>
      <w:proofErr w:type="gramEnd"/>
      <w:r>
        <w:rPr>
          <w:b/>
        </w:rPr>
        <w:t xml:space="preserve"> </w:t>
      </w:r>
      <w:r>
        <w:t xml:space="preserve">Setting the baseline: Estimates of current </w:t>
      </w:r>
      <w:proofErr w:type="spellStart"/>
      <w:r>
        <w:t>elevational</w:t>
      </w:r>
      <w:proofErr w:type="spellEnd"/>
      <w:r>
        <w:t xml:space="preserve"> distributions for understanding future climate e</w:t>
      </w:r>
      <w:r w:rsidRPr="0013117F">
        <w:t>ffects</w:t>
      </w:r>
      <w:r>
        <w:t>.</w:t>
      </w:r>
    </w:p>
    <w:p w14:paraId="5DD0A14C" w14:textId="7C00F304" w:rsidR="0013117F" w:rsidRDefault="0013117F" w:rsidP="00F06612">
      <w:pPr>
        <w:ind w:left="360" w:hanging="360"/>
      </w:pPr>
      <w:r>
        <w:rPr>
          <w:b/>
        </w:rPr>
        <w:t>Hocking, D.J.</w:t>
      </w:r>
      <w:r>
        <w:t xml:space="preserve"> and B.H. Letcher. </w:t>
      </w:r>
      <w:proofErr w:type="gramStart"/>
      <w:r>
        <w:t xml:space="preserve">A </w:t>
      </w:r>
      <w:r w:rsidR="00390164">
        <w:t>hierarchical</w:t>
      </w:r>
      <w:r>
        <w:t xml:space="preserve"> model of </w:t>
      </w:r>
      <w:r w:rsidR="00AA034D">
        <w:t xml:space="preserve">daily </w:t>
      </w:r>
      <w:r>
        <w:t>stream temperature for regional predictions.</w:t>
      </w:r>
      <w:proofErr w:type="gramEnd"/>
    </w:p>
    <w:p w14:paraId="71294F83" w14:textId="63E7D8D3" w:rsidR="0013117F" w:rsidRDefault="003223B7" w:rsidP="003223B7">
      <w:pPr>
        <w:ind w:left="360" w:hanging="360"/>
      </w:pPr>
      <w:proofErr w:type="gramStart"/>
      <w:r w:rsidRPr="00995B4B">
        <w:rPr>
          <w:b/>
        </w:rPr>
        <w:t>Hocking, D.J.,</w:t>
      </w:r>
      <w:r>
        <w:rPr>
          <w:b/>
        </w:rPr>
        <w:t xml:space="preserve"> </w:t>
      </w:r>
      <w:r>
        <w:t>J. Thorson, and B.H. Letcher.</w:t>
      </w:r>
      <w:proofErr w:type="gramEnd"/>
      <w:r>
        <w:t xml:space="preserve"> </w:t>
      </w:r>
      <w:proofErr w:type="gramStart"/>
      <w:r>
        <w:t xml:space="preserve">A </w:t>
      </w:r>
      <w:proofErr w:type="spellStart"/>
      <w:r>
        <w:t>geostatistical</w:t>
      </w:r>
      <w:proofErr w:type="spellEnd"/>
      <w:r>
        <w:t xml:space="preserve"> state-space model of abundance for stream networks.</w:t>
      </w:r>
      <w:proofErr w:type="gramEnd"/>
    </w:p>
    <w:p w14:paraId="332F743A" w14:textId="2F67791E" w:rsidR="00085F3E" w:rsidRDefault="00EC4149" w:rsidP="00085F3E">
      <w:pPr>
        <w:ind w:left="360" w:hanging="360"/>
      </w:pPr>
      <w:proofErr w:type="spellStart"/>
      <w:r>
        <w:t>Kanno</w:t>
      </w:r>
      <w:proofErr w:type="spellEnd"/>
      <w:r>
        <w:t xml:space="preserve">, Y., </w:t>
      </w:r>
      <w:r w:rsidRPr="00EC4149">
        <w:rPr>
          <w:b/>
        </w:rPr>
        <w:t>D.J. Hocking</w:t>
      </w:r>
      <w:r>
        <w:t xml:space="preserve">, E. Childress, T. Wagner, N.P. </w:t>
      </w:r>
      <w:proofErr w:type="spellStart"/>
      <w:r>
        <w:t>Hitt</w:t>
      </w:r>
      <w:proofErr w:type="spellEnd"/>
      <w:r>
        <w:t xml:space="preserve">, K.C. </w:t>
      </w:r>
      <w:proofErr w:type="spellStart"/>
      <w:r>
        <w:t>Pregler</w:t>
      </w:r>
      <w:proofErr w:type="spellEnd"/>
      <w:r>
        <w:t>, B.H. Letcher. Optimal sampling designs for detecting trends in stream fish populations.</w:t>
      </w:r>
    </w:p>
    <w:p w14:paraId="3E8A9908" w14:textId="77777777" w:rsidR="00085F3E" w:rsidRPr="0013117F" w:rsidRDefault="00085F3E" w:rsidP="001F43EF">
      <w:pPr>
        <w:ind w:left="360" w:hanging="360"/>
      </w:pPr>
    </w:p>
    <w:p w14:paraId="6025FD0C" w14:textId="2C699100" w:rsidR="00970841" w:rsidRPr="00970841" w:rsidRDefault="00970841" w:rsidP="001F43EF">
      <w:pPr>
        <w:ind w:left="360" w:hanging="360"/>
        <w:rPr>
          <w:b/>
          <w:i/>
        </w:rPr>
      </w:pPr>
      <w:r>
        <w:rPr>
          <w:b/>
          <w:i/>
        </w:rPr>
        <w:t>Submitted</w:t>
      </w:r>
    </w:p>
    <w:p w14:paraId="55DA8A3D" w14:textId="25E75108" w:rsidR="002F6DF6" w:rsidRDefault="002F6DF6" w:rsidP="001F43EF">
      <w:pPr>
        <w:ind w:left="360" w:hanging="360"/>
      </w:pPr>
      <w:r>
        <w:t xml:space="preserve">Stephens, R.B., </w:t>
      </w:r>
      <w:r>
        <w:rPr>
          <w:b/>
        </w:rPr>
        <w:t>D.J. Hocking</w:t>
      </w:r>
      <w:r>
        <w:t xml:space="preserve">, M. Yamasaki, and R.J. Rowe. </w:t>
      </w:r>
      <w:proofErr w:type="gramStart"/>
      <w:r w:rsidR="00390164">
        <w:rPr>
          <w:i/>
        </w:rPr>
        <w:t>In Review</w:t>
      </w:r>
      <w:r>
        <w:t>.</w:t>
      </w:r>
      <w:proofErr w:type="gramEnd"/>
      <w:r>
        <w:t xml:space="preserve"> </w:t>
      </w:r>
      <w:proofErr w:type="gramStart"/>
      <w:r>
        <w:t>Synchrony in small mammal community dynamics across a forested landscape.</w:t>
      </w:r>
      <w:proofErr w:type="gramEnd"/>
      <w:r>
        <w:t xml:space="preserve"> </w:t>
      </w:r>
      <w:proofErr w:type="spellStart"/>
      <w:r w:rsidR="001A1207">
        <w:rPr>
          <w:i/>
        </w:rPr>
        <w:t>Ecography</w:t>
      </w:r>
      <w:proofErr w:type="spellEnd"/>
      <w:r>
        <w:t>.</w:t>
      </w:r>
    </w:p>
    <w:p w14:paraId="3CBDD9B3" w14:textId="3595004F" w:rsidR="00085F3E" w:rsidRDefault="00085F3E" w:rsidP="00085F3E">
      <w:pPr>
        <w:ind w:left="360" w:hanging="360"/>
      </w:pPr>
      <w:proofErr w:type="spellStart"/>
      <w:r>
        <w:t>Buckman</w:t>
      </w:r>
      <w:proofErr w:type="spellEnd"/>
      <w:r>
        <w:t xml:space="preserve">, K., V. Taylor, H. </w:t>
      </w:r>
      <w:proofErr w:type="spellStart"/>
      <w:r>
        <w:t>Broadley</w:t>
      </w:r>
      <w:proofErr w:type="spellEnd"/>
      <w:r>
        <w:t xml:space="preserve">, </w:t>
      </w:r>
      <w:r w:rsidRPr="00A15972">
        <w:rPr>
          <w:b/>
        </w:rPr>
        <w:t>D.J. Hocking</w:t>
      </w:r>
      <w:r>
        <w:t xml:space="preserve">, P. </w:t>
      </w:r>
      <w:proofErr w:type="spellStart"/>
      <w:r>
        <w:t>Balcom</w:t>
      </w:r>
      <w:proofErr w:type="spellEnd"/>
      <w:r>
        <w:t xml:space="preserve">, R. Mason, K. </w:t>
      </w:r>
      <w:proofErr w:type="spellStart"/>
      <w:r>
        <w:t>Nislow</w:t>
      </w:r>
      <w:proofErr w:type="spellEnd"/>
      <w:r>
        <w:t xml:space="preserve">, and C. Chen. </w:t>
      </w:r>
      <w:proofErr w:type="gramStart"/>
      <w:r>
        <w:rPr>
          <w:i/>
        </w:rPr>
        <w:t>In Review.</w:t>
      </w:r>
      <w:proofErr w:type="gramEnd"/>
      <w:r>
        <w:rPr>
          <w:i/>
        </w:rPr>
        <w:t xml:space="preserve"> </w:t>
      </w:r>
      <w:r>
        <w:t xml:space="preserve">Landscape influences on </w:t>
      </w:r>
      <w:proofErr w:type="spellStart"/>
      <w:r>
        <w:t>methylmercury</w:t>
      </w:r>
      <w:proofErr w:type="spellEnd"/>
      <w:r>
        <w:t xml:space="preserve"> bioaccumulation in an urban estuary: Delaware River, USA. </w:t>
      </w:r>
      <w:proofErr w:type="gramStart"/>
      <w:r w:rsidRPr="00085F3E">
        <w:rPr>
          <w:i/>
        </w:rPr>
        <w:t>Environmental Science &amp; Technology</w:t>
      </w:r>
      <w:r>
        <w:t>.</w:t>
      </w:r>
      <w:proofErr w:type="gramEnd"/>
    </w:p>
    <w:p w14:paraId="7414906B" w14:textId="611CC1BF" w:rsidR="00E31A11" w:rsidRPr="00E31A11" w:rsidRDefault="00E31A11" w:rsidP="00085F3E">
      <w:pPr>
        <w:ind w:left="360" w:hanging="360"/>
      </w:pPr>
      <w:r>
        <w:t xml:space="preserve">Earl, J.E., E. Harper, D.J. Hocking, M.S. </w:t>
      </w:r>
      <w:proofErr w:type="spellStart"/>
      <w:r>
        <w:t>Osbourn</w:t>
      </w:r>
      <w:proofErr w:type="spellEnd"/>
      <w:r>
        <w:t xml:space="preserve">, T.A.G. Rittenhouse, and R.D. </w:t>
      </w:r>
      <w:proofErr w:type="spellStart"/>
      <w:r>
        <w:t>Semlitsch</w:t>
      </w:r>
      <w:proofErr w:type="spellEnd"/>
      <w:r>
        <w:t xml:space="preserve">. </w:t>
      </w:r>
      <w:proofErr w:type="gramStart"/>
      <w:r>
        <w:rPr>
          <w:i/>
        </w:rPr>
        <w:t>In Review</w:t>
      </w:r>
      <w:r>
        <w:t>.</w:t>
      </w:r>
      <w:proofErr w:type="gramEnd"/>
      <w:r>
        <w:t xml:space="preserve"> Effects of timber harvest on small mammals in experimental forestry plots in Missouri, USA. </w:t>
      </w:r>
      <w:r>
        <w:rPr>
          <w:i/>
        </w:rPr>
        <w:t>Animal Biology</w:t>
      </w:r>
      <w:r>
        <w:t>.</w:t>
      </w:r>
    </w:p>
    <w:p w14:paraId="68EC6618" w14:textId="77777777" w:rsidR="00970841" w:rsidRDefault="00970841" w:rsidP="001F43EF">
      <w:pPr>
        <w:ind w:left="360" w:hanging="360"/>
      </w:pPr>
    </w:p>
    <w:p w14:paraId="5015904B" w14:textId="664D6476" w:rsidR="00970841" w:rsidRPr="00970841" w:rsidRDefault="00970841" w:rsidP="001F43EF">
      <w:pPr>
        <w:ind w:left="360" w:hanging="360"/>
        <w:rPr>
          <w:b/>
          <w:i/>
        </w:rPr>
      </w:pPr>
      <w:r>
        <w:rPr>
          <w:b/>
          <w:i/>
        </w:rPr>
        <w:t>Published</w:t>
      </w:r>
    </w:p>
    <w:p w14:paraId="298710E1" w14:textId="3F4326B0" w:rsidR="0067746A" w:rsidRDefault="0067746A" w:rsidP="0067746A">
      <w:pPr>
        <w:ind w:left="360" w:hanging="360"/>
      </w:pPr>
      <w:proofErr w:type="gramStart"/>
      <w:r>
        <w:t xml:space="preserve">Letcher, B.H., </w:t>
      </w:r>
      <w:r w:rsidRPr="0013117F">
        <w:rPr>
          <w:b/>
        </w:rPr>
        <w:t>D.J. Hocking</w:t>
      </w:r>
      <w:r>
        <w:t>, K.</w:t>
      </w:r>
      <w:r w:rsidR="00A27807">
        <w:t xml:space="preserve"> O’Neil</w:t>
      </w:r>
      <w:r>
        <w:t xml:space="preserve">, A.R. </w:t>
      </w:r>
      <w:proofErr w:type="spellStart"/>
      <w:r>
        <w:t>Whiteley</w:t>
      </w:r>
      <w:proofErr w:type="spellEnd"/>
      <w:r>
        <w:t xml:space="preserve">, K.H. </w:t>
      </w:r>
      <w:proofErr w:type="spellStart"/>
      <w:r>
        <w:t>Nislow</w:t>
      </w:r>
      <w:proofErr w:type="spellEnd"/>
      <w:r>
        <w:t>, M.J. O’Donnell.</w:t>
      </w:r>
      <w:proofErr w:type="gramEnd"/>
      <w:r>
        <w:t xml:space="preserve"> </w:t>
      </w:r>
      <w:r w:rsidR="00085F3E">
        <w:t>2016</w:t>
      </w:r>
      <w:r>
        <w:rPr>
          <w:i/>
        </w:rPr>
        <w:t>.</w:t>
      </w:r>
      <w:r>
        <w:t xml:space="preserve"> </w:t>
      </w:r>
      <w:r w:rsidRPr="00F06612">
        <w:t>A robust hierarchical model of daily stream temperature using air-water temperature synchronization, autocorrelation, and time lags</w:t>
      </w:r>
      <w:r>
        <w:t xml:space="preserve">. </w:t>
      </w:r>
      <w:proofErr w:type="spellStart"/>
      <w:r>
        <w:rPr>
          <w:i/>
        </w:rPr>
        <w:t>PeerJ</w:t>
      </w:r>
      <w:proofErr w:type="spellEnd"/>
      <w:r>
        <w:t>.</w:t>
      </w:r>
      <w:r w:rsidR="00780B72">
        <w:t xml:space="preserve"> </w:t>
      </w:r>
      <w:r w:rsidR="00780B72" w:rsidRPr="00780B72">
        <w:t>4:e1727 https://doi.org/10.7717/peerj.1727</w:t>
      </w:r>
      <w:r w:rsidR="00780B72">
        <w:t xml:space="preserve"> [</w:t>
      </w:r>
      <w:r w:rsidR="00780B72" w:rsidRPr="00780B72">
        <w:t>https://peerj.com/articles/1727/</w:t>
      </w:r>
      <w:r w:rsidR="00780B72">
        <w:t>]</w:t>
      </w:r>
    </w:p>
    <w:p w14:paraId="3E3F9C60" w14:textId="77777777" w:rsidR="00F06612" w:rsidRDefault="00F06612" w:rsidP="00F06612">
      <w:pPr>
        <w:ind w:left="360" w:hanging="360"/>
      </w:pPr>
      <w:proofErr w:type="gramStart"/>
      <w:r>
        <w:t xml:space="preserve">Peterman, W.E., J.A. Crawford, and </w:t>
      </w:r>
      <w:r w:rsidRPr="001F43EF">
        <w:rPr>
          <w:b/>
        </w:rPr>
        <w:t>D.J. Hocking</w:t>
      </w:r>
      <w:r>
        <w:t>.</w:t>
      </w:r>
      <w:proofErr w:type="gramEnd"/>
      <w:r>
        <w:t xml:space="preserve"> </w:t>
      </w:r>
      <w:proofErr w:type="gramStart"/>
      <w:r>
        <w:rPr>
          <w:i/>
        </w:rPr>
        <w:t>In Press</w:t>
      </w:r>
      <w:r>
        <w:t>.</w:t>
      </w:r>
      <w:proofErr w:type="gramEnd"/>
      <w:r>
        <w:t xml:space="preserve"> </w:t>
      </w:r>
      <w:r w:rsidRPr="001F43EF">
        <w:t xml:space="preserve">Effects of elevation on </w:t>
      </w:r>
      <w:proofErr w:type="spellStart"/>
      <w:r w:rsidRPr="001F43EF">
        <w:t>plethodontid</w:t>
      </w:r>
      <w:proofErr w:type="spellEnd"/>
      <w:r w:rsidRPr="001F43EF">
        <w:t xml:space="preserve"> salamander body size</w:t>
      </w:r>
      <w:r>
        <w:t xml:space="preserve">. </w:t>
      </w:r>
      <w:proofErr w:type="spellStart"/>
      <w:r>
        <w:rPr>
          <w:i/>
        </w:rPr>
        <w:t>Copeia</w:t>
      </w:r>
      <w:proofErr w:type="spellEnd"/>
      <w:r>
        <w:t xml:space="preserve">. </w:t>
      </w:r>
    </w:p>
    <w:p w14:paraId="310C254C" w14:textId="1F5034E9" w:rsidR="00EC4149" w:rsidRDefault="00EC4149" w:rsidP="00EC4149">
      <w:pPr>
        <w:ind w:left="360" w:hanging="360"/>
      </w:pPr>
      <w:proofErr w:type="spellStart"/>
      <w:r>
        <w:t>Kanno</w:t>
      </w:r>
      <w:proofErr w:type="spellEnd"/>
      <w:r>
        <w:t xml:space="preserve">, Y., K.C. </w:t>
      </w:r>
      <w:proofErr w:type="spellStart"/>
      <w:r>
        <w:t>Pregler</w:t>
      </w:r>
      <w:proofErr w:type="spellEnd"/>
      <w:r>
        <w:t xml:space="preserve">, N.P. </w:t>
      </w:r>
      <w:proofErr w:type="spellStart"/>
      <w:r>
        <w:t>Hitt</w:t>
      </w:r>
      <w:proofErr w:type="spellEnd"/>
      <w:r>
        <w:t xml:space="preserve">, B.H. Letcher, </w:t>
      </w:r>
      <w:r>
        <w:rPr>
          <w:b/>
        </w:rPr>
        <w:t>D.J. Hocking</w:t>
      </w:r>
      <w:r>
        <w:t>, and J.E.B Wofford. 2016</w:t>
      </w:r>
      <w:r>
        <w:rPr>
          <w:i/>
        </w:rPr>
        <w:t>.</w:t>
      </w:r>
      <w:r>
        <w:t xml:space="preserve"> </w:t>
      </w:r>
      <w:r w:rsidRPr="0023561E">
        <w:t>Seasonal temperature and precipitation regulate brook trout young-of-the-year abundance and population dynamics</w:t>
      </w:r>
      <w:r>
        <w:t xml:space="preserve">. </w:t>
      </w:r>
      <w:r>
        <w:rPr>
          <w:i/>
        </w:rPr>
        <w:t>Freshwater Biology.</w:t>
      </w:r>
      <w:r>
        <w:t xml:space="preserve"> DOI</w:t>
      </w:r>
      <w:proofErr w:type="gramStart"/>
      <w:r w:rsidRPr="008E511A">
        <w:t>:10.1111</w:t>
      </w:r>
      <w:proofErr w:type="gramEnd"/>
      <w:r w:rsidRPr="008E511A">
        <w:t xml:space="preserve">/fwb.12682 </w:t>
      </w:r>
    </w:p>
    <w:p w14:paraId="0B7CC377" w14:textId="021A14C9" w:rsidR="009C2298" w:rsidRPr="00EC4155" w:rsidRDefault="009C2298" w:rsidP="009C2298">
      <w:pPr>
        <w:ind w:left="360" w:hanging="360"/>
      </w:pPr>
      <w:proofErr w:type="spellStart"/>
      <w:r>
        <w:t>Milanovich</w:t>
      </w:r>
      <w:proofErr w:type="spellEnd"/>
      <w:r>
        <w:t xml:space="preserve">, J.R., </w:t>
      </w:r>
      <w:r w:rsidRPr="00494F7C">
        <w:rPr>
          <w:b/>
        </w:rPr>
        <w:t>D.J. Hocking</w:t>
      </w:r>
      <w:r>
        <w:t>, W.</w:t>
      </w:r>
      <w:r w:rsidR="00EC4155">
        <w:t xml:space="preserve">E. Peterman, and J.A. Crawford. 2015. </w:t>
      </w:r>
      <w:r w:rsidRPr="00494F7C">
        <w:t>Effective use of trails for assessing terrestrial salamander abundance and detection:  A case study at Great Smoky Mountains National Park</w:t>
      </w:r>
      <w:r>
        <w:t xml:space="preserve">. </w:t>
      </w:r>
      <w:proofErr w:type="gramStart"/>
      <w:r w:rsidRPr="008A676C">
        <w:rPr>
          <w:i/>
        </w:rPr>
        <w:t>Natural Areas Journal.</w:t>
      </w:r>
      <w:proofErr w:type="gramEnd"/>
      <w:r w:rsidR="00EC4155">
        <w:t xml:space="preserve"> 35(4)</w:t>
      </w:r>
      <w:proofErr w:type="gramStart"/>
      <w:r w:rsidR="00EC4155">
        <w:t>:</w:t>
      </w:r>
      <w:r w:rsidR="00EC4155" w:rsidRPr="00EC4155">
        <w:t>590</w:t>
      </w:r>
      <w:proofErr w:type="gramEnd"/>
      <w:r w:rsidR="00EC4155" w:rsidRPr="00EC4155">
        <w:t>-598</w:t>
      </w:r>
      <w:r w:rsidR="00EC4155">
        <w:t>.</w:t>
      </w:r>
      <w:r w:rsidR="00D26104">
        <w:t xml:space="preserve"> DOI</w:t>
      </w:r>
      <w:proofErr w:type="gramStart"/>
      <w:r w:rsidR="00D26104">
        <w:t>:</w:t>
      </w:r>
      <w:r w:rsidR="00D26104" w:rsidRPr="00390164">
        <w:t>10.3375</w:t>
      </w:r>
      <w:proofErr w:type="gramEnd"/>
      <w:r w:rsidR="00D26104" w:rsidRPr="00390164">
        <w:t>/043.035.0412</w:t>
      </w:r>
    </w:p>
    <w:p w14:paraId="6AB8805C" w14:textId="2E5A4071" w:rsidR="00A31AFB" w:rsidRDefault="00A31AFB" w:rsidP="008B1918">
      <w:pPr>
        <w:ind w:left="360" w:hanging="360"/>
      </w:pPr>
      <w:r w:rsidRPr="00A31AFB">
        <w:t xml:space="preserve">Anderson, T. L., </w:t>
      </w:r>
      <w:r w:rsidRPr="00A31AFB">
        <w:rPr>
          <w:b/>
        </w:rPr>
        <w:t>D. J. Hocking</w:t>
      </w:r>
      <w:r w:rsidRPr="00A31AFB">
        <w:t xml:space="preserve">, C. A. Conner, J. E. Earl, E. B. Harper, M. S. </w:t>
      </w:r>
      <w:proofErr w:type="spellStart"/>
      <w:r w:rsidRPr="00A31AFB">
        <w:t>Osbourn</w:t>
      </w:r>
      <w:proofErr w:type="spellEnd"/>
      <w:r w:rsidRPr="00A31AFB">
        <w:t xml:space="preserve">, W. E. Peterman, T. A. G. Rittenhouse, and R. D. </w:t>
      </w:r>
      <w:proofErr w:type="spellStart"/>
      <w:r w:rsidRPr="00A31AFB">
        <w:t>Semlitsch</w:t>
      </w:r>
      <w:proofErr w:type="spellEnd"/>
      <w:r w:rsidRPr="00A31AFB">
        <w:t xml:space="preserve">. </w:t>
      </w:r>
      <w:r w:rsidR="008B1918">
        <w:t>2015.</w:t>
      </w:r>
      <w:r w:rsidRPr="00A31AFB">
        <w:t xml:space="preserve"> </w:t>
      </w:r>
      <w:r w:rsidR="00B52183" w:rsidRPr="00B52183">
        <w:t>Abundance and phenology patterns of two pond-breeding salamanders determine species interactions in natural populations</w:t>
      </w:r>
      <w:r w:rsidRPr="00A31AFB">
        <w:t xml:space="preserve">. </w:t>
      </w:r>
      <w:proofErr w:type="spellStart"/>
      <w:r w:rsidRPr="008A676C">
        <w:rPr>
          <w:i/>
        </w:rPr>
        <w:t>Oecologia</w:t>
      </w:r>
      <w:proofErr w:type="spellEnd"/>
      <w:r w:rsidRPr="00A31AFB">
        <w:t>.</w:t>
      </w:r>
      <w:r w:rsidR="009A3E6B">
        <w:t xml:space="preserve"> </w:t>
      </w:r>
      <w:r w:rsidR="008B1918" w:rsidRPr="008B1918">
        <w:t>177(3)</w:t>
      </w:r>
      <w:proofErr w:type="gramStart"/>
      <w:r w:rsidR="008B1918" w:rsidRPr="008B1918">
        <w:t>:761</w:t>
      </w:r>
      <w:proofErr w:type="gramEnd"/>
      <w:r w:rsidR="008B1918" w:rsidRPr="008B1918">
        <w:t>-73. DOI: 10.1007/s00442-014-3151-z</w:t>
      </w:r>
    </w:p>
    <w:p w14:paraId="5C46FD82" w14:textId="286607B2" w:rsidR="000B234A" w:rsidRDefault="000B234A" w:rsidP="000B234A">
      <w:pPr>
        <w:ind w:left="360" w:hanging="360"/>
      </w:pPr>
      <w:r w:rsidRPr="00A31AFB">
        <w:t xml:space="preserve">Drake, D.L, B.H. </w:t>
      </w:r>
      <w:proofErr w:type="spellStart"/>
      <w:r w:rsidRPr="00A31AFB">
        <w:t>Ousterhout</w:t>
      </w:r>
      <w:proofErr w:type="spellEnd"/>
      <w:r w:rsidRPr="00A31AFB">
        <w:t xml:space="preserve">, C.D. </w:t>
      </w:r>
      <w:proofErr w:type="spellStart"/>
      <w:r w:rsidRPr="00A31AFB">
        <w:t>Shulse</w:t>
      </w:r>
      <w:proofErr w:type="spellEnd"/>
      <w:r w:rsidRPr="00A31AFB">
        <w:t xml:space="preserve">, </w:t>
      </w:r>
      <w:r w:rsidRPr="00A31AFB">
        <w:rPr>
          <w:b/>
        </w:rPr>
        <w:t>D.J. Hocking</w:t>
      </w:r>
      <w:r w:rsidRPr="00A31AFB">
        <w:t xml:space="preserve">, W.E. Peterman, T.A. Anderson, K.L. </w:t>
      </w:r>
      <w:proofErr w:type="spellStart"/>
      <w:r w:rsidRPr="00A31AFB">
        <w:t>Lohraff</w:t>
      </w:r>
      <w:proofErr w:type="spellEnd"/>
      <w:r w:rsidRPr="00A31AFB">
        <w:t xml:space="preserve">, C.A. Conner, E.H. Harper, J.R. Johnson, T.A.G. Rittenhouse, B.B. </w:t>
      </w:r>
      <w:proofErr w:type="spellStart"/>
      <w:r w:rsidRPr="00A31AFB">
        <w:t>Rothermel</w:t>
      </w:r>
      <w:proofErr w:type="spellEnd"/>
      <w:r w:rsidRPr="00A31AFB">
        <w:t xml:space="preserve">, L.S. </w:t>
      </w:r>
      <w:proofErr w:type="spellStart"/>
      <w:r w:rsidRPr="00A31AFB">
        <w:t>Eggert</w:t>
      </w:r>
      <w:proofErr w:type="spellEnd"/>
      <w:r w:rsidRPr="00A31AFB">
        <w:t xml:space="preserve">, and R.D. </w:t>
      </w:r>
      <w:proofErr w:type="spellStart"/>
      <w:r w:rsidRPr="00A31AFB">
        <w:t>Semlitsch</w:t>
      </w:r>
      <w:proofErr w:type="spellEnd"/>
      <w:r w:rsidRPr="00A31AFB">
        <w:t>.</w:t>
      </w:r>
      <w:r>
        <w:t xml:space="preserve"> </w:t>
      </w:r>
      <w:r>
        <w:rPr>
          <w:iCs/>
        </w:rPr>
        <w:t>2015</w:t>
      </w:r>
      <w:r w:rsidRPr="00A31AFB">
        <w:rPr>
          <w:i/>
          <w:iCs/>
        </w:rPr>
        <w:t xml:space="preserve">. </w:t>
      </w:r>
      <w:r w:rsidRPr="00A31AFB">
        <w:t xml:space="preserve">Pond-breeding amphibian community composition in Missouri. </w:t>
      </w:r>
      <w:proofErr w:type="gramStart"/>
      <w:r w:rsidRPr="008A676C">
        <w:rPr>
          <w:i/>
        </w:rPr>
        <w:t>American Midland Naturalist</w:t>
      </w:r>
      <w:r w:rsidRPr="00A31AFB">
        <w:t>.</w:t>
      </w:r>
      <w:proofErr w:type="gramEnd"/>
      <w:r>
        <w:t xml:space="preserve"> 174:180-187.</w:t>
      </w:r>
      <w:r w:rsidR="002633F3">
        <w:t xml:space="preserve"> DOI: </w:t>
      </w:r>
      <w:r w:rsidR="002633F3" w:rsidRPr="002633F3">
        <w:rPr>
          <w:iCs/>
        </w:rPr>
        <w:t>0.1674/0003-0031-174.1.180</w:t>
      </w:r>
    </w:p>
    <w:p w14:paraId="42292483" w14:textId="676A7BB5" w:rsidR="00F0401F" w:rsidRPr="00A31AFB" w:rsidRDefault="00F0401F" w:rsidP="00F0401F">
      <w:pPr>
        <w:ind w:left="360" w:hanging="360"/>
      </w:pPr>
      <w:r w:rsidRPr="00A31AFB">
        <w:rPr>
          <w:b/>
        </w:rPr>
        <w:t>Hocking, D. J.</w:t>
      </w:r>
      <w:r w:rsidRPr="00A31AFB">
        <w:t xml:space="preserve"> and K. J. Babbitt. </w:t>
      </w:r>
      <w:r w:rsidR="007A6D86">
        <w:rPr>
          <w:iCs/>
        </w:rPr>
        <w:t>2014</w:t>
      </w:r>
      <w:r w:rsidR="009627EF">
        <w:rPr>
          <w:iCs/>
        </w:rPr>
        <w:t>.</w:t>
      </w:r>
      <w:r w:rsidRPr="00A31AFB">
        <w:t xml:space="preserve"> Amphibian Contributions to Ecosystem Services. </w:t>
      </w:r>
      <w:r w:rsidRPr="008A676C">
        <w:rPr>
          <w:i/>
        </w:rPr>
        <w:t>Herpetological Conservation and Biology</w:t>
      </w:r>
      <w:r w:rsidRPr="00A31AFB">
        <w:t>.</w:t>
      </w:r>
      <w:r w:rsidR="007A6D86">
        <w:t xml:space="preserve"> 9(1):</w:t>
      </w:r>
      <w:r w:rsidR="00BB4CEE">
        <w:t xml:space="preserve"> </w:t>
      </w:r>
      <w:r w:rsidR="007A6D86">
        <w:t>1-17.</w:t>
      </w:r>
      <w:r w:rsidRPr="00A31AFB">
        <w:t xml:space="preserve"> (Open Access)</w:t>
      </w:r>
    </w:p>
    <w:p w14:paraId="23D673AB" w14:textId="1C888D58" w:rsidR="0017667A" w:rsidRDefault="0017667A" w:rsidP="0017667A">
      <w:pPr>
        <w:pStyle w:val="style1"/>
        <w:spacing w:before="0" w:beforeAutospacing="0" w:after="0" w:afterAutospacing="0"/>
        <w:ind w:left="360" w:hanging="360"/>
        <w:rPr>
          <w:rStyle w:val="style11"/>
        </w:rPr>
      </w:pPr>
      <w:r w:rsidRPr="0017667A">
        <w:rPr>
          <w:rStyle w:val="style11"/>
          <w:b/>
        </w:rPr>
        <w:t>Hocking, D. J.</w:t>
      </w:r>
      <w:r w:rsidR="00A31AFB">
        <w:rPr>
          <w:rStyle w:val="style11"/>
        </w:rPr>
        <w:t xml:space="preserve"> and K. J. Babbitt. 2014. </w:t>
      </w:r>
      <w:r w:rsidRPr="0017667A">
        <w:rPr>
          <w:rStyle w:val="style11"/>
        </w:rPr>
        <w:t xml:space="preserve">The role of red-backed salamanders on ecosystem functions. </w:t>
      </w:r>
      <w:proofErr w:type="spellStart"/>
      <w:r w:rsidR="00A31AFB" w:rsidRPr="008A676C">
        <w:rPr>
          <w:i/>
        </w:rPr>
        <w:t>PLoS</w:t>
      </w:r>
      <w:proofErr w:type="spellEnd"/>
      <w:r w:rsidR="00A31AFB" w:rsidRPr="008A676C">
        <w:rPr>
          <w:i/>
        </w:rPr>
        <w:t xml:space="preserve"> ONE</w:t>
      </w:r>
      <w:r w:rsidR="00A31AFB">
        <w:t xml:space="preserve"> 9(1): e86854. DOI</w:t>
      </w:r>
      <w:proofErr w:type="gramStart"/>
      <w:r w:rsidR="00A31AFB">
        <w:t>:10.1371</w:t>
      </w:r>
      <w:proofErr w:type="gramEnd"/>
      <w:r w:rsidR="00A31AFB">
        <w:t>/journal.pone.0086854 (Open Access).</w:t>
      </w:r>
    </w:p>
    <w:p w14:paraId="30F28000" w14:textId="05D69627" w:rsidR="0017667A" w:rsidRPr="0017667A" w:rsidRDefault="0017667A" w:rsidP="0017667A">
      <w:pPr>
        <w:ind w:left="360" w:hanging="360"/>
        <w:rPr>
          <w:rStyle w:val="style11"/>
        </w:rPr>
      </w:pPr>
      <w:proofErr w:type="gramStart"/>
      <w:r w:rsidRPr="0017667A">
        <w:rPr>
          <w:b/>
        </w:rPr>
        <w:lastRenderedPageBreak/>
        <w:t xml:space="preserve">Hocking, D. J. </w:t>
      </w:r>
      <w:r>
        <w:t>2013</w:t>
      </w:r>
      <w:r w:rsidRPr="0017667A">
        <w:t>.</w:t>
      </w:r>
      <w:proofErr w:type="gramEnd"/>
      <w:r w:rsidRPr="0017667A">
        <w:t xml:space="preserve"> Comparing the influence of ecology journals using citation metrics: making sense of a multitude of metrics. </w:t>
      </w:r>
      <w:proofErr w:type="gramStart"/>
      <w:r w:rsidRPr="0017667A">
        <w:rPr>
          <w:i/>
        </w:rPr>
        <w:t>Ideas in Ecology &amp; Evolution</w:t>
      </w:r>
      <w:r w:rsidRPr="0017667A">
        <w:t>.</w:t>
      </w:r>
      <w:proofErr w:type="gramEnd"/>
      <w:r>
        <w:t xml:space="preserve"> </w:t>
      </w:r>
      <w:r w:rsidRPr="0017667A">
        <w:rPr>
          <w:iCs/>
        </w:rPr>
        <w:t>6</w:t>
      </w:r>
      <w:r w:rsidR="00BB4CEE">
        <w:t xml:space="preserve">(1): </w:t>
      </w:r>
      <w:r w:rsidRPr="0017667A">
        <w:t xml:space="preserve">55–65. </w:t>
      </w:r>
      <w:r w:rsidR="008A676C">
        <w:t xml:space="preserve">DOI: </w:t>
      </w:r>
      <w:r w:rsidRPr="0017667A">
        <w:t>10.4033/iee.v6i1.4949</w:t>
      </w:r>
      <w:r w:rsidR="00A51E26">
        <w:t xml:space="preserve"> (Open Access).</w:t>
      </w:r>
    </w:p>
    <w:p w14:paraId="75203DCF" w14:textId="7A5D6B31" w:rsidR="0017667A" w:rsidRPr="0017667A" w:rsidRDefault="0017667A" w:rsidP="0017667A">
      <w:pPr>
        <w:ind w:left="360" w:hanging="360"/>
        <w:rPr>
          <w:rStyle w:val="style11"/>
        </w:rPr>
      </w:pPr>
      <w:proofErr w:type="gramStart"/>
      <w:r w:rsidRPr="0017667A">
        <w:rPr>
          <w:b/>
        </w:rPr>
        <w:t>Hocking, D. J.,</w:t>
      </w:r>
      <w:r w:rsidRPr="0017667A">
        <w:t xml:space="preserve"> S. A. Callaghan, K. J. Babbitt, and M. Yamasaki.</w:t>
      </w:r>
      <w:proofErr w:type="gramEnd"/>
      <w:r w:rsidRPr="0017667A">
        <w:t xml:space="preserve"> 2013. Comparison of </w:t>
      </w:r>
      <w:proofErr w:type="spellStart"/>
      <w:r w:rsidRPr="0017667A">
        <w:t>silvicultural</w:t>
      </w:r>
      <w:proofErr w:type="spellEnd"/>
      <w:r w:rsidRPr="0017667A">
        <w:t xml:space="preserve"> and natural disturbance effects on terrestrial salamanders in northern hardwood forests. </w:t>
      </w:r>
      <w:r w:rsidRPr="0017667A">
        <w:rPr>
          <w:i/>
        </w:rPr>
        <w:t>Biological Conservation</w:t>
      </w:r>
      <w:r w:rsidR="00113552">
        <w:t>. 167:</w:t>
      </w:r>
      <w:r w:rsidRPr="0017667A">
        <w:t xml:space="preserve">194-202. </w:t>
      </w:r>
      <w:r w:rsidR="008A676C">
        <w:t>DOI</w:t>
      </w:r>
      <w:r w:rsidRPr="0017667A">
        <w:t>: 10.1016/j.biocon.2013.08.006</w:t>
      </w:r>
    </w:p>
    <w:p w14:paraId="70F03478" w14:textId="77777777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</w:pPr>
      <w:r w:rsidRPr="0017667A">
        <w:rPr>
          <w:rStyle w:val="style11"/>
          <w:b/>
        </w:rPr>
        <w:t>Hocking, D. J.</w:t>
      </w:r>
      <w:r w:rsidRPr="0017667A">
        <w:rPr>
          <w:rStyle w:val="style11"/>
        </w:rPr>
        <w:t xml:space="preserve">, G. M. </w:t>
      </w:r>
      <w:proofErr w:type="spellStart"/>
      <w:r w:rsidRPr="0017667A">
        <w:rPr>
          <w:rStyle w:val="style11"/>
        </w:rPr>
        <w:t>Connette</w:t>
      </w:r>
      <w:proofErr w:type="spellEnd"/>
      <w:r w:rsidRPr="0017667A">
        <w:rPr>
          <w:rStyle w:val="style11"/>
        </w:rPr>
        <w:t xml:space="preserve">, C. A. Conner, B. R. </w:t>
      </w:r>
      <w:proofErr w:type="spellStart"/>
      <w:r w:rsidRPr="0017667A">
        <w:rPr>
          <w:rStyle w:val="style11"/>
        </w:rPr>
        <w:t>Scheffers</w:t>
      </w:r>
      <w:proofErr w:type="spellEnd"/>
      <w:r w:rsidRPr="0017667A">
        <w:rPr>
          <w:rStyle w:val="style11"/>
        </w:rPr>
        <w:t xml:space="preserve">, S. E. Pittman, W. E. Peterman, R. D. </w:t>
      </w:r>
      <w:proofErr w:type="spellStart"/>
      <w:r w:rsidRPr="0017667A">
        <w:rPr>
          <w:rStyle w:val="style11"/>
        </w:rPr>
        <w:t>Semlitsch</w:t>
      </w:r>
      <w:proofErr w:type="spellEnd"/>
      <w:r w:rsidRPr="0017667A">
        <w:rPr>
          <w:rStyle w:val="style11"/>
        </w:rPr>
        <w:t xml:space="preserve">. 2013. Effects of experimental forest management on a terrestrial, woodland salamander in Missouri. </w:t>
      </w:r>
      <w:r w:rsidRPr="0017667A">
        <w:rPr>
          <w:rStyle w:val="style11"/>
          <w:i/>
        </w:rPr>
        <w:t>Forest Ecology and Management.</w:t>
      </w:r>
      <w:r w:rsidRPr="0017667A">
        <w:rPr>
          <w:rStyle w:val="style11"/>
        </w:rPr>
        <w:t xml:space="preserve"> 287: 32-39</w:t>
      </w:r>
    </w:p>
    <w:p w14:paraId="4A19CC9D" w14:textId="34397DDE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  <w:rPr>
          <w:rStyle w:val="style11"/>
        </w:rPr>
      </w:pPr>
      <w:proofErr w:type="spellStart"/>
      <w:r w:rsidRPr="0017667A">
        <w:rPr>
          <w:rStyle w:val="style11"/>
        </w:rPr>
        <w:t>Osbourn</w:t>
      </w:r>
      <w:proofErr w:type="spellEnd"/>
      <w:r w:rsidRPr="0017667A">
        <w:rPr>
          <w:rStyle w:val="style11"/>
        </w:rPr>
        <w:t xml:space="preserve">, M. S., </w:t>
      </w:r>
      <w:r w:rsidRPr="0017667A">
        <w:rPr>
          <w:rStyle w:val="style11"/>
          <w:b/>
        </w:rPr>
        <w:t>D. J. Hocking</w:t>
      </w:r>
      <w:r w:rsidRPr="0017667A">
        <w:rPr>
          <w:rStyle w:val="style11"/>
        </w:rPr>
        <w:t xml:space="preserve">, C. A. Conner, W. E. Peterman, and R. D. </w:t>
      </w:r>
      <w:proofErr w:type="spellStart"/>
      <w:r w:rsidRPr="0017667A">
        <w:rPr>
          <w:rStyle w:val="style11"/>
        </w:rPr>
        <w:t>Semlitsch</w:t>
      </w:r>
      <w:proofErr w:type="spellEnd"/>
      <w:r w:rsidRPr="0017667A">
        <w:rPr>
          <w:rStyle w:val="style11"/>
        </w:rPr>
        <w:t xml:space="preserve">. 2011. Use of fluorescent visible implant </w:t>
      </w:r>
      <w:proofErr w:type="gramStart"/>
      <w:r w:rsidRPr="0017667A">
        <w:rPr>
          <w:rStyle w:val="style11"/>
        </w:rPr>
        <w:t>Alphanumeric</w:t>
      </w:r>
      <w:proofErr w:type="gramEnd"/>
      <w:r w:rsidRPr="0017667A">
        <w:rPr>
          <w:rStyle w:val="style11"/>
        </w:rPr>
        <w:t xml:space="preserve"> tags to individually mark juvenile </w:t>
      </w:r>
      <w:proofErr w:type="spellStart"/>
      <w:r w:rsidRPr="0017667A">
        <w:rPr>
          <w:rStyle w:val="style11"/>
        </w:rPr>
        <w:t>ambystomatid</w:t>
      </w:r>
      <w:proofErr w:type="spellEnd"/>
      <w:r w:rsidRPr="0017667A">
        <w:rPr>
          <w:rStyle w:val="style11"/>
        </w:rPr>
        <w:t xml:space="preserve"> salamanders. </w:t>
      </w:r>
      <w:r w:rsidRPr="0017667A">
        <w:rPr>
          <w:rStyle w:val="style11"/>
          <w:i/>
        </w:rPr>
        <w:t>Herpetological Review</w:t>
      </w:r>
      <w:r w:rsidR="00113552">
        <w:rPr>
          <w:rStyle w:val="style11"/>
        </w:rPr>
        <w:t xml:space="preserve"> 42(1)</w:t>
      </w:r>
      <w:proofErr w:type="gramStart"/>
      <w:r w:rsidR="00113552">
        <w:rPr>
          <w:rStyle w:val="style11"/>
        </w:rPr>
        <w:t>:</w:t>
      </w:r>
      <w:r w:rsidRPr="0017667A">
        <w:rPr>
          <w:rStyle w:val="style11"/>
        </w:rPr>
        <w:t>43</w:t>
      </w:r>
      <w:proofErr w:type="gramEnd"/>
      <w:r w:rsidRPr="0017667A">
        <w:rPr>
          <w:rStyle w:val="style11"/>
        </w:rPr>
        <w:t>-46.</w:t>
      </w:r>
    </w:p>
    <w:p w14:paraId="5ACB87F6" w14:textId="77777777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  <w:rPr>
          <w:rStyle w:val="style11"/>
        </w:rPr>
      </w:pPr>
      <w:proofErr w:type="gramStart"/>
      <w:r w:rsidRPr="0017667A">
        <w:rPr>
          <w:rStyle w:val="style11"/>
          <w:b/>
        </w:rPr>
        <w:t>Hocking, D. J.</w:t>
      </w:r>
      <w:r w:rsidRPr="0017667A">
        <w:rPr>
          <w:rStyle w:val="style11"/>
        </w:rPr>
        <w:t xml:space="preserve"> 2010.</w:t>
      </w:r>
      <w:proofErr w:type="gramEnd"/>
      <w:r w:rsidRPr="0017667A">
        <w:rPr>
          <w:rStyle w:val="style11"/>
        </w:rPr>
        <w:t xml:space="preserve"> </w:t>
      </w:r>
      <w:proofErr w:type="spellStart"/>
      <w:proofErr w:type="gramStart"/>
      <w:r w:rsidRPr="0017667A">
        <w:rPr>
          <w:rStyle w:val="style11"/>
          <w:i/>
        </w:rPr>
        <w:t>Hyla</w:t>
      </w:r>
      <w:proofErr w:type="spellEnd"/>
      <w:r w:rsidRPr="0017667A">
        <w:rPr>
          <w:rStyle w:val="style11"/>
          <w:i/>
        </w:rPr>
        <w:t xml:space="preserve"> </w:t>
      </w:r>
      <w:proofErr w:type="spellStart"/>
      <w:r w:rsidRPr="0017667A">
        <w:rPr>
          <w:rStyle w:val="style11"/>
          <w:i/>
        </w:rPr>
        <w:t>squirella</w:t>
      </w:r>
      <w:proofErr w:type="spellEnd"/>
      <w:r w:rsidRPr="0017667A">
        <w:rPr>
          <w:rStyle w:val="style11"/>
        </w:rPr>
        <w:t xml:space="preserve"> (squirrel </w:t>
      </w:r>
      <w:proofErr w:type="spellStart"/>
      <w:r w:rsidRPr="0017667A">
        <w:rPr>
          <w:rStyle w:val="style11"/>
        </w:rPr>
        <w:t>treefrog</w:t>
      </w:r>
      <w:proofErr w:type="spellEnd"/>
      <w:r w:rsidRPr="0017667A">
        <w:rPr>
          <w:rStyle w:val="style11"/>
        </w:rPr>
        <w:t>) reproduction.</w:t>
      </w:r>
      <w:proofErr w:type="gramEnd"/>
      <w:r w:rsidRPr="0017667A">
        <w:rPr>
          <w:rStyle w:val="style11"/>
        </w:rPr>
        <w:t xml:space="preserve"> </w:t>
      </w:r>
      <w:r w:rsidRPr="0017667A">
        <w:rPr>
          <w:rStyle w:val="style11"/>
          <w:i/>
        </w:rPr>
        <w:t>Herpetological Review</w:t>
      </w:r>
      <w:r w:rsidRPr="0017667A">
        <w:rPr>
          <w:rStyle w:val="style11"/>
        </w:rPr>
        <w:t xml:space="preserve"> 41(1)</w:t>
      </w:r>
      <w:proofErr w:type="gramStart"/>
      <w:r w:rsidRPr="0017667A">
        <w:rPr>
          <w:rStyle w:val="style11"/>
        </w:rPr>
        <w:t>:64</w:t>
      </w:r>
      <w:proofErr w:type="gramEnd"/>
      <w:r w:rsidRPr="0017667A">
        <w:rPr>
          <w:rStyle w:val="style11"/>
        </w:rPr>
        <w:t>.</w:t>
      </w:r>
    </w:p>
    <w:p w14:paraId="4D2BDBE8" w14:textId="1B8541C1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</w:pPr>
      <w:proofErr w:type="spellStart"/>
      <w:r w:rsidRPr="0017667A">
        <w:rPr>
          <w:rStyle w:val="style11"/>
        </w:rPr>
        <w:t>Semlitsch</w:t>
      </w:r>
      <w:proofErr w:type="spellEnd"/>
      <w:r w:rsidRPr="0017667A">
        <w:rPr>
          <w:rStyle w:val="style11"/>
        </w:rPr>
        <w:t xml:space="preserve">, R. D., S. M </w:t>
      </w:r>
      <w:proofErr w:type="spellStart"/>
      <w:r w:rsidRPr="0017667A">
        <w:rPr>
          <w:rStyle w:val="style11"/>
        </w:rPr>
        <w:t>Blomquist</w:t>
      </w:r>
      <w:proofErr w:type="spellEnd"/>
      <w:r w:rsidRPr="0017667A">
        <w:rPr>
          <w:rStyle w:val="style11"/>
        </w:rPr>
        <w:t xml:space="preserve">, A. J. K. Calhoun, J.W. Gibbons, J. P. Gibbs, G. J. </w:t>
      </w:r>
      <w:proofErr w:type="spellStart"/>
      <w:r w:rsidRPr="0017667A">
        <w:rPr>
          <w:rStyle w:val="style11"/>
        </w:rPr>
        <w:t>Graeter</w:t>
      </w:r>
      <w:proofErr w:type="spellEnd"/>
      <w:r w:rsidRPr="0017667A">
        <w:rPr>
          <w:rStyle w:val="style11"/>
        </w:rPr>
        <w:t xml:space="preserve">, E. B. Harper, </w:t>
      </w:r>
      <w:r w:rsidRPr="0017667A">
        <w:rPr>
          <w:rStyle w:val="style11"/>
          <w:b/>
        </w:rPr>
        <w:t>D. J. Hocking</w:t>
      </w:r>
      <w:r w:rsidRPr="0017667A">
        <w:rPr>
          <w:rStyle w:val="style11"/>
        </w:rPr>
        <w:t xml:space="preserve">, M. L. Hunter, D. A. Patrick, T. A. G. Rittenhouse, B. B. </w:t>
      </w:r>
      <w:proofErr w:type="spellStart"/>
      <w:r w:rsidRPr="0017667A">
        <w:rPr>
          <w:rStyle w:val="style11"/>
        </w:rPr>
        <w:t>Rothermel</w:t>
      </w:r>
      <w:proofErr w:type="spellEnd"/>
      <w:r w:rsidRPr="0017667A">
        <w:rPr>
          <w:rStyle w:val="style11"/>
        </w:rPr>
        <w:t xml:space="preserve">, and B. D. Todd. 2009. Effects of timber management on amphibian populations: understanding mechanisms from forest experiments. </w:t>
      </w:r>
      <w:r w:rsidRPr="0017667A">
        <w:rPr>
          <w:rStyle w:val="style11"/>
          <w:i/>
        </w:rPr>
        <w:t>Bioscience</w:t>
      </w:r>
      <w:r w:rsidRPr="0017667A">
        <w:rPr>
          <w:rStyle w:val="style11"/>
        </w:rPr>
        <w:t xml:space="preserve"> 59(10):</w:t>
      </w:r>
      <w:r w:rsidR="00BB4CEE">
        <w:rPr>
          <w:rStyle w:val="style11"/>
        </w:rPr>
        <w:t xml:space="preserve"> </w:t>
      </w:r>
      <w:r w:rsidRPr="0017667A">
        <w:rPr>
          <w:rStyle w:val="style11"/>
        </w:rPr>
        <w:t>853-862. (Cover Photograph)</w:t>
      </w:r>
    </w:p>
    <w:p w14:paraId="26A03092" w14:textId="77777777" w:rsidR="0017667A" w:rsidRPr="0017667A" w:rsidRDefault="0017667A" w:rsidP="0017667A">
      <w:pPr>
        <w:ind w:left="360" w:hanging="360"/>
      </w:pPr>
      <w:proofErr w:type="spellStart"/>
      <w:r w:rsidRPr="0017667A">
        <w:t>Scheffers</w:t>
      </w:r>
      <w:proofErr w:type="spellEnd"/>
      <w:r w:rsidRPr="0017667A">
        <w:t xml:space="preserve">, B., </w:t>
      </w:r>
      <w:r w:rsidRPr="00C6383E">
        <w:t>E. D. McDonald</w:t>
      </w:r>
      <w:r w:rsidRPr="0017667A">
        <w:t xml:space="preserve">, </w:t>
      </w:r>
      <w:r w:rsidRPr="0017667A">
        <w:rPr>
          <w:b/>
        </w:rPr>
        <w:t>D. J. Hocking</w:t>
      </w:r>
      <w:r w:rsidRPr="0017667A">
        <w:t xml:space="preserve">, C. A. Conner, and R. D. </w:t>
      </w:r>
      <w:proofErr w:type="spellStart"/>
      <w:r w:rsidRPr="0017667A">
        <w:t>Semlitsch</w:t>
      </w:r>
      <w:proofErr w:type="spellEnd"/>
      <w:r w:rsidRPr="0017667A">
        <w:t xml:space="preserve">. 2009. A comparison of two artificial cover objects for sampling amphibians and reptiles. </w:t>
      </w:r>
      <w:r w:rsidRPr="0017667A">
        <w:rPr>
          <w:i/>
        </w:rPr>
        <w:t>Herpetological Review</w:t>
      </w:r>
      <w:r w:rsidRPr="0017667A">
        <w:t xml:space="preserve"> 40(4): 419-421.</w:t>
      </w:r>
    </w:p>
    <w:p w14:paraId="6A7409FB" w14:textId="77777777" w:rsidR="0017667A" w:rsidRPr="0017667A" w:rsidRDefault="0017667A" w:rsidP="0017667A">
      <w:pPr>
        <w:ind w:left="360" w:hanging="360"/>
      </w:pPr>
      <w:r w:rsidRPr="0017667A">
        <w:t xml:space="preserve">Babbitt K. J., M. J. Baber, D. L. Childers, and </w:t>
      </w:r>
      <w:r w:rsidRPr="0017667A">
        <w:rPr>
          <w:b/>
        </w:rPr>
        <w:t>D. J. Hocking</w:t>
      </w:r>
      <w:r w:rsidRPr="0017667A">
        <w:t xml:space="preserve">. 2009. The influence of agricultural upland habitat type on larval anuran assemblages in </w:t>
      </w:r>
      <w:proofErr w:type="gramStart"/>
      <w:r w:rsidRPr="0017667A">
        <w:t>seasonally-inundated</w:t>
      </w:r>
      <w:proofErr w:type="gramEnd"/>
      <w:r w:rsidRPr="0017667A">
        <w:t xml:space="preserve"> wetlands. </w:t>
      </w:r>
      <w:r w:rsidRPr="0017667A">
        <w:rPr>
          <w:i/>
        </w:rPr>
        <w:t>Wetlands</w:t>
      </w:r>
      <w:r w:rsidRPr="0017667A">
        <w:t xml:space="preserve"> 29(1): 294-301.</w:t>
      </w:r>
    </w:p>
    <w:p w14:paraId="00AFE430" w14:textId="77777777" w:rsidR="0017667A" w:rsidRPr="0017667A" w:rsidRDefault="0017667A" w:rsidP="0017667A">
      <w:pPr>
        <w:ind w:left="360" w:hanging="360"/>
      </w:pPr>
      <w:r w:rsidRPr="0017667A">
        <w:rPr>
          <w:b/>
        </w:rPr>
        <w:t>Hocking, D. J.</w:t>
      </w:r>
      <w:r w:rsidRPr="0017667A">
        <w:t xml:space="preserve"> and R. D. </w:t>
      </w:r>
      <w:proofErr w:type="spellStart"/>
      <w:r w:rsidRPr="0017667A">
        <w:t>Semlitsch</w:t>
      </w:r>
      <w:proofErr w:type="spellEnd"/>
      <w:r w:rsidRPr="0017667A">
        <w:t xml:space="preserve">. 2008. Effects of </w:t>
      </w:r>
      <w:proofErr w:type="spellStart"/>
      <w:r w:rsidRPr="0017667A">
        <w:t>clearcut</w:t>
      </w:r>
      <w:proofErr w:type="spellEnd"/>
      <w:r w:rsidRPr="0017667A">
        <w:t xml:space="preserve"> logging on gray </w:t>
      </w:r>
      <w:proofErr w:type="spellStart"/>
      <w:r w:rsidRPr="0017667A">
        <w:t>treefrog</w:t>
      </w:r>
      <w:proofErr w:type="spellEnd"/>
      <w:r w:rsidRPr="0017667A">
        <w:t xml:space="preserve"> (</w:t>
      </w:r>
      <w:proofErr w:type="spellStart"/>
      <w:r w:rsidRPr="0017667A">
        <w:rPr>
          <w:i/>
        </w:rPr>
        <w:t>Hyla</w:t>
      </w:r>
      <w:proofErr w:type="spellEnd"/>
      <w:r w:rsidRPr="0017667A">
        <w:rPr>
          <w:i/>
        </w:rPr>
        <w:t xml:space="preserve"> </w:t>
      </w:r>
      <w:proofErr w:type="spellStart"/>
      <w:r w:rsidRPr="0017667A">
        <w:rPr>
          <w:i/>
        </w:rPr>
        <w:t>versicolor</w:t>
      </w:r>
      <w:proofErr w:type="spellEnd"/>
      <w:r w:rsidRPr="0017667A">
        <w:t xml:space="preserve">) tadpole performance. </w:t>
      </w:r>
      <w:r w:rsidRPr="0017667A">
        <w:rPr>
          <w:i/>
        </w:rPr>
        <w:t xml:space="preserve">Journal of Herpetology </w:t>
      </w:r>
      <w:r w:rsidRPr="0017667A">
        <w:t>42: 689-698.</w:t>
      </w:r>
    </w:p>
    <w:p w14:paraId="76D1BE88" w14:textId="77777777" w:rsidR="0017667A" w:rsidRPr="0017667A" w:rsidRDefault="0017667A" w:rsidP="0017667A">
      <w:pPr>
        <w:ind w:left="360" w:hanging="360"/>
      </w:pPr>
      <w:r w:rsidRPr="0017667A">
        <w:rPr>
          <w:b/>
        </w:rPr>
        <w:t>Hocking, D. J.</w:t>
      </w:r>
      <w:r w:rsidRPr="0017667A">
        <w:t>,</w:t>
      </w:r>
      <w:r w:rsidRPr="0017667A">
        <w:rPr>
          <w:b/>
        </w:rPr>
        <w:t xml:space="preserve"> </w:t>
      </w:r>
      <w:r w:rsidRPr="0017667A">
        <w:t xml:space="preserve">T. A. G. Rittenhouse, B. B. </w:t>
      </w:r>
      <w:proofErr w:type="spellStart"/>
      <w:r w:rsidRPr="0017667A">
        <w:t>Rothermel</w:t>
      </w:r>
      <w:proofErr w:type="spellEnd"/>
      <w:r w:rsidRPr="0017667A">
        <w:t xml:space="preserve">, J. R. Johnson, C. A. Conner, E. B. Harper, and R. D. </w:t>
      </w:r>
      <w:proofErr w:type="spellStart"/>
      <w:r w:rsidRPr="0017667A">
        <w:t>Semlitsch</w:t>
      </w:r>
      <w:proofErr w:type="spellEnd"/>
      <w:r w:rsidRPr="0017667A">
        <w:t xml:space="preserve">. 2008. Breeding and recruitment phenology of amphibians in Missouri oak-hickory forests. </w:t>
      </w:r>
      <w:r w:rsidRPr="0017667A">
        <w:rPr>
          <w:i/>
        </w:rPr>
        <w:t>American Midland Naturalist</w:t>
      </w:r>
      <w:r w:rsidRPr="0017667A">
        <w:t xml:space="preserve"> 160: 41-60.</w:t>
      </w:r>
    </w:p>
    <w:p w14:paraId="678750FB" w14:textId="77777777" w:rsidR="0017667A" w:rsidRPr="0017667A" w:rsidRDefault="0017667A" w:rsidP="0017667A">
      <w:pPr>
        <w:ind w:left="360" w:hanging="360"/>
      </w:pPr>
      <w:proofErr w:type="spellStart"/>
      <w:r w:rsidRPr="0017667A">
        <w:t>Semlitsch</w:t>
      </w:r>
      <w:proofErr w:type="spellEnd"/>
      <w:r w:rsidRPr="0017667A">
        <w:t xml:space="preserve">, R. D., C. A. Conner, </w:t>
      </w:r>
      <w:r w:rsidRPr="0017667A">
        <w:rPr>
          <w:b/>
        </w:rPr>
        <w:t>D. J. Hocking</w:t>
      </w:r>
      <w:r w:rsidRPr="0017667A">
        <w:t xml:space="preserve">, T. A. G. Rittenhouse, and E. B. Harper. 2008. Effects of timber harvesting on pond-breeding amphibian persistence: testing the evacuation hypothesis. </w:t>
      </w:r>
      <w:r w:rsidRPr="0017667A">
        <w:rPr>
          <w:i/>
        </w:rPr>
        <w:t>Ecological Applications</w:t>
      </w:r>
      <w:r w:rsidRPr="0017667A">
        <w:t xml:space="preserve"> 18(2): 283-289</w:t>
      </w:r>
    </w:p>
    <w:p w14:paraId="2FCA7A15" w14:textId="44D98B51" w:rsidR="00373F37" w:rsidRPr="00C6383E" w:rsidRDefault="0017667A" w:rsidP="00C6383E">
      <w:pPr>
        <w:ind w:left="360" w:hanging="360"/>
      </w:pPr>
      <w:r w:rsidRPr="0017667A">
        <w:rPr>
          <w:b/>
        </w:rPr>
        <w:t>Hocking, D. J.</w:t>
      </w:r>
      <w:r w:rsidRPr="0017667A">
        <w:t xml:space="preserve"> and R. D. </w:t>
      </w:r>
      <w:proofErr w:type="spellStart"/>
      <w:r w:rsidRPr="0017667A">
        <w:t>Semlitsch</w:t>
      </w:r>
      <w:proofErr w:type="spellEnd"/>
      <w:r w:rsidRPr="0017667A">
        <w:t xml:space="preserve">. 2007. Effects of timber harvest on breeding site selection by gray </w:t>
      </w:r>
      <w:proofErr w:type="spellStart"/>
      <w:r w:rsidRPr="0017667A">
        <w:t>treefrogs</w:t>
      </w:r>
      <w:proofErr w:type="spellEnd"/>
      <w:r w:rsidRPr="0017667A">
        <w:t xml:space="preserve"> (</w:t>
      </w:r>
      <w:proofErr w:type="spellStart"/>
      <w:r w:rsidRPr="0017667A">
        <w:rPr>
          <w:i/>
        </w:rPr>
        <w:t>Hyla</w:t>
      </w:r>
      <w:proofErr w:type="spellEnd"/>
      <w:r w:rsidRPr="0017667A">
        <w:rPr>
          <w:i/>
        </w:rPr>
        <w:t xml:space="preserve"> </w:t>
      </w:r>
      <w:proofErr w:type="spellStart"/>
      <w:r w:rsidRPr="0017667A">
        <w:rPr>
          <w:i/>
        </w:rPr>
        <w:t>versicolor</w:t>
      </w:r>
      <w:proofErr w:type="spellEnd"/>
      <w:r w:rsidRPr="0017667A">
        <w:t xml:space="preserve">). </w:t>
      </w:r>
      <w:r w:rsidRPr="0017667A">
        <w:rPr>
          <w:i/>
        </w:rPr>
        <w:t>Biological Conservation</w:t>
      </w:r>
      <w:r w:rsidRPr="0017667A">
        <w:t xml:space="preserve"> 138: 506-513.</w:t>
      </w:r>
    </w:p>
    <w:p w14:paraId="3883B52E" w14:textId="77777777" w:rsidR="00373F37" w:rsidRDefault="00373F37" w:rsidP="00A002AD">
      <w:pPr>
        <w:rPr>
          <w:b/>
          <w:smallCaps/>
          <w:sz w:val="26"/>
          <w:szCs w:val="26"/>
        </w:rPr>
      </w:pPr>
    </w:p>
    <w:p w14:paraId="38A5BA26" w14:textId="27FCF47B" w:rsidR="00A002AD" w:rsidRPr="00E43D82" w:rsidRDefault="00A002AD" w:rsidP="00A002AD">
      <w:pP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Presentations</w:t>
      </w:r>
      <w:r w:rsidR="00C6383E">
        <w:rPr>
          <w:b/>
          <w:smallCaps/>
          <w:sz w:val="26"/>
          <w:szCs w:val="26"/>
        </w:rPr>
        <w:t xml:space="preserve"> </w:t>
      </w:r>
      <w:r w:rsidR="00C6383E" w:rsidRPr="00322888">
        <w:t>(</w:t>
      </w:r>
      <w:r w:rsidR="00C6383E">
        <w:rPr>
          <w:u w:val="single"/>
        </w:rPr>
        <w:t xml:space="preserve">undergraduate </w:t>
      </w:r>
      <w:r w:rsidR="00C6383E" w:rsidRPr="00322888">
        <w:rPr>
          <w:u w:val="single"/>
        </w:rPr>
        <w:t>mentored</w:t>
      </w:r>
      <w:r w:rsidR="00C6383E" w:rsidRPr="00322888">
        <w:t>)</w:t>
      </w:r>
    </w:p>
    <w:p w14:paraId="36EE8675" w14:textId="3117D11B" w:rsidR="00373F37" w:rsidRPr="00E848C0" w:rsidRDefault="00443D77" w:rsidP="00E848C0">
      <w:pPr>
        <w:rPr>
          <w:sz w:val="22"/>
        </w:rPr>
      </w:pPr>
      <w:r>
        <w:rPr>
          <w:sz w:val="22"/>
        </w:rPr>
        <w:pict w14:anchorId="47D2CF18">
          <v:shape id="_x0000_i1028" type="#_x0000_t75" style="width:467.85pt;height:1.5pt" o:hrpct="0" o:hralign="center" o:hr="t">
            <v:imagedata r:id="rId16" o:title="Default Line"/>
          </v:shape>
        </w:pict>
      </w:r>
    </w:p>
    <w:p w14:paraId="297C4355" w14:textId="3FF011CE" w:rsidR="00F673D8" w:rsidRPr="00F673D8" w:rsidRDefault="00F673D8" w:rsidP="00F673D8">
      <w:pPr>
        <w:ind w:left="360" w:hanging="360"/>
      </w:pPr>
      <w:r w:rsidRPr="005614F5">
        <w:rPr>
          <w:b/>
          <w:i/>
          <w:szCs w:val="26"/>
        </w:rPr>
        <w:t>Oral Presentations</w:t>
      </w:r>
    </w:p>
    <w:p w14:paraId="4209799C" w14:textId="61705F03" w:rsidR="00FF171E" w:rsidRDefault="00FF171E" w:rsidP="00FF171E">
      <w:pPr>
        <w:ind w:left="360" w:hanging="360"/>
      </w:pPr>
      <w:r>
        <w:t xml:space="preserve">Hocking, D.J. Climate effects on brook trout populations. </w:t>
      </w:r>
      <w:proofErr w:type="gramStart"/>
      <w:r>
        <w:t>NECSC Colloquium Webinar.</w:t>
      </w:r>
      <w:proofErr w:type="gramEnd"/>
      <w:r>
        <w:t xml:space="preserve"> DOI Northeast Climate Science Center, University of Massachusetts</w:t>
      </w:r>
      <w:r w:rsidR="00C07215">
        <w:t>-Amherst</w:t>
      </w:r>
      <w:r>
        <w:t xml:space="preserve">. </w:t>
      </w:r>
      <w:hyperlink r:id="rId17" w:history="1">
        <w:r w:rsidRPr="004523C4">
          <w:rPr>
            <w:rStyle w:val="Hyperlink"/>
          </w:rPr>
          <w:t>https://necsc.umass.edu/webinars/early-career-showcase</w:t>
        </w:r>
      </w:hyperlink>
      <w:r>
        <w:t>. March 23, 2016.</w:t>
      </w:r>
    </w:p>
    <w:p w14:paraId="0B04AF49" w14:textId="008B24F3" w:rsidR="00C6383E" w:rsidRPr="00F673D8" w:rsidRDefault="00FF171E" w:rsidP="00A002AD">
      <w:pPr>
        <w:ind w:left="360" w:hanging="360"/>
      </w:pPr>
      <w:r>
        <w:t xml:space="preserve"> </w:t>
      </w:r>
      <w:proofErr w:type="gramStart"/>
      <w:r w:rsidR="00C6383E" w:rsidRPr="00F673D8">
        <w:t xml:space="preserve">Hocking, D. J., B. Letcher, K. </w:t>
      </w:r>
      <w:proofErr w:type="spellStart"/>
      <w:r w:rsidR="00C6383E" w:rsidRPr="00F673D8">
        <w:t>Nislow</w:t>
      </w:r>
      <w:proofErr w:type="spellEnd"/>
      <w:r w:rsidR="00C6383E" w:rsidRPr="00F673D8">
        <w:t xml:space="preserve">, Y. </w:t>
      </w:r>
      <w:proofErr w:type="spellStart"/>
      <w:r w:rsidR="00C6383E" w:rsidRPr="00F673D8">
        <w:t>Kanno</w:t>
      </w:r>
      <w:proofErr w:type="spellEnd"/>
      <w:r w:rsidR="00C6383E" w:rsidRPr="00F673D8">
        <w:t xml:space="preserve">, M. </w:t>
      </w:r>
      <w:proofErr w:type="spellStart"/>
      <w:r w:rsidR="00C6383E" w:rsidRPr="00F673D8">
        <w:t>Ratnaswamy</w:t>
      </w:r>
      <w:proofErr w:type="spellEnd"/>
      <w:r w:rsidR="00C6383E" w:rsidRPr="00F673D8">
        <w:t>, and J. Wofford.</w:t>
      </w:r>
      <w:proofErr w:type="gramEnd"/>
      <w:r w:rsidR="00C6383E" w:rsidRPr="00F673D8">
        <w:t xml:space="preserve"> Using single-pass surveys to assess spatial and temporal patterns in Brook Trout abundance: Correcting for imperfect detection. </w:t>
      </w:r>
      <w:proofErr w:type="gramStart"/>
      <w:r w:rsidR="00C6383E" w:rsidRPr="00F673D8">
        <w:t>American Fisheries Society Annual Meeting, Quebec City, Canada.</w:t>
      </w:r>
      <w:proofErr w:type="gramEnd"/>
      <w:r w:rsidR="00C6383E" w:rsidRPr="00F673D8">
        <w:t xml:space="preserve"> August 17-21, 2014.</w:t>
      </w:r>
    </w:p>
    <w:p w14:paraId="4BDC6321" w14:textId="77777777" w:rsidR="00F673D8" w:rsidRPr="00F673D8" w:rsidRDefault="00F673D8" w:rsidP="00F673D8">
      <w:pPr>
        <w:ind w:left="360" w:hanging="360"/>
      </w:pPr>
      <w:proofErr w:type="gramStart"/>
      <w:r w:rsidRPr="00F673D8">
        <w:lastRenderedPageBreak/>
        <w:t>Hocking, D. J.</w:t>
      </w:r>
      <w:proofErr w:type="gramEnd"/>
      <w:r w:rsidRPr="00F673D8">
        <w:t xml:space="preserve"> The effects of land-use and climate change on amphibian populations. </w:t>
      </w:r>
      <w:r w:rsidRPr="00F673D8">
        <w:rPr>
          <w:i/>
        </w:rPr>
        <w:t>Invited Seminar</w:t>
      </w:r>
      <w:r w:rsidRPr="00F673D8">
        <w:t xml:space="preserve">. </w:t>
      </w:r>
      <w:proofErr w:type="gramStart"/>
      <w:r w:rsidRPr="00F673D8">
        <w:t>Environmental Science Seminar Series.</w:t>
      </w:r>
      <w:proofErr w:type="gramEnd"/>
      <w:r w:rsidRPr="00F673D8">
        <w:t xml:space="preserve"> University of New Hampshire, Durham, NH. October 11, 2013.</w:t>
      </w:r>
    </w:p>
    <w:p w14:paraId="60D3B4BD" w14:textId="77777777" w:rsidR="00F673D8" w:rsidRPr="00F673D8" w:rsidRDefault="00F673D8" w:rsidP="00F673D8">
      <w:pPr>
        <w:ind w:left="360" w:hanging="360"/>
      </w:pPr>
      <w:r w:rsidRPr="00F673D8">
        <w:t xml:space="preserve">Hocking, D. J. and K. J. Babbitt. Comparisons of models for analyzing seasonal activity using longitudinal count data. </w:t>
      </w:r>
      <w:proofErr w:type="gramStart"/>
      <w:r w:rsidRPr="00F673D8">
        <w:t>Ecological Society of America Annual Meeting, Portland, OR.</w:t>
      </w:r>
      <w:proofErr w:type="gramEnd"/>
      <w:r w:rsidRPr="00F673D8">
        <w:t xml:space="preserve"> August 4-10, 2012.</w:t>
      </w:r>
    </w:p>
    <w:p w14:paraId="34C9A900" w14:textId="77777777" w:rsidR="00F673D8" w:rsidRPr="00F673D8" w:rsidRDefault="00F673D8" w:rsidP="00F673D8">
      <w:pPr>
        <w:ind w:left="360" w:hanging="360"/>
      </w:pPr>
      <w:proofErr w:type="gramStart"/>
      <w:r w:rsidRPr="00F673D8">
        <w:t>Hocking, D. J.</w:t>
      </w:r>
      <w:proofErr w:type="gramEnd"/>
      <w:r w:rsidRPr="00F673D8">
        <w:t xml:space="preserve"> A great leap backwards: amphibians in crisis. </w:t>
      </w:r>
      <w:proofErr w:type="gramStart"/>
      <w:r w:rsidRPr="00F673D8">
        <w:t>2009 Department of Natural Resources and the Environment Seminar Series, UNH, Durham, NH.</w:t>
      </w:r>
      <w:proofErr w:type="gramEnd"/>
    </w:p>
    <w:p w14:paraId="376545E2" w14:textId="77777777" w:rsidR="00F673D8" w:rsidRPr="00F673D8" w:rsidRDefault="00F673D8" w:rsidP="00F673D8">
      <w:pPr>
        <w:ind w:left="360" w:hanging="360"/>
      </w:pPr>
      <w:proofErr w:type="gramStart"/>
      <w:r w:rsidRPr="00F673D8">
        <w:t>Hocking, D. J.</w:t>
      </w:r>
      <w:proofErr w:type="gramEnd"/>
      <w:r w:rsidRPr="00F673D8">
        <w:t xml:space="preserve"> </w:t>
      </w:r>
      <w:proofErr w:type="gramStart"/>
      <w:r w:rsidRPr="00F673D8">
        <w:t>The role of salamanders in ecosystems.</w:t>
      </w:r>
      <w:proofErr w:type="gramEnd"/>
      <w:r w:rsidRPr="00F673D8">
        <w:t xml:space="preserve"> </w:t>
      </w:r>
      <w:proofErr w:type="gramStart"/>
      <w:r w:rsidRPr="00F673D8">
        <w:t>2008 NRESS Student Seminar Series, University of New Hampshire.</w:t>
      </w:r>
      <w:proofErr w:type="gramEnd"/>
    </w:p>
    <w:p w14:paraId="4336C39F" w14:textId="77777777" w:rsidR="00F673D8" w:rsidRPr="00F673D8" w:rsidRDefault="00F673D8" w:rsidP="00F673D8">
      <w:pPr>
        <w:ind w:left="360" w:hanging="360"/>
      </w:pPr>
      <w:proofErr w:type="gramStart"/>
      <w:r w:rsidRPr="00F673D8">
        <w:t xml:space="preserve">Hocking, D. J., C. A., Conner, </w:t>
      </w:r>
      <w:r w:rsidRPr="00F673D8">
        <w:rPr>
          <w:u w:val="single"/>
        </w:rPr>
        <w:t>E. D. McDonald</w:t>
      </w:r>
      <w:r w:rsidRPr="00F673D8">
        <w:t xml:space="preserve">, B. </w:t>
      </w:r>
      <w:proofErr w:type="spellStart"/>
      <w:r w:rsidRPr="00F673D8">
        <w:t>Scheffers</w:t>
      </w:r>
      <w:proofErr w:type="spellEnd"/>
      <w:r w:rsidRPr="00F673D8">
        <w:t xml:space="preserve">, and R. D. </w:t>
      </w:r>
      <w:proofErr w:type="spellStart"/>
      <w:r w:rsidRPr="00F673D8">
        <w:t>Semlitsch</w:t>
      </w:r>
      <w:proofErr w:type="spellEnd"/>
      <w:r w:rsidRPr="00F673D8">
        <w:t>.</w:t>
      </w:r>
      <w:proofErr w:type="gramEnd"/>
      <w:r w:rsidRPr="00F673D8">
        <w:t xml:space="preserve"> </w:t>
      </w:r>
      <w:proofErr w:type="gramStart"/>
      <w:r w:rsidRPr="00F673D8">
        <w:t>Initial Effects of Experimental Forest Management on a Terrestrial, Woodland Salamander in Missouri.</w:t>
      </w:r>
      <w:proofErr w:type="gramEnd"/>
      <w:r w:rsidRPr="00F673D8">
        <w:t xml:space="preserve"> </w:t>
      </w:r>
      <w:proofErr w:type="gramStart"/>
      <w:r w:rsidRPr="00F673D8">
        <w:t>2008 Joint Meetings of Ichthyologists and Herpetologists, Montreal, Canada.</w:t>
      </w:r>
      <w:proofErr w:type="gramEnd"/>
    </w:p>
    <w:p w14:paraId="26FB8068" w14:textId="77777777" w:rsidR="00F673D8" w:rsidRPr="00F673D8" w:rsidRDefault="00F673D8" w:rsidP="00F673D8">
      <w:pPr>
        <w:ind w:left="360" w:hanging="360"/>
      </w:pPr>
      <w:r w:rsidRPr="00F673D8">
        <w:t xml:space="preserve">Hocking, D. J. and R. D. </w:t>
      </w:r>
      <w:proofErr w:type="spellStart"/>
      <w:r w:rsidRPr="00F673D8">
        <w:t>Semlitsch</w:t>
      </w:r>
      <w:proofErr w:type="spellEnd"/>
      <w:r w:rsidRPr="00F673D8">
        <w:t xml:space="preserve">. Breeding Site Selection and Tadpole Performance of the Gray </w:t>
      </w:r>
      <w:proofErr w:type="spellStart"/>
      <w:r w:rsidRPr="00F673D8">
        <w:t>Treefrog</w:t>
      </w:r>
      <w:proofErr w:type="spellEnd"/>
      <w:r w:rsidRPr="00F673D8">
        <w:t xml:space="preserve"> (</w:t>
      </w:r>
      <w:proofErr w:type="spellStart"/>
      <w:r w:rsidRPr="00F673D8">
        <w:rPr>
          <w:i/>
        </w:rPr>
        <w:t>Hyla</w:t>
      </w:r>
      <w:proofErr w:type="spellEnd"/>
      <w:r w:rsidRPr="00F673D8">
        <w:rPr>
          <w:i/>
        </w:rPr>
        <w:t xml:space="preserve"> </w:t>
      </w:r>
      <w:proofErr w:type="spellStart"/>
      <w:r w:rsidRPr="00F673D8">
        <w:rPr>
          <w:i/>
        </w:rPr>
        <w:t>versicolor</w:t>
      </w:r>
      <w:proofErr w:type="spellEnd"/>
      <w:r w:rsidRPr="00F673D8">
        <w:t xml:space="preserve">) in Response to a Forest Gradient. </w:t>
      </w:r>
      <w:proofErr w:type="gramStart"/>
      <w:r w:rsidRPr="00F673D8">
        <w:t>2007 Ecological Society of America Annual Meeting, San Jose, CA.</w:t>
      </w:r>
      <w:proofErr w:type="gramEnd"/>
    </w:p>
    <w:p w14:paraId="1979E0DD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t>Hocking, D. J.</w:t>
      </w:r>
      <w:proofErr w:type="gramEnd"/>
      <w:r w:rsidRPr="00F673D8">
        <w:t xml:space="preserve">  </w:t>
      </w:r>
      <w:proofErr w:type="gramStart"/>
      <w:r w:rsidRPr="00F673D8">
        <w:t xml:space="preserve">Gray </w:t>
      </w:r>
      <w:proofErr w:type="spellStart"/>
      <w:r w:rsidRPr="00F673D8">
        <w:t>treefrog</w:t>
      </w:r>
      <w:proofErr w:type="spellEnd"/>
      <w:r w:rsidRPr="00F673D8">
        <w:t xml:space="preserve"> breeding site selection and offspring performance in response to forest management.</w:t>
      </w:r>
      <w:proofErr w:type="gramEnd"/>
      <w:r w:rsidRPr="00F673D8">
        <w:t xml:space="preserve"> </w:t>
      </w:r>
      <w:proofErr w:type="gramStart"/>
      <w:r w:rsidRPr="00F673D8">
        <w:t>2007 Division of Biological Sciences Ecology Seminar Series, University of Missouri.</w:t>
      </w:r>
      <w:proofErr w:type="gramEnd"/>
      <w:r w:rsidRPr="00F673D8">
        <w:t xml:space="preserve"> </w:t>
      </w:r>
    </w:p>
    <w:p w14:paraId="73B431E8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t>Hocking, D. J.</w:t>
      </w:r>
      <w:proofErr w:type="gramEnd"/>
      <w:r w:rsidRPr="00F673D8">
        <w:t xml:space="preserve">  The effects of forest management on larval </w:t>
      </w:r>
      <w:proofErr w:type="spellStart"/>
      <w:r w:rsidRPr="00F673D8">
        <w:t>treefrogs</w:t>
      </w:r>
      <w:proofErr w:type="spellEnd"/>
      <w:r w:rsidRPr="00F673D8">
        <w:t xml:space="preserve">: implications for populations. </w:t>
      </w:r>
      <w:proofErr w:type="gramStart"/>
      <w:r w:rsidRPr="00F673D8">
        <w:t>2006 Division of Biological Sciences Ecology Seminar Series, University of Missouri.</w:t>
      </w:r>
      <w:proofErr w:type="gramEnd"/>
      <w:r w:rsidRPr="00F673D8">
        <w:t xml:space="preserve"> </w:t>
      </w:r>
    </w:p>
    <w:p w14:paraId="62EB9740" w14:textId="77777777" w:rsidR="00F673D8" w:rsidRPr="00F673D8" w:rsidRDefault="00F673D8" w:rsidP="00F673D8">
      <w:pPr>
        <w:ind w:left="360" w:hanging="360"/>
      </w:pPr>
      <w:r w:rsidRPr="00F673D8">
        <w:t xml:space="preserve">Hocking, D. J. and R. D. </w:t>
      </w:r>
      <w:proofErr w:type="spellStart"/>
      <w:r w:rsidRPr="00F673D8">
        <w:t>Semlitsch</w:t>
      </w:r>
      <w:proofErr w:type="spellEnd"/>
      <w:r w:rsidRPr="00F673D8">
        <w:t xml:space="preserve">.  </w:t>
      </w:r>
      <w:proofErr w:type="gramStart"/>
      <w:r w:rsidRPr="00F673D8">
        <w:t xml:space="preserve">The use of experimental pools for </w:t>
      </w:r>
      <w:proofErr w:type="spellStart"/>
      <w:r w:rsidRPr="00F673D8">
        <w:t>oviposition</w:t>
      </w:r>
      <w:proofErr w:type="spellEnd"/>
      <w:r w:rsidRPr="00F673D8">
        <w:t xml:space="preserve"> by gray </w:t>
      </w:r>
      <w:proofErr w:type="spellStart"/>
      <w:r w:rsidRPr="00F673D8">
        <w:t>treefrogs</w:t>
      </w:r>
      <w:proofErr w:type="spellEnd"/>
      <w:r w:rsidRPr="00F673D8">
        <w:t xml:space="preserve"> (</w:t>
      </w:r>
      <w:proofErr w:type="spellStart"/>
      <w:r w:rsidRPr="00F673D8">
        <w:rPr>
          <w:i/>
        </w:rPr>
        <w:t>Hyla</w:t>
      </w:r>
      <w:proofErr w:type="spellEnd"/>
      <w:r w:rsidRPr="00F673D8">
        <w:rPr>
          <w:i/>
        </w:rPr>
        <w:t xml:space="preserve"> </w:t>
      </w:r>
      <w:proofErr w:type="spellStart"/>
      <w:r w:rsidRPr="00F673D8">
        <w:rPr>
          <w:i/>
        </w:rPr>
        <w:t>versicolor</w:t>
      </w:r>
      <w:proofErr w:type="spellEnd"/>
      <w:r w:rsidRPr="00F673D8">
        <w:t>) in four managed forest habitats.</w:t>
      </w:r>
      <w:proofErr w:type="gramEnd"/>
      <w:r w:rsidRPr="00F673D8">
        <w:t xml:space="preserve"> 2005 Midwest Fish and Wildlife Conference.  </w:t>
      </w:r>
    </w:p>
    <w:p w14:paraId="031669C4" w14:textId="77777777" w:rsidR="00F673D8" w:rsidRDefault="00F673D8" w:rsidP="00F673D8">
      <w:pPr>
        <w:tabs>
          <w:tab w:val="left" w:pos="180"/>
          <w:tab w:val="left" w:pos="270"/>
        </w:tabs>
        <w:ind w:left="360" w:hanging="360"/>
      </w:pPr>
    </w:p>
    <w:p w14:paraId="0DE42CD1" w14:textId="77777777" w:rsid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5614F5">
        <w:rPr>
          <w:b/>
          <w:i/>
        </w:rPr>
        <w:t>Poster Presentations</w:t>
      </w:r>
      <w:r w:rsidRPr="005614F5">
        <w:rPr>
          <w:i/>
        </w:rPr>
        <w:t xml:space="preserve"> </w:t>
      </w:r>
      <w:r w:rsidRPr="00322888">
        <w:t>(</w:t>
      </w:r>
      <w:r>
        <w:rPr>
          <w:u w:val="single"/>
        </w:rPr>
        <w:t xml:space="preserve">undergraduate </w:t>
      </w:r>
      <w:r w:rsidRPr="00322888">
        <w:rPr>
          <w:u w:val="single"/>
        </w:rPr>
        <w:t>mentored</w:t>
      </w:r>
      <w:r w:rsidRPr="00322888">
        <w:t>)</w:t>
      </w:r>
    </w:p>
    <w:p w14:paraId="059812A4" w14:textId="77777777" w:rsidR="00F673D8" w:rsidRPr="00F673D8" w:rsidRDefault="00F673D8" w:rsidP="00F673D8">
      <w:pPr>
        <w:ind w:left="360" w:hanging="360"/>
        <w:rPr>
          <w:bCs/>
        </w:rPr>
      </w:pPr>
      <w:proofErr w:type="gramStart"/>
      <w:r w:rsidRPr="00F673D8">
        <w:t>Hocking, D. J., K. J. Babbitt, M. Yamasaki.</w:t>
      </w:r>
      <w:proofErr w:type="gramEnd"/>
      <w:r w:rsidRPr="00F673D8">
        <w:t xml:space="preserve"> </w:t>
      </w:r>
      <w:r w:rsidRPr="00F673D8">
        <w:rPr>
          <w:bCs/>
        </w:rPr>
        <w:t>Improved Estimation of Forestry Edge Effects Accounting for Detection Probability. 2013. ESA Annual Meeting. Minneapolis, MN.</w:t>
      </w:r>
    </w:p>
    <w:p w14:paraId="360FD759" w14:textId="77777777" w:rsidR="00F673D8" w:rsidRPr="00F673D8" w:rsidRDefault="00F673D8" w:rsidP="00F673D8">
      <w:pPr>
        <w:ind w:left="360" w:hanging="360"/>
      </w:pPr>
      <w:r w:rsidRPr="00F673D8">
        <w:t xml:space="preserve"> </w:t>
      </w:r>
      <w:hyperlink r:id="rId18" w:history="1">
        <w:r w:rsidRPr="00F673D8">
          <w:rPr>
            <w:rStyle w:val="Hyperlink"/>
          </w:rPr>
          <w:t>http://dx.doi.org/10.6084/m9.figshare.776927</w:t>
        </w:r>
      </w:hyperlink>
      <w:r w:rsidRPr="00F673D8">
        <w:t xml:space="preserve"> </w:t>
      </w:r>
    </w:p>
    <w:p w14:paraId="18C54CE6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rPr>
          <w:u w:val="single"/>
        </w:rPr>
        <w:t>Sargent, P. J.</w:t>
      </w:r>
      <w:r w:rsidRPr="00F673D8">
        <w:t>, D. J. Hocking, K. J. Babbitt. Relating Hematological Patterns in Red-backed Salamanders to Stress in Different Habitats and Densities. 2013. Undergraduate Research Conference, UNH, Durham, NH.</w:t>
      </w:r>
    </w:p>
    <w:p w14:paraId="6423C5AE" w14:textId="77777777" w:rsidR="00F673D8" w:rsidRPr="00F673D8" w:rsidRDefault="00F673D8" w:rsidP="00F673D8">
      <w:pPr>
        <w:ind w:left="360" w:hanging="360"/>
      </w:pPr>
      <w:r w:rsidRPr="00F673D8">
        <w:t xml:space="preserve">Hocking, D. J. and K. J. Babbitt. Comparisons of models for analyzing seasonal activity using longitudinal count data. </w:t>
      </w:r>
      <w:proofErr w:type="gramStart"/>
      <w:r w:rsidRPr="00F673D8">
        <w:t>World Congress of Herpetology Meeting.</w:t>
      </w:r>
      <w:proofErr w:type="gramEnd"/>
      <w:r w:rsidRPr="00F673D8">
        <w:t xml:space="preserve"> Vancouver, BC, Canada. August 8-13, 2012.</w:t>
      </w:r>
    </w:p>
    <w:p w14:paraId="4B6391E8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rPr>
          <w:u w:val="single"/>
        </w:rPr>
        <w:t>Marquis, A. J.</w:t>
      </w:r>
      <w:r w:rsidRPr="00F673D8">
        <w:t>, D. J. Hocking, K. J. Babbitt. Landscape and local-scale effects on stream salamanders in southeastern New Hampshire. 2012. Undergraduate Research Conference, UNH, Durham, NH.</w:t>
      </w:r>
    </w:p>
    <w:p w14:paraId="45E14820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t>Hocking, D. J., and K. J. Babbitt.</w:t>
      </w:r>
      <w:proofErr w:type="gramEnd"/>
      <w:r w:rsidRPr="00F673D8">
        <w:t xml:space="preserve"> </w:t>
      </w:r>
      <w:proofErr w:type="gramStart"/>
      <w:r w:rsidRPr="00F673D8">
        <w:t>The contribution of woodland salamanders in ecosystem functions.</w:t>
      </w:r>
      <w:proofErr w:type="gramEnd"/>
      <w:r w:rsidRPr="00F673D8">
        <w:t xml:space="preserve"> </w:t>
      </w:r>
      <w:proofErr w:type="gramStart"/>
      <w:r w:rsidRPr="00F673D8">
        <w:t>2010 Joint Meetings of Ichthyologists and Herpetologists, Providence, RI.</w:t>
      </w:r>
      <w:proofErr w:type="gramEnd"/>
    </w:p>
    <w:p w14:paraId="6E98BB1B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rPr>
          <w:u w:val="single"/>
        </w:rPr>
        <w:t>Willey, E</w:t>
      </w:r>
      <w:r w:rsidRPr="00F673D8">
        <w:t xml:space="preserve">., D. J. Hocking, K. J. Babbitt. </w:t>
      </w:r>
      <w:proofErr w:type="gramStart"/>
      <w:r w:rsidRPr="00F673D8">
        <w:t>The effects of forest fragmentation on the abundance and body condition of the red backed salamander (</w:t>
      </w:r>
      <w:proofErr w:type="spellStart"/>
      <w:r w:rsidRPr="00F673D8">
        <w:rPr>
          <w:i/>
          <w:iCs/>
        </w:rPr>
        <w:t>Plethodon</w:t>
      </w:r>
      <w:proofErr w:type="spellEnd"/>
      <w:r w:rsidRPr="00F673D8">
        <w:rPr>
          <w:i/>
          <w:iCs/>
        </w:rPr>
        <w:t xml:space="preserve"> </w:t>
      </w:r>
      <w:proofErr w:type="spellStart"/>
      <w:r w:rsidRPr="00F673D8">
        <w:rPr>
          <w:i/>
          <w:iCs/>
        </w:rPr>
        <w:t>cinereus</w:t>
      </w:r>
      <w:proofErr w:type="spellEnd"/>
      <w:r w:rsidRPr="00F673D8">
        <w:t>).</w:t>
      </w:r>
      <w:proofErr w:type="gramEnd"/>
      <w:r w:rsidRPr="00F673D8">
        <w:t xml:space="preserve"> </w:t>
      </w:r>
      <w:proofErr w:type="gramStart"/>
      <w:r w:rsidRPr="00F673D8">
        <w:t>2010 Undergraduate Research Conference, UNH, Durham, NH.</w:t>
      </w:r>
      <w:proofErr w:type="gramEnd"/>
    </w:p>
    <w:p w14:paraId="744EDF96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t>Hocking, D. J. Contributions of Salamanders to Ecosystem Functions and Services.</w:t>
      </w:r>
      <w:proofErr w:type="gramEnd"/>
      <w:r w:rsidRPr="00F673D8">
        <w:t xml:space="preserve"> </w:t>
      </w:r>
      <w:proofErr w:type="gramStart"/>
      <w:r w:rsidRPr="00F673D8">
        <w:t>2009 Graduate Research Conference, UNH, Durham, NH.</w:t>
      </w:r>
      <w:proofErr w:type="gramEnd"/>
    </w:p>
    <w:p w14:paraId="10E4632C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lastRenderedPageBreak/>
        <w:t>Hocking, D. J., S. A. Callaghan, K. J. Babbitt, M. Yamasaki.</w:t>
      </w:r>
      <w:proofErr w:type="gramEnd"/>
      <w:r w:rsidRPr="00F673D8">
        <w:t xml:space="preserve"> </w:t>
      </w:r>
      <w:proofErr w:type="gramStart"/>
      <w:r w:rsidRPr="00F673D8">
        <w:rPr>
          <w:lang w:val="en-GB"/>
        </w:rPr>
        <w:t>The Effects of Natural and Anthropogenic Disturbance on Red-backed Salamanders in Northern Hardwood Forests</w:t>
      </w:r>
      <w:r w:rsidRPr="00F673D8">
        <w:t>.</w:t>
      </w:r>
      <w:proofErr w:type="gramEnd"/>
      <w:r w:rsidRPr="00F673D8">
        <w:t xml:space="preserve"> </w:t>
      </w:r>
      <w:proofErr w:type="gramStart"/>
      <w:r w:rsidRPr="00F673D8">
        <w:t>2008 Joint Meetings of Ichthyologists and Herpetologists, Montreal, Canada.</w:t>
      </w:r>
      <w:proofErr w:type="gramEnd"/>
    </w:p>
    <w:p w14:paraId="24BD5532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t>Hocking, D. J., S. A. Callaghan, K. J. Babbitt, M. Yamasaki.</w:t>
      </w:r>
      <w:proofErr w:type="gramEnd"/>
      <w:r w:rsidRPr="00F673D8">
        <w:t xml:space="preserve"> </w:t>
      </w:r>
      <w:proofErr w:type="gramStart"/>
      <w:r w:rsidRPr="00F673D8">
        <w:rPr>
          <w:lang w:val="en-GB"/>
        </w:rPr>
        <w:t>The Effects of Natural and Anthropogenic Disturbance on Red-backed Salamanders in Northern Hardwood Forests</w:t>
      </w:r>
      <w:r w:rsidRPr="00F673D8">
        <w:t>.</w:t>
      </w:r>
      <w:proofErr w:type="gramEnd"/>
      <w:r w:rsidRPr="00F673D8">
        <w:t xml:space="preserve"> </w:t>
      </w:r>
      <w:proofErr w:type="gramStart"/>
      <w:r w:rsidRPr="00F673D8">
        <w:t xml:space="preserve">2008 Northeast Partners for Amphibian and Reptile Meeting, </w:t>
      </w:r>
      <w:proofErr w:type="spellStart"/>
      <w:r w:rsidRPr="00F673D8">
        <w:t>Powdermill</w:t>
      </w:r>
      <w:proofErr w:type="spellEnd"/>
      <w:r w:rsidRPr="00F673D8">
        <w:t>, PA.</w:t>
      </w:r>
      <w:proofErr w:type="gramEnd"/>
    </w:p>
    <w:p w14:paraId="0E7A1A36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t xml:space="preserve">Hocking, D. J., T. A. G. Rittenhouse, B. B. </w:t>
      </w:r>
      <w:proofErr w:type="spellStart"/>
      <w:r w:rsidRPr="00F673D8">
        <w:t>Rothermel</w:t>
      </w:r>
      <w:proofErr w:type="spellEnd"/>
      <w:r w:rsidRPr="00F673D8">
        <w:t xml:space="preserve">, J. R. Johnson, C. A. Conner, E. B. Harper, and R. D. </w:t>
      </w:r>
      <w:proofErr w:type="spellStart"/>
      <w:r w:rsidRPr="00F673D8">
        <w:t>Semlitsch</w:t>
      </w:r>
      <w:proofErr w:type="spellEnd"/>
      <w:r w:rsidRPr="00F673D8">
        <w:t xml:space="preserve">. </w:t>
      </w:r>
      <w:proofErr w:type="gramStart"/>
      <w:r w:rsidRPr="00F673D8">
        <w:t>Breeding and recruitment phenology of amphibians in Missouri oak-hickory forests.</w:t>
      </w:r>
      <w:proofErr w:type="gramEnd"/>
      <w:r w:rsidRPr="00F673D8">
        <w:t xml:space="preserve"> </w:t>
      </w:r>
      <w:proofErr w:type="gramStart"/>
      <w:r w:rsidRPr="00F673D8">
        <w:t xml:space="preserve">2007 </w:t>
      </w:r>
      <w:r w:rsidRPr="00F673D8">
        <w:rPr>
          <w:bCs/>
        </w:rPr>
        <w:t>Joint Meeting of Ichthyologists and Herpetologists</w:t>
      </w:r>
      <w:r w:rsidRPr="00F673D8">
        <w:t>, St. Louis, MO.</w:t>
      </w:r>
      <w:proofErr w:type="gramEnd"/>
    </w:p>
    <w:p w14:paraId="7D4C422F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t xml:space="preserve">Hocking, D. J. and R. D. </w:t>
      </w:r>
      <w:proofErr w:type="spellStart"/>
      <w:r w:rsidRPr="00F673D8">
        <w:t>Semlitsch</w:t>
      </w:r>
      <w:proofErr w:type="spellEnd"/>
      <w:r w:rsidRPr="00F673D8">
        <w:t xml:space="preserve">. </w:t>
      </w:r>
      <w:proofErr w:type="gramStart"/>
      <w:r w:rsidRPr="00F673D8">
        <w:t xml:space="preserve">Effects of forest management on larval gray </w:t>
      </w:r>
      <w:proofErr w:type="spellStart"/>
      <w:r w:rsidRPr="00F673D8">
        <w:t>treefrogs</w:t>
      </w:r>
      <w:proofErr w:type="spellEnd"/>
      <w:r w:rsidRPr="00F673D8">
        <w:t xml:space="preserve"> (</w:t>
      </w:r>
      <w:proofErr w:type="spellStart"/>
      <w:r w:rsidRPr="00F673D8">
        <w:rPr>
          <w:i/>
        </w:rPr>
        <w:t>Hyla</w:t>
      </w:r>
      <w:proofErr w:type="spellEnd"/>
      <w:r w:rsidRPr="00F673D8">
        <w:rPr>
          <w:i/>
        </w:rPr>
        <w:t xml:space="preserve"> </w:t>
      </w:r>
      <w:proofErr w:type="spellStart"/>
      <w:r w:rsidRPr="00F673D8">
        <w:rPr>
          <w:i/>
        </w:rPr>
        <w:t>versicolor</w:t>
      </w:r>
      <w:proofErr w:type="spellEnd"/>
      <w:r w:rsidRPr="00F673D8">
        <w:t>).</w:t>
      </w:r>
      <w:proofErr w:type="gramEnd"/>
      <w:r w:rsidRPr="00F673D8">
        <w:t xml:space="preserve"> </w:t>
      </w:r>
      <w:proofErr w:type="gramStart"/>
      <w:r w:rsidRPr="00F673D8">
        <w:t>2007 Life Sciences Week, University of Missouri.</w:t>
      </w:r>
      <w:proofErr w:type="gramEnd"/>
    </w:p>
    <w:p w14:paraId="71940A98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t xml:space="preserve">Hocking, D. J. and R. D. </w:t>
      </w:r>
      <w:proofErr w:type="spellStart"/>
      <w:r w:rsidRPr="00F673D8">
        <w:t>Semlitsch</w:t>
      </w:r>
      <w:proofErr w:type="spellEnd"/>
      <w:r w:rsidRPr="00F673D8">
        <w:t xml:space="preserve">.  </w:t>
      </w:r>
      <w:proofErr w:type="gramStart"/>
      <w:r w:rsidRPr="00F673D8">
        <w:t xml:space="preserve">Effects of forest management on larval gray </w:t>
      </w:r>
      <w:proofErr w:type="spellStart"/>
      <w:r w:rsidRPr="00F673D8">
        <w:t>treefrogs</w:t>
      </w:r>
      <w:proofErr w:type="spellEnd"/>
      <w:r w:rsidRPr="00F673D8">
        <w:t>.</w:t>
      </w:r>
      <w:proofErr w:type="gramEnd"/>
      <w:r w:rsidRPr="00F673D8">
        <w:t xml:space="preserve">  </w:t>
      </w:r>
      <w:proofErr w:type="gramStart"/>
      <w:r w:rsidRPr="00F673D8">
        <w:t>2006 Midwest and Northeast meetings of Partners for Amphibian and Reptile Conservation.</w:t>
      </w:r>
      <w:proofErr w:type="gramEnd"/>
      <w:r w:rsidRPr="00F673D8">
        <w:t xml:space="preserve"> </w:t>
      </w:r>
    </w:p>
    <w:p w14:paraId="57675D6E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t xml:space="preserve">Hocking, D. J. and R. D. </w:t>
      </w:r>
      <w:proofErr w:type="spellStart"/>
      <w:r w:rsidRPr="00F673D8">
        <w:t>Semlitsch</w:t>
      </w:r>
      <w:proofErr w:type="spellEnd"/>
      <w:r w:rsidRPr="00F673D8">
        <w:t xml:space="preserve">.  </w:t>
      </w:r>
      <w:proofErr w:type="spellStart"/>
      <w:proofErr w:type="gramStart"/>
      <w:r w:rsidRPr="00F673D8">
        <w:t>Oviposition</w:t>
      </w:r>
      <w:proofErr w:type="spellEnd"/>
      <w:r w:rsidRPr="00F673D8">
        <w:t xml:space="preserve"> site selection by gray </w:t>
      </w:r>
      <w:proofErr w:type="spellStart"/>
      <w:r w:rsidRPr="00F673D8">
        <w:t>treefrogs</w:t>
      </w:r>
      <w:proofErr w:type="spellEnd"/>
      <w:r w:rsidRPr="00F673D8">
        <w:t xml:space="preserve"> (</w:t>
      </w:r>
      <w:proofErr w:type="spellStart"/>
      <w:r w:rsidRPr="00F673D8">
        <w:rPr>
          <w:i/>
        </w:rPr>
        <w:t>Hyla</w:t>
      </w:r>
      <w:proofErr w:type="spellEnd"/>
      <w:r w:rsidRPr="00F673D8">
        <w:rPr>
          <w:i/>
        </w:rPr>
        <w:t xml:space="preserve"> </w:t>
      </w:r>
      <w:proofErr w:type="spellStart"/>
      <w:r w:rsidRPr="00F673D8">
        <w:rPr>
          <w:i/>
        </w:rPr>
        <w:t>versicolor</w:t>
      </w:r>
      <w:proofErr w:type="spellEnd"/>
      <w:r w:rsidRPr="00F673D8">
        <w:t>) in four experimental forest habitats.</w:t>
      </w:r>
      <w:proofErr w:type="gramEnd"/>
      <w:r w:rsidRPr="00F673D8">
        <w:t xml:space="preserve">  </w:t>
      </w:r>
      <w:proofErr w:type="gramStart"/>
      <w:r w:rsidRPr="00F673D8">
        <w:t>2006 University of Missouri Life Sciences Week.</w:t>
      </w:r>
      <w:proofErr w:type="gramEnd"/>
      <w:r w:rsidRPr="00F673D8">
        <w:t xml:space="preserve"> </w:t>
      </w:r>
    </w:p>
    <w:p w14:paraId="33783AAD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spellStart"/>
      <w:r w:rsidRPr="00F673D8">
        <w:rPr>
          <w:u w:val="single"/>
        </w:rPr>
        <w:t>Barlows</w:t>
      </w:r>
      <w:proofErr w:type="spellEnd"/>
      <w:r w:rsidRPr="00F673D8">
        <w:rPr>
          <w:u w:val="single"/>
        </w:rPr>
        <w:t>, A</w:t>
      </w:r>
      <w:r w:rsidRPr="00F673D8">
        <w:t xml:space="preserve">., D. J. Hocking, and R. D. </w:t>
      </w:r>
      <w:proofErr w:type="spellStart"/>
      <w:r w:rsidRPr="00F673D8">
        <w:t>Semlitsch</w:t>
      </w:r>
      <w:proofErr w:type="spellEnd"/>
      <w:r w:rsidRPr="00F673D8">
        <w:t xml:space="preserve">.  </w:t>
      </w:r>
      <w:proofErr w:type="gramStart"/>
      <w:r w:rsidRPr="00F673D8">
        <w:t xml:space="preserve">Effects of shade and predation on survival and growth of larval gray </w:t>
      </w:r>
      <w:proofErr w:type="spellStart"/>
      <w:r w:rsidRPr="00F673D8">
        <w:t>treefrogs</w:t>
      </w:r>
      <w:proofErr w:type="spellEnd"/>
      <w:r w:rsidRPr="00F673D8">
        <w:t xml:space="preserve"> (</w:t>
      </w:r>
      <w:proofErr w:type="spellStart"/>
      <w:r w:rsidRPr="00F673D8">
        <w:rPr>
          <w:i/>
        </w:rPr>
        <w:t>Hyla</w:t>
      </w:r>
      <w:proofErr w:type="spellEnd"/>
      <w:r w:rsidRPr="00F673D8">
        <w:rPr>
          <w:i/>
        </w:rPr>
        <w:t xml:space="preserve"> </w:t>
      </w:r>
      <w:proofErr w:type="spellStart"/>
      <w:r w:rsidRPr="00F673D8">
        <w:rPr>
          <w:i/>
        </w:rPr>
        <w:t>versicolor</w:t>
      </w:r>
      <w:proofErr w:type="spellEnd"/>
      <w:r w:rsidRPr="00F673D8">
        <w:t>) in Missouri.</w:t>
      </w:r>
      <w:proofErr w:type="gramEnd"/>
      <w:r w:rsidRPr="00F673D8">
        <w:t xml:space="preserve">  2006 University of Missouri-Columbia Undergraduate Research and Creative Achievements Forum.  </w:t>
      </w:r>
    </w:p>
    <w:p w14:paraId="266FC00A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rPr>
          <w:u w:val="single"/>
        </w:rPr>
        <w:t>Mahan, R. D</w:t>
      </w:r>
      <w:r w:rsidRPr="00F673D8">
        <w:t xml:space="preserve">., B. B. </w:t>
      </w:r>
      <w:proofErr w:type="spellStart"/>
      <w:r w:rsidRPr="00F673D8">
        <w:t>Rothermel</w:t>
      </w:r>
      <w:proofErr w:type="spellEnd"/>
      <w:r w:rsidRPr="00F673D8">
        <w:t xml:space="preserve">, D. J. Hocking, J. W. Gibbons, and R. D. </w:t>
      </w:r>
      <w:proofErr w:type="spellStart"/>
      <w:r w:rsidRPr="00F673D8">
        <w:t>Semlitsch</w:t>
      </w:r>
      <w:proofErr w:type="spellEnd"/>
      <w:r w:rsidRPr="00F673D8">
        <w:t xml:space="preserve">. Effects of forest management practices on </w:t>
      </w:r>
      <w:proofErr w:type="spellStart"/>
      <w:r w:rsidRPr="00F673D8">
        <w:t>treefrog</w:t>
      </w:r>
      <w:proofErr w:type="spellEnd"/>
      <w:r w:rsidRPr="00F673D8">
        <w:t xml:space="preserve"> </w:t>
      </w:r>
      <w:proofErr w:type="spellStart"/>
      <w:r w:rsidRPr="00F673D8">
        <w:t>oviposition</w:t>
      </w:r>
      <w:proofErr w:type="spellEnd"/>
      <w:r w:rsidRPr="00F673D8">
        <w:t xml:space="preserve"> site choice. 2005 Summer Undergraduate Research and Creative Achievements Forum, University of Missouri, Columbia, MO.</w:t>
      </w:r>
    </w:p>
    <w:p w14:paraId="2826F429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rPr>
          <w:u w:val="single"/>
        </w:rPr>
        <w:t>Mahan, R. D</w:t>
      </w:r>
      <w:r w:rsidRPr="00F673D8">
        <w:t xml:space="preserve">., B. B. </w:t>
      </w:r>
      <w:proofErr w:type="spellStart"/>
      <w:r w:rsidRPr="00F673D8">
        <w:t>Rothermel</w:t>
      </w:r>
      <w:proofErr w:type="spellEnd"/>
      <w:r w:rsidRPr="00F673D8">
        <w:t xml:space="preserve">, D. J. Hocking, J. W. Gibbons, and R. D. </w:t>
      </w:r>
      <w:proofErr w:type="spellStart"/>
      <w:r w:rsidRPr="00F673D8">
        <w:t>Semlitsch</w:t>
      </w:r>
      <w:proofErr w:type="spellEnd"/>
      <w:r w:rsidRPr="00F673D8">
        <w:t xml:space="preserve">. Effects of forest management practices on </w:t>
      </w:r>
      <w:proofErr w:type="spellStart"/>
      <w:r w:rsidRPr="00F673D8">
        <w:t>treefrog</w:t>
      </w:r>
      <w:proofErr w:type="spellEnd"/>
      <w:r w:rsidRPr="00F673D8">
        <w:t xml:space="preserve"> </w:t>
      </w:r>
      <w:proofErr w:type="spellStart"/>
      <w:r w:rsidRPr="00F673D8">
        <w:t>oviposition</w:t>
      </w:r>
      <w:proofErr w:type="spellEnd"/>
      <w:r w:rsidRPr="00F673D8">
        <w:t xml:space="preserve"> site choice. </w:t>
      </w:r>
      <w:proofErr w:type="gramStart"/>
      <w:r w:rsidRPr="00F673D8">
        <w:t>2005 Research Experiences for Undergraduates Program, University of Georgia’s Savannah River Ecology Laboratory.</w:t>
      </w:r>
      <w:proofErr w:type="gramEnd"/>
    </w:p>
    <w:p w14:paraId="79718908" w14:textId="77777777" w:rsidR="00F673D8" w:rsidRPr="00F673D8" w:rsidRDefault="00F673D8" w:rsidP="00F673D8">
      <w:pPr>
        <w:pStyle w:val="HTMLBody"/>
        <w:ind w:left="360" w:hanging="360"/>
      </w:pPr>
      <w:proofErr w:type="spellStart"/>
      <w:r w:rsidRPr="00F673D8">
        <w:t>Wason</w:t>
      </w:r>
      <w:proofErr w:type="spellEnd"/>
      <w:r w:rsidRPr="00F673D8">
        <w:t xml:space="preserve">, C., M. </w:t>
      </w:r>
      <w:proofErr w:type="spellStart"/>
      <w:r w:rsidRPr="00F673D8">
        <w:t>Giguere</w:t>
      </w:r>
      <w:proofErr w:type="spellEnd"/>
      <w:r w:rsidRPr="00F673D8">
        <w:t xml:space="preserve">, M. Driscoll, L. </w:t>
      </w:r>
      <w:proofErr w:type="spellStart"/>
      <w:r w:rsidRPr="00F673D8">
        <w:t>Seydewitz</w:t>
      </w:r>
      <w:proofErr w:type="spellEnd"/>
      <w:r w:rsidRPr="00F673D8">
        <w:t xml:space="preserve">, D. J. Hocking, E. </w:t>
      </w:r>
      <w:proofErr w:type="spellStart"/>
      <w:r w:rsidRPr="00F673D8">
        <w:t>Falton</w:t>
      </w:r>
      <w:proofErr w:type="spellEnd"/>
      <w:r w:rsidRPr="00F673D8">
        <w:t xml:space="preserve">, J. Baker, M. Novak, S. </w:t>
      </w:r>
      <w:proofErr w:type="spellStart"/>
      <w:r w:rsidRPr="00F673D8">
        <w:t>Bradt</w:t>
      </w:r>
      <w:proofErr w:type="spellEnd"/>
      <w:r w:rsidRPr="00F673D8">
        <w:t xml:space="preserve">, J. Campbell, R. Blakemore, and A. Baker.  Project Lake Watch: On Golden Pond for lake </w:t>
      </w:r>
      <w:proofErr w:type="spellStart"/>
      <w:r w:rsidRPr="00F673D8">
        <w:t>truthing</w:t>
      </w:r>
      <w:proofErr w:type="spellEnd"/>
      <w:r w:rsidRPr="00F673D8">
        <w:t xml:space="preserve"> Landsat and MODIS. </w:t>
      </w:r>
      <w:proofErr w:type="gramStart"/>
      <w:r w:rsidRPr="00F673D8">
        <w:t>2003 Annual Aquatic Sciences Meeting of the American Society for Limnology and Oceanography.</w:t>
      </w:r>
      <w:proofErr w:type="gramEnd"/>
    </w:p>
    <w:p w14:paraId="13A2E455" w14:textId="77777777" w:rsidR="00F673D8" w:rsidRPr="00F673D8" w:rsidRDefault="00F673D8" w:rsidP="00F673D8">
      <w:pPr>
        <w:pStyle w:val="HTMLBody"/>
        <w:ind w:left="360" w:hanging="360"/>
      </w:pPr>
      <w:proofErr w:type="spellStart"/>
      <w:r w:rsidRPr="00F673D8">
        <w:t>Seydewitz</w:t>
      </w:r>
      <w:proofErr w:type="spellEnd"/>
      <w:r w:rsidRPr="00F673D8">
        <w:t xml:space="preserve">, L., M. Driscoll, C. </w:t>
      </w:r>
      <w:proofErr w:type="spellStart"/>
      <w:r w:rsidRPr="00F673D8">
        <w:t>Wason</w:t>
      </w:r>
      <w:proofErr w:type="spellEnd"/>
      <w:r w:rsidRPr="00F673D8">
        <w:t xml:space="preserve">, M. </w:t>
      </w:r>
      <w:proofErr w:type="spellStart"/>
      <w:r w:rsidRPr="00F673D8">
        <w:t>Giguere</w:t>
      </w:r>
      <w:proofErr w:type="spellEnd"/>
      <w:r w:rsidRPr="00F673D8">
        <w:t xml:space="preserve">, D. J. Hocking, E. </w:t>
      </w:r>
      <w:proofErr w:type="spellStart"/>
      <w:r w:rsidRPr="00F673D8">
        <w:t>Falton</w:t>
      </w:r>
      <w:proofErr w:type="spellEnd"/>
      <w:r w:rsidRPr="00F673D8">
        <w:t xml:space="preserve">, J. Baker, M. Novak, S. </w:t>
      </w:r>
      <w:proofErr w:type="spellStart"/>
      <w:r w:rsidRPr="00F673D8">
        <w:t>Bradt</w:t>
      </w:r>
      <w:proofErr w:type="spellEnd"/>
      <w:r w:rsidRPr="00F673D8">
        <w:t xml:space="preserve">, A. Baker, R. Blakemore, and J. Campbell.  Project Lake Watch: Monitoring New Hampshire lakes from canoes and satellites. </w:t>
      </w:r>
      <w:proofErr w:type="gramStart"/>
      <w:r w:rsidRPr="00F673D8">
        <w:t>2003 Annual Aquatic Sciences Meeting of the American Society for Limnology and Oceanography.</w:t>
      </w:r>
      <w:proofErr w:type="gramEnd"/>
      <w:r w:rsidRPr="00F673D8">
        <w:t xml:space="preserve"> </w:t>
      </w:r>
    </w:p>
    <w:p w14:paraId="6B1E3E0F" w14:textId="77777777" w:rsidR="00F673D8" w:rsidRPr="00F673D8" w:rsidRDefault="00F673D8" w:rsidP="00F673D8">
      <w:pPr>
        <w:pStyle w:val="HTMLBody"/>
        <w:ind w:left="360" w:hanging="360"/>
      </w:pPr>
      <w:proofErr w:type="spellStart"/>
      <w:r w:rsidRPr="00F673D8">
        <w:t>Falton</w:t>
      </w:r>
      <w:proofErr w:type="spellEnd"/>
      <w:r w:rsidRPr="00F673D8">
        <w:t xml:space="preserve">, E., D. J. Hocking, C. </w:t>
      </w:r>
      <w:proofErr w:type="spellStart"/>
      <w:r w:rsidRPr="00F673D8">
        <w:t>Wason</w:t>
      </w:r>
      <w:proofErr w:type="spellEnd"/>
      <w:r w:rsidRPr="00F673D8">
        <w:t xml:space="preserve">, J. Baker, M. </w:t>
      </w:r>
      <w:proofErr w:type="spellStart"/>
      <w:r w:rsidRPr="00F673D8">
        <w:t>Giguere</w:t>
      </w:r>
      <w:proofErr w:type="spellEnd"/>
      <w:r w:rsidRPr="00F673D8">
        <w:t xml:space="preserve">, L. </w:t>
      </w:r>
      <w:proofErr w:type="spellStart"/>
      <w:r w:rsidRPr="00F673D8">
        <w:t>Seydewitz</w:t>
      </w:r>
      <w:proofErr w:type="spellEnd"/>
      <w:r w:rsidRPr="00F673D8">
        <w:t xml:space="preserve">, M. Driscoll, M. Novak, S. </w:t>
      </w:r>
      <w:proofErr w:type="spellStart"/>
      <w:r w:rsidRPr="00F673D8">
        <w:t>Bradt</w:t>
      </w:r>
      <w:proofErr w:type="spellEnd"/>
      <w:r w:rsidRPr="00F673D8">
        <w:t xml:space="preserve">, J. Campbell, R. Blakemore, and A. Baker.  Project Lake Watch: Looking at lakes with microscopes and satellites. Presented at the 2003 Annual Aquatic Sciences Meeting of the American Society for Limnology and Oceanography. </w:t>
      </w:r>
    </w:p>
    <w:p w14:paraId="12B2A2EF" w14:textId="77777777" w:rsidR="00E848C0" w:rsidRDefault="00E848C0" w:rsidP="00F10FC0">
      <w:pPr>
        <w:pStyle w:val="Heading1"/>
        <w:rPr>
          <w:smallCaps/>
          <w:sz w:val="26"/>
          <w:szCs w:val="26"/>
        </w:rPr>
      </w:pPr>
    </w:p>
    <w:p w14:paraId="31963872" w14:textId="77777777" w:rsidR="00F10FC0" w:rsidRPr="00EF7B9F" w:rsidRDefault="00F10FC0" w:rsidP="00F10FC0">
      <w:pPr>
        <w:pStyle w:val="Heading1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Grants, Honors, Awards</w:t>
      </w:r>
    </w:p>
    <w:p w14:paraId="6B00309F" w14:textId="77777777" w:rsidR="00F10FC0" w:rsidRDefault="00443D77" w:rsidP="00F10FC0">
      <w:pPr>
        <w:rPr>
          <w:sz w:val="22"/>
        </w:rPr>
      </w:pPr>
      <w:r>
        <w:rPr>
          <w:sz w:val="22"/>
        </w:rPr>
        <w:pict w14:anchorId="7D5FA002">
          <v:shape id="_x0000_i1029" type="#_x0000_t75" style="width:467.85pt;height:1.5pt" o:hrpct="0" o:hralign="center" o:hr="t">
            <v:imagedata r:id="rId19" o:title="Default Line"/>
          </v:shape>
        </w:pict>
      </w:r>
    </w:p>
    <w:tbl>
      <w:tblPr>
        <w:tblW w:w="9456" w:type="dxa"/>
        <w:tblInd w:w="108" w:type="dxa"/>
        <w:tblLook w:val="00A0" w:firstRow="1" w:lastRow="0" w:firstColumn="1" w:lastColumn="0" w:noHBand="0" w:noVBand="0"/>
      </w:tblPr>
      <w:tblGrid>
        <w:gridCol w:w="984"/>
        <w:gridCol w:w="7356"/>
        <w:gridCol w:w="1116"/>
      </w:tblGrid>
      <w:tr w:rsidR="00F0401F" w14:paraId="0DAE96E4" w14:textId="77777777" w:rsidTr="009C1813">
        <w:trPr>
          <w:trHeight w:val="280"/>
        </w:trPr>
        <w:tc>
          <w:tcPr>
            <w:tcW w:w="990" w:type="dxa"/>
          </w:tcPr>
          <w:p w14:paraId="7C8D32A9" w14:textId="7DDF6DFC" w:rsidR="00F0401F" w:rsidRDefault="00F0401F" w:rsidP="009C1813">
            <w:r>
              <w:t>2014</w:t>
            </w:r>
          </w:p>
        </w:tc>
        <w:tc>
          <w:tcPr>
            <w:tcW w:w="7470" w:type="dxa"/>
          </w:tcPr>
          <w:p w14:paraId="4FDD7415" w14:textId="630A94ED" w:rsidR="00F0401F" w:rsidRPr="00741250" w:rsidRDefault="00F0401F" w:rsidP="00E807F0">
            <w:r>
              <w:t>USGS M</w:t>
            </w:r>
            <w:r w:rsidR="00741250">
              <w:t xml:space="preserve">endenhall Research Fellowship. </w:t>
            </w:r>
            <w:r w:rsidR="00741250" w:rsidRPr="00741250">
              <w:rPr>
                <w:i/>
              </w:rPr>
              <w:t>Hierarchical modeling of climate change effects: Land use impacts on brook trout population persistence</w:t>
            </w:r>
            <w:r w:rsidR="00EC4149">
              <w:rPr>
                <w:i/>
              </w:rPr>
              <w:t>.</w:t>
            </w:r>
          </w:p>
        </w:tc>
        <w:tc>
          <w:tcPr>
            <w:tcW w:w="996" w:type="dxa"/>
          </w:tcPr>
          <w:p w14:paraId="7DBB18AD" w14:textId="0262A3B1" w:rsidR="00F0401F" w:rsidRDefault="00741250" w:rsidP="009C1813">
            <w:pPr>
              <w:jc w:val="right"/>
            </w:pPr>
            <w:r>
              <w:t>$210,000</w:t>
            </w:r>
          </w:p>
        </w:tc>
      </w:tr>
      <w:tr w:rsidR="009C1813" w14:paraId="293486A6" w14:textId="77777777" w:rsidTr="009C1813">
        <w:trPr>
          <w:trHeight w:val="280"/>
        </w:trPr>
        <w:tc>
          <w:tcPr>
            <w:tcW w:w="990" w:type="dxa"/>
          </w:tcPr>
          <w:p w14:paraId="01564158" w14:textId="256041B0" w:rsidR="00F10FC0" w:rsidRDefault="00A31AFB" w:rsidP="009C1813">
            <w:r>
              <w:t>2012</w:t>
            </w:r>
          </w:p>
          <w:p w14:paraId="651590ED" w14:textId="77777777" w:rsidR="00F10FC0" w:rsidRDefault="00F10FC0" w:rsidP="009C1813"/>
        </w:tc>
        <w:tc>
          <w:tcPr>
            <w:tcW w:w="7470" w:type="dxa"/>
            <w:hideMark/>
          </w:tcPr>
          <w:p w14:paraId="0765CAA4" w14:textId="600F9157" w:rsidR="00F10FC0" w:rsidRDefault="00F10FC0" w:rsidP="00E807F0">
            <w:r>
              <w:t xml:space="preserve">National Geographic Society. </w:t>
            </w:r>
            <w:proofErr w:type="spellStart"/>
            <w:r>
              <w:t>Waitt</w:t>
            </w:r>
            <w:proofErr w:type="spellEnd"/>
            <w:r>
              <w:t xml:space="preserve"> Grant. </w:t>
            </w:r>
            <w:r w:rsidRPr="009C1813">
              <w:rPr>
                <w:i/>
              </w:rPr>
              <w:t xml:space="preserve">Climate change effects on </w:t>
            </w:r>
            <w:proofErr w:type="spellStart"/>
            <w:r w:rsidRPr="009C1813">
              <w:rPr>
                <w:i/>
              </w:rPr>
              <w:t>elevational</w:t>
            </w:r>
            <w:proofErr w:type="spellEnd"/>
            <w:r w:rsidRPr="009C1813">
              <w:rPr>
                <w:i/>
              </w:rPr>
              <w:t xml:space="preserve"> distributions of salamanders in Great Smoky Mountains </w:t>
            </w:r>
            <w:r w:rsidRPr="009C1813">
              <w:rPr>
                <w:i/>
              </w:rPr>
              <w:lastRenderedPageBreak/>
              <w:t>National Park</w:t>
            </w:r>
            <w:r>
              <w:t>. J. A. Crawford (PI</w:t>
            </w:r>
            <w:r w:rsidR="0006316D">
              <w:t>)</w:t>
            </w:r>
            <w:r>
              <w:t xml:space="preserve">, </w:t>
            </w:r>
            <w:r w:rsidR="00E807F0">
              <w:t xml:space="preserve">D. J. Hocking (Co-PI), </w:t>
            </w:r>
            <w:r>
              <w:t xml:space="preserve">J. </w:t>
            </w:r>
            <w:proofErr w:type="spellStart"/>
            <w:r>
              <w:t>Milanovich</w:t>
            </w:r>
            <w:proofErr w:type="spellEnd"/>
            <w:r>
              <w:t xml:space="preserve"> (Co-PI), W. E. Peterman (Co-PI).</w:t>
            </w:r>
          </w:p>
        </w:tc>
        <w:tc>
          <w:tcPr>
            <w:tcW w:w="996" w:type="dxa"/>
            <w:hideMark/>
          </w:tcPr>
          <w:p w14:paraId="671B9BCA" w14:textId="77777777" w:rsidR="00F10FC0" w:rsidRDefault="00F10FC0" w:rsidP="009C1813">
            <w:pPr>
              <w:jc w:val="right"/>
            </w:pPr>
            <w:r>
              <w:lastRenderedPageBreak/>
              <w:t>$14,932</w:t>
            </w:r>
          </w:p>
        </w:tc>
      </w:tr>
      <w:tr w:rsidR="009C1813" w14:paraId="08ED7C87" w14:textId="77777777" w:rsidTr="009C1813">
        <w:trPr>
          <w:trHeight w:val="140"/>
        </w:trPr>
        <w:tc>
          <w:tcPr>
            <w:tcW w:w="990" w:type="dxa"/>
            <w:hideMark/>
          </w:tcPr>
          <w:p w14:paraId="5F1E6838" w14:textId="77777777" w:rsidR="00F10FC0" w:rsidRDefault="00F10FC0" w:rsidP="009C1813">
            <w:r>
              <w:lastRenderedPageBreak/>
              <w:t>2011</w:t>
            </w:r>
          </w:p>
        </w:tc>
        <w:tc>
          <w:tcPr>
            <w:tcW w:w="7470" w:type="dxa"/>
            <w:hideMark/>
          </w:tcPr>
          <w:p w14:paraId="2C9104FC" w14:textId="77777777" w:rsidR="00F10FC0" w:rsidRDefault="00F10FC0" w:rsidP="009C1813">
            <w:r>
              <w:t xml:space="preserve">University of New Hampshire. </w:t>
            </w:r>
            <w:r w:rsidRPr="009C1813">
              <w:rPr>
                <w:i/>
              </w:rPr>
              <w:t>Dissertation Year Fellowship. The contributions of woodland salamanders to ecosystem functions.</w:t>
            </w:r>
          </w:p>
        </w:tc>
        <w:tc>
          <w:tcPr>
            <w:tcW w:w="996" w:type="dxa"/>
            <w:hideMark/>
          </w:tcPr>
          <w:p w14:paraId="52790CD1" w14:textId="77777777" w:rsidR="00F10FC0" w:rsidRDefault="00F10FC0" w:rsidP="009C1813">
            <w:pPr>
              <w:jc w:val="right"/>
            </w:pPr>
            <w:r>
              <w:t>$16,500</w:t>
            </w:r>
          </w:p>
        </w:tc>
      </w:tr>
      <w:tr w:rsidR="009C1813" w14:paraId="5421D05D" w14:textId="77777777" w:rsidTr="009C1813">
        <w:trPr>
          <w:trHeight w:val="420"/>
        </w:trPr>
        <w:tc>
          <w:tcPr>
            <w:tcW w:w="990" w:type="dxa"/>
            <w:hideMark/>
          </w:tcPr>
          <w:p w14:paraId="19CF0F47" w14:textId="77777777" w:rsidR="00F10FC0" w:rsidRDefault="00F10FC0" w:rsidP="009C1813">
            <w:r>
              <w:t>2011</w:t>
            </w:r>
          </w:p>
        </w:tc>
        <w:tc>
          <w:tcPr>
            <w:tcW w:w="7470" w:type="dxa"/>
            <w:hideMark/>
          </w:tcPr>
          <w:p w14:paraId="3789CE2A" w14:textId="5047B203" w:rsidR="00F10FC0" w:rsidRDefault="00F10FC0" w:rsidP="00F10FC0">
            <w:r>
              <w:t>NH Agricultural Experiment Station. McIntire-</w:t>
            </w:r>
            <w:proofErr w:type="spellStart"/>
            <w:r>
              <w:t>Stennis</w:t>
            </w:r>
            <w:proofErr w:type="spellEnd"/>
            <w:r>
              <w:t xml:space="preserve">. </w:t>
            </w:r>
            <w:r w:rsidRPr="009C1813">
              <w:rPr>
                <w:i/>
              </w:rPr>
              <w:t>The role of red-backed salamanders (</w:t>
            </w:r>
            <w:proofErr w:type="spellStart"/>
            <w:r w:rsidRPr="009C1813">
              <w:rPr>
                <w:i/>
              </w:rPr>
              <w:t>Plethodon</w:t>
            </w:r>
            <w:proofErr w:type="spellEnd"/>
            <w:r w:rsidRPr="009C1813">
              <w:rPr>
                <w:i/>
              </w:rPr>
              <w:t xml:space="preserve"> </w:t>
            </w:r>
            <w:proofErr w:type="spellStart"/>
            <w:r w:rsidRPr="009C1813">
              <w:rPr>
                <w:i/>
              </w:rPr>
              <w:t>cinereus</w:t>
            </w:r>
            <w:proofErr w:type="spellEnd"/>
            <w:r w:rsidRPr="009C1813">
              <w:rPr>
                <w:i/>
              </w:rPr>
              <w:t>) in forest-floor ecosystem functions.</w:t>
            </w:r>
            <w:r>
              <w:t xml:space="preserve"> K. J. Babbitt (PI)</w:t>
            </w:r>
            <w:r w:rsidR="00E807F0">
              <w:t>, D. J. Hocking (Co-PI)</w:t>
            </w:r>
            <w:r>
              <w:t>.</w:t>
            </w:r>
          </w:p>
        </w:tc>
        <w:tc>
          <w:tcPr>
            <w:tcW w:w="996" w:type="dxa"/>
            <w:hideMark/>
          </w:tcPr>
          <w:p w14:paraId="3CB70404" w14:textId="77777777" w:rsidR="00F10FC0" w:rsidRDefault="00F10FC0" w:rsidP="009C1813">
            <w:pPr>
              <w:jc w:val="right"/>
            </w:pPr>
            <w:r>
              <w:t>$42,000</w:t>
            </w:r>
          </w:p>
        </w:tc>
      </w:tr>
      <w:tr w:rsidR="009C1813" w14:paraId="1EAFE105" w14:textId="77777777" w:rsidTr="009C1813">
        <w:trPr>
          <w:trHeight w:val="280"/>
        </w:trPr>
        <w:tc>
          <w:tcPr>
            <w:tcW w:w="990" w:type="dxa"/>
            <w:hideMark/>
          </w:tcPr>
          <w:p w14:paraId="3043617E" w14:textId="77777777" w:rsidR="00F10FC0" w:rsidRDefault="00F10FC0" w:rsidP="009C1813">
            <w:r>
              <w:t>2010</w:t>
            </w:r>
          </w:p>
        </w:tc>
        <w:tc>
          <w:tcPr>
            <w:tcW w:w="7470" w:type="dxa"/>
            <w:hideMark/>
          </w:tcPr>
          <w:p w14:paraId="23FFF338" w14:textId="77777777" w:rsidR="00F10FC0" w:rsidRDefault="00F10FC0" w:rsidP="009C1813">
            <w:r>
              <w:t>University of New Hampshire. Department of Natural Resources &amp; the Environment. Farrington Fund student travel support.</w:t>
            </w:r>
          </w:p>
        </w:tc>
        <w:tc>
          <w:tcPr>
            <w:tcW w:w="996" w:type="dxa"/>
            <w:hideMark/>
          </w:tcPr>
          <w:p w14:paraId="2D227A05" w14:textId="7B18C104" w:rsidR="00F10FC0" w:rsidRDefault="00F10FC0" w:rsidP="009C1813">
            <w:pPr>
              <w:jc w:val="right"/>
            </w:pPr>
            <w:r>
              <w:t>$1</w:t>
            </w:r>
            <w:r w:rsidR="009627EF">
              <w:t>,</w:t>
            </w:r>
            <w:r>
              <w:t>000</w:t>
            </w:r>
          </w:p>
        </w:tc>
      </w:tr>
      <w:tr w:rsidR="009C1813" w14:paraId="518CD475" w14:textId="77777777" w:rsidTr="009C1813">
        <w:trPr>
          <w:trHeight w:val="280"/>
        </w:trPr>
        <w:tc>
          <w:tcPr>
            <w:tcW w:w="990" w:type="dxa"/>
            <w:hideMark/>
          </w:tcPr>
          <w:p w14:paraId="5C583011" w14:textId="77777777" w:rsidR="00F10FC0" w:rsidRDefault="00F10FC0" w:rsidP="009C1813">
            <w:r>
              <w:t>2010</w:t>
            </w:r>
          </w:p>
        </w:tc>
        <w:tc>
          <w:tcPr>
            <w:tcW w:w="7470" w:type="dxa"/>
            <w:hideMark/>
          </w:tcPr>
          <w:p w14:paraId="3E38DF4E" w14:textId="77777777" w:rsidR="00F10FC0" w:rsidRDefault="00F10FC0" w:rsidP="009C1813">
            <w:r>
              <w:t>College of Life Sciences &amp; Agriculture, University of New Hampshire. Graduate Scholarship.</w:t>
            </w:r>
          </w:p>
        </w:tc>
        <w:tc>
          <w:tcPr>
            <w:tcW w:w="996" w:type="dxa"/>
            <w:hideMark/>
          </w:tcPr>
          <w:p w14:paraId="26DB9917" w14:textId="77777777" w:rsidR="00F10FC0" w:rsidRDefault="00F10FC0" w:rsidP="009C1813">
            <w:pPr>
              <w:jc w:val="right"/>
            </w:pPr>
            <w:r>
              <w:t>$500</w:t>
            </w:r>
          </w:p>
        </w:tc>
      </w:tr>
      <w:tr w:rsidR="009C1813" w14:paraId="6B6441C9" w14:textId="77777777" w:rsidTr="009C1813">
        <w:trPr>
          <w:trHeight w:val="166"/>
        </w:trPr>
        <w:tc>
          <w:tcPr>
            <w:tcW w:w="990" w:type="dxa"/>
            <w:hideMark/>
          </w:tcPr>
          <w:p w14:paraId="22BF62D3" w14:textId="77777777" w:rsidR="00F10FC0" w:rsidRDefault="00F10FC0" w:rsidP="009C1813">
            <w:r>
              <w:t>2010</w:t>
            </w:r>
          </w:p>
        </w:tc>
        <w:tc>
          <w:tcPr>
            <w:tcW w:w="7470" w:type="dxa"/>
            <w:hideMark/>
          </w:tcPr>
          <w:p w14:paraId="233EF5B9" w14:textId="77777777" w:rsidR="00F10FC0" w:rsidRDefault="00F10FC0" w:rsidP="009C1813">
            <w:r>
              <w:t>University of New Hampshire. NRESS Student Research Support.</w:t>
            </w:r>
          </w:p>
        </w:tc>
        <w:tc>
          <w:tcPr>
            <w:tcW w:w="996" w:type="dxa"/>
            <w:hideMark/>
          </w:tcPr>
          <w:p w14:paraId="41656F1B" w14:textId="77777777" w:rsidR="00F10FC0" w:rsidRDefault="00F10FC0" w:rsidP="009C1813">
            <w:pPr>
              <w:jc w:val="right"/>
            </w:pPr>
            <w:r>
              <w:t>$960</w:t>
            </w:r>
          </w:p>
        </w:tc>
      </w:tr>
      <w:tr w:rsidR="009C1813" w14:paraId="405809A0" w14:textId="77777777" w:rsidTr="009C1813">
        <w:trPr>
          <w:trHeight w:val="140"/>
        </w:trPr>
        <w:tc>
          <w:tcPr>
            <w:tcW w:w="990" w:type="dxa"/>
            <w:hideMark/>
          </w:tcPr>
          <w:p w14:paraId="003CBA34" w14:textId="77777777" w:rsidR="00F10FC0" w:rsidRDefault="00F10FC0" w:rsidP="009C1813">
            <w:r>
              <w:t>2009</w:t>
            </w:r>
          </w:p>
        </w:tc>
        <w:tc>
          <w:tcPr>
            <w:tcW w:w="7470" w:type="dxa"/>
            <w:hideMark/>
          </w:tcPr>
          <w:p w14:paraId="34C00BDF" w14:textId="77777777" w:rsidR="00F10FC0" w:rsidRDefault="00F10FC0" w:rsidP="009C1813">
            <w:r>
              <w:t>University of New Hampshire. Summer T.A. Fellowship.</w:t>
            </w:r>
          </w:p>
        </w:tc>
        <w:tc>
          <w:tcPr>
            <w:tcW w:w="996" w:type="dxa"/>
            <w:hideMark/>
          </w:tcPr>
          <w:p w14:paraId="46943F95" w14:textId="77777777" w:rsidR="00F10FC0" w:rsidRDefault="00F10FC0" w:rsidP="009C1813">
            <w:pPr>
              <w:jc w:val="right"/>
            </w:pPr>
            <w:r>
              <w:t>$3,125</w:t>
            </w:r>
          </w:p>
        </w:tc>
      </w:tr>
      <w:tr w:rsidR="009C1813" w14:paraId="687B7F01" w14:textId="77777777" w:rsidTr="009C1813">
        <w:trPr>
          <w:trHeight w:val="161"/>
        </w:trPr>
        <w:tc>
          <w:tcPr>
            <w:tcW w:w="990" w:type="dxa"/>
            <w:hideMark/>
          </w:tcPr>
          <w:p w14:paraId="0C761871" w14:textId="77777777" w:rsidR="00F10FC0" w:rsidRDefault="00F10FC0" w:rsidP="009C1813">
            <w:r>
              <w:t>2008</w:t>
            </w:r>
          </w:p>
        </w:tc>
        <w:tc>
          <w:tcPr>
            <w:tcW w:w="7470" w:type="dxa"/>
            <w:hideMark/>
          </w:tcPr>
          <w:p w14:paraId="29946E4F" w14:textId="77777777" w:rsidR="00F10FC0" w:rsidRDefault="00F10FC0" w:rsidP="009C1813">
            <w:r>
              <w:t>University of New Hampshire. College of Life Sciences &amp; Agriculture Summer Fellowship.</w:t>
            </w:r>
          </w:p>
        </w:tc>
        <w:tc>
          <w:tcPr>
            <w:tcW w:w="996" w:type="dxa"/>
            <w:hideMark/>
          </w:tcPr>
          <w:p w14:paraId="3E589C93" w14:textId="77777777" w:rsidR="00F10FC0" w:rsidRDefault="00F10FC0" w:rsidP="009C1813">
            <w:pPr>
              <w:jc w:val="right"/>
            </w:pPr>
            <w:r>
              <w:t>$5,000</w:t>
            </w:r>
          </w:p>
        </w:tc>
      </w:tr>
      <w:tr w:rsidR="009C1813" w14:paraId="4E66B835" w14:textId="77777777" w:rsidTr="009C1813">
        <w:trPr>
          <w:trHeight w:val="140"/>
        </w:trPr>
        <w:tc>
          <w:tcPr>
            <w:tcW w:w="990" w:type="dxa"/>
            <w:hideMark/>
          </w:tcPr>
          <w:p w14:paraId="64C42DC4" w14:textId="77777777" w:rsidR="00F10FC0" w:rsidRDefault="00F10FC0" w:rsidP="009C1813">
            <w:r>
              <w:t>2008</w:t>
            </w:r>
          </w:p>
        </w:tc>
        <w:tc>
          <w:tcPr>
            <w:tcW w:w="7470" w:type="dxa"/>
            <w:hideMark/>
          </w:tcPr>
          <w:p w14:paraId="551CA154" w14:textId="77777777" w:rsidR="00F10FC0" w:rsidRDefault="00F10FC0" w:rsidP="009C1813">
            <w:r>
              <w:t>University of New Hampshire. Summer T.A. Fellowship.</w:t>
            </w:r>
          </w:p>
        </w:tc>
        <w:tc>
          <w:tcPr>
            <w:tcW w:w="996" w:type="dxa"/>
            <w:hideMark/>
          </w:tcPr>
          <w:p w14:paraId="4665E749" w14:textId="77777777" w:rsidR="00F10FC0" w:rsidRDefault="00F10FC0" w:rsidP="009C1813">
            <w:pPr>
              <w:jc w:val="right"/>
            </w:pPr>
            <w:r>
              <w:t>$3,000</w:t>
            </w:r>
          </w:p>
        </w:tc>
      </w:tr>
      <w:tr w:rsidR="009C1813" w14:paraId="6A865AD4" w14:textId="77777777" w:rsidTr="009C1813">
        <w:trPr>
          <w:trHeight w:val="140"/>
        </w:trPr>
        <w:tc>
          <w:tcPr>
            <w:tcW w:w="990" w:type="dxa"/>
            <w:hideMark/>
          </w:tcPr>
          <w:p w14:paraId="55B5972E" w14:textId="77777777" w:rsidR="00F10FC0" w:rsidRDefault="00F10FC0" w:rsidP="009C1813">
            <w:r>
              <w:t>2008</w:t>
            </w:r>
          </w:p>
        </w:tc>
        <w:tc>
          <w:tcPr>
            <w:tcW w:w="7470" w:type="dxa"/>
            <w:hideMark/>
          </w:tcPr>
          <w:p w14:paraId="327595F4" w14:textId="77777777" w:rsidR="00F10FC0" w:rsidRDefault="00F10FC0" w:rsidP="009C1813">
            <w:r>
              <w:t>University of New Hampshire. Natural Resources Travel Funds.</w:t>
            </w:r>
          </w:p>
        </w:tc>
        <w:tc>
          <w:tcPr>
            <w:tcW w:w="996" w:type="dxa"/>
            <w:hideMark/>
          </w:tcPr>
          <w:p w14:paraId="64068E1A" w14:textId="77777777" w:rsidR="00F10FC0" w:rsidRDefault="00F10FC0" w:rsidP="009C1813">
            <w:pPr>
              <w:jc w:val="right"/>
            </w:pPr>
            <w:r>
              <w:t>$500</w:t>
            </w:r>
          </w:p>
        </w:tc>
      </w:tr>
      <w:tr w:rsidR="009C1813" w14:paraId="346E8F9A" w14:textId="77777777" w:rsidTr="009C1813">
        <w:trPr>
          <w:trHeight w:val="140"/>
        </w:trPr>
        <w:tc>
          <w:tcPr>
            <w:tcW w:w="990" w:type="dxa"/>
            <w:hideMark/>
          </w:tcPr>
          <w:p w14:paraId="3F57599F" w14:textId="77777777" w:rsidR="00F10FC0" w:rsidRDefault="00F10FC0" w:rsidP="009C1813">
            <w:r>
              <w:t>2006</w:t>
            </w:r>
          </w:p>
        </w:tc>
        <w:tc>
          <w:tcPr>
            <w:tcW w:w="7470" w:type="dxa"/>
            <w:hideMark/>
          </w:tcPr>
          <w:p w14:paraId="1516041A" w14:textId="77777777" w:rsidR="00F10FC0" w:rsidRDefault="00F10FC0" w:rsidP="009C1813">
            <w:r>
              <w:t>University of Missouri. TWA Scholarship.</w:t>
            </w:r>
          </w:p>
        </w:tc>
        <w:tc>
          <w:tcPr>
            <w:tcW w:w="996" w:type="dxa"/>
            <w:hideMark/>
          </w:tcPr>
          <w:p w14:paraId="08A81D09" w14:textId="77777777" w:rsidR="00F10FC0" w:rsidRDefault="00F10FC0" w:rsidP="009C1813">
            <w:pPr>
              <w:jc w:val="right"/>
            </w:pPr>
            <w:r>
              <w:t>$7,000</w:t>
            </w:r>
          </w:p>
        </w:tc>
      </w:tr>
      <w:tr w:rsidR="009C1813" w14:paraId="4CB76C60" w14:textId="77777777" w:rsidTr="009C1813">
        <w:trPr>
          <w:trHeight w:val="280"/>
        </w:trPr>
        <w:tc>
          <w:tcPr>
            <w:tcW w:w="990" w:type="dxa"/>
            <w:hideMark/>
          </w:tcPr>
          <w:p w14:paraId="1087DCAB" w14:textId="77777777" w:rsidR="00F10FC0" w:rsidRDefault="00F10FC0" w:rsidP="009C1813">
            <w:r>
              <w:t>2005</w:t>
            </w:r>
          </w:p>
        </w:tc>
        <w:tc>
          <w:tcPr>
            <w:tcW w:w="7470" w:type="dxa"/>
            <w:hideMark/>
          </w:tcPr>
          <w:p w14:paraId="472937CE" w14:textId="77777777" w:rsidR="00F10FC0" w:rsidRDefault="00F10FC0" w:rsidP="009C1813">
            <w:r>
              <w:t>University of Missouri. Biology Graduate Student Association Travel Funds.</w:t>
            </w:r>
          </w:p>
        </w:tc>
        <w:tc>
          <w:tcPr>
            <w:tcW w:w="996" w:type="dxa"/>
            <w:hideMark/>
          </w:tcPr>
          <w:p w14:paraId="134EAFB5" w14:textId="77777777" w:rsidR="00F10FC0" w:rsidRDefault="00F10FC0" w:rsidP="009C1813">
            <w:pPr>
              <w:jc w:val="right"/>
            </w:pPr>
            <w:r>
              <w:t>$260</w:t>
            </w:r>
          </w:p>
        </w:tc>
      </w:tr>
      <w:tr w:rsidR="009C1813" w14:paraId="18957E20" w14:textId="77777777" w:rsidTr="009C1813">
        <w:trPr>
          <w:trHeight w:val="140"/>
        </w:trPr>
        <w:tc>
          <w:tcPr>
            <w:tcW w:w="990" w:type="dxa"/>
            <w:hideMark/>
          </w:tcPr>
          <w:p w14:paraId="33C56C80" w14:textId="77777777" w:rsidR="00F10FC0" w:rsidRDefault="009C1813" w:rsidP="009C1813">
            <w:r>
              <w:t>2004</w:t>
            </w:r>
          </w:p>
        </w:tc>
        <w:tc>
          <w:tcPr>
            <w:tcW w:w="7470" w:type="dxa"/>
            <w:hideMark/>
          </w:tcPr>
          <w:p w14:paraId="37E04B3C" w14:textId="77777777" w:rsidR="00F10FC0" w:rsidRDefault="00F10FC0" w:rsidP="009C1813">
            <w:r>
              <w:t>Life Science Fellowship, University of Missouri</w:t>
            </w:r>
            <w:r w:rsidR="009C1813">
              <w:t xml:space="preserve"> (2004-2006)</w:t>
            </w:r>
            <w:r>
              <w:t>.</w:t>
            </w:r>
          </w:p>
        </w:tc>
        <w:tc>
          <w:tcPr>
            <w:tcW w:w="996" w:type="dxa"/>
            <w:hideMark/>
          </w:tcPr>
          <w:p w14:paraId="32B30361" w14:textId="77777777" w:rsidR="00F10FC0" w:rsidRDefault="00F10FC0" w:rsidP="009C1813">
            <w:pPr>
              <w:jc w:val="right"/>
            </w:pPr>
            <w:r>
              <w:t>$63,000</w:t>
            </w:r>
          </w:p>
        </w:tc>
      </w:tr>
    </w:tbl>
    <w:p w14:paraId="3A145BF4" w14:textId="77777777" w:rsidR="00CA7CC7" w:rsidRDefault="00CA7CC7" w:rsidP="00CA7CC7"/>
    <w:p w14:paraId="3A1880AC" w14:textId="398F9D0D" w:rsidR="00037F19" w:rsidRDefault="00F822AD" w:rsidP="00CA7CC7">
      <w:pP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Teaching Experience</w:t>
      </w:r>
    </w:p>
    <w:p w14:paraId="0B42F76E" w14:textId="3582EB4A" w:rsidR="004A1674" w:rsidRPr="004A1674" w:rsidRDefault="00443D77" w:rsidP="006F432E">
      <w:pPr>
        <w:rPr>
          <w:sz w:val="22"/>
        </w:rPr>
      </w:pPr>
      <w:r>
        <w:rPr>
          <w:sz w:val="22"/>
        </w:rPr>
        <w:pict w14:anchorId="588A7A31">
          <v:shape id="_x0000_i1030" type="#_x0000_t75" style="width:467.85pt;height:1.5pt" o:hrpct="0" o:hralign="center" o:hr="t">
            <v:imagedata r:id="rId20" o:title="Default Line"/>
          </v:shape>
        </w:pict>
      </w:r>
    </w:p>
    <w:p w14:paraId="45D60B3D" w14:textId="77777777" w:rsidR="00110945" w:rsidRPr="00727713" w:rsidRDefault="00110945" w:rsidP="00110945">
      <w:pPr>
        <w:ind w:left="360" w:hanging="360"/>
        <w:rPr>
          <w:b/>
          <w:i/>
        </w:rPr>
      </w:pPr>
      <w:r>
        <w:rPr>
          <w:b/>
          <w:i/>
        </w:rPr>
        <w:t>Certifications</w:t>
      </w:r>
    </w:p>
    <w:p w14:paraId="3F7A094A" w14:textId="77777777" w:rsidR="00110945" w:rsidRDefault="00110945" w:rsidP="00110945">
      <w:pPr>
        <w:ind w:left="360" w:hanging="360"/>
      </w:pPr>
      <w:r>
        <w:t xml:space="preserve">Cognate in College Teaching: 13 Credit Hours in Pedagogy, Teaching Portfolio, </w:t>
      </w:r>
      <w:proofErr w:type="gramStart"/>
      <w:r>
        <w:t>Lead</w:t>
      </w:r>
      <w:proofErr w:type="gramEnd"/>
      <w:r>
        <w:t xml:space="preserve"> Instructor Experience. Center for Excellence in Teaching &amp; Learning, University of New Hampshire</w:t>
      </w:r>
    </w:p>
    <w:p w14:paraId="47C32576" w14:textId="77777777" w:rsidR="00110945" w:rsidRDefault="00110945" w:rsidP="00110945">
      <w:pPr>
        <w:ind w:left="360" w:hanging="360"/>
      </w:pPr>
      <w:r>
        <w:t>Software Carpentry Instructor: Online course with Mozilla for instructor certification. Teaching Lab Skills for Scientific Computing (</w:t>
      </w:r>
      <w:hyperlink r:id="rId21" w:history="1">
        <w:r w:rsidRPr="00107259">
          <w:rPr>
            <w:rStyle w:val="Hyperlink"/>
          </w:rPr>
          <w:t>http://software-carpentry.org/</w:t>
        </w:r>
      </w:hyperlink>
      <w:r>
        <w:t xml:space="preserve">) </w:t>
      </w:r>
    </w:p>
    <w:p w14:paraId="1E914378" w14:textId="77777777" w:rsidR="00110945" w:rsidRDefault="00110945" w:rsidP="00727713">
      <w:pPr>
        <w:rPr>
          <w:b/>
          <w:i/>
        </w:rPr>
      </w:pPr>
    </w:p>
    <w:p w14:paraId="7812CE76" w14:textId="77777777" w:rsidR="00727713" w:rsidRPr="009D5399" w:rsidRDefault="00727713" w:rsidP="00727713">
      <w:pPr>
        <w:rPr>
          <w:b/>
          <w:i/>
        </w:rPr>
      </w:pPr>
      <w:r w:rsidRPr="009D5399">
        <w:rPr>
          <w:b/>
          <w:i/>
        </w:rPr>
        <w:t>Student</w:t>
      </w:r>
      <w:r w:rsidRPr="009D5399">
        <w:rPr>
          <w:i/>
        </w:rPr>
        <w:t xml:space="preserve"> </w:t>
      </w:r>
      <w:r w:rsidRPr="009D5399">
        <w:rPr>
          <w:b/>
          <w:i/>
        </w:rPr>
        <w:t>Mentoring</w:t>
      </w:r>
    </w:p>
    <w:p w14:paraId="40D64B48" w14:textId="5E22B40C" w:rsidR="00727713" w:rsidRPr="00B9504A" w:rsidRDefault="00727713" w:rsidP="00727713">
      <w:pPr>
        <w:ind w:left="360" w:hanging="360"/>
      </w:pPr>
      <w:r>
        <w:t xml:space="preserve">I have mentored 10 undergraduate students (6 women, 4 men) on independent research projects, including multiple first generation college students and one U.S. Army Veteran. </w:t>
      </w:r>
    </w:p>
    <w:p w14:paraId="43991903" w14:textId="77777777" w:rsidR="00B9504A" w:rsidRDefault="00B9504A" w:rsidP="006F432E">
      <w:pPr>
        <w:rPr>
          <w:b/>
          <w:i/>
        </w:rPr>
      </w:pPr>
    </w:p>
    <w:p w14:paraId="68E872F3" w14:textId="77777777" w:rsidR="00CA7CC7" w:rsidRPr="009D5399" w:rsidRDefault="00BF513B" w:rsidP="006F432E">
      <w:pPr>
        <w:rPr>
          <w:b/>
          <w:i/>
        </w:rPr>
      </w:pPr>
      <w:r w:rsidRPr="009D5399">
        <w:rPr>
          <w:b/>
          <w:i/>
        </w:rPr>
        <w:t>Instructor</w:t>
      </w:r>
    </w:p>
    <w:p w14:paraId="388EC678" w14:textId="77777777" w:rsidR="00CA7CC7" w:rsidRDefault="00CA7CC7" w:rsidP="006F432E">
      <w:r>
        <w:t>2009</w:t>
      </w:r>
      <w:r w:rsidR="00BF513B">
        <w:tab/>
      </w:r>
      <w:r w:rsidR="00BF513B">
        <w:tab/>
      </w:r>
      <w:r w:rsidRPr="00BF513B">
        <w:rPr>
          <w:i/>
        </w:rPr>
        <w:t>Vertebrate Biology</w:t>
      </w:r>
      <w:r>
        <w:t xml:space="preserve"> (NR 655), University of New Hampshire</w:t>
      </w:r>
    </w:p>
    <w:p w14:paraId="5860BC8A" w14:textId="77777777" w:rsidR="00CA7CC7" w:rsidRDefault="00CA7CC7" w:rsidP="006F432E">
      <w:pPr>
        <w:ind w:left="1440" w:hanging="1440"/>
      </w:pPr>
      <w:r>
        <w:t>2007</w:t>
      </w:r>
      <w:r w:rsidR="00BF513B">
        <w:tab/>
      </w:r>
      <w:r w:rsidRPr="00BF513B">
        <w:rPr>
          <w:i/>
        </w:rPr>
        <w:t>Introduction to Conservation Biology</w:t>
      </w:r>
      <w:r>
        <w:t xml:space="preserve"> (BIO 105), Moberly Area Community College, Columbia, MO</w:t>
      </w:r>
    </w:p>
    <w:p w14:paraId="122DD6E6" w14:textId="77777777" w:rsidR="00CA7CC7" w:rsidRDefault="00CA7CC7" w:rsidP="006F432E">
      <w:pPr>
        <w:rPr>
          <w:b/>
        </w:rPr>
      </w:pPr>
    </w:p>
    <w:p w14:paraId="0399E417" w14:textId="77777777" w:rsidR="00CA7CC7" w:rsidRPr="009D5399" w:rsidRDefault="00CA7CC7" w:rsidP="006F432E">
      <w:pPr>
        <w:rPr>
          <w:i/>
        </w:rPr>
      </w:pPr>
      <w:r w:rsidRPr="009D5399">
        <w:rPr>
          <w:b/>
          <w:i/>
        </w:rPr>
        <w:t>Teaching Assistant</w:t>
      </w:r>
    </w:p>
    <w:p w14:paraId="41CFF21D" w14:textId="77777777" w:rsidR="00CA7CC7" w:rsidRDefault="00892198" w:rsidP="006F432E">
      <w:r>
        <w:t>2007,</w:t>
      </w:r>
      <w:r w:rsidR="00BF513B">
        <w:t xml:space="preserve"> 2009</w:t>
      </w:r>
      <w:r w:rsidR="00BF513B">
        <w:tab/>
      </w:r>
      <w:r w:rsidR="00CA7CC7" w:rsidRPr="00BF513B">
        <w:rPr>
          <w:i/>
        </w:rPr>
        <w:t>Wildlife Techniques</w:t>
      </w:r>
      <w:r w:rsidR="00CA7CC7">
        <w:t xml:space="preserve"> (NR 646), </w:t>
      </w:r>
      <w:r w:rsidR="00CA7CC7" w:rsidRPr="001B07F3">
        <w:t>University of New Hampshire</w:t>
      </w:r>
    </w:p>
    <w:p w14:paraId="61881F5F" w14:textId="77777777" w:rsidR="00BF513B" w:rsidRDefault="00BF513B" w:rsidP="001E0BF3">
      <w:r>
        <w:t>2008</w:t>
      </w:r>
      <w:r>
        <w:tab/>
      </w:r>
      <w:r>
        <w:tab/>
      </w:r>
      <w:r w:rsidR="00CA7CC7" w:rsidRPr="00BF513B">
        <w:rPr>
          <w:i/>
        </w:rPr>
        <w:t>Conservation Biology</w:t>
      </w:r>
      <w:r w:rsidR="00CA7CC7">
        <w:t xml:space="preserve"> (NR 650), University of New Hampshire</w:t>
      </w:r>
    </w:p>
    <w:p w14:paraId="3E285B60" w14:textId="77777777" w:rsidR="00BF513B" w:rsidRDefault="00BF513B" w:rsidP="00BF513B">
      <w:pPr>
        <w:ind w:left="720" w:firstLine="720"/>
      </w:pPr>
    </w:p>
    <w:p w14:paraId="2D463FE0" w14:textId="77777777" w:rsidR="00BF513B" w:rsidRPr="009D5399" w:rsidRDefault="00BF513B" w:rsidP="00BF513B">
      <w:pPr>
        <w:rPr>
          <w:i/>
        </w:rPr>
      </w:pPr>
      <w:r w:rsidRPr="009D5399">
        <w:rPr>
          <w:b/>
          <w:i/>
        </w:rPr>
        <w:t>Tutor</w:t>
      </w:r>
    </w:p>
    <w:p w14:paraId="7B0D5195" w14:textId="77777777" w:rsidR="00037F19" w:rsidRDefault="00037F19" w:rsidP="00037F19">
      <w:r>
        <w:t>2008-2010</w:t>
      </w:r>
      <w:r>
        <w:tab/>
      </w:r>
      <w:r>
        <w:rPr>
          <w:i/>
        </w:rPr>
        <w:t>Sociology Statistics</w:t>
      </w:r>
      <w:r>
        <w:t xml:space="preserve"> (</w:t>
      </w:r>
      <w:proofErr w:type="spellStart"/>
      <w:r>
        <w:t>Soc</w:t>
      </w:r>
      <w:proofErr w:type="spellEnd"/>
      <w:r>
        <w:t xml:space="preserve"> 502), University of New Hampshire</w:t>
      </w:r>
    </w:p>
    <w:p w14:paraId="48FFBFD5" w14:textId="77777777" w:rsidR="00F822AD" w:rsidRDefault="00F822AD" w:rsidP="00BF513B">
      <w:r>
        <w:t>2010</w:t>
      </w:r>
      <w:r>
        <w:tab/>
      </w:r>
      <w:r>
        <w:tab/>
      </w:r>
      <w:r w:rsidRPr="00F822AD">
        <w:rPr>
          <w:i/>
        </w:rPr>
        <w:t xml:space="preserve">Introductory Biology </w:t>
      </w:r>
      <w:r>
        <w:t>(Bio 412), University of New Hampshire</w:t>
      </w:r>
    </w:p>
    <w:p w14:paraId="166F2E37" w14:textId="77777777" w:rsidR="00BF513B" w:rsidRPr="006F432E" w:rsidRDefault="00BF513B" w:rsidP="00BF513B">
      <w:r>
        <w:lastRenderedPageBreak/>
        <w:t>2010</w:t>
      </w:r>
      <w:r>
        <w:tab/>
      </w:r>
      <w:r>
        <w:tab/>
      </w:r>
      <w:r w:rsidR="006F432E">
        <w:rPr>
          <w:i/>
        </w:rPr>
        <w:t>Freshwater Resources</w:t>
      </w:r>
      <w:r w:rsidR="006F432E">
        <w:t xml:space="preserve"> (NR 504), </w:t>
      </w:r>
      <w:r w:rsidR="006F432E" w:rsidRPr="006F432E">
        <w:t>University of New Hampshire</w:t>
      </w:r>
    </w:p>
    <w:p w14:paraId="424CB3AB" w14:textId="77777777" w:rsidR="00CA7CC7" w:rsidRPr="00BF513B" w:rsidRDefault="00BF513B" w:rsidP="00BF513B">
      <w:r>
        <w:t>2009</w:t>
      </w:r>
      <w:r>
        <w:tab/>
      </w:r>
      <w:r>
        <w:tab/>
      </w:r>
      <w:r w:rsidRPr="00BF513B">
        <w:rPr>
          <w:i/>
        </w:rPr>
        <w:t>Contemporary Conservation Issues</w:t>
      </w:r>
      <w:r>
        <w:t xml:space="preserve"> (NR 435), </w:t>
      </w:r>
      <w:r w:rsidRPr="00BF513B">
        <w:t>University of New Hampshire</w:t>
      </w:r>
    </w:p>
    <w:p w14:paraId="13959019" w14:textId="77777777" w:rsidR="00F822AD" w:rsidRDefault="00F822AD" w:rsidP="00F822AD">
      <w:pPr>
        <w:rPr>
          <w:b/>
        </w:rPr>
      </w:pPr>
    </w:p>
    <w:p w14:paraId="6BC5D4EA" w14:textId="77777777" w:rsidR="00CA7CC7" w:rsidRPr="009D5399" w:rsidRDefault="00F822AD" w:rsidP="00F822AD">
      <w:pPr>
        <w:rPr>
          <w:b/>
          <w:i/>
        </w:rPr>
      </w:pPr>
      <w:r w:rsidRPr="009D5399">
        <w:rPr>
          <w:b/>
          <w:i/>
        </w:rPr>
        <w:t>Environmental Education</w:t>
      </w:r>
    </w:p>
    <w:p w14:paraId="1F85F9F0" w14:textId="48330349" w:rsidR="00CA7CC7" w:rsidRDefault="00F822AD" w:rsidP="00F822AD">
      <w:r>
        <w:t>2003-2004</w:t>
      </w:r>
      <w:r>
        <w:tab/>
      </w:r>
      <w:r w:rsidR="00CA7CC7" w:rsidRPr="00F822AD">
        <w:rPr>
          <w:i/>
        </w:rPr>
        <w:t>Senior Environmental Intern</w:t>
      </w:r>
      <w:r w:rsidR="00CA7CC7" w:rsidRPr="00F35DA3">
        <w:rPr>
          <w:b/>
        </w:rPr>
        <w:t>,</w:t>
      </w:r>
      <w:r w:rsidR="00CA7CC7" w:rsidRPr="00F35DA3">
        <w:t xml:space="preserve"> </w:t>
      </w:r>
      <w:r w:rsidR="00752E6D">
        <w:t xml:space="preserve">National </w:t>
      </w:r>
      <w:r w:rsidR="00CA7CC7" w:rsidRPr="00F35DA3">
        <w:t>Audub</w:t>
      </w:r>
      <w:r w:rsidR="00CA7CC7">
        <w:t>on</w:t>
      </w:r>
      <w:r w:rsidR="00752E6D">
        <w:t xml:space="preserve"> Society</w:t>
      </w:r>
      <w:r w:rsidR="00CA7CC7">
        <w:t xml:space="preserve"> MD-DC, </w:t>
      </w:r>
      <w:proofErr w:type="spellStart"/>
      <w:r w:rsidR="00CA7CC7">
        <w:t>Bozman</w:t>
      </w:r>
      <w:proofErr w:type="spellEnd"/>
      <w:r w:rsidR="00CA7CC7">
        <w:t>, MD</w:t>
      </w:r>
    </w:p>
    <w:p w14:paraId="52D47392" w14:textId="64214050" w:rsidR="00CA7CC7" w:rsidRDefault="00F822AD" w:rsidP="00CA7CC7">
      <w:r>
        <w:t>2001-2002</w:t>
      </w:r>
      <w:r>
        <w:tab/>
      </w:r>
      <w:r w:rsidR="00CA7CC7" w:rsidRPr="00F822AD">
        <w:rPr>
          <w:i/>
        </w:rPr>
        <w:t>Naturalist/Interpreter</w:t>
      </w:r>
      <w:r>
        <w:t xml:space="preserve">, </w:t>
      </w:r>
      <w:r w:rsidR="00CA7CC7" w:rsidRPr="00F35DA3">
        <w:t xml:space="preserve">Seacoast </w:t>
      </w:r>
      <w:r w:rsidR="00CA7CC7">
        <w:t>Science Center, Rye, NH</w:t>
      </w:r>
    </w:p>
    <w:p w14:paraId="47DE875A" w14:textId="77777777" w:rsidR="00110945" w:rsidRDefault="00110945" w:rsidP="00CA7CC7"/>
    <w:p w14:paraId="3B62851A" w14:textId="77777777" w:rsidR="00EF7B9F" w:rsidRDefault="00EF7B9F" w:rsidP="00CA7CC7">
      <w:pP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Academi</w:t>
      </w:r>
      <w:r w:rsidR="00F10FC0">
        <w:rPr>
          <w:b/>
          <w:smallCaps/>
          <w:sz w:val="26"/>
          <w:szCs w:val="26"/>
        </w:rPr>
        <w:t xml:space="preserve">c Service </w:t>
      </w:r>
    </w:p>
    <w:p w14:paraId="4D9900D9" w14:textId="77777777" w:rsidR="00CA7CC7" w:rsidRPr="00FE17FD" w:rsidRDefault="00443D77" w:rsidP="00CA7CC7">
      <w:pPr>
        <w:rPr>
          <w:sz w:val="22"/>
        </w:rPr>
      </w:pPr>
      <w:r>
        <w:rPr>
          <w:sz w:val="22"/>
        </w:rPr>
        <w:pict w14:anchorId="537E813E">
          <v:shape id="_x0000_i1031" type="#_x0000_t75" style="width:467.85pt;height:1.5pt" o:hrpct="0" o:hralign="center" o:hr="t">
            <v:imagedata r:id="rId22" o:title="Default Line"/>
          </v:shape>
        </w:pict>
      </w:r>
    </w:p>
    <w:p w14:paraId="371C987D" w14:textId="6637F840" w:rsidR="00A46BEC" w:rsidRDefault="00A46BEC" w:rsidP="005614F5">
      <w:pPr>
        <w:ind w:left="360" w:hanging="360"/>
        <w:rPr>
          <w:color w:val="000000"/>
        </w:rPr>
      </w:pPr>
      <w:r>
        <w:rPr>
          <w:color w:val="000000"/>
        </w:rPr>
        <w:t>Cofounded the New Hampshire R Users Group (</w:t>
      </w:r>
      <w:hyperlink r:id="rId23" w:history="1">
        <w:r w:rsidR="00EC4149" w:rsidRPr="005511FA">
          <w:rPr>
            <w:rStyle w:val="Hyperlink"/>
          </w:rPr>
          <w:t>http://www.nhusers.wordpress.com</w:t>
        </w:r>
      </w:hyperlink>
      <w:r>
        <w:rPr>
          <w:color w:val="000000"/>
        </w:rPr>
        <w:t>), including organizing weekly meetings and securing corporate sponsorship.</w:t>
      </w:r>
      <w:r w:rsidR="00700C84">
        <w:rPr>
          <w:color w:val="000000"/>
        </w:rPr>
        <w:t xml:space="preserve"> 2013 </w:t>
      </w:r>
      <w:r w:rsidR="00110945">
        <w:rPr>
          <w:color w:val="000000"/>
        </w:rPr>
        <w:t>–</w:t>
      </w:r>
      <w:r w:rsidR="00700C84">
        <w:rPr>
          <w:color w:val="000000"/>
        </w:rPr>
        <w:t xml:space="preserve"> </w:t>
      </w:r>
      <w:r w:rsidR="00110945">
        <w:rPr>
          <w:color w:val="000000"/>
        </w:rPr>
        <w:t>2014.</w:t>
      </w:r>
    </w:p>
    <w:p w14:paraId="01C26CD6" w14:textId="4697D694" w:rsidR="00CA7CC7" w:rsidRPr="00EF7B9F" w:rsidRDefault="005614F5" w:rsidP="005614F5">
      <w:pPr>
        <w:ind w:left="360" w:hanging="360"/>
        <w:rPr>
          <w:color w:val="000000"/>
        </w:rPr>
      </w:pPr>
      <w:r>
        <w:rPr>
          <w:color w:val="000000"/>
        </w:rPr>
        <w:t xml:space="preserve">Organizer. </w:t>
      </w:r>
      <w:r w:rsidR="00CA7CC7" w:rsidRPr="00EF7B9F">
        <w:rPr>
          <w:color w:val="000000"/>
        </w:rPr>
        <w:t>NRESS Semin</w:t>
      </w:r>
      <w:r w:rsidR="00A46BEC">
        <w:rPr>
          <w:color w:val="000000"/>
        </w:rPr>
        <w:t xml:space="preserve">ar. </w:t>
      </w:r>
      <w:proofErr w:type="gramStart"/>
      <w:r w:rsidR="00A46BEC">
        <w:rPr>
          <w:color w:val="000000"/>
        </w:rPr>
        <w:t>University of New Hampshire</w:t>
      </w:r>
      <w:r w:rsidR="00CA7CC7" w:rsidRPr="00EF7B9F">
        <w:rPr>
          <w:color w:val="000000"/>
        </w:rPr>
        <w:t>.</w:t>
      </w:r>
      <w:proofErr w:type="gramEnd"/>
      <w:r w:rsidR="00CA7CC7" w:rsidRPr="00EF7B9F">
        <w:rPr>
          <w:color w:val="000000"/>
        </w:rPr>
        <w:t xml:space="preserve"> Helped organize the spring seminar series for the Natural Resource and Earth System Science program.</w:t>
      </w:r>
      <w:r w:rsidR="00A46BEC">
        <w:rPr>
          <w:color w:val="000000"/>
        </w:rPr>
        <w:t xml:space="preserve"> 2008</w:t>
      </w:r>
      <w:r w:rsidR="00110945">
        <w:rPr>
          <w:color w:val="000000"/>
        </w:rPr>
        <w:t>.</w:t>
      </w:r>
    </w:p>
    <w:p w14:paraId="1AD605B7" w14:textId="5CBC1314" w:rsidR="00CA7CC7" w:rsidRPr="00EF7B9F" w:rsidRDefault="00CA7CC7" w:rsidP="00A002AD">
      <w:pPr>
        <w:ind w:left="360" w:hanging="360"/>
      </w:pPr>
      <w:r w:rsidRPr="00EF7B9F">
        <w:t xml:space="preserve">Vice President. </w:t>
      </w:r>
      <w:proofErr w:type="gramStart"/>
      <w:r w:rsidRPr="00EF7B9F">
        <w:t>Biology Graduate Student Association.</w:t>
      </w:r>
      <w:proofErr w:type="gramEnd"/>
      <w:r w:rsidRPr="00EF7B9F">
        <w:t xml:space="preserve"> </w:t>
      </w:r>
      <w:proofErr w:type="gramStart"/>
      <w:r w:rsidR="007B76FB">
        <w:t>University of Missouri.</w:t>
      </w:r>
      <w:proofErr w:type="gramEnd"/>
      <w:r w:rsidR="007B76FB">
        <w:t xml:space="preserve"> </w:t>
      </w:r>
      <w:r w:rsidRPr="00EF7B9F">
        <w:t>2005-2006.</w:t>
      </w:r>
    </w:p>
    <w:p w14:paraId="1FA60B43" w14:textId="77777777" w:rsidR="00CA7CC7" w:rsidRPr="00EF7B9F" w:rsidRDefault="00CA7CC7" w:rsidP="005614F5">
      <w:pPr>
        <w:ind w:left="360" w:hanging="360"/>
        <w:rPr>
          <w:color w:val="000000"/>
        </w:rPr>
      </w:pPr>
      <w:r w:rsidRPr="00EF7B9F">
        <w:rPr>
          <w:color w:val="000000"/>
        </w:rPr>
        <w:t>Webmaster. Land-use Effects on Amphibian Populations (LEAP) Collaboration (</w:t>
      </w:r>
      <w:hyperlink r:id="rId24" w:history="1">
        <w:r w:rsidRPr="00EF7B9F">
          <w:rPr>
            <w:rStyle w:val="Hyperlink"/>
            <w:color w:val="000000"/>
          </w:rPr>
          <w:t>www.leap.missouri.edu</w:t>
        </w:r>
      </w:hyperlink>
      <w:r w:rsidR="00AE0152">
        <w:rPr>
          <w:color w:val="000000"/>
        </w:rPr>
        <w:t>). 2004-2005</w:t>
      </w:r>
      <w:r w:rsidRPr="00EF7B9F">
        <w:rPr>
          <w:color w:val="000000"/>
        </w:rPr>
        <w:t>.</w:t>
      </w:r>
    </w:p>
    <w:p w14:paraId="400AC249" w14:textId="77777777" w:rsidR="00CA7CC7" w:rsidRPr="00EF7B9F" w:rsidRDefault="00CA7CC7" w:rsidP="005614F5">
      <w:pPr>
        <w:ind w:left="360" w:hanging="360"/>
        <w:rPr>
          <w:color w:val="000000"/>
        </w:rPr>
      </w:pPr>
      <w:r w:rsidRPr="00EF7B9F">
        <w:rPr>
          <w:color w:val="000000"/>
        </w:rPr>
        <w:t xml:space="preserve">Webmaster. </w:t>
      </w:r>
      <w:proofErr w:type="gramStart"/>
      <w:r w:rsidRPr="00EF7B9F">
        <w:rPr>
          <w:color w:val="000000"/>
        </w:rPr>
        <w:t>Missouri Chapter of the Society for Conservation Biology.</w:t>
      </w:r>
      <w:proofErr w:type="gramEnd"/>
      <w:r w:rsidRPr="00EF7B9F">
        <w:rPr>
          <w:color w:val="000000"/>
        </w:rPr>
        <w:t xml:space="preserve"> 2005-2006.</w:t>
      </w:r>
    </w:p>
    <w:p w14:paraId="77CC4627" w14:textId="77777777" w:rsidR="00CA7CC7" w:rsidRPr="00EF7B9F" w:rsidRDefault="00CA7CC7" w:rsidP="005614F5">
      <w:pPr>
        <w:ind w:left="360" w:hanging="360"/>
        <w:rPr>
          <w:color w:val="000000"/>
        </w:rPr>
      </w:pPr>
      <w:r w:rsidRPr="00EF7B9F">
        <w:rPr>
          <w:color w:val="000000"/>
        </w:rPr>
        <w:t>Co-Chair. Outreach Committee for the Missouri Chapter of the Society for Conservation Biology. 2005-2006.</w:t>
      </w:r>
    </w:p>
    <w:p w14:paraId="72AC4BFD" w14:textId="1C417D75" w:rsidR="00CA7CC7" w:rsidRDefault="00CA7CC7" w:rsidP="00860885">
      <w:pPr>
        <w:ind w:left="360" w:hanging="360"/>
        <w:rPr>
          <w:color w:val="000000"/>
        </w:rPr>
      </w:pPr>
      <w:r w:rsidRPr="00EF7B9F">
        <w:rPr>
          <w:color w:val="000000"/>
        </w:rPr>
        <w:t xml:space="preserve">Journal Referee: </w:t>
      </w:r>
      <w:r w:rsidR="006E2827">
        <w:rPr>
          <w:color w:val="000000"/>
        </w:rPr>
        <w:t xml:space="preserve">AMBIO, Bioscience, </w:t>
      </w:r>
      <w:r w:rsidR="00141E76">
        <w:rPr>
          <w:color w:val="000000"/>
        </w:rPr>
        <w:t>Conservation Biology,</w:t>
      </w:r>
      <w:r w:rsidR="007B76FB">
        <w:rPr>
          <w:color w:val="000000"/>
        </w:rPr>
        <w:t xml:space="preserve"> </w:t>
      </w:r>
      <w:proofErr w:type="spellStart"/>
      <w:r w:rsidR="007B76FB" w:rsidRPr="00EF7B9F">
        <w:rPr>
          <w:color w:val="000000"/>
        </w:rPr>
        <w:t>Copeia</w:t>
      </w:r>
      <w:proofErr w:type="spellEnd"/>
      <w:r w:rsidR="007B76FB" w:rsidRPr="00EF7B9F">
        <w:rPr>
          <w:color w:val="000000"/>
        </w:rPr>
        <w:t>,</w:t>
      </w:r>
      <w:r w:rsidR="00141E76">
        <w:rPr>
          <w:color w:val="000000"/>
        </w:rPr>
        <w:t xml:space="preserve"> </w:t>
      </w:r>
      <w:r w:rsidR="007B76FB">
        <w:rPr>
          <w:color w:val="000000"/>
        </w:rPr>
        <w:t xml:space="preserve">Ecosphere, </w:t>
      </w:r>
      <w:r w:rsidR="00860885" w:rsidRPr="00EF7B9F">
        <w:rPr>
          <w:color w:val="000000"/>
        </w:rPr>
        <w:t xml:space="preserve">Forest Ecology and Management, </w:t>
      </w:r>
      <w:r w:rsidR="00860885">
        <w:rPr>
          <w:color w:val="000000"/>
        </w:rPr>
        <w:t>Herpetological Conservation and Biology,</w:t>
      </w:r>
      <w:r w:rsidR="00860885" w:rsidRPr="00EF7B9F">
        <w:rPr>
          <w:color w:val="000000"/>
        </w:rPr>
        <w:t xml:space="preserve"> </w:t>
      </w:r>
      <w:r w:rsidR="007B76FB" w:rsidRPr="00EF7B9F">
        <w:rPr>
          <w:color w:val="000000"/>
        </w:rPr>
        <w:t>Herpetological Review</w:t>
      </w:r>
      <w:r w:rsidR="007B76FB">
        <w:rPr>
          <w:color w:val="000000"/>
        </w:rPr>
        <w:t>,</w:t>
      </w:r>
      <w:r w:rsidR="00860885">
        <w:rPr>
          <w:color w:val="000000"/>
        </w:rPr>
        <w:t xml:space="preserve"> Journal of Herpetology, </w:t>
      </w:r>
      <w:r w:rsidR="00ED489C">
        <w:rPr>
          <w:color w:val="000000"/>
        </w:rPr>
        <w:t xml:space="preserve">Journal of Wildlife Management, </w:t>
      </w:r>
      <w:r w:rsidRPr="00EF7B9F">
        <w:rPr>
          <w:color w:val="000000"/>
        </w:rPr>
        <w:t xml:space="preserve">Northeastern Naturalist, </w:t>
      </w:r>
      <w:proofErr w:type="spellStart"/>
      <w:r w:rsidR="00860885" w:rsidRPr="00EF7B9F">
        <w:rPr>
          <w:color w:val="000000"/>
        </w:rPr>
        <w:t>Oikos</w:t>
      </w:r>
      <w:proofErr w:type="spellEnd"/>
      <w:r w:rsidR="00860885" w:rsidRPr="00EF7B9F">
        <w:rPr>
          <w:color w:val="000000"/>
        </w:rPr>
        <w:t xml:space="preserve">, </w:t>
      </w:r>
      <w:proofErr w:type="spellStart"/>
      <w:r w:rsidR="007C301E">
        <w:rPr>
          <w:color w:val="000000"/>
        </w:rPr>
        <w:t>PeerJ</w:t>
      </w:r>
      <w:proofErr w:type="spellEnd"/>
      <w:r w:rsidR="007C301E">
        <w:rPr>
          <w:color w:val="000000"/>
        </w:rPr>
        <w:t xml:space="preserve">, </w:t>
      </w:r>
      <w:proofErr w:type="spellStart"/>
      <w:r w:rsidR="00700C84">
        <w:rPr>
          <w:color w:val="000000"/>
        </w:rPr>
        <w:t>PLoS</w:t>
      </w:r>
      <w:proofErr w:type="spellEnd"/>
      <w:r w:rsidR="00700C84">
        <w:rPr>
          <w:color w:val="000000"/>
        </w:rPr>
        <w:t xml:space="preserve"> ONE, </w:t>
      </w:r>
      <w:r w:rsidRPr="00EF7B9F">
        <w:rPr>
          <w:color w:val="000000"/>
        </w:rPr>
        <w:t>Urb</w:t>
      </w:r>
      <w:r w:rsidR="00860885">
        <w:rPr>
          <w:color w:val="000000"/>
        </w:rPr>
        <w:t>an Ecosystems, Wetlands</w:t>
      </w:r>
    </w:p>
    <w:p w14:paraId="56EC12A2" w14:textId="77777777" w:rsidR="00F10FC0" w:rsidRDefault="00F10FC0" w:rsidP="005614F5">
      <w:pPr>
        <w:ind w:left="360" w:hanging="360"/>
        <w:rPr>
          <w:color w:val="000000"/>
        </w:rPr>
      </w:pPr>
    </w:p>
    <w:p w14:paraId="3993B615" w14:textId="77777777" w:rsidR="00F10FC0" w:rsidRDefault="00F10FC0" w:rsidP="00F10FC0">
      <w:pP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Outreach</w:t>
      </w:r>
    </w:p>
    <w:p w14:paraId="72BD0650" w14:textId="77777777" w:rsidR="00F10FC0" w:rsidRPr="00EF7B9F" w:rsidRDefault="00443D77" w:rsidP="00F10FC0">
      <w:pPr>
        <w:ind w:left="360" w:hanging="360"/>
        <w:rPr>
          <w:color w:val="000000"/>
        </w:rPr>
      </w:pPr>
      <w:r>
        <w:rPr>
          <w:sz w:val="22"/>
        </w:rPr>
        <w:pict w14:anchorId="37310064">
          <v:shape id="_x0000_i1032" type="#_x0000_t75" style="width:467.85pt;height:1.5pt" o:hrpct="0" o:hralign="center" o:hr="t">
            <v:imagedata r:id="rId25" o:title="Default Line"/>
          </v:shape>
        </w:pict>
      </w:r>
    </w:p>
    <w:p w14:paraId="7241BAD4" w14:textId="0FA01CC2" w:rsidR="00ED489C" w:rsidRDefault="00ED489C" w:rsidP="00F10FC0">
      <w:pPr>
        <w:ind w:left="360" w:hanging="360"/>
        <w:rPr>
          <w:color w:val="000000"/>
        </w:rPr>
      </w:pPr>
      <w:r>
        <w:rPr>
          <w:color w:val="000000"/>
        </w:rPr>
        <w:t xml:space="preserve">Taxonomic Expert. </w:t>
      </w:r>
      <w:proofErr w:type="gramStart"/>
      <w:r>
        <w:rPr>
          <w:color w:val="000000"/>
        </w:rPr>
        <w:t>Gulf of Maine Research Institute, Vital Signs citizen science program.</w:t>
      </w:r>
      <w:proofErr w:type="gramEnd"/>
      <w:r>
        <w:rPr>
          <w:color w:val="000000"/>
        </w:rPr>
        <w:t xml:space="preserve"> 2014 – present.</w:t>
      </w:r>
    </w:p>
    <w:p w14:paraId="58A81E3A" w14:textId="5EA940BD" w:rsidR="00F10FC0" w:rsidRDefault="00F10FC0" w:rsidP="00F10FC0">
      <w:pPr>
        <w:ind w:left="360" w:hanging="360"/>
        <w:rPr>
          <w:color w:val="000000"/>
        </w:rPr>
      </w:pPr>
      <w:r>
        <w:rPr>
          <w:color w:val="000000"/>
        </w:rPr>
        <w:t>Guest Speaker. Great Smoky Mountain Institute at Tremont, GSMNP, NC. July 2012. Talked to science camp group about salamander biodiversity in Great Smoky Mountains National Park.</w:t>
      </w:r>
    </w:p>
    <w:p w14:paraId="449C77F4" w14:textId="77777777" w:rsidR="00F10FC0" w:rsidRDefault="00F10FC0" w:rsidP="00F10FC0">
      <w:pPr>
        <w:ind w:left="360" w:hanging="360"/>
        <w:rPr>
          <w:color w:val="000000"/>
        </w:rPr>
      </w:pPr>
      <w:r>
        <w:rPr>
          <w:color w:val="000000"/>
        </w:rPr>
        <w:t xml:space="preserve">Guest Speaker. </w:t>
      </w:r>
      <w:proofErr w:type="spellStart"/>
      <w:r>
        <w:rPr>
          <w:color w:val="000000"/>
        </w:rPr>
        <w:t>Traip</w:t>
      </w:r>
      <w:proofErr w:type="spellEnd"/>
      <w:r>
        <w:rPr>
          <w:color w:val="000000"/>
        </w:rPr>
        <w:t xml:space="preserve"> Academy, Kittery, ME. May 2011. Discussed college programs in math and science and career paths in ecology and conservation with high school seniors.</w:t>
      </w:r>
    </w:p>
    <w:p w14:paraId="41B2A029" w14:textId="77777777" w:rsidR="00F10FC0" w:rsidRPr="00EF7B9F" w:rsidRDefault="00F10FC0" w:rsidP="00F10FC0">
      <w:pPr>
        <w:ind w:left="360" w:hanging="360"/>
        <w:rPr>
          <w:color w:val="000000"/>
        </w:rPr>
      </w:pPr>
      <w:r w:rsidRPr="00EF7B9F">
        <w:rPr>
          <w:color w:val="000000"/>
        </w:rPr>
        <w:t xml:space="preserve">Guest </w:t>
      </w:r>
      <w:r>
        <w:rPr>
          <w:color w:val="000000"/>
        </w:rPr>
        <w:t>Speaker</w:t>
      </w:r>
      <w:r w:rsidRPr="00EF7B9F">
        <w:rPr>
          <w:color w:val="000000"/>
        </w:rPr>
        <w:t xml:space="preserve">. </w:t>
      </w:r>
      <w:r>
        <w:rPr>
          <w:color w:val="000000"/>
        </w:rPr>
        <w:t>Dover High School, Dover, NH.</w:t>
      </w:r>
      <w:r w:rsidRPr="00EF7B9F">
        <w:rPr>
          <w:color w:val="000000"/>
        </w:rPr>
        <w:t xml:space="preserve"> February 2008. Discussed the writing process with sophomore English classes.</w:t>
      </w:r>
    </w:p>
    <w:p w14:paraId="7CB71A89" w14:textId="77777777" w:rsidR="00F10FC0" w:rsidRPr="00EF7B9F" w:rsidRDefault="00F10FC0" w:rsidP="00F10FC0">
      <w:pPr>
        <w:ind w:left="360" w:hanging="360"/>
      </w:pPr>
      <w:r w:rsidRPr="00EF7B9F">
        <w:t xml:space="preserve">Guest </w:t>
      </w:r>
      <w:r>
        <w:t>Speaker</w:t>
      </w:r>
      <w:r w:rsidRPr="00EF7B9F">
        <w:t xml:space="preserve">. </w:t>
      </w:r>
      <w:proofErr w:type="gramStart"/>
      <w:r w:rsidRPr="00EF7B9F">
        <w:t xml:space="preserve">Hickman </w:t>
      </w:r>
      <w:proofErr w:type="spellStart"/>
      <w:r w:rsidRPr="00EF7B9F">
        <w:t>Highschool</w:t>
      </w:r>
      <w:proofErr w:type="spellEnd"/>
      <w:r w:rsidRPr="00EF7B9F">
        <w:t xml:space="preserve"> Biology </w:t>
      </w:r>
      <w:r>
        <w:t>Club.</w:t>
      </w:r>
      <w:proofErr w:type="gramEnd"/>
      <w:r>
        <w:t xml:space="preserve"> October 2006. </w:t>
      </w:r>
      <w:proofErr w:type="gramStart"/>
      <w:r w:rsidRPr="00EF7B9F">
        <w:t>Amphibians, reptiles, and college pl</w:t>
      </w:r>
      <w:r>
        <w:t>anning for aspiring biologists.</w:t>
      </w:r>
      <w:proofErr w:type="gramEnd"/>
    </w:p>
    <w:p w14:paraId="06D81139" w14:textId="6A2166C4" w:rsidR="00373F37" w:rsidRPr="00E848C0" w:rsidRDefault="00F10FC0" w:rsidP="00E848C0">
      <w:pPr>
        <w:ind w:left="360" w:hanging="360"/>
      </w:pPr>
      <w:proofErr w:type="spellStart"/>
      <w:r w:rsidRPr="00EF7B9F">
        <w:t>BioBlitz</w:t>
      </w:r>
      <w:proofErr w:type="spellEnd"/>
      <w:r w:rsidRPr="00EF7B9F">
        <w:t xml:space="preserve"> Organizer and Team Leader. Columbia, MO. 2005-2006, </w:t>
      </w:r>
      <w:hyperlink r:id="rId26" w:history="1">
        <w:r w:rsidRPr="00EF7B9F">
          <w:rPr>
            <w:rStyle w:val="Hyperlink"/>
            <w:color w:val="000000"/>
          </w:rPr>
          <w:t>http://BioBlitz.missouri.edu</w:t>
        </w:r>
      </w:hyperlink>
      <w:r w:rsidRPr="00EF7B9F">
        <w:rPr>
          <w:color w:val="000000"/>
        </w:rPr>
        <w:t>.</w:t>
      </w:r>
    </w:p>
    <w:p w14:paraId="36F0D796" w14:textId="77777777" w:rsidR="00373F37" w:rsidRDefault="00373F37" w:rsidP="00CA7CC7">
      <w:pPr>
        <w:rPr>
          <w:b/>
          <w:sz w:val="26"/>
          <w:szCs w:val="26"/>
        </w:rPr>
      </w:pPr>
    </w:p>
    <w:p w14:paraId="420BE9A9" w14:textId="77777777" w:rsidR="00EF7B9F" w:rsidRDefault="005614F5" w:rsidP="00CA7CC7">
      <w:pP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Professional Affiliations</w:t>
      </w:r>
    </w:p>
    <w:p w14:paraId="5E0FC173" w14:textId="77777777" w:rsidR="00CA7CC7" w:rsidRPr="00FE17FD" w:rsidRDefault="00443D77" w:rsidP="00CA7CC7">
      <w:pPr>
        <w:rPr>
          <w:sz w:val="22"/>
        </w:rPr>
      </w:pPr>
      <w:r>
        <w:rPr>
          <w:sz w:val="22"/>
        </w:rPr>
        <w:pict w14:anchorId="6DE8C023">
          <v:shape id="_x0000_i1033" type="#_x0000_t75" style="width:467.85pt;height:1.5pt" o:hrpct="0" o:hralign="center" o:hr="t">
            <v:imagedata r:id="rId27" o:title="Default Line"/>
          </v:shape>
        </w:pict>
      </w:r>
    </w:p>
    <w:p w14:paraId="3A722F22" w14:textId="77777777" w:rsidR="00DE5916" w:rsidRDefault="00DE5916" w:rsidP="009C1813">
      <w:r>
        <w:t>American Fisheries Society</w:t>
      </w:r>
    </w:p>
    <w:p w14:paraId="3D69095A" w14:textId="77777777" w:rsidR="005614F5" w:rsidRDefault="00CA7CC7" w:rsidP="00EF7B9F">
      <w:r>
        <w:t>Ecological Society of America</w:t>
      </w:r>
    </w:p>
    <w:p w14:paraId="0D332D83" w14:textId="562E2DFA" w:rsidR="009C1813" w:rsidRDefault="005614F5" w:rsidP="00EF7B9F">
      <w:r>
        <w:t>Society for Conservation Biology</w:t>
      </w:r>
    </w:p>
    <w:p w14:paraId="07192A8F" w14:textId="5D5A3ACB" w:rsidR="00C031B6" w:rsidRDefault="005614F5" w:rsidP="00EF7B9F">
      <w:r>
        <w:t>Society for the Study of Amphibians and Reptiles</w:t>
      </w:r>
    </w:p>
    <w:p w14:paraId="19841C9A" w14:textId="7C4A0540" w:rsidR="0017391F" w:rsidRPr="00743886" w:rsidRDefault="0017391F" w:rsidP="00EF7B9F">
      <w:r>
        <w:t>The Wildlife Society</w:t>
      </w:r>
    </w:p>
    <w:sectPr w:rsidR="0017391F" w:rsidRPr="00743886" w:rsidSect="0017667A">
      <w:headerReference w:type="default" r:id="rId28"/>
      <w:footerReference w:type="default" r:id="rId29"/>
      <w:headerReference w:type="first" r:id="rId30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DA509" w14:textId="77777777" w:rsidR="00FF171E" w:rsidRDefault="00FF171E">
      <w:r>
        <w:separator/>
      </w:r>
    </w:p>
  </w:endnote>
  <w:endnote w:type="continuationSeparator" w:id="0">
    <w:p w14:paraId="239FF7A9" w14:textId="77777777" w:rsidR="00FF171E" w:rsidRDefault="00FF171E">
      <w:r>
        <w:continuationSeparator/>
      </w:r>
    </w:p>
  </w:endnote>
  <w:endnote w:type="continuationNotice" w:id="1">
    <w:p w14:paraId="7A37BE43" w14:textId="77777777" w:rsidR="00FF171E" w:rsidRDefault="00FF1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7268F" w14:textId="77777777" w:rsidR="00FF171E" w:rsidRDefault="00FF171E" w:rsidP="00432536">
    <w:pPr>
      <w:pStyle w:val="Footer"/>
      <w:jc w:val="right"/>
    </w:pP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43D77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EB672" w14:textId="77777777" w:rsidR="00FF171E" w:rsidRDefault="00FF171E">
      <w:r>
        <w:separator/>
      </w:r>
    </w:p>
  </w:footnote>
  <w:footnote w:type="continuationSeparator" w:id="0">
    <w:p w14:paraId="12BDD74A" w14:textId="77777777" w:rsidR="00FF171E" w:rsidRDefault="00FF171E">
      <w:r>
        <w:continuationSeparator/>
      </w:r>
    </w:p>
  </w:footnote>
  <w:footnote w:type="continuationNotice" w:id="1">
    <w:p w14:paraId="4518EE59" w14:textId="77777777" w:rsidR="00FF171E" w:rsidRDefault="00FF171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A80B0" w14:textId="77777777" w:rsidR="00FF171E" w:rsidRDefault="00FF171E" w:rsidP="007B7F09">
    <w:pPr>
      <w:pStyle w:val="Header"/>
      <w:tabs>
        <w:tab w:val="clear" w:pos="8640"/>
        <w:tab w:val="right" w:pos="9360"/>
      </w:tabs>
      <w:ind w:left="720"/>
    </w:pPr>
    <w:r>
      <w:tab/>
    </w:r>
    <w:r>
      <w:tab/>
      <w:t>Hocking, Daniel J. – Curriculum Vitae</w:t>
    </w:r>
  </w:p>
  <w:p w14:paraId="5187BE45" w14:textId="77777777" w:rsidR="00FF171E" w:rsidRDefault="00FF171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4854E" w14:textId="77777777" w:rsidR="00FF171E" w:rsidRPr="001E0BF3" w:rsidRDefault="00FF171E" w:rsidP="00322888">
    <w:pPr>
      <w:jc w:val="center"/>
      <w:rPr>
        <w:i/>
      </w:rPr>
    </w:pPr>
    <w:r w:rsidRPr="001E0BF3">
      <w:rPr>
        <w:i/>
      </w:rPr>
      <w:t>Curriculum Vitae</w:t>
    </w:r>
  </w:p>
  <w:p w14:paraId="48AAC49F" w14:textId="77777777" w:rsidR="00FF171E" w:rsidRDefault="00FF171E" w:rsidP="00322888">
    <w:pPr>
      <w:jc w:val="center"/>
    </w:pPr>
    <w:r w:rsidRPr="00B54C8D">
      <w:rPr>
        <w:sz w:val="40"/>
      </w:rPr>
      <w:t>Daniel J. Hocking</w:t>
    </w:r>
  </w:p>
  <w:p w14:paraId="5A45E5F2" w14:textId="77777777" w:rsidR="00FF171E" w:rsidRDefault="00FF17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9AE50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69FE9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3B17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1074C7"/>
    <w:multiLevelType w:val="hybridMultilevel"/>
    <w:tmpl w:val="6BDC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2306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086092A"/>
    <w:multiLevelType w:val="hybridMultilevel"/>
    <w:tmpl w:val="A33A7CF8"/>
    <w:lvl w:ilvl="0" w:tplc="439056F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39672B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6A24838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702C0C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5C14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10C25E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F4E31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9F2E22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235CEB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3E0679"/>
    <w:multiLevelType w:val="hybridMultilevel"/>
    <w:tmpl w:val="F460B19A"/>
    <w:lvl w:ilvl="0" w:tplc="7228FF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3243C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822EB6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C6E7D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8EA4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F9643A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514A9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EF47E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20D04C1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4512202"/>
    <w:multiLevelType w:val="hybridMultilevel"/>
    <w:tmpl w:val="D98C7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7F74A1"/>
    <w:multiLevelType w:val="hybridMultilevel"/>
    <w:tmpl w:val="2D185866"/>
    <w:lvl w:ilvl="0" w:tplc="350C97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F2A9B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786AEB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97092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84E69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22020A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8668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249BC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E10C9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0482F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2403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027696"/>
    <w:multiLevelType w:val="hybridMultilevel"/>
    <w:tmpl w:val="4E581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0D270E"/>
    <w:multiLevelType w:val="hybridMultilevel"/>
    <w:tmpl w:val="034CF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12256F"/>
    <w:multiLevelType w:val="singleLevel"/>
    <w:tmpl w:val="3B6E7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C5858B2"/>
    <w:multiLevelType w:val="hybridMultilevel"/>
    <w:tmpl w:val="E99E0C78"/>
    <w:lvl w:ilvl="0" w:tplc="527CE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CE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C00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287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C87F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006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E4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A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BE4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3D49C0"/>
    <w:multiLevelType w:val="hybridMultilevel"/>
    <w:tmpl w:val="3A263A42"/>
    <w:lvl w:ilvl="0" w:tplc="7B82AD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400087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920D4B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DA89E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EE4E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BD0F9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888B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2A00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40678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60C2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347C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D6E57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D7F7C68"/>
    <w:multiLevelType w:val="hybridMultilevel"/>
    <w:tmpl w:val="D72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863265"/>
    <w:multiLevelType w:val="singleLevel"/>
    <w:tmpl w:val="3B6E7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17575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4C0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B165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223A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1AA2C6B"/>
    <w:multiLevelType w:val="hybridMultilevel"/>
    <w:tmpl w:val="6A085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0A36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625D84"/>
    <w:multiLevelType w:val="hybridMultilevel"/>
    <w:tmpl w:val="A4303BEA"/>
    <w:lvl w:ilvl="0" w:tplc="A0C04E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26C8E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74C11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2A2D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84C3D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770A8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90A22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18C7C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6D89DF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11103F7"/>
    <w:multiLevelType w:val="hybridMultilevel"/>
    <w:tmpl w:val="3560FAB2"/>
    <w:lvl w:ilvl="0" w:tplc="28D4CB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080646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7C6843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C3A63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FF62F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4C2479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61697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2D608F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FB3CF0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41A7DE6"/>
    <w:multiLevelType w:val="singleLevel"/>
    <w:tmpl w:val="6D8617B6"/>
    <w:lvl w:ilvl="0">
      <w:start w:val="1"/>
      <w:numFmt w:val="bullet"/>
      <w:lvlText w:val="–"/>
      <w:lvlJc w:val="left"/>
      <w:pPr>
        <w:tabs>
          <w:tab w:val="num" w:pos="360"/>
        </w:tabs>
        <w:ind w:left="245" w:hanging="245"/>
      </w:pPr>
      <w:rPr>
        <w:rFonts w:ascii="Times New Roman" w:hAnsi="Times New Roman" w:hint="default"/>
      </w:rPr>
    </w:lvl>
  </w:abstractNum>
  <w:abstractNum w:abstractNumId="30">
    <w:nsid w:val="68D20EAE"/>
    <w:multiLevelType w:val="hybridMultilevel"/>
    <w:tmpl w:val="AB10FA88"/>
    <w:lvl w:ilvl="0" w:tplc="2CF64E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70C60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47F4CF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23AA4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68665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D0EEC6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5AAC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5AFAB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7FA69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D9955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962D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2BC57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DF6C9E"/>
    <w:multiLevelType w:val="hybridMultilevel"/>
    <w:tmpl w:val="5236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AD2F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ED61926"/>
    <w:multiLevelType w:val="hybridMultilevel"/>
    <w:tmpl w:val="EAF42372"/>
    <w:lvl w:ilvl="0" w:tplc="99F6E7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DA3CC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6CC2DD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E3AE4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2CD9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51E2B1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628B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12F9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98C072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6"/>
  </w:num>
  <w:num w:numId="4">
    <w:abstractNumId w:val="21"/>
  </w:num>
  <w:num w:numId="5">
    <w:abstractNumId w:val="9"/>
  </w:num>
  <w:num w:numId="6">
    <w:abstractNumId w:val="16"/>
  </w:num>
  <w:num w:numId="7">
    <w:abstractNumId w:val="2"/>
  </w:num>
  <w:num w:numId="8">
    <w:abstractNumId w:val="33"/>
  </w:num>
  <w:num w:numId="9">
    <w:abstractNumId w:val="32"/>
  </w:num>
  <w:num w:numId="10">
    <w:abstractNumId w:val="24"/>
  </w:num>
  <w:num w:numId="11">
    <w:abstractNumId w:val="31"/>
  </w:num>
  <w:num w:numId="12">
    <w:abstractNumId w:val="23"/>
  </w:num>
  <w:num w:numId="13">
    <w:abstractNumId w:val="10"/>
  </w:num>
  <w:num w:numId="14">
    <w:abstractNumId w:val="35"/>
  </w:num>
  <w:num w:numId="15">
    <w:abstractNumId w:val="22"/>
  </w:num>
  <w:num w:numId="16">
    <w:abstractNumId w:val="15"/>
  </w:num>
  <w:num w:numId="17">
    <w:abstractNumId w:val="14"/>
  </w:num>
  <w:num w:numId="18">
    <w:abstractNumId w:val="27"/>
  </w:num>
  <w:num w:numId="19">
    <w:abstractNumId w:val="29"/>
  </w:num>
  <w:num w:numId="20">
    <w:abstractNumId w:val="1"/>
  </w:num>
  <w:num w:numId="21">
    <w:abstractNumId w:val="0"/>
  </w:num>
  <w:num w:numId="22">
    <w:abstractNumId w:val="6"/>
  </w:num>
  <w:num w:numId="23">
    <w:abstractNumId w:val="8"/>
  </w:num>
  <w:num w:numId="24">
    <w:abstractNumId w:val="30"/>
  </w:num>
  <w:num w:numId="25">
    <w:abstractNumId w:val="36"/>
  </w:num>
  <w:num w:numId="26">
    <w:abstractNumId w:val="5"/>
  </w:num>
  <w:num w:numId="27">
    <w:abstractNumId w:val="28"/>
  </w:num>
  <w:num w:numId="28">
    <w:abstractNumId w:val="4"/>
  </w:num>
  <w:num w:numId="29">
    <w:abstractNumId w:val="13"/>
  </w:num>
  <w:num w:numId="30">
    <w:abstractNumId w:val="20"/>
  </w:num>
  <w:num w:numId="31">
    <w:abstractNumId w:val="19"/>
  </w:num>
  <w:num w:numId="32">
    <w:abstractNumId w:val="3"/>
  </w:num>
  <w:num w:numId="33">
    <w:abstractNumId w:val="34"/>
  </w:num>
  <w:num w:numId="34">
    <w:abstractNumId w:val="25"/>
  </w:num>
  <w:num w:numId="35">
    <w:abstractNumId w:val="7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A6"/>
    <w:rsid w:val="00012279"/>
    <w:rsid w:val="0001727D"/>
    <w:rsid w:val="00021349"/>
    <w:rsid w:val="00024070"/>
    <w:rsid w:val="00037F19"/>
    <w:rsid w:val="000422DF"/>
    <w:rsid w:val="0006316D"/>
    <w:rsid w:val="00085F3E"/>
    <w:rsid w:val="000A421E"/>
    <w:rsid w:val="000B234A"/>
    <w:rsid w:val="000C1B8B"/>
    <w:rsid w:val="000D03DD"/>
    <w:rsid w:val="000D4671"/>
    <w:rsid w:val="000F30F9"/>
    <w:rsid w:val="000F4206"/>
    <w:rsid w:val="001014F2"/>
    <w:rsid w:val="0010347E"/>
    <w:rsid w:val="00110945"/>
    <w:rsid w:val="001113F3"/>
    <w:rsid w:val="00113552"/>
    <w:rsid w:val="00114B87"/>
    <w:rsid w:val="0013106D"/>
    <w:rsid w:val="0013117F"/>
    <w:rsid w:val="0013470C"/>
    <w:rsid w:val="00140D06"/>
    <w:rsid w:val="00141E76"/>
    <w:rsid w:val="001530D7"/>
    <w:rsid w:val="00162BE7"/>
    <w:rsid w:val="0017391F"/>
    <w:rsid w:val="0017667A"/>
    <w:rsid w:val="00184A35"/>
    <w:rsid w:val="001A1207"/>
    <w:rsid w:val="001E0BF3"/>
    <w:rsid w:val="001F1B87"/>
    <w:rsid w:val="001F43EF"/>
    <w:rsid w:val="00213E78"/>
    <w:rsid w:val="00231761"/>
    <w:rsid w:val="0023561E"/>
    <w:rsid w:val="002414CC"/>
    <w:rsid w:val="00246860"/>
    <w:rsid w:val="00256BAE"/>
    <w:rsid w:val="00260917"/>
    <w:rsid w:val="002633F3"/>
    <w:rsid w:val="0026498D"/>
    <w:rsid w:val="00264F28"/>
    <w:rsid w:val="00296E47"/>
    <w:rsid w:val="002B51EE"/>
    <w:rsid w:val="002F6DF6"/>
    <w:rsid w:val="003223B7"/>
    <w:rsid w:val="00322888"/>
    <w:rsid w:val="0036173E"/>
    <w:rsid w:val="00371A1E"/>
    <w:rsid w:val="00373F37"/>
    <w:rsid w:val="00390164"/>
    <w:rsid w:val="00395BC7"/>
    <w:rsid w:val="003D66E7"/>
    <w:rsid w:val="003F21A6"/>
    <w:rsid w:val="00413AA5"/>
    <w:rsid w:val="0042589A"/>
    <w:rsid w:val="0043038C"/>
    <w:rsid w:val="00432536"/>
    <w:rsid w:val="0043289A"/>
    <w:rsid w:val="0044270A"/>
    <w:rsid w:val="00443D77"/>
    <w:rsid w:val="00470414"/>
    <w:rsid w:val="00471C43"/>
    <w:rsid w:val="00480B48"/>
    <w:rsid w:val="00494F7C"/>
    <w:rsid w:val="004A1674"/>
    <w:rsid w:val="004E03C2"/>
    <w:rsid w:val="004E5B53"/>
    <w:rsid w:val="004F307D"/>
    <w:rsid w:val="005479FF"/>
    <w:rsid w:val="00551B46"/>
    <w:rsid w:val="0055283B"/>
    <w:rsid w:val="00554E71"/>
    <w:rsid w:val="00556FF1"/>
    <w:rsid w:val="005614F5"/>
    <w:rsid w:val="00567C7E"/>
    <w:rsid w:val="005864A2"/>
    <w:rsid w:val="005A6EEC"/>
    <w:rsid w:val="005B0665"/>
    <w:rsid w:val="005B3DA7"/>
    <w:rsid w:val="005C4E41"/>
    <w:rsid w:val="005D583A"/>
    <w:rsid w:val="0061025D"/>
    <w:rsid w:val="00636F78"/>
    <w:rsid w:val="0067746A"/>
    <w:rsid w:val="006C6E33"/>
    <w:rsid w:val="006D5B2D"/>
    <w:rsid w:val="006E2827"/>
    <w:rsid w:val="006E7D08"/>
    <w:rsid w:val="006F2618"/>
    <w:rsid w:val="006F432E"/>
    <w:rsid w:val="00700C84"/>
    <w:rsid w:val="00706F79"/>
    <w:rsid w:val="00707923"/>
    <w:rsid w:val="00727713"/>
    <w:rsid w:val="00741250"/>
    <w:rsid w:val="00741D51"/>
    <w:rsid w:val="0074640D"/>
    <w:rsid w:val="00752E6D"/>
    <w:rsid w:val="0077431C"/>
    <w:rsid w:val="007807A5"/>
    <w:rsid w:val="00780B72"/>
    <w:rsid w:val="00794DC7"/>
    <w:rsid w:val="007A284E"/>
    <w:rsid w:val="007A2DD4"/>
    <w:rsid w:val="007A6D86"/>
    <w:rsid w:val="007B2E05"/>
    <w:rsid w:val="007B76FB"/>
    <w:rsid w:val="007B7F09"/>
    <w:rsid w:val="007C117D"/>
    <w:rsid w:val="007C301E"/>
    <w:rsid w:val="007E413E"/>
    <w:rsid w:val="007F51BD"/>
    <w:rsid w:val="00823E3F"/>
    <w:rsid w:val="008348A6"/>
    <w:rsid w:val="00844368"/>
    <w:rsid w:val="008503DF"/>
    <w:rsid w:val="00860885"/>
    <w:rsid w:val="00866725"/>
    <w:rsid w:val="00892198"/>
    <w:rsid w:val="008A676C"/>
    <w:rsid w:val="008A7667"/>
    <w:rsid w:val="008B1918"/>
    <w:rsid w:val="008B6BE4"/>
    <w:rsid w:val="008C2A9A"/>
    <w:rsid w:val="008D0110"/>
    <w:rsid w:val="008E511A"/>
    <w:rsid w:val="008F341E"/>
    <w:rsid w:val="009534FE"/>
    <w:rsid w:val="00962731"/>
    <w:rsid w:val="009627EF"/>
    <w:rsid w:val="009702DC"/>
    <w:rsid w:val="00970841"/>
    <w:rsid w:val="0097380C"/>
    <w:rsid w:val="00981110"/>
    <w:rsid w:val="00995B4B"/>
    <w:rsid w:val="009A3E6B"/>
    <w:rsid w:val="009C1813"/>
    <w:rsid w:val="009C2298"/>
    <w:rsid w:val="009D4727"/>
    <w:rsid w:val="009D5399"/>
    <w:rsid w:val="009F6F2A"/>
    <w:rsid w:val="00A002AD"/>
    <w:rsid w:val="00A05161"/>
    <w:rsid w:val="00A15972"/>
    <w:rsid w:val="00A27807"/>
    <w:rsid w:val="00A31AFB"/>
    <w:rsid w:val="00A36702"/>
    <w:rsid w:val="00A46BEC"/>
    <w:rsid w:val="00A51E26"/>
    <w:rsid w:val="00A76C7E"/>
    <w:rsid w:val="00A816EC"/>
    <w:rsid w:val="00AA034D"/>
    <w:rsid w:val="00AA24EC"/>
    <w:rsid w:val="00AA25E6"/>
    <w:rsid w:val="00AD6A3F"/>
    <w:rsid w:val="00AE0152"/>
    <w:rsid w:val="00AE7191"/>
    <w:rsid w:val="00AF24A2"/>
    <w:rsid w:val="00B039F6"/>
    <w:rsid w:val="00B44393"/>
    <w:rsid w:val="00B52183"/>
    <w:rsid w:val="00B578E4"/>
    <w:rsid w:val="00B615E1"/>
    <w:rsid w:val="00B731C8"/>
    <w:rsid w:val="00B9504A"/>
    <w:rsid w:val="00BB4CEE"/>
    <w:rsid w:val="00BC663F"/>
    <w:rsid w:val="00BE639C"/>
    <w:rsid w:val="00BF513B"/>
    <w:rsid w:val="00C031B6"/>
    <w:rsid w:val="00C04F1E"/>
    <w:rsid w:val="00C07215"/>
    <w:rsid w:val="00C32E56"/>
    <w:rsid w:val="00C6383E"/>
    <w:rsid w:val="00C6567D"/>
    <w:rsid w:val="00C66545"/>
    <w:rsid w:val="00C71AE0"/>
    <w:rsid w:val="00CA0442"/>
    <w:rsid w:val="00CA7CC7"/>
    <w:rsid w:val="00CD228A"/>
    <w:rsid w:val="00CF76ED"/>
    <w:rsid w:val="00D26104"/>
    <w:rsid w:val="00D30D9F"/>
    <w:rsid w:val="00D328B2"/>
    <w:rsid w:val="00D337AF"/>
    <w:rsid w:val="00D37947"/>
    <w:rsid w:val="00D42AE3"/>
    <w:rsid w:val="00D50BE2"/>
    <w:rsid w:val="00D60EF1"/>
    <w:rsid w:val="00D661B0"/>
    <w:rsid w:val="00D90779"/>
    <w:rsid w:val="00D97E86"/>
    <w:rsid w:val="00DA6DFA"/>
    <w:rsid w:val="00DB157C"/>
    <w:rsid w:val="00DB2F2D"/>
    <w:rsid w:val="00DC4BE9"/>
    <w:rsid w:val="00DC57F1"/>
    <w:rsid w:val="00DD1E3E"/>
    <w:rsid w:val="00DD3FCC"/>
    <w:rsid w:val="00DE5916"/>
    <w:rsid w:val="00DF25E7"/>
    <w:rsid w:val="00DF362F"/>
    <w:rsid w:val="00DF4E0D"/>
    <w:rsid w:val="00DF5A24"/>
    <w:rsid w:val="00E31A11"/>
    <w:rsid w:val="00E43D82"/>
    <w:rsid w:val="00E807F0"/>
    <w:rsid w:val="00E8274E"/>
    <w:rsid w:val="00E82A62"/>
    <w:rsid w:val="00E848C0"/>
    <w:rsid w:val="00E90B08"/>
    <w:rsid w:val="00E94A2F"/>
    <w:rsid w:val="00EB1DA9"/>
    <w:rsid w:val="00EC4149"/>
    <w:rsid w:val="00EC4155"/>
    <w:rsid w:val="00ED489C"/>
    <w:rsid w:val="00EF7B9F"/>
    <w:rsid w:val="00F03B88"/>
    <w:rsid w:val="00F0401F"/>
    <w:rsid w:val="00F06612"/>
    <w:rsid w:val="00F10FC0"/>
    <w:rsid w:val="00F35BA5"/>
    <w:rsid w:val="00F4409A"/>
    <w:rsid w:val="00F673D8"/>
    <w:rsid w:val="00F67E65"/>
    <w:rsid w:val="00F822AD"/>
    <w:rsid w:val="00F928F6"/>
    <w:rsid w:val="00F96C1F"/>
    <w:rsid w:val="00FB7285"/>
    <w:rsid w:val="00FD74C8"/>
    <w:rsid w:val="00FE17FD"/>
    <w:rsid w:val="00FF171E"/>
    <w:rsid w:val="00FF44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73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</w:latentStyles>
  <w:style w:type="paragraph" w:default="1" w:styleId="Normal">
    <w:name w:val="Normal"/>
    <w:qFormat/>
    <w:rsid w:val="0013470C"/>
  </w:style>
  <w:style w:type="paragraph" w:styleId="Heading1">
    <w:name w:val="heading 1"/>
    <w:basedOn w:val="Normal"/>
    <w:next w:val="Normal"/>
    <w:link w:val="Heading1Char"/>
    <w:qFormat/>
    <w:rsid w:val="00EB1DA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B1DA9"/>
    <w:pPr>
      <w:keepNext/>
      <w:outlineLvl w:val="1"/>
    </w:pPr>
  </w:style>
  <w:style w:type="paragraph" w:styleId="Heading3">
    <w:name w:val="heading 3"/>
    <w:basedOn w:val="Normal"/>
    <w:next w:val="Normal"/>
    <w:qFormat/>
    <w:rsid w:val="00EB1DA9"/>
    <w:pPr>
      <w:keepNext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B1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3F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EB1DA9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B1DA9"/>
    <w:rPr>
      <w:color w:val="0000FF"/>
      <w:u w:val="single"/>
    </w:rPr>
  </w:style>
  <w:style w:type="paragraph" w:styleId="DocumentMap">
    <w:name w:val="Document Map"/>
    <w:basedOn w:val="Normal"/>
    <w:semiHidden/>
    <w:rsid w:val="00EB1DA9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B1DA9"/>
    <w:pPr>
      <w:ind w:left="720"/>
    </w:pPr>
  </w:style>
  <w:style w:type="character" w:styleId="FollowedHyperlink">
    <w:name w:val="FollowedHyperlink"/>
    <w:basedOn w:val="DefaultParagraphFont"/>
    <w:rsid w:val="00EB1DA9"/>
    <w:rPr>
      <w:color w:val="800080"/>
      <w:u w:val="single"/>
    </w:rPr>
  </w:style>
  <w:style w:type="paragraph" w:styleId="ListBullet">
    <w:name w:val="List Bullet"/>
    <w:basedOn w:val="Normal"/>
    <w:autoRedefine/>
    <w:rsid w:val="00EB1DA9"/>
    <w:pPr>
      <w:numPr>
        <w:numId w:val="20"/>
      </w:numPr>
    </w:pPr>
  </w:style>
  <w:style w:type="paragraph" w:styleId="ListBullet2">
    <w:name w:val="List Bullet 2"/>
    <w:basedOn w:val="Normal"/>
    <w:autoRedefine/>
    <w:rsid w:val="00EB1DA9"/>
    <w:pPr>
      <w:numPr>
        <w:numId w:val="21"/>
      </w:numPr>
    </w:pPr>
  </w:style>
  <w:style w:type="paragraph" w:styleId="Subtitle">
    <w:name w:val="Subtitle"/>
    <w:basedOn w:val="Normal"/>
    <w:qFormat/>
    <w:rsid w:val="00EB1DA9"/>
    <w:pPr>
      <w:spacing w:after="60"/>
      <w:jc w:val="center"/>
      <w:outlineLvl w:val="1"/>
    </w:pPr>
    <w:rPr>
      <w:rFonts w:ascii="Arial" w:hAnsi="Arial" w:cs="Arial"/>
    </w:rPr>
  </w:style>
  <w:style w:type="character" w:styleId="Strong">
    <w:name w:val="Strong"/>
    <w:basedOn w:val="DefaultParagraphFont"/>
    <w:qFormat/>
    <w:rsid w:val="00407622"/>
    <w:rPr>
      <w:b/>
      <w:bCs/>
    </w:rPr>
  </w:style>
  <w:style w:type="character" w:styleId="Emphasis">
    <w:name w:val="Emphasis"/>
    <w:basedOn w:val="DefaultParagraphFont"/>
    <w:qFormat/>
    <w:rsid w:val="00407622"/>
    <w:rPr>
      <w:i/>
      <w:iCs/>
    </w:rPr>
  </w:style>
  <w:style w:type="paragraph" w:customStyle="1" w:styleId="HTMLBody">
    <w:name w:val="HTML Body"/>
    <w:rsid w:val="00E45C22"/>
    <w:pPr>
      <w:autoSpaceDE w:val="0"/>
      <w:autoSpaceDN w:val="0"/>
      <w:adjustRightInd w:val="0"/>
    </w:pPr>
  </w:style>
  <w:style w:type="paragraph" w:customStyle="1" w:styleId="style1">
    <w:name w:val="style1"/>
    <w:basedOn w:val="Normal"/>
    <w:rsid w:val="0018635E"/>
    <w:pPr>
      <w:spacing w:before="100" w:beforeAutospacing="1" w:after="100" w:afterAutospacing="1"/>
    </w:pPr>
  </w:style>
  <w:style w:type="character" w:customStyle="1" w:styleId="style11">
    <w:name w:val="style11"/>
    <w:basedOn w:val="DefaultParagraphFont"/>
    <w:rsid w:val="0018635E"/>
  </w:style>
  <w:style w:type="table" w:styleId="TableGrid">
    <w:name w:val="Table Grid"/>
    <w:basedOn w:val="TableNormal"/>
    <w:uiPriority w:val="59"/>
    <w:rsid w:val="00B54C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325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2536"/>
  </w:style>
  <w:style w:type="paragraph" w:styleId="Footer">
    <w:name w:val="footer"/>
    <w:basedOn w:val="Normal"/>
    <w:link w:val="FooterChar"/>
    <w:rsid w:val="004325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2536"/>
  </w:style>
  <w:style w:type="paragraph" w:styleId="ListParagraph">
    <w:name w:val="List Paragraph"/>
    <w:basedOn w:val="Normal"/>
    <w:rsid w:val="00037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3470C"/>
    <w:rPr>
      <w:b/>
    </w:rPr>
  </w:style>
  <w:style w:type="character" w:styleId="CommentReference">
    <w:name w:val="annotation reference"/>
    <w:basedOn w:val="DefaultParagraphFont"/>
    <w:rsid w:val="00DD1E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1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1E3E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17667A"/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</w:latentStyles>
  <w:style w:type="paragraph" w:default="1" w:styleId="Normal">
    <w:name w:val="Normal"/>
    <w:qFormat/>
    <w:rsid w:val="0013470C"/>
  </w:style>
  <w:style w:type="paragraph" w:styleId="Heading1">
    <w:name w:val="heading 1"/>
    <w:basedOn w:val="Normal"/>
    <w:next w:val="Normal"/>
    <w:link w:val="Heading1Char"/>
    <w:qFormat/>
    <w:rsid w:val="00EB1DA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B1DA9"/>
    <w:pPr>
      <w:keepNext/>
      <w:outlineLvl w:val="1"/>
    </w:pPr>
  </w:style>
  <w:style w:type="paragraph" w:styleId="Heading3">
    <w:name w:val="heading 3"/>
    <w:basedOn w:val="Normal"/>
    <w:next w:val="Normal"/>
    <w:qFormat/>
    <w:rsid w:val="00EB1DA9"/>
    <w:pPr>
      <w:keepNext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B1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3F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EB1DA9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B1DA9"/>
    <w:rPr>
      <w:color w:val="0000FF"/>
      <w:u w:val="single"/>
    </w:rPr>
  </w:style>
  <w:style w:type="paragraph" w:styleId="DocumentMap">
    <w:name w:val="Document Map"/>
    <w:basedOn w:val="Normal"/>
    <w:semiHidden/>
    <w:rsid w:val="00EB1DA9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B1DA9"/>
    <w:pPr>
      <w:ind w:left="720"/>
    </w:pPr>
  </w:style>
  <w:style w:type="character" w:styleId="FollowedHyperlink">
    <w:name w:val="FollowedHyperlink"/>
    <w:basedOn w:val="DefaultParagraphFont"/>
    <w:rsid w:val="00EB1DA9"/>
    <w:rPr>
      <w:color w:val="800080"/>
      <w:u w:val="single"/>
    </w:rPr>
  </w:style>
  <w:style w:type="paragraph" w:styleId="ListBullet">
    <w:name w:val="List Bullet"/>
    <w:basedOn w:val="Normal"/>
    <w:autoRedefine/>
    <w:rsid w:val="00EB1DA9"/>
    <w:pPr>
      <w:numPr>
        <w:numId w:val="20"/>
      </w:numPr>
    </w:pPr>
  </w:style>
  <w:style w:type="paragraph" w:styleId="ListBullet2">
    <w:name w:val="List Bullet 2"/>
    <w:basedOn w:val="Normal"/>
    <w:autoRedefine/>
    <w:rsid w:val="00EB1DA9"/>
    <w:pPr>
      <w:numPr>
        <w:numId w:val="21"/>
      </w:numPr>
    </w:pPr>
  </w:style>
  <w:style w:type="paragraph" w:styleId="Subtitle">
    <w:name w:val="Subtitle"/>
    <w:basedOn w:val="Normal"/>
    <w:qFormat/>
    <w:rsid w:val="00EB1DA9"/>
    <w:pPr>
      <w:spacing w:after="60"/>
      <w:jc w:val="center"/>
      <w:outlineLvl w:val="1"/>
    </w:pPr>
    <w:rPr>
      <w:rFonts w:ascii="Arial" w:hAnsi="Arial" w:cs="Arial"/>
    </w:rPr>
  </w:style>
  <w:style w:type="character" w:styleId="Strong">
    <w:name w:val="Strong"/>
    <w:basedOn w:val="DefaultParagraphFont"/>
    <w:qFormat/>
    <w:rsid w:val="00407622"/>
    <w:rPr>
      <w:b/>
      <w:bCs/>
    </w:rPr>
  </w:style>
  <w:style w:type="character" w:styleId="Emphasis">
    <w:name w:val="Emphasis"/>
    <w:basedOn w:val="DefaultParagraphFont"/>
    <w:qFormat/>
    <w:rsid w:val="00407622"/>
    <w:rPr>
      <w:i/>
      <w:iCs/>
    </w:rPr>
  </w:style>
  <w:style w:type="paragraph" w:customStyle="1" w:styleId="HTMLBody">
    <w:name w:val="HTML Body"/>
    <w:rsid w:val="00E45C22"/>
    <w:pPr>
      <w:autoSpaceDE w:val="0"/>
      <w:autoSpaceDN w:val="0"/>
      <w:adjustRightInd w:val="0"/>
    </w:pPr>
  </w:style>
  <w:style w:type="paragraph" w:customStyle="1" w:styleId="style1">
    <w:name w:val="style1"/>
    <w:basedOn w:val="Normal"/>
    <w:rsid w:val="0018635E"/>
    <w:pPr>
      <w:spacing w:before="100" w:beforeAutospacing="1" w:after="100" w:afterAutospacing="1"/>
    </w:pPr>
  </w:style>
  <w:style w:type="character" w:customStyle="1" w:styleId="style11">
    <w:name w:val="style11"/>
    <w:basedOn w:val="DefaultParagraphFont"/>
    <w:rsid w:val="0018635E"/>
  </w:style>
  <w:style w:type="table" w:styleId="TableGrid">
    <w:name w:val="Table Grid"/>
    <w:basedOn w:val="TableNormal"/>
    <w:uiPriority w:val="59"/>
    <w:rsid w:val="00B54C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325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2536"/>
  </w:style>
  <w:style w:type="paragraph" w:styleId="Footer">
    <w:name w:val="footer"/>
    <w:basedOn w:val="Normal"/>
    <w:link w:val="FooterChar"/>
    <w:rsid w:val="004325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2536"/>
  </w:style>
  <w:style w:type="paragraph" w:styleId="ListParagraph">
    <w:name w:val="List Paragraph"/>
    <w:basedOn w:val="Normal"/>
    <w:rsid w:val="00037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3470C"/>
    <w:rPr>
      <w:b/>
    </w:rPr>
  </w:style>
  <w:style w:type="character" w:styleId="CommentReference">
    <w:name w:val="annotation reference"/>
    <w:basedOn w:val="DefaultParagraphFont"/>
    <w:rsid w:val="00DD1E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1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1E3E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17667A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6.gif"/><Relationship Id="rId21" Type="http://schemas.openxmlformats.org/officeDocument/2006/relationships/hyperlink" Target="http://software-carpentry.org/" TargetMode="External"/><Relationship Id="rId22" Type="http://schemas.openxmlformats.org/officeDocument/2006/relationships/image" Target="media/image7.gif"/><Relationship Id="rId23" Type="http://schemas.openxmlformats.org/officeDocument/2006/relationships/hyperlink" Target="http://www.nhusers.wordpress.com" TargetMode="External"/><Relationship Id="rId24" Type="http://schemas.openxmlformats.org/officeDocument/2006/relationships/hyperlink" Target="http://www.leap.missouri.edu" TargetMode="External"/><Relationship Id="rId25" Type="http://schemas.openxmlformats.org/officeDocument/2006/relationships/image" Target="media/image8.gif"/><Relationship Id="rId26" Type="http://schemas.openxmlformats.org/officeDocument/2006/relationships/hyperlink" Target="http://BioBlitz.missouri.edu" TargetMode="External"/><Relationship Id="rId27" Type="http://schemas.openxmlformats.org/officeDocument/2006/relationships/image" Target="media/image9.gif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header" Target="head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mailto:dhocking@usgs.gov" TargetMode="External"/><Relationship Id="rId11" Type="http://schemas.openxmlformats.org/officeDocument/2006/relationships/image" Target="media/image1.gif"/><Relationship Id="rId12" Type="http://schemas.openxmlformats.org/officeDocument/2006/relationships/image" Target="media/image2.gif"/><Relationship Id="rId13" Type="http://schemas.openxmlformats.org/officeDocument/2006/relationships/image" Target="media/image3.gif"/><Relationship Id="rId14" Type="http://schemas.openxmlformats.org/officeDocument/2006/relationships/hyperlink" Target="https://scholar.google.com/citations?user=qIFCelIAAAAJ&amp;hl=en" TargetMode="External"/><Relationship Id="rId15" Type="http://schemas.openxmlformats.org/officeDocument/2006/relationships/hyperlink" Target="https://scholar.google.com/citations?user=qIFCelIAAAAJ&amp;hl=en" TargetMode="External"/><Relationship Id="rId16" Type="http://schemas.openxmlformats.org/officeDocument/2006/relationships/image" Target="media/image4.gif"/><Relationship Id="rId17" Type="http://schemas.openxmlformats.org/officeDocument/2006/relationships/hyperlink" Target="https://necsc.umass.edu/webinars/early-career-showcase" TargetMode="External"/><Relationship Id="rId18" Type="http://schemas.openxmlformats.org/officeDocument/2006/relationships/hyperlink" Target="http://dx.doi.org/10.6084/m9.figshare.776927" TargetMode="External"/><Relationship Id="rId19" Type="http://schemas.openxmlformats.org/officeDocument/2006/relationships/image" Target="media/image5.gi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8E3D3-7D66-6D43-84D2-B79EE7C238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570669-F036-4C40-977B-F98527CC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2952</Words>
  <Characters>16833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Hocking CV master</vt:lpstr>
    </vt:vector>
  </TitlesOfParts>
  <Company>Compaq</Company>
  <LinksUpToDate>false</LinksUpToDate>
  <CharactersWithSpaces>19746</CharactersWithSpaces>
  <SharedDoc>false</SharedDoc>
  <HLinks>
    <vt:vector size="12" baseType="variant">
      <vt:variant>
        <vt:i4>1966115</vt:i4>
      </vt:variant>
      <vt:variant>
        <vt:i4>3</vt:i4>
      </vt:variant>
      <vt:variant>
        <vt:i4>0</vt:i4>
      </vt:variant>
      <vt:variant>
        <vt:i4>5</vt:i4>
      </vt:variant>
      <vt:variant>
        <vt:lpwstr>http://www.leap.missouri.edu/</vt:lpwstr>
      </vt:variant>
      <vt:variant>
        <vt:lpwstr/>
      </vt:variant>
      <vt:variant>
        <vt:i4>393335</vt:i4>
      </vt:variant>
      <vt:variant>
        <vt:i4>0</vt:i4>
      </vt:variant>
      <vt:variant>
        <vt:i4>0</vt:i4>
      </vt:variant>
      <vt:variant>
        <vt:i4>5</vt:i4>
      </vt:variant>
      <vt:variant>
        <vt:lpwstr>http://bioblitz.missouri.edu/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Hocking CV master</dc:title>
  <dc:creator>Daniel Hocking</dc:creator>
  <cp:lastModifiedBy>Daniel Hocking</cp:lastModifiedBy>
  <cp:revision>12</cp:revision>
  <cp:lastPrinted>2016-01-28T02:40:00Z</cp:lastPrinted>
  <dcterms:created xsi:type="dcterms:W3CDTF">2016-01-28T02:40:00Z</dcterms:created>
  <dcterms:modified xsi:type="dcterms:W3CDTF">2016-06-15T17:08:00Z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1946850753</vt:i4>
  </property>
</Properties>
</file>