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149E24" w14:textId="77777777" w:rsidR="007860BB" w:rsidRPr="00561990" w:rsidRDefault="007860BB" w:rsidP="007860BB">
      <w:pPr>
        <w:tabs>
          <w:tab w:val="left" w:pos="360"/>
          <w:tab w:val="left" w:pos="8640"/>
        </w:tabs>
        <w:rPr>
          <w:rFonts w:ascii="Times New Roman" w:hAnsi="Times New Roman" w:cs="Times New Roman"/>
          <w:b/>
        </w:rPr>
      </w:pPr>
    </w:p>
    <w:p w14:paraId="00038F1E" w14:textId="2E36C1DC" w:rsidR="007860BB" w:rsidRPr="00561990" w:rsidRDefault="007860BB" w:rsidP="007860BB">
      <w:pPr>
        <w:rPr>
          <w:rFonts w:ascii="Times New Roman" w:hAnsi="Times New Roman" w:cs="Times New Roman"/>
        </w:rPr>
      </w:pPr>
      <w:r w:rsidRPr="00561990">
        <w:rPr>
          <w:rFonts w:ascii="Times New Roman" w:hAnsi="Times New Roman" w:cs="Times New Roman"/>
        </w:rPr>
        <w:t>Table 1</w:t>
      </w:r>
      <w:r w:rsidR="00D21F59" w:rsidRPr="00561990">
        <w:rPr>
          <w:rFonts w:ascii="Times New Roman" w:hAnsi="Times New Roman" w:cs="Times New Roman"/>
        </w:rPr>
        <w:t>a</w:t>
      </w:r>
      <w:r w:rsidRPr="00561990">
        <w:rPr>
          <w:rFonts w:ascii="Times New Roman" w:hAnsi="Times New Roman" w:cs="Times New Roman"/>
        </w:rPr>
        <w:t>. Description of parameters used in the model. See Materials and Methods for relevant equations and detailed descriptions.</w:t>
      </w:r>
    </w:p>
    <w:p w14:paraId="239622AE" w14:textId="77777777" w:rsidR="007860BB" w:rsidRPr="00561990" w:rsidRDefault="007860BB" w:rsidP="007860BB">
      <w:pPr>
        <w:rPr>
          <w:rFonts w:ascii="Times New Roman" w:hAnsi="Times New Roman" w:cs="Times New Roman"/>
        </w:rPr>
      </w:pPr>
    </w:p>
    <w:tbl>
      <w:tblPr>
        <w:tblStyle w:val="TableGrid"/>
        <w:tblW w:w="883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68"/>
        <w:gridCol w:w="2250"/>
        <w:gridCol w:w="2250"/>
        <w:gridCol w:w="2970"/>
      </w:tblGrid>
      <w:tr w:rsidR="00E66D0F" w:rsidRPr="00561990" w14:paraId="2EC60747" w14:textId="77777777" w:rsidTr="00561990">
        <w:tc>
          <w:tcPr>
            <w:tcW w:w="1368" w:type="dxa"/>
            <w:tcBorders>
              <w:top w:val="single" w:sz="4" w:space="0" w:color="auto"/>
              <w:bottom w:val="single" w:sz="4" w:space="0" w:color="auto"/>
            </w:tcBorders>
          </w:tcPr>
          <w:p w14:paraId="51BD2A34" w14:textId="77777777" w:rsidR="00E66D0F" w:rsidRPr="00561990" w:rsidRDefault="00E66D0F" w:rsidP="007860BB">
            <w:pPr>
              <w:rPr>
                <w:rFonts w:ascii="Times New Roman" w:hAnsi="Times New Roman" w:cs="Times New Roman"/>
                <w:b/>
                <w:sz w:val="22"/>
                <w:szCs w:val="22"/>
              </w:rPr>
            </w:pPr>
            <w:r w:rsidRPr="00561990">
              <w:rPr>
                <w:rFonts w:ascii="Times New Roman" w:hAnsi="Times New Roman" w:cs="Times New Roman"/>
                <w:b/>
                <w:sz w:val="22"/>
                <w:szCs w:val="22"/>
              </w:rPr>
              <w:t>Parameter</w:t>
            </w:r>
          </w:p>
        </w:tc>
        <w:tc>
          <w:tcPr>
            <w:tcW w:w="2250" w:type="dxa"/>
            <w:tcBorders>
              <w:top w:val="single" w:sz="4" w:space="0" w:color="auto"/>
              <w:bottom w:val="single" w:sz="4" w:space="0" w:color="auto"/>
            </w:tcBorders>
          </w:tcPr>
          <w:p w14:paraId="5E4EF4B7" w14:textId="35FDDF95" w:rsidR="00E66D0F" w:rsidRPr="00561990" w:rsidRDefault="00E66D0F" w:rsidP="007860BB">
            <w:pPr>
              <w:rPr>
                <w:rFonts w:ascii="Times New Roman" w:hAnsi="Times New Roman" w:cs="Times New Roman"/>
                <w:b/>
                <w:sz w:val="22"/>
                <w:szCs w:val="22"/>
              </w:rPr>
            </w:pPr>
            <w:r w:rsidRPr="00561990">
              <w:rPr>
                <w:rFonts w:ascii="Times New Roman" w:hAnsi="Times New Roman" w:cs="Times New Roman"/>
                <w:b/>
                <w:sz w:val="22"/>
                <w:szCs w:val="22"/>
              </w:rPr>
              <w:t>Name</w:t>
            </w:r>
          </w:p>
        </w:tc>
        <w:tc>
          <w:tcPr>
            <w:tcW w:w="5220" w:type="dxa"/>
            <w:gridSpan w:val="2"/>
            <w:tcBorders>
              <w:top w:val="single" w:sz="4" w:space="0" w:color="auto"/>
              <w:bottom w:val="single" w:sz="4" w:space="0" w:color="auto"/>
            </w:tcBorders>
          </w:tcPr>
          <w:p w14:paraId="6108EF02" w14:textId="4C6E8340" w:rsidR="00E66D0F" w:rsidRPr="00561990" w:rsidRDefault="00E66D0F" w:rsidP="007860BB">
            <w:pPr>
              <w:rPr>
                <w:rFonts w:ascii="Times New Roman" w:hAnsi="Times New Roman" w:cs="Times New Roman"/>
                <w:b/>
                <w:sz w:val="22"/>
                <w:szCs w:val="22"/>
              </w:rPr>
            </w:pPr>
            <w:r w:rsidRPr="00561990">
              <w:rPr>
                <w:rFonts w:ascii="Times New Roman" w:hAnsi="Times New Roman" w:cs="Times New Roman"/>
                <w:b/>
                <w:sz w:val="22"/>
                <w:szCs w:val="22"/>
              </w:rPr>
              <w:t>Description</w:t>
            </w:r>
          </w:p>
        </w:tc>
      </w:tr>
      <w:tr w:rsidR="00E66D0F" w:rsidRPr="00561990" w14:paraId="4514B88A" w14:textId="77777777" w:rsidTr="00561990">
        <w:tc>
          <w:tcPr>
            <w:tcW w:w="1368" w:type="dxa"/>
            <w:tcBorders>
              <w:top w:val="single" w:sz="4" w:space="0" w:color="auto"/>
            </w:tcBorders>
          </w:tcPr>
          <w:p w14:paraId="7E1209AD" w14:textId="77777777" w:rsidR="00E66D0F" w:rsidRPr="00561990" w:rsidRDefault="00E66D0F" w:rsidP="007860BB">
            <w:pPr>
              <w:rPr>
                <w:rFonts w:ascii="Times New Roman" w:eastAsia="MS Mincho" w:hAnsi="Times New Roman" w:cs="Times New Roman"/>
                <w:sz w:val="22"/>
                <w:szCs w:val="22"/>
              </w:rPr>
            </w:pPr>
            <w:r w:rsidRPr="00561990">
              <w:rPr>
                <w:rFonts w:ascii="Times New Roman" w:eastAsia="MS Mincho" w:hAnsi="Times New Roman" w:cs="Times New Roman"/>
                <w:sz w:val="22"/>
                <w:szCs w:val="22"/>
              </w:rPr>
              <w:t>Overall</w:t>
            </w:r>
          </w:p>
        </w:tc>
        <w:tc>
          <w:tcPr>
            <w:tcW w:w="2250" w:type="dxa"/>
            <w:tcBorders>
              <w:top w:val="single" w:sz="4" w:space="0" w:color="auto"/>
            </w:tcBorders>
          </w:tcPr>
          <w:p w14:paraId="73A85380" w14:textId="77777777" w:rsidR="00E66D0F" w:rsidRPr="00561990" w:rsidRDefault="00E66D0F" w:rsidP="007860BB">
            <w:pPr>
              <w:rPr>
                <w:rFonts w:ascii="Times New Roman" w:hAnsi="Times New Roman" w:cs="Times New Roman"/>
                <w:sz w:val="22"/>
                <w:szCs w:val="22"/>
              </w:rPr>
            </w:pPr>
          </w:p>
        </w:tc>
        <w:tc>
          <w:tcPr>
            <w:tcW w:w="5220" w:type="dxa"/>
            <w:gridSpan w:val="2"/>
            <w:tcBorders>
              <w:top w:val="single" w:sz="4" w:space="0" w:color="auto"/>
            </w:tcBorders>
          </w:tcPr>
          <w:p w14:paraId="150A3EB7" w14:textId="1C70B7EE" w:rsidR="00E66D0F" w:rsidRPr="00561990" w:rsidRDefault="00E66D0F" w:rsidP="007860BB">
            <w:pPr>
              <w:rPr>
                <w:rFonts w:ascii="Times New Roman" w:hAnsi="Times New Roman" w:cs="Times New Roman"/>
                <w:sz w:val="22"/>
                <w:szCs w:val="22"/>
              </w:rPr>
            </w:pPr>
          </w:p>
        </w:tc>
      </w:tr>
      <w:tr w:rsidR="00E66D0F" w:rsidRPr="00561990" w14:paraId="481893AC" w14:textId="77777777" w:rsidTr="00561990">
        <w:tc>
          <w:tcPr>
            <w:tcW w:w="1368" w:type="dxa"/>
          </w:tcPr>
          <w:p w14:paraId="46F8599A" w14:textId="77777777" w:rsidR="00E66D0F" w:rsidRPr="00561990" w:rsidRDefault="00F4210C" w:rsidP="007860BB">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oMath>
            </m:oMathPara>
          </w:p>
        </w:tc>
        <w:tc>
          <w:tcPr>
            <w:tcW w:w="2250" w:type="dxa"/>
          </w:tcPr>
          <w:p w14:paraId="4D9D7132" w14:textId="67773AA2"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Mean abundance</w:t>
            </w:r>
          </w:p>
        </w:tc>
        <w:tc>
          <w:tcPr>
            <w:tcW w:w="5220" w:type="dxa"/>
            <w:gridSpan w:val="2"/>
          </w:tcPr>
          <w:p w14:paraId="4092501F" w14:textId="3D6D8965"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 xml:space="preserve">Mean abundance at time </w:t>
            </w:r>
            <w:r w:rsidRPr="00561990">
              <w:rPr>
                <w:rFonts w:ascii="Times New Roman" w:hAnsi="Times New Roman" w:cs="Times New Roman"/>
                <w:i/>
                <w:sz w:val="22"/>
                <w:szCs w:val="22"/>
              </w:rPr>
              <w:t>t</w:t>
            </w:r>
            <w:r w:rsidRPr="00561990">
              <w:rPr>
                <w:rFonts w:ascii="Times New Roman" w:hAnsi="Times New Roman" w:cs="Times New Roman"/>
                <w:sz w:val="22"/>
                <w:szCs w:val="22"/>
              </w:rPr>
              <w:t xml:space="preserve"> and site </w:t>
            </w:r>
            <w:r w:rsidRPr="00561990">
              <w:rPr>
                <w:rFonts w:ascii="Times New Roman" w:hAnsi="Times New Roman" w:cs="Times New Roman"/>
                <w:i/>
                <w:sz w:val="22"/>
                <w:szCs w:val="22"/>
              </w:rPr>
              <w:t>s</w:t>
            </w:r>
          </w:p>
        </w:tc>
      </w:tr>
      <w:tr w:rsidR="00E66D0F" w:rsidRPr="00561990" w14:paraId="74FB7B20" w14:textId="77777777" w:rsidTr="00561990">
        <w:tc>
          <w:tcPr>
            <w:tcW w:w="1368" w:type="dxa"/>
          </w:tcPr>
          <w:p w14:paraId="395CF977" w14:textId="30B2812A" w:rsidR="00E66D0F" w:rsidRPr="00561990" w:rsidRDefault="00F4210C" w:rsidP="007860BB">
            <w:pPr>
              <w:jc w:val="right"/>
              <w:rPr>
                <w:rFonts w:ascii="Times New Roman" w:hAnsi="Times New Roman" w:cs="Times New Roman"/>
                <w:sz w:val="22"/>
                <w:szCs w:val="22"/>
              </w:rPr>
            </w:pPr>
            <m:oMathPara>
              <m:oMath>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m:rPr>
                        <m:sty m:val="bi"/>
                      </m:rPr>
                      <w:rPr>
                        <w:rFonts w:ascii="Cambria Math" w:hAnsi="Cambria Math" w:cs="Times New Roman"/>
                        <w:sz w:val="22"/>
                        <w:szCs w:val="22"/>
                      </w:rPr>
                      <m:t>T</m:t>
                    </m:r>
                  </m:sup>
                </m:sSup>
              </m:oMath>
            </m:oMathPara>
          </w:p>
        </w:tc>
        <w:tc>
          <w:tcPr>
            <w:tcW w:w="2250" w:type="dxa"/>
          </w:tcPr>
          <w:p w14:paraId="6CEDB140" w14:textId="64113B15"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Coefficients</w:t>
            </w:r>
          </w:p>
        </w:tc>
        <w:tc>
          <w:tcPr>
            <w:tcW w:w="5220" w:type="dxa"/>
            <w:gridSpan w:val="2"/>
          </w:tcPr>
          <w:p w14:paraId="3EDB0FD7" w14:textId="6C4C4AE7"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 xml:space="preserve">Vector of fixed-effect coefficients on abundance </w:t>
            </w:r>
          </w:p>
        </w:tc>
      </w:tr>
      <w:tr w:rsidR="00E66D0F" w:rsidRPr="00561990" w14:paraId="6C707737" w14:textId="77777777" w:rsidTr="00561990">
        <w:trPr>
          <w:gridAfter w:val="1"/>
          <w:wAfter w:w="2970" w:type="dxa"/>
        </w:trPr>
        <w:tc>
          <w:tcPr>
            <w:tcW w:w="5868" w:type="dxa"/>
            <w:gridSpan w:val="3"/>
          </w:tcPr>
          <w:p w14:paraId="13923E65" w14:textId="5D8B8D94"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Detection</w:t>
            </w:r>
          </w:p>
        </w:tc>
      </w:tr>
      <w:tr w:rsidR="00E66D0F" w:rsidRPr="00561990" w14:paraId="4AE9C793" w14:textId="77777777" w:rsidTr="00561990">
        <w:tc>
          <w:tcPr>
            <w:tcW w:w="1368" w:type="dxa"/>
          </w:tcPr>
          <w:p w14:paraId="471AF8E7" w14:textId="7D7AB9B8" w:rsidR="00E66D0F" w:rsidRPr="00561990" w:rsidRDefault="00F4210C" w:rsidP="00D81325">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μ</m:t>
                    </m:r>
                  </m:e>
                  <m:sub>
                    <m:r>
                      <w:rPr>
                        <w:rFonts w:ascii="Cambria Math" w:hAnsi="Cambria Math" w:cs="Times New Roman"/>
                        <w:sz w:val="22"/>
                        <w:szCs w:val="22"/>
                      </w:rPr>
                      <m:t>p</m:t>
                    </m:r>
                  </m:sub>
                </m:sSub>
              </m:oMath>
            </m:oMathPara>
          </w:p>
        </w:tc>
        <w:tc>
          <w:tcPr>
            <w:tcW w:w="2250" w:type="dxa"/>
          </w:tcPr>
          <w:p w14:paraId="3DB74C16" w14:textId="0414737E" w:rsidR="00E66D0F" w:rsidRPr="00561990" w:rsidRDefault="00E66D0F" w:rsidP="00764229">
            <w:pPr>
              <w:rPr>
                <w:rFonts w:ascii="Times New Roman" w:hAnsi="Times New Roman" w:cs="Times New Roman"/>
                <w:sz w:val="22"/>
                <w:szCs w:val="22"/>
              </w:rPr>
            </w:pPr>
            <w:r w:rsidRPr="00561990">
              <w:rPr>
                <w:rFonts w:ascii="Times New Roman" w:hAnsi="Times New Roman" w:cs="Times New Roman"/>
                <w:sz w:val="22"/>
                <w:szCs w:val="22"/>
              </w:rPr>
              <w:t>Detection rate</w:t>
            </w:r>
          </w:p>
        </w:tc>
        <w:tc>
          <w:tcPr>
            <w:tcW w:w="5220" w:type="dxa"/>
            <w:gridSpan w:val="2"/>
          </w:tcPr>
          <w:p w14:paraId="70CB863D" w14:textId="49C76013" w:rsidR="00E66D0F" w:rsidRPr="00561990" w:rsidRDefault="00E66D0F" w:rsidP="00764229">
            <w:pPr>
              <w:rPr>
                <w:rFonts w:ascii="Times New Roman" w:hAnsi="Times New Roman" w:cs="Times New Roman"/>
                <w:i/>
                <w:sz w:val="22"/>
                <w:szCs w:val="22"/>
              </w:rPr>
            </w:pPr>
            <w:r w:rsidRPr="00561990">
              <w:rPr>
                <w:rFonts w:ascii="Times New Roman" w:hAnsi="Times New Roman" w:cs="Times New Roman"/>
                <w:sz w:val="22"/>
                <w:szCs w:val="22"/>
              </w:rPr>
              <w:t xml:space="preserve">Mean </w:t>
            </w:r>
            <w:r w:rsidRPr="00561990">
              <w:rPr>
                <w:rFonts w:ascii="Times New Roman" w:hAnsi="Times New Roman" w:cs="Times New Roman"/>
                <w:sz w:val="22"/>
                <w:szCs w:val="22"/>
              </w:rPr>
              <w:t xml:space="preserve">rate </w:t>
            </w:r>
            <w:r w:rsidRPr="00561990">
              <w:rPr>
                <w:rFonts w:ascii="Times New Roman" w:hAnsi="Times New Roman" w:cs="Times New Roman"/>
                <w:sz w:val="22"/>
                <w:szCs w:val="22"/>
              </w:rPr>
              <w:t xml:space="preserve">of capturing and individual given that it is present at site </w:t>
            </w:r>
            <w:r w:rsidRPr="00561990">
              <w:rPr>
                <w:rFonts w:ascii="Times New Roman" w:hAnsi="Times New Roman" w:cs="Times New Roman"/>
                <w:i/>
                <w:sz w:val="22"/>
                <w:szCs w:val="22"/>
              </w:rPr>
              <w:t>s</w:t>
            </w:r>
            <w:r w:rsidRPr="00561990">
              <w:rPr>
                <w:rFonts w:ascii="Times New Roman" w:hAnsi="Times New Roman" w:cs="Times New Roman"/>
                <w:sz w:val="22"/>
                <w:szCs w:val="22"/>
              </w:rPr>
              <w:t xml:space="preserve"> and time </w:t>
            </w:r>
            <w:r w:rsidRPr="00561990">
              <w:rPr>
                <w:rFonts w:ascii="Times New Roman" w:hAnsi="Times New Roman" w:cs="Times New Roman"/>
                <w:i/>
                <w:sz w:val="22"/>
                <w:szCs w:val="22"/>
              </w:rPr>
              <w:t>t</w:t>
            </w:r>
          </w:p>
        </w:tc>
      </w:tr>
      <w:tr w:rsidR="00E66D0F" w:rsidRPr="00561990" w14:paraId="4B174C1C" w14:textId="77777777" w:rsidTr="00561990">
        <w:tc>
          <w:tcPr>
            <w:tcW w:w="1368" w:type="dxa"/>
          </w:tcPr>
          <w:p w14:paraId="059A1E29" w14:textId="375C6B25" w:rsidR="00E66D0F" w:rsidRPr="00561990" w:rsidRDefault="00F4210C" w:rsidP="00D81325">
            <w:pPr>
              <w:jc w:val="right"/>
              <w:rPr>
                <w:rFonts w:ascii="Times New Roman" w:eastAsia="MS Mincho" w:hAnsi="Times New Roman" w:cs="Times New Roman"/>
                <w:sz w:val="22"/>
                <w:szCs w:val="22"/>
              </w:rPr>
            </w:pPr>
            <m:oMathPara>
              <m:oMath>
                <m:sSub>
                  <m:sSubPr>
                    <m:ctrlPr>
                      <w:rPr>
                        <w:rFonts w:ascii="Cambria Math" w:eastAsia="MS Mincho" w:hAnsi="Cambria Math" w:cs="Times New Roman"/>
                        <w:i/>
                        <w:sz w:val="22"/>
                        <w:szCs w:val="22"/>
                      </w:rPr>
                    </m:ctrlPr>
                  </m:sSubPr>
                  <m:e>
                    <m:r>
                      <w:rPr>
                        <w:rFonts w:ascii="Cambria Math" w:eastAsia="MS Mincho" w:hAnsi="Cambria Math" w:cs="Times New Roman"/>
                        <w:sz w:val="22"/>
                        <w:szCs w:val="22"/>
                      </w:rPr>
                      <m:t>η</m:t>
                    </m:r>
                  </m:e>
                  <m:sub>
                    <m:r>
                      <w:rPr>
                        <w:rFonts w:ascii="Cambria Math" w:eastAsia="MS Mincho" w:hAnsi="Cambria Math" w:cs="Times New Roman"/>
                        <w:sz w:val="22"/>
                        <w:szCs w:val="22"/>
                      </w:rPr>
                      <m:t>t</m:t>
                    </m:r>
                  </m:sub>
                </m:sSub>
                <m:r>
                  <w:rPr>
                    <w:rFonts w:ascii="Cambria Math" w:eastAsia="MS Mincho" w:hAnsi="Cambria Math" w:cs="Times New Roman"/>
                    <w:sz w:val="22"/>
                    <w:szCs w:val="22"/>
                  </w:rPr>
                  <m:t>(s)</m:t>
                </m:r>
              </m:oMath>
            </m:oMathPara>
          </w:p>
        </w:tc>
        <w:tc>
          <w:tcPr>
            <w:tcW w:w="2250" w:type="dxa"/>
          </w:tcPr>
          <w:p w14:paraId="7CB23F59" w14:textId="1F9F5A9A" w:rsidR="00E66D0F" w:rsidRPr="00561990" w:rsidRDefault="00E66D0F" w:rsidP="00764229">
            <w:pPr>
              <w:rPr>
                <w:rFonts w:ascii="Times New Roman" w:hAnsi="Times New Roman" w:cs="Times New Roman"/>
                <w:sz w:val="22"/>
                <w:szCs w:val="22"/>
              </w:rPr>
            </w:pPr>
            <w:r w:rsidRPr="00561990">
              <w:rPr>
                <w:rFonts w:ascii="Times New Roman" w:hAnsi="Times New Roman" w:cs="Times New Roman"/>
                <w:sz w:val="22"/>
                <w:szCs w:val="22"/>
              </w:rPr>
              <w:t>Variation in detection</w:t>
            </w:r>
          </w:p>
        </w:tc>
        <w:tc>
          <w:tcPr>
            <w:tcW w:w="5220" w:type="dxa"/>
            <w:gridSpan w:val="2"/>
          </w:tcPr>
          <w:p w14:paraId="0483B083" w14:textId="00BD8509" w:rsidR="00E66D0F" w:rsidRPr="00561990" w:rsidRDefault="00E66D0F" w:rsidP="00764229">
            <w:pPr>
              <w:rPr>
                <w:rFonts w:ascii="Times New Roman" w:hAnsi="Times New Roman" w:cs="Times New Roman"/>
                <w:sz w:val="22"/>
                <w:szCs w:val="22"/>
              </w:rPr>
            </w:pPr>
            <w:r w:rsidRPr="00561990">
              <w:rPr>
                <w:rFonts w:ascii="Times New Roman" w:hAnsi="Times New Roman" w:cs="Times New Roman"/>
                <w:sz w:val="22"/>
                <w:szCs w:val="22"/>
              </w:rPr>
              <w:t xml:space="preserve">Variation in detection </w:t>
            </w:r>
            <w:r w:rsidRPr="00561990">
              <w:rPr>
                <w:rFonts w:ascii="Times New Roman" w:hAnsi="Times New Roman" w:cs="Times New Roman"/>
                <w:sz w:val="22"/>
                <w:szCs w:val="22"/>
              </w:rPr>
              <w:t xml:space="preserve">rate </w:t>
            </w:r>
            <w:r w:rsidRPr="00561990">
              <w:rPr>
                <w:rFonts w:ascii="Times New Roman" w:hAnsi="Times New Roman" w:cs="Times New Roman"/>
                <w:sz w:val="22"/>
                <w:szCs w:val="22"/>
              </w:rPr>
              <w:t>among sites and years</w:t>
            </w:r>
          </w:p>
        </w:tc>
      </w:tr>
      <w:tr w:rsidR="00E66D0F" w:rsidRPr="00561990" w14:paraId="6A9F4FFD" w14:textId="77777777" w:rsidTr="00561990">
        <w:tc>
          <w:tcPr>
            <w:tcW w:w="1368" w:type="dxa"/>
          </w:tcPr>
          <w:p w14:paraId="57CFA2B1" w14:textId="05CD31B2" w:rsidR="00E66D0F" w:rsidRPr="00561990" w:rsidRDefault="00F4210C" w:rsidP="00D81325">
            <w:pPr>
              <w:jc w:val="right"/>
              <w:rPr>
                <w:rFonts w:ascii="Times New Roman" w:eastAsia="MS Mincho" w:hAnsi="Times New Roman" w:cs="Times New Roman"/>
                <w:sz w:val="22"/>
                <w:szCs w:val="22"/>
              </w:rPr>
            </w:pPr>
            <m:oMathPara>
              <m:oMath>
                <m:sSubSup>
                  <m:sSubSupPr>
                    <m:ctrlPr>
                      <w:rPr>
                        <w:rFonts w:ascii="Cambria Math" w:eastAsia="MS Mincho" w:hAnsi="Cambria Math" w:cs="Times New Roman"/>
                        <w:i/>
                        <w:sz w:val="22"/>
                        <w:szCs w:val="22"/>
                      </w:rPr>
                    </m:ctrlPr>
                  </m:sSubSupPr>
                  <m:e>
                    <m:r>
                      <w:rPr>
                        <w:rFonts w:ascii="Cambria Math" w:eastAsia="MS Mincho" w:hAnsi="Cambria Math" w:cs="Times New Roman"/>
                        <w:sz w:val="22"/>
                        <w:szCs w:val="22"/>
                      </w:rPr>
                      <m:t>σ</m:t>
                    </m:r>
                  </m:e>
                  <m:sub>
                    <m:r>
                      <w:rPr>
                        <w:rFonts w:ascii="Cambria Math" w:eastAsia="MS Mincho" w:hAnsi="Cambria Math" w:cs="Times New Roman"/>
                        <w:sz w:val="22"/>
                        <w:szCs w:val="22"/>
                      </w:rPr>
                      <m:t>η</m:t>
                    </m:r>
                  </m:sub>
                  <m:sup>
                    <m:r>
                      <w:rPr>
                        <w:rFonts w:ascii="Cambria Math" w:eastAsia="MS Mincho" w:hAnsi="Cambria Math" w:cs="Times New Roman"/>
                        <w:sz w:val="22"/>
                        <w:szCs w:val="22"/>
                      </w:rPr>
                      <m:t>2</m:t>
                    </m:r>
                  </m:sup>
                </m:sSubSup>
              </m:oMath>
            </m:oMathPara>
          </w:p>
        </w:tc>
        <w:tc>
          <w:tcPr>
            <w:tcW w:w="2250" w:type="dxa"/>
          </w:tcPr>
          <w:p w14:paraId="0A145FA4" w14:textId="75DE0BCA" w:rsidR="00E66D0F" w:rsidRPr="00561990" w:rsidRDefault="007D6485" w:rsidP="007860BB">
            <w:pPr>
              <w:rPr>
                <w:rFonts w:ascii="Times New Roman" w:hAnsi="Times New Roman" w:cs="Times New Roman"/>
                <w:sz w:val="22"/>
                <w:szCs w:val="22"/>
              </w:rPr>
            </w:pPr>
            <w:r w:rsidRPr="00561990">
              <w:rPr>
                <w:rFonts w:ascii="Times New Roman" w:hAnsi="Times New Roman" w:cs="Times New Roman"/>
                <w:sz w:val="22"/>
                <w:szCs w:val="22"/>
              </w:rPr>
              <w:t>Detection variance</w:t>
            </w:r>
          </w:p>
        </w:tc>
        <w:tc>
          <w:tcPr>
            <w:tcW w:w="5220" w:type="dxa"/>
            <w:gridSpan w:val="2"/>
          </w:tcPr>
          <w:p w14:paraId="53A135F1" w14:textId="28F64741"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 xml:space="preserve">Variance of </w:t>
            </w:r>
            <m:oMath>
              <m:sSub>
                <m:sSubPr>
                  <m:ctrlPr>
                    <w:rPr>
                      <w:rFonts w:ascii="Cambria Math" w:eastAsia="MS Mincho" w:hAnsi="Cambria Math" w:cs="Times New Roman"/>
                      <w:i/>
                      <w:sz w:val="22"/>
                      <w:szCs w:val="22"/>
                    </w:rPr>
                  </m:ctrlPr>
                </m:sSubPr>
                <m:e>
                  <m:r>
                    <w:rPr>
                      <w:rFonts w:ascii="Cambria Math" w:eastAsia="MS Mincho" w:hAnsi="Cambria Math" w:cs="Times New Roman"/>
                      <w:sz w:val="22"/>
                      <w:szCs w:val="22"/>
                    </w:rPr>
                    <m:t>η</m:t>
                  </m:r>
                </m:e>
                <m:sub>
                  <m:r>
                    <w:rPr>
                      <w:rFonts w:ascii="Cambria Math" w:eastAsia="MS Mincho" w:hAnsi="Cambria Math" w:cs="Times New Roman"/>
                      <w:sz w:val="22"/>
                      <w:szCs w:val="22"/>
                    </w:rPr>
                    <m:t>t</m:t>
                  </m:r>
                </m:sub>
              </m:sSub>
              <m:r>
                <w:rPr>
                  <w:rFonts w:ascii="Cambria Math" w:eastAsia="MS Mincho" w:hAnsi="Cambria Math" w:cs="Times New Roman"/>
                  <w:sz w:val="22"/>
                  <w:szCs w:val="22"/>
                </w:rPr>
                <m:t>(s)</m:t>
              </m:r>
            </m:oMath>
          </w:p>
        </w:tc>
      </w:tr>
      <w:tr w:rsidR="00E66D0F" w:rsidRPr="00561990" w14:paraId="08AA256E" w14:textId="77777777" w:rsidTr="00561990">
        <w:tc>
          <w:tcPr>
            <w:tcW w:w="1368" w:type="dxa"/>
          </w:tcPr>
          <w:p w14:paraId="7CCC9D42" w14:textId="77777777"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Spatial</w:t>
            </w:r>
          </w:p>
        </w:tc>
        <w:tc>
          <w:tcPr>
            <w:tcW w:w="2250" w:type="dxa"/>
          </w:tcPr>
          <w:p w14:paraId="527A80D7" w14:textId="77777777" w:rsidR="00E66D0F" w:rsidRPr="00561990" w:rsidRDefault="00E66D0F" w:rsidP="007860BB">
            <w:pPr>
              <w:rPr>
                <w:rFonts w:ascii="Times New Roman" w:hAnsi="Times New Roman" w:cs="Times New Roman"/>
                <w:sz w:val="22"/>
                <w:szCs w:val="22"/>
              </w:rPr>
            </w:pPr>
          </w:p>
        </w:tc>
        <w:tc>
          <w:tcPr>
            <w:tcW w:w="5220" w:type="dxa"/>
            <w:gridSpan w:val="2"/>
          </w:tcPr>
          <w:p w14:paraId="50B9F2F3" w14:textId="4012FE7F" w:rsidR="00E66D0F" w:rsidRPr="00561990" w:rsidRDefault="00E66D0F" w:rsidP="007860BB">
            <w:pPr>
              <w:rPr>
                <w:rFonts w:ascii="Times New Roman" w:hAnsi="Times New Roman" w:cs="Times New Roman"/>
                <w:sz w:val="22"/>
                <w:szCs w:val="22"/>
              </w:rPr>
            </w:pPr>
          </w:p>
        </w:tc>
      </w:tr>
      <w:tr w:rsidR="00E66D0F" w:rsidRPr="00561990" w14:paraId="61AD3AAA" w14:textId="77777777" w:rsidTr="00561990">
        <w:tc>
          <w:tcPr>
            <w:tcW w:w="1368" w:type="dxa"/>
          </w:tcPr>
          <w:p w14:paraId="026A9593" w14:textId="77777777" w:rsidR="00E66D0F" w:rsidRPr="00561990" w:rsidRDefault="00E66D0F" w:rsidP="007860BB">
            <w:pPr>
              <w:jc w:val="right"/>
              <w:rPr>
                <w:rFonts w:ascii="Times New Roman" w:hAnsi="Times New Roman" w:cs="Times New Roman"/>
                <w:sz w:val="22"/>
                <w:szCs w:val="22"/>
              </w:rPr>
            </w:pPr>
            <m:oMathPara>
              <m:oMath>
                <m:r>
                  <w:rPr>
                    <w:rFonts w:ascii="Cambria Math" w:hAnsi="Cambria Math" w:cs="Times New Roman"/>
                    <w:sz w:val="22"/>
                    <w:szCs w:val="22"/>
                  </w:rPr>
                  <m:t>ε</m:t>
                </m:r>
                <m:d>
                  <m:dPr>
                    <m:ctrlPr>
                      <w:rPr>
                        <w:rFonts w:ascii="Cambria Math" w:hAnsi="Cambria Math" w:cs="Times New Roman"/>
                        <w:i/>
                        <w:sz w:val="22"/>
                        <w:szCs w:val="22"/>
                      </w:rPr>
                    </m:ctrlPr>
                  </m:dPr>
                  <m:e>
                    <m:r>
                      <w:rPr>
                        <w:rFonts w:ascii="Cambria Math" w:hAnsi="Cambria Math" w:cs="Times New Roman"/>
                        <w:sz w:val="22"/>
                        <w:szCs w:val="22"/>
                      </w:rPr>
                      <m:t>s</m:t>
                    </m:r>
                  </m:e>
                </m:d>
              </m:oMath>
            </m:oMathPara>
          </w:p>
        </w:tc>
        <w:tc>
          <w:tcPr>
            <w:tcW w:w="2250" w:type="dxa"/>
          </w:tcPr>
          <w:p w14:paraId="523FC5AF" w14:textId="6AC22187"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Spatial contribution</w:t>
            </w:r>
          </w:p>
        </w:tc>
        <w:tc>
          <w:tcPr>
            <w:tcW w:w="5220" w:type="dxa"/>
            <w:gridSpan w:val="2"/>
          </w:tcPr>
          <w:p w14:paraId="4DF8ED1C" w14:textId="06B95DB6"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Spatial contribution (component?, variation?) to abundance following an Ornstein-</w:t>
            </w:r>
            <w:proofErr w:type="spellStart"/>
            <w:r w:rsidRPr="00561990">
              <w:rPr>
                <w:rFonts w:ascii="Times New Roman" w:hAnsi="Times New Roman" w:cs="Times New Roman"/>
                <w:sz w:val="22"/>
                <w:szCs w:val="22"/>
              </w:rPr>
              <w:t>Uhlenbeck</w:t>
            </w:r>
            <w:proofErr w:type="spellEnd"/>
            <w:r w:rsidRPr="00561990">
              <w:rPr>
                <w:rFonts w:ascii="Times New Roman" w:hAnsi="Times New Roman" w:cs="Times New Roman"/>
                <w:sz w:val="22"/>
                <w:szCs w:val="22"/>
              </w:rPr>
              <w:t xml:space="preserve"> process</w:t>
            </w:r>
          </w:p>
        </w:tc>
      </w:tr>
      <w:tr w:rsidR="00E66D0F" w:rsidRPr="00561990" w14:paraId="2089D3B2" w14:textId="77777777" w:rsidTr="00561990">
        <w:tc>
          <w:tcPr>
            <w:tcW w:w="1368" w:type="dxa"/>
          </w:tcPr>
          <w:p w14:paraId="4DB08764" w14:textId="1AC33874" w:rsidR="00E66D0F" w:rsidRPr="00561990" w:rsidRDefault="00F4210C" w:rsidP="007860BB">
            <w:pPr>
              <w:jc w:val="right"/>
              <w:rPr>
                <w:rFonts w:ascii="Times New Roman" w:hAnsi="Times New Roman" w:cs="Times New Roman"/>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s</m:t>
                    </m:r>
                  </m:sub>
                  <m:sup>
                    <m:r>
                      <w:rPr>
                        <w:rFonts w:ascii="Cambria Math" w:hAnsi="Cambria Math" w:cs="Times New Roman"/>
                        <w:sz w:val="22"/>
                        <w:szCs w:val="22"/>
                      </w:rPr>
                      <m:t>2</m:t>
                    </m:r>
                  </m:sup>
                </m:sSubSup>
                <m:r>
                  <w:rPr>
                    <w:rFonts w:ascii="Cambria Math" w:hAnsi="Cambria Math" w:cs="Times New Roman"/>
                    <w:sz w:val="22"/>
                    <w:szCs w:val="22"/>
                  </w:rPr>
                  <m:t>(s)</m:t>
                </m:r>
              </m:oMath>
            </m:oMathPara>
          </w:p>
        </w:tc>
        <w:tc>
          <w:tcPr>
            <w:tcW w:w="2250" w:type="dxa"/>
          </w:tcPr>
          <w:p w14:paraId="42CCD834" w14:textId="348D2464"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Spatial variance</w:t>
            </w:r>
          </w:p>
        </w:tc>
        <w:tc>
          <w:tcPr>
            <w:tcW w:w="5220" w:type="dxa"/>
            <w:gridSpan w:val="2"/>
          </w:tcPr>
          <w:p w14:paraId="0846D5EE" w14:textId="6E8C9376"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 xml:space="preserve">Variance between site </w:t>
            </w:r>
            <m:oMath>
              <m:r>
                <w:rPr>
                  <w:rFonts w:ascii="Cambria Math" w:hAnsi="Cambria Math" w:cs="Times New Roman"/>
                  <w:sz w:val="22"/>
                  <w:szCs w:val="22"/>
                </w:rPr>
                <m:t>s</m:t>
              </m:r>
            </m:oMath>
            <w:r w:rsidRPr="00561990">
              <w:rPr>
                <w:rFonts w:ascii="Times New Roman" w:hAnsi="Times New Roman" w:cs="Times New Roman"/>
                <w:sz w:val="22"/>
                <w:szCs w:val="22"/>
              </w:rPr>
              <w:t xml:space="preserve"> and its parent-site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parent</m:t>
                  </m:r>
                </m:sub>
              </m:sSub>
            </m:oMath>
            <w:r w:rsidRPr="00561990">
              <w:rPr>
                <w:rFonts w:ascii="Times New Roman" w:hAnsi="Times New Roman" w:cs="Times New Roman"/>
                <w:sz w:val="22"/>
                <w:szCs w:val="22"/>
              </w:rPr>
              <w:t xml:space="preserve"> following an OU process</w:t>
            </w:r>
          </w:p>
        </w:tc>
      </w:tr>
      <w:tr w:rsidR="00E66D0F" w:rsidRPr="00561990" w14:paraId="476C3E74" w14:textId="77777777" w:rsidTr="00561990">
        <w:tc>
          <w:tcPr>
            <w:tcW w:w="1368" w:type="dxa"/>
          </w:tcPr>
          <w:p w14:paraId="628B0B09" w14:textId="77777777" w:rsidR="00E66D0F" w:rsidRPr="00561990" w:rsidRDefault="00F4210C" w:rsidP="007860BB">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oMath>
            </m:oMathPara>
          </w:p>
        </w:tc>
        <w:tc>
          <w:tcPr>
            <w:tcW w:w="2250" w:type="dxa"/>
          </w:tcPr>
          <w:p w14:paraId="600300E0" w14:textId="25B9DCD5"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Spatial decay rate</w:t>
            </w:r>
          </w:p>
        </w:tc>
        <w:tc>
          <w:tcPr>
            <w:tcW w:w="5220" w:type="dxa"/>
            <w:gridSpan w:val="2"/>
          </w:tcPr>
          <w:p w14:paraId="0B333B07" w14:textId="446BE9D7"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Exponential spatial decay rate in the correlation between parent and child nodes</w:t>
            </w:r>
          </w:p>
        </w:tc>
      </w:tr>
      <w:tr w:rsidR="00E66D0F" w:rsidRPr="00561990" w14:paraId="648D9877" w14:textId="77777777" w:rsidTr="00561990">
        <w:tc>
          <w:tcPr>
            <w:tcW w:w="1368" w:type="dxa"/>
          </w:tcPr>
          <w:p w14:paraId="1EA4C9D9" w14:textId="77777777" w:rsidR="00E66D0F" w:rsidRPr="00561990" w:rsidRDefault="00F4210C" w:rsidP="007860BB">
            <w:pPr>
              <w:jc w:val="right"/>
              <w:rPr>
                <w:rFonts w:ascii="Times New Roman" w:hAnsi="Times New Roman" w:cs="Times New Roman"/>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2</m:t>
                    </m:r>
                  </m:sup>
                </m:sSubSup>
              </m:oMath>
            </m:oMathPara>
          </w:p>
        </w:tc>
        <w:tc>
          <w:tcPr>
            <w:tcW w:w="2250" w:type="dxa"/>
          </w:tcPr>
          <w:p w14:paraId="29CCC006" w14:textId="66599C50"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Asymptotic spatial variation</w:t>
            </w:r>
          </w:p>
        </w:tc>
        <w:tc>
          <w:tcPr>
            <w:tcW w:w="5220" w:type="dxa"/>
            <w:gridSpan w:val="2"/>
          </w:tcPr>
          <w:p w14:paraId="32E05E47" w14:textId="67B53DFD"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Parameter governing asymptotic variation in the spatial OU process for two sites that are far apart</w:t>
            </w:r>
          </w:p>
        </w:tc>
      </w:tr>
      <w:tr w:rsidR="00E66D0F" w:rsidRPr="00561990" w14:paraId="7FE34F8C" w14:textId="77777777" w:rsidTr="00561990">
        <w:tc>
          <w:tcPr>
            <w:tcW w:w="1368" w:type="dxa"/>
          </w:tcPr>
          <w:p w14:paraId="271F02CB" w14:textId="5FCD124D" w:rsidR="00E66D0F" w:rsidRPr="00561990" w:rsidRDefault="00F4210C" w:rsidP="007860BB">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ρ</m:t>
                    </m:r>
                  </m:e>
                  <m:sub>
                    <m:r>
                      <w:rPr>
                        <w:rFonts w:ascii="Cambria Math" w:hAnsi="Cambria Math" w:cs="Times New Roman"/>
                        <w:sz w:val="22"/>
                        <w:szCs w:val="22"/>
                      </w:rPr>
                      <m:t>s</m:t>
                    </m:r>
                  </m:sub>
                </m:sSub>
                <m:r>
                  <w:rPr>
                    <w:rFonts w:ascii="Cambria Math" w:hAnsi="Cambria Math" w:cs="Times New Roman"/>
                    <w:sz w:val="22"/>
                    <w:szCs w:val="22"/>
                  </w:rPr>
                  <m:t>(s)</m:t>
                </m:r>
              </m:oMath>
            </m:oMathPara>
          </w:p>
        </w:tc>
        <w:tc>
          <w:tcPr>
            <w:tcW w:w="2250" w:type="dxa"/>
          </w:tcPr>
          <w:p w14:paraId="7EB797EB" w14:textId="16CE871A"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Spatial correlation</w:t>
            </w:r>
          </w:p>
        </w:tc>
        <w:tc>
          <w:tcPr>
            <w:tcW w:w="5220" w:type="dxa"/>
            <w:gridSpan w:val="2"/>
          </w:tcPr>
          <w:p w14:paraId="6BBAFF5C" w14:textId="442D100F"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 xml:space="preserve">Spatial correlation for site </w:t>
            </w:r>
            <m:oMath>
              <m:r>
                <w:rPr>
                  <w:rFonts w:ascii="Cambria Math" w:hAnsi="Cambria Math" w:cs="Times New Roman"/>
                  <w:sz w:val="22"/>
                  <w:szCs w:val="22"/>
                </w:rPr>
                <m:t>s</m:t>
              </m:r>
            </m:oMath>
            <w:r w:rsidRPr="00561990">
              <w:rPr>
                <w:rFonts w:ascii="Times New Roman" w:hAnsi="Times New Roman" w:cs="Times New Roman"/>
                <w:sz w:val="22"/>
                <w:szCs w:val="22"/>
              </w:rPr>
              <w:t xml:space="preserve"> and its parent-site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parent</m:t>
                  </m:r>
                </m:sub>
              </m:sSub>
            </m:oMath>
            <w:r w:rsidRPr="00561990">
              <w:rPr>
                <w:rFonts w:ascii="Times New Roman" w:hAnsi="Times New Roman" w:cs="Times New Roman"/>
                <w:sz w:val="22"/>
                <w:szCs w:val="22"/>
              </w:rPr>
              <w:t>, resulting from an OU process</w:t>
            </w:r>
          </w:p>
        </w:tc>
      </w:tr>
      <w:tr w:rsidR="00E66D0F" w:rsidRPr="00561990" w14:paraId="78FB15CF" w14:textId="77777777" w:rsidTr="00561990">
        <w:trPr>
          <w:gridAfter w:val="1"/>
          <w:wAfter w:w="2970" w:type="dxa"/>
        </w:trPr>
        <w:tc>
          <w:tcPr>
            <w:tcW w:w="5868" w:type="dxa"/>
            <w:gridSpan w:val="3"/>
          </w:tcPr>
          <w:p w14:paraId="2F4158DE" w14:textId="564EB91D"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Temporal</w:t>
            </w:r>
          </w:p>
        </w:tc>
      </w:tr>
      <w:tr w:rsidR="00E66D0F" w:rsidRPr="00561990" w14:paraId="24016217" w14:textId="77777777" w:rsidTr="00561990">
        <w:tc>
          <w:tcPr>
            <w:tcW w:w="1368" w:type="dxa"/>
          </w:tcPr>
          <w:p w14:paraId="5380AC3F" w14:textId="77777777" w:rsidR="00E66D0F" w:rsidRPr="00561990" w:rsidRDefault="00F4210C" w:rsidP="007860BB">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oMath>
            </m:oMathPara>
          </w:p>
        </w:tc>
        <w:tc>
          <w:tcPr>
            <w:tcW w:w="2250" w:type="dxa"/>
          </w:tcPr>
          <w:p w14:paraId="4F193AE4" w14:textId="0C21A25A"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Temporal variation</w:t>
            </w:r>
          </w:p>
        </w:tc>
        <w:tc>
          <w:tcPr>
            <w:tcW w:w="5220" w:type="dxa"/>
            <w:gridSpan w:val="2"/>
          </w:tcPr>
          <w:p w14:paraId="0A5CC515" w14:textId="0D41EE53"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Temporal variation in abundance resulting from AR1 autoregressive process</w:t>
            </w:r>
          </w:p>
        </w:tc>
      </w:tr>
      <w:tr w:rsidR="00E66D0F" w:rsidRPr="00561990" w14:paraId="7C74E06E" w14:textId="77777777" w:rsidTr="00561990">
        <w:tc>
          <w:tcPr>
            <w:tcW w:w="1368" w:type="dxa"/>
          </w:tcPr>
          <w:p w14:paraId="641CCD51" w14:textId="473FEB75" w:rsidR="00E66D0F" w:rsidRPr="00561990" w:rsidRDefault="00F4210C" w:rsidP="007860BB">
            <w:pPr>
              <w:jc w:val="right"/>
              <w:rPr>
                <w:rFonts w:ascii="Times New Roman" w:hAnsi="Times New Roman" w:cs="Times New Roman"/>
                <w:sz w:val="22"/>
                <w:szCs w:val="22"/>
              </w:rPr>
            </w:pPr>
            <m:oMathPara>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δ</m:t>
                    </m:r>
                  </m:sub>
                </m:sSub>
              </m:oMath>
            </m:oMathPara>
          </w:p>
        </w:tc>
        <w:tc>
          <w:tcPr>
            <w:tcW w:w="2250" w:type="dxa"/>
          </w:tcPr>
          <w:p w14:paraId="49C2807A" w14:textId="015E0920"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Temporal correlation</w:t>
            </w:r>
          </w:p>
        </w:tc>
        <w:tc>
          <w:tcPr>
            <w:tcW w:w="5220" w:type="dxa"/>
            <w:gridSpan w:val="2"/>
          </w:tcPr>
          <w:p w14:paraId="3FFD88C6" w14:textId="588D6928"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Temporal correlation in the annual AR1 process</w:t>
            </w:r>
          </w:p>
        </w:tc>
      </w:tr>
      <w:tr w:rsidR="00E66D0F" w:rsidRPr="00561990" w14:paraId="0887045C" w14:textId="77777777" w:rsidTr="00561990">
        <w:tc>
          <w:tcPr>
            <w:tcW w:w="1368" w:type="dxa"/>
          </w:tcPr>
          <w:p w14:paraId="2AD2C743" w14:textId="77777777" w:rsidR="00E66D0F" w:rsidRPr="00561990" w:rsidRDefault="00F4210C" w:rsidP="007860BB">
            <w:pPr>
              <w:jc w:val="right"/>
              <w:rPr>
                <w:rFonts w:ascii="Times New Roman" w:hAnsi="Times New Roman" w:cs="Times New Roman"/>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t</m:t>
                    </m:r>
                  </m:sub>
                  <m:sup>
                    <m:r>
                      <w:rPr>
                        <w:rFonts w:ascii="Cambria Math" w:hAnsi="Cambria Math" w:cs="Times New Roman"/>
                        <w:sz w:val="22"/>
                        <w:szCs w:val="22"/>
                      </w:rPr>
                      <m:t>2</m:t>
                    </m:r>
                  </m:sup>
                </m:sSubSup>
              </m:oMath>
            </m:oMathPara>
          </w:p>
        </w:tc>
        <w:tc>
          <w:tcPr>
            <w:tcW w:w="2250" w:type="dxa"/>
          </w:tcPr>
          <w:p w14:paraId="462D77E0" w14:textId="0F90CD78"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Temporal variance</w:t>
            </w:r>
          </w:p>
        </w:tc>
        <w:tc>
          <w:tcPr>
            <w:tcW w:w="5220" w:type="dxa"/>
            <w:gridSpan w:val="2"/>
          </w:tcPr>
          <w:p w14:paraId="73330D02" w14:textId="01F1B2CA"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Variance describing the temporal AR1 process</w:t>
            </w:r>
          </w:p>
        </w:tc>
      </w:tr>
      <w:tr w:rsidR="00E66D0F" w:rsidRPr="00561990" w14:paraId="3E09FAC7" w14:textId="77777777" w:rsidTr="00561990">
        <w:trPr>
          <w:gridAfter w:val="1"/>
          <w:wAfter w:w="2970" w:type="dxa"/>
        </w:trPr>
        <w:tc>
          <w:tcPr>
            <w:tcW w:w="5868" w:type="dxa"/>
            <w:gridSpan w:val="3"/>
          </w:tcPr>
          <w:p w14:paraId="3EBEF000" w14:textId="50535551" w:rsidR="00E66D0F" w:rsidRPr="00561990" w:rsidRDefault="00E66D0F" w:rsidP="007860BB">
            <w:pPr>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w:t>
            </w:r>
          </w:p>
        </w:tc>
      </w:tr>
      <w:tr w:rsidR="00E66D0F" w:rsidRPr="00561990" w14:paraId="7D596C0A" w14:textId="77777777" w:rsidTr="00561990">
        <w:tc>
          <w:tcPr>
            <w:tcW w:w="1368" w:type="dxa"/>
          </w:tcPr>
          <w:p w14:paraId="1FE688C6" w14:textId="77777777" w:rsidR="00E66D0F" w:rsidRPr="00561990" w:rsidRDefault="00F4210C" w:rsidP="007860BB">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oMath>
            </m:oMathPara>
          </w:p>
        </w:tc>
        <w:tc>
          <w:tcPr>
            <w:tcW w:w="2250" w:type="dxa"/>
          </w:tcPr>
          <w:p w14:paraId="517A660B" w14:textId="41273AF4" w:rsidR="00E66D0F" w:rsidRPr="00561990" w:rsidRDefault="00E66D0F" w:rsidP="007860BB">
            <w:pPr>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variation</w:t>
            </w:r>
          </w:p>
        </w:tc>
        <w:tc>
          <w:tcPr>
            <w:tcW w:w="5220" w:type="dxa"/>
            <w:gridSpan w:val="2"/>
          </w:tcPr>
          <w:p w14:paraId="6A19DDA8" w14:textId="2D6CA512" w:rsidR="00E66D0F" w:rsidRPr="00561990" w:rsidRDefault="00E66D0F" w:rsidP="007860BB">
            <w:pPr>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variation in abundance resulting from OU process</w:t>
            </w:r>
          </w:p>
        </w:tc>
      </w:tr>
      <w:tr w:rsidR="00E66D0F" w:rsidRPr="00561990" w14:paraId="0107EDD7" w14:textId="77777777" w:rsidTr="00561990">
        <w:tc>
          <w:tcPr>
            <w:tcW w:w="1368" w:type="dxa"/>
          </w:tcPr>
          <w:p w14:paraId="518A6348" w14:textId="1C8FD23F" w:rsidR="00E66D0F" w:rsidRPr="00561990" w:rsidRDefault="00F4210C" w:rsidP="00EA32E3">
            <w:pPr>
              <w:jc w:val="right"/>
              <w:rPr>
                <w:rFonts w:ascii="Times New Roman" w:hAnsi="Times New Roman" w:cs="Times New Roman"/>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st</m:t>
                    </m:r>
                  </m:sub>
                  <m:sup>
                    <m:r>
                      <w:rPr>
                        <w:rFonts w:ascii="Cambria Math" w:hAnsi="Cambria Math" w:cs="Times New Roman"/>
                        <w:sz w:val="22"/>
                        <w:szCs w:val="22"/>
                      </w:rPr>
                      <m:t>2</m:t>
                    </m:r>
                  </m:sup>
                </m:sSubSup>
                <m:r>
                  <w:rPr>
                    <w:rFonts w:ascii="Cambria Math" w:hAnsi="Cambria Math" w:cs="Times New Roman"/>
                    <w:sz w:val="22"/>
                    <w:szCs w:val="22"/>
                  </w:rPr>
                  <m:t>(s)</m:t>
                </m:r>
              </m:oMath>
            </m:oMathPara>
          </w:p>
        </w:tc>
        <w:tc>
          <w:tcPr>
            <w:tcW w:w="2250" w:type="dxa"/>
          </w:tcPr>
          <w:p w14:paraId="55447003" w14:textId="515EE9A0" w:rsidR="00E66D0F" w:rsidRPr="00561990" w:rsidRDefault="00E66D0F" w:rsidP="00964B67">
            <w:pPr>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variance</w:t>
            </w:r>
          </w:p>
        </w:tc>
        <w:tc>
          <w:tcPr>
            <w:tcW w:w="5220" w:type="dxa"/>
            <w:gridSpan w:val="2"/>
          </w:tcPr>
          <w:p w14:paraId="450F8FAE" w14:textId="38E16CD6" w:rsidR="00E66D0F" w:rsidRPr="00561990" w:rsidRDefault="00E66D0F" w:rsidP="00964B67">
            <w:pPr>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 xml:space="preserve">-temporal variance between site </w:t>
            </w:r>
            <m:oMath>
              <m:r>
                <w:rPr>
                  <w:rFonts w:ascii="Cambria Math" w:hAnsi="Cambria Math" w:cs="Times New Roman"/>
                  <w:sz w:val="22"/>
                  <w:szCs w:val="22"/>
                </w:rPr>
                <m:t>s</m:t>
              </m:r>
            </m:oMath>
            <w:r w:rsidRPr="00561990">
              <w:rPr>
                <w:rFonts w:ascii="Times New Roman" w:hAnsi="Times New Roman" w:cs="Times New Roman"/>
                <w:sz w:val="22"/>
                <w:szCs w:val="22"/>
              </w:rPr>
              <w:t xml:space="preserve"> and its parent-site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parent</m:t>
                  </m:r>
                </m:sub>
              </m:sSub>
            </m:oMath>
            <w:r w:rsidRPr="00561990">
              <w:rPr>
                <w:rFonts w:ascii="Times New Roman" w:hAnsi="Times New Roman" w:cs="Times New Roman"/>
                <w:sz w:val="22"/>
                <w:szCs w:val="22"/>
              </w:rPr>
              <w:t xml:space="preserve"> </w:t>
            </w:r>
          </w:p>
        </w:tc>
      </w:tr>
      <w:tr w:rsidR="00E66D0F" w:rsidRPr="00561990" w14:paraId="27EF74AB" w14:textId="77777777" w:rsidTr="00561990">
        <w:tc>
          <w:tcPr>
            <w:tcW w:w="1368" w:type="dxa"/>
          </w:tcPr>
          <w:p w14:paraId="283C0C9A" w14:textId="36BBDCEC" w:rsidR="00E66D0F" w:rsidRPr="00561990" w:rsidRDefault="00F4210C" w:rsidP="007860BB">
            <w:pPr>
              <w:tabs>
                <w:tab w:val="left" w:pos="760"/>
              </w:tabs>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ρ</m:t>
                    </m:r>
                  </m:e>
                  <m:sub>
                    <m:r>
                      <m:rPr>
                        <m:sty m:val="p"/>
                      </m:rPr>
                      <w:rPr>
                        <w:rFonts w:ascii="Cambria Math" w:hAnsi="Cambria Math" w:cs="Times New Roman"/>
                        <w:sz w:val="22"/>
                        <w:szCs w:val="22"/>
                      </w:rPr>
                      <m:t>st</m:t>
                    </m:r>
                  </m:sub>
                </m:sSub>
              </m:oMath>
            </m:oMathPara>
          </w:p>
        </w:tc>
        <w:tc>
          <w:tcPr>
            <w:tcW w:w="2250" w:type="dxa"/>
          </w:tcPr>
          <w:p w14:paraId="19AC9D3E" w14:textId="3E2BCDD9" w:rsidR="00E66D0F" w:rsidRPr="00561990" w:rsidRDefault="00E66D0F" w:rsidP="002650F3">
            <w:pPr>
              <w:rPr>
                <w:rFonts w:ascii="Times New Roman" w:hAnsi="Times New Roman" w:cs="Times New Roman"/>
                <w:sz w:val="22"/>
                <w:szCs w:val="22"/>
              </w:rPr>
            </w:pPr>
            <w:r w:rsidRPr="00561990">
              <w:rPr>
                <w:rFonts w:ascii="Times New Roman" w:hAnsi="Times New Roman" w:cs="Times New Roman"/>
                <w:sz w:val="22"/>
                <w:szCs w:val="22"/>
              </w:rPr>
              <w:t>Temporal decay</w:t>
            </w:r>
          </w:p>
        </w:tc>
        <w:tc>
          <w:tcPr>
            <w:tcW w:w="5220" w:type="dxa"/>
            <w:gridSpan w:val="2"/>
          </w:tcPr>
          <w:p w14:paraId="22BC2BF7" w14:textId="4B9DD881" w:rsidR="00E66D0F" w:rsidRPr="00561990" w:rsidRDefault="00E66D0F" w:rsidP="002650F3">
            <w:pPr>
              <w:rPr>
                <w:rFonts w:ascii="Times New Roman" w:hAnsi="Times New Roman" w:cs="Times New Roman"/>
                <w:sz w:val="22"/>
                <w:szCs w:val="22"/>
              </w:rPr>
            </w:pPr>
            <w:r w:rsidRPr="00561990">
              <w:rPr>
                <w:rFonts w:ascii="Times New Roman" w:hAnsi="Times New Roman" w:cs="Times New Roman"/>
                <w:sz w:val="22"/>
                <w:szCs w:val="22"/>
              </w:rPr>
              <w:t xml:space="preserve">Temporal decay rate of </w:t>
            </w: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 xml:space="preserve">-temporal variation, representing correlation for a given site in year </w:t>
            </w:r>
            <m:oMath>
              <m:r>
                <w:rPr>
                  <w:rFonts w:ascii="Cambria Math" w:hAnsi="Cambria Math" w:cs="Times New Roman"/>
                  <w:sz w:val="22"/>
                  <w:szCs w:val="22"/>
                </w:rPr>
                <m:t>t</m:t>
              </m:r>
            </m:oMath>
            <w:r w:rsidRPr="00561990">
              <w:rPr>
                <w:rFonts w:ascii="Times New Roman" w:hAnsi="Times New Roman" w:cs="Times New Roman"/>
                <w:sz w:val="22"/>
                <w:szCs w:val="22"/>
              </w:rPr>
              <w:t xml:space="preserve"> and year </w:t>
            </w:r>
            <m:oMath>
              <m:r>
                <w:rPr>
                  <w:rFonts w:ascii="Cambria Math" w:hAnsi="Cambria Math" w:cs="Times New Roman"/>
                  <w:sz w:val="22"/>
                  <w:szCs w:val="22"/>
                </w:rPr>
                <m:t>t+1</m:t>
              </m:r>
            </m:oMath>
          </w:p>
        </w:tc>
      </w:tr>
      <w:tr w:rsidR="00E66D0F" w:rsidRPr="00561990" w14:paraId="1F8FAD10" w14:textId="77777777" w:rsidTr="00561990">
        <w:tc>
          <w:tcPr>
            <w:tcW w:w="1368" w:type="dxa"/>
          </w:tcPr>
          <w:p w14:paraId="285B7C5B" w14:textId="56B33CBC" w:rsidR="00E66D0F" w:rsidRPr="00561990" w:rsidRDefault="00F4210C" w:rsidP="007860BB">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ρ</m:t>
                    </m:r>
                  </m:e>
                  <m:sub>
                    <m:r>
                      <w:rPr>
                        <w:rFonts w:ascii="Cambria Math" w:hAnsi="Cambria Math" w:cs="Times New Roman"/>
                        <w:sz w:val="22"/>
                        <w:szCs w:val="22"/>
                      </w:rPr>
                      <m:t>υ</m:t>
                    </m:r>
                  </m:sub>
                </m:sSub>
                <m:r>
                  <w:rPr>
                    <w:rFonts w:ascii="Cambria Math" w:hAnsi="Cambria Math" w:cs="Times New Roman"/>
                    <w:sz w:val="22"/>
                    <w:szCs w:val="22"/>
                  </w:rPr>
                  <m:t>(s)</m:t>
                </m:r>
              </m:oMath>
            </m:oMathPara>
          </w:p>
        </w:tc>
        <w:tc>
          <w:tcPr>
            <w:tcW w:w="2250" w:type="dxa"/>
          </w:tcPr>
          <w:p w14:paraId="651BF239" w14:textId="4F0B01E6" w:rsidR="00E66D0F" w:rsidRPr="00561990" w:rsidRDefault="00E66D0F" w:rsidP="00964B67">
            <w:pPr>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correlation</w:t>
            </w:r>
          </w:p>
        </w:tc>
        <w:tc>
          <w:tcPr>
            <w:tcW w:w="5220" w:type="dxa"/>
            <w:gridSpan w:val="2"/>
          </w:tcPr>
          <w:p w14:paraId="58BE820A" w14:textId="4BE23B43" w:rsidR="00E66D0F" w:rsidRPr="00561990" w:rsidRDefault="00E66D0F" w:rsidP="00964B67">
            <w:pPr>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 xml:space="preserve">-temporal correlation between site </w:t>
            </w:r>
            <m:oMath>
              <m:r>
                <w:rPr>
                  <w:rFonts w:ascii="Cambria Math" w:hAnsi="Cambria Math" w:cs="Times New Roman"/>
                  <w:sz w:val="22"/>
                  <w:szCs w:val="22"/>
                </w:rPr>
                <m:t>s</m:t>
              </m:r>
            </m:oMath>
            <w:r w:rsidRPr="00561990">
              <w:rPr>
                <w:rFonts w:ascii="Times New Roman" w:hAnsi="Times New Roman" w:cs="Times New Roman"/>
                <w:sz w:val="22"/>
                <w:szCs w:val="22"/>
              </w:rPr>
              <w:t xml:space="preserve"> and its parent-site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parent</m:t>
                  </m:r>
                </m:sub>
              </m:sSub>
            </m:oMath>
            <w:r w:rsidRPr="00561990">
              <w:rPr>
                <w:rFonts w:ascii="Times New Roman" w:hAnsi="Times New Roman" w:cs="Times New Roman"/>
                <w:sz w:val="22"/>
                <w:szCs w:val="22"/>
              </w:rPr>
              <w:t>, resulting from an OU process</w:t>
            </w:r>
          </w:p>
        </w:tc>
      </w:tr>
      <w:tr w:rsidR="00E66D0F" w:rsidRPr="00561990" w14:paraId="355CD728" w14:textId="77777777" w:rsidTr="00561990">
        <w:tc>
          <w:tcPr>
            <w:tcW w:w="1368" w:type="dxa"/>
          </w:tcPr>
          <w:p w14:paraId="65EEFE80" w14:textId="77777777" w:rsidR="00E66D0F" w:rsidRPr="00561990" w:rsidRDefault="00F4210C" w:rsidP="007860BB">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oMath>
            </m:oMathPara>
          </w:p>
        </w:tc>
        <w:tc>
          <w:tcPr>
            <w:tcW w:w="2250" w:type="dxa"/>
          </w:tcPr>
          <w:p w14:paraId="7B099984" w14:textId="710C1AD7" w:rsidR="00E66D0F" w:rsidRPr="00561990" w:rsidRDefault="00E66D0F" w:rsidP="002650F3">
            <w:pPr>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decay</w:t>
            </w:r>
          </w:p>
        </w:tc>
        <w:tc>
          <w:tcPr>
            <w:tcW w:w="5220" w:type="dxa"/>
            <w:gridSpan w:val="2"/>
          </w:tcPr>
          <w:p w14:paraId="1CA65D7A" w14:textId="765AD521" w:rsidR="00E66D0F" w:rsidRPr="00561990" w:rsidRDefault="00E66D0F" w:rsidP="002650F3">
            <w:pPr>
              <w:rPr>
                <w:rFonts w:ascii="Times New Roman" w:hAnsi="Times New Roman" w:cs="Times New Roman"/>
                <w:sz w:val="22"/>
                <w:szCs w:val="22"/>
              </w:rPr>
            </w:pPr>
            <w:r w:rsidRPr="00561990">
              <w:rPr>
                <w:rFonts w:ascii="Times New Roman" w:hAnsi="Times New Roman" w:cs="Times New Roman"/>
                <w:sz w:val="22"/>
                <w:szCs w:val="22"/>
              </w:rPr>
              <w:t xml:space="preserve">Spatial decay rate for </w:t>
            </w: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variation</w:t>
            </w:r>
          </w:p>
        </w:tc>
      </w:tr>
      <w:tr w:rsidR="00E66D0F" w:rsidRPr="00561990" w14:paraId="46E93543" w14:textId="77777777" w:rsidTr="00561990">
        <w:tc>
          <w:tcPr>
            <w:tcW w:w="1368" w:type="dxa"/>
          </w:tcPr>
          <w:p w14:paraId="45B6D819" w14:textId="77777777" w:rsidR="00E66D0F" w:rsidRPr="00561990" w:rsidRDefault="00F4210C" w:rsidP="007860BB">
            <w:pPr>
              <w:jc w:val="right"/>
              <w:rPr>
                <w:rFonts w:ascii="Times New Roman" w:hAnsi="Times New Roman" w:cs="Times New Roman"/>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υ</m:t>
                    </m:r>
                  </m:sub>
                  <m:sup>
                    <m:r>
                      <w:rPr>
                        <w:rFonts w:ascii="Cambria Math" w:hAnsi="Cambria Math" w:cs="Times New Roman"/>
                        <w:sz w:val="22"/>
                        <w:szCs w:val="22"/>
                      </w:rPr>
                      <m:t>2</m:t>
                    </m:r>
                  </m:sup>
                </m:sSubSup>
              </m:oMath>
            </m:oMathPara>
          </w:p>
        </w:tc>
        <w:tc>
          <w:tcPr>
            <w:tcW w:w="2250" w:type="dxa"/>
          </w:tcPr>
          <w:p w14:paraId="7F8E8A72" w14:textId="491DE3B9"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 xml:space="preserve">Asymptotic </w:t>
            </w: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variance</w:t>
            </w:r>
          </w:p>
        </w:tc>
        <w:tc>
          <w:tcPr>
            <w:tcW w:w="5220" w:type="dxa"/>
            <w:gridSpan w:val="2"/>
          </w:tcPr>
          <w:p w14:paraId="128D0443" w14:textId="02005196"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 xml:space="preserve">Parameter governing asymptotic variance describing the </w:t>
            </w: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OU process for two sites that are far apart</w:t>
            </w:r>
          </w:p>
        </w:tc>
      </w:tr>
      <w:tr w:rsidR="00E66D0F" w:rsidRPr="00561990" w14:paraId="71A094DD" w14:textId="77777777" w:rsidTr="00561990">
        <w:trPr>
          <w:gridAfter w:val="1"/>
          <w:wAfter w:w="2970" w:type="dxa"/>
        </w:trPr>
        <w:tc>
          <w:tcPr>
            <w:tcW w:w="5868" w:type="dxa"/>
            <w:gridSpan w:val="3"/>
          </w:tcPr>
          <w:p w14:paraId="32DA0939" w14:textId="29F121E7" w:rsidR="00E66D0F" w:rsidRPr="00561990" w:rsidRDefault="00DB511D" w:rsidP="00D21F59">
            <w:pPr>
              <w:rPr>
                <w:rFonts w:ascii="Times New Roman" w:hAnsi="Times New Roman" w:cs="Times New Roman"/>
                <w:sz w:val="22"/>
                <w:szCs w:val="22"/>
              </w:rPr>
            </w:pPr>
            <w:r w:rsidRPr="00561990">
              <w:rPr>
                <w:rFonts w:ascii="Times New Roman" w:eastAsia="MS Mincho" w:hAnsi="Times New Roman" w:cs="Times New Roman"/>
                <w:sz w:val="22"/>
                <w:szCs w:val="22"/>
              </w:rPr>
              <w:t>Independent</w:t>
            </w:r>
          </w:p>
        </w:tc>
      </w:tr>
      <w:tr w:rsidR="00E66D0F" w:rsidRPr="00561990" w14:paraId="727849FF" w14:textId="77777777" w:rsidTr="00561990">
        <w:tc>
          <w:tcPr>
            <w:tcW w:w="1368" w:type="dxa"/>
          </w:tcPr>
          <w:p w14:paraId="6E7E5DFC" w14:textId="4624FED3" w:rsidR="00E66D0F" w:rsidRPr="00561990" w:rsidRDefault="00F4210C" w:rsidP="00D21F59">
            <w:pPr>
              <w:jc w:val="right"/>
              <w:rPr>
                <w:rFonts w:ascii="Times New Roman" w:eastAsia="MS Mincho"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m:oMathPara>
          </w:p>
        </w:tc>
        <w:tc>
          <w:tcPr>
            <w:tcW w:w="2250" w:type="dxa"/>
          </w:tcPr>
          <w:p w14:paraId="3C75868C" w14:textId="304662D9" w:rsidR="00E66D0F" w:rsidRPr="00561990" w:rsidRDefault="00E66D0F" w:rsidP="00D21F59">
            <w:pPr>
              <w:rPr>
                <w:rFonts w:ascii="Times New Roman" w:hAnsi="Times New Roman" w:cs="Times New Roman"/>
                <w:sz w:val="22"/>
                <w:szCs w:val="22"/>
              </w:rPr>
            </w:pPr>
            <w:proofErr w:type="spellStart"/>
            <w:r w:rsidRPr="00561990">
              <w:rPr>
                <w:rFonts w:ascii="Times New Roman" w:hAnsi="Times New Roman" w:cs="Times New Roman"/>
                <w:sz w:val="22"/>
                <w:szCs w:val="22"/>
              </w:rPr>
              <w:t>Overdispersion</w:t>
            </w:r>
            <w:proofErr w:type="spellEnd"/>
          </w:p>
        </w:tc>
        <w:tc>
          <w:tcPr>
            <w:tcW w:w="5220" w:type="dxa"/>
            <w:gridSpan w:val="2"/>
          </w:tcPr>
          <w:p w14:paraId="00E87FB7" w14:textId="74F32DDB" w:rsidR="00E66D0F" w:rsidRPr="00561990" w:rsidRDefault="00E66D0F" w:rsidP="00D21F59">
            <w:pPr>
              <w:rPr>
                <w:rFonts w:ascii="Times New Roman" w:hAnsi="Times New Roman" w:cs="Times New Roman"/>
                <w:sz w:val="22"/>
                <w:szCs w:val="22"/>
              </w:rPr>
            </w:pPr>
            <w:r w:rsidRPr="00561990">
              <w:rPr>
                <w:rFonts w:ascii="Times New Roman" w:hAnsi="Times New Roman" w:cs="Times New Roman"/>
                <w:sz w:val="22"/>
                <w:szCs w:val="22"/>
              </w:rPr>
              <w:t xml:space="preserve">Random log-normal variation beyond Poisson expectation (also termed </w:t>
            </w:r>
            <w:proofErr w:type="spellStart"/>
            <w:r w:rsidRPr="00561990">
              <w:rPr>
                <w:rFonts w:ascii="Times New Roman" w:hAnsi="Times New Roman" w:cs="Times New Roman"/>
                <w:sz w:val="22"/>
                <w:szCs w:val="22"/>
              </w:rPr>
              <w:t>overdispersion</w:t>
            </w:r>
            <w:proofErr w:type="spellEnd"/>
            <w:r w:rsidRPr="00561990">
              <w:rPr>
                <w:rFonts w:ascii="Times New Roman" w:hAnsi="Times New Roman" w:cs="Times New Roman"/>
                <w:sz w:val="22"/>
                <w:szCs w:val="22"/>
              </w:rPr>
              <w:t xml:space="preserve"> or nugget)</w:t>
            </w:r>
          </w:p>
        </w:tc>
      </w:tr>
      <w:tr w:rsidR="00E66D0F" w:rsidRPr="00561990" w14:paraId="4D1C50D8" w14:textId="77777777" w:rsidTr="00561990">
        <w:tc>
          <w:tcPr>
            <w:tcW w:w="1368" w:type="dxa"/>
          </w:tcPr>
          <w:p w14:paraId="52E9331D" w14:textId="3AE1A3DF" w:rsidR="00E66D0F" w:rsidRPr="00561990" w:rsidRDefault="00F4210C" w:rsidP="00D21F59">
            <w:pPr>
              <w:jc w:val="right"/>
              <w:rPr>
                <w:rFonts w:ascii="Times New Roman" w:eastAsia="MS Mincho" w:hAnsi="Times New Roman" w:cs="Times New Roman"/>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iid</m:t>
                    </m:r>
                  </m:sub>
                  <m:sup>
                    <m:r>
                      <w:rPr>
                        <w:rFonts w:ascii="Cambria Math" w:hAnsi="Cambria Math" w:cs="Times New Roman"/>
                        <w:sz w:val="22"/>
                        <w:szCs w:val="22"/>
                      </w:rPr>
                      <m:t>2</m:t>
                    </m:r>
                  </m:sup>
                </m:sSubSup>
              </m:oMath>
            </m:oMathPara>
          </w:p>
        </w:tc>
        <w:tc>
          <w:tcPr>
            <w:tcW w:w="2250" w:type="dxa"/>
          </w:tcPr>
          <w:p w14:paraId="6E6D688D" w14:textId="32BCA9F3" w:rsidR="00E66D0F" w:rsidRPr="00561990" w:rsidRDefault="00E66D0F" w:rsidP="00D21F59">
            <w:pPr>
              <w:rPr>
                <w:rFonts w:ascii="Times New Roman" w:hAnsi="Times New Roman" w:cs="Times New Roman"/>
                <w:sz w:val="22"/>
                <w:szCs w:val="22"/>
              </w:rPr>
            </w:pPr>
            <w:proofErr w:type="spellStart"/>
            <w:r w:rsidRPr="00561990">
              <w:rPr>
                <w:rFonts w:ascii="Times New Roman" w:hAnsi="Times New Roman" w:cs="Times New Roman"/>
                <w:sz w:val="22"/>
                <w:szCs w:val="22"/>
              </w:rPr>
              <w:t>Overdispersion</w:t>
            </w:r>
            <w:proofErr w:type="spellEnd"/>
            <w:r w:rsidRPr="00561990">
              <w:rPr>
                <w:rFonts w:ascii="Times New Roman" w:hAnsi="Times New Roman" w:cs="Times New Roman"/>
                <w:sz w:val="22"/>
                <w:szCs w:val="22"/>
              </w:rPr>
              <w:t xml:space="preserve"> variance</w:t>
            </w:r>
          </w:p>
        </w:tc>
        <w:tc>
          <w:tcPr>
            <w:tcW w:w="5220" w:type="dxa"/>
            <w:gridSpan w:val="2"/>
          </w:tcPr>
          <w:p w14:paraId="575AAFEF" w14:textId="32E0107C" w:rsidR="00E66D0F" w:rsidRPr="00561990" w:rsidRDefault="00E66D0F" w:rsidP="00D21F59">
            <w:pPr>
              <w:rPr>
                <w:rFonts w:ascii="Times New Roman" w:hAnsi="Times New Roman" w:cs="Times New Roman"/>
                <w:sz w:val="22"/>
                <w:szCs w:val="22"/>
              </w:rPr>
            </w:pPr>
            <w:r w:rsidRPr="00561990">
              <w:rPr>
                <w:rFonts w:ascii="Times New Roman" w:hAnsi="Times New Roman" w:cs="Times New Roman"/>
                <w:sz w:val="22"/>
                <w:szCs w:val="22"/>
              </w:rPr>
              <w:t xml:space="preserve">Variance term for the Poisson log-normal </w:t>
            </w:r>
            <w:proofErr w:type="spellStart"/>
            <w:r w:rsidRPr="00561990">
              <w:rPr>
                <w:rFonts w:ascii="Times New Roman" w:hAnsi="Times New Roman" w:cs="Times New Roman"/>
                <w:sz w:val="22"/>
                <w:szCs w:val="22"/>
              </w:rPr>
              <w:t>overdispersion</w:t>
            </w:r>
            <w:proofErr w:type="spellEnd"/>
            <w:r w:rsidRPr="00561990">
              <w:rPr>
                <w:rFonts w:ascii="Times New Roman" w:hAnsi="Times New Roman" w:cs="Times New Roman"/>
                <w:sz w:val="22"/>
                <w:szCs w:val="22"/>
              </w:rPr>
              <w:t xml:space="preserve"> term [</w:t>
            </w:r>
            <m:oMath>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w:r w:rsidRPr="00561990">
              <w:rPr>
                <w:rFonts w:ascii="Times New Roman" w:hAnsi="Times New Roman" w:cs="Times New Roman"/>
                <w:sz w:val="22"/>
                <w:szCs w:val="22"/>
              </w:rPr>
              <w:t>]</w:t>
            </w:r>
          </w:p>
        </w:tc>
      </w:tr>
      <w:tr w:rsidR="00E66D0F" w:rsidRPr="00561990" w14:paraId="2989F40F" w14:textId="77777777" w:rsidTr="00561990">
        <w:tc>
          <w:tcPr>
            <w:tcW w:w="1368" w:type="dxa"/>
          </w:tcPr>
          <w:p w14:paraId="290CD94A" w14:textId="77777777" w:rsidR="00E66D0F" w:rsidRPr="00561990" w:rsidRDefault="00E66D0F" w:rsidP="00D21F59">
            <w:pPr>
              <w:jc w:val="right"/>
              <w:rPr>
                <w:rFonts w:ascii="Times New Roman" w:eastAsia="MS Mincho" w:hAnsi="Times New Roman" w:cs="Times New Roman"/>
                <w:sz w:val="22"/>
                <w:szCs w:val="22"/>
              </w:rPr>
            </w:pPr>
          </w:p>
        </w:tc>
        <w:tc>
          <w:tcPr>
            <w:tcW w:w="2250" w:type="dxa"/>
          </w:tcPr>
          <w:p w14:paraId="6CF8AC3E" w14:textId="0AD0A2AD" w:rsidR="00E66D0F" w:rsidRPr="00561990" w:rsidRDefault="00E66D0F" w:rsidP="00D21F59">
            <w:pPr>
              <w:rPr>
                <w:rFonts w:ascii="Times New Roman" w:hAnsi="Times New Roman" w:cs="Times New Roman"/>
                <w:sz w:val="22"/>
                <w:szCs w:val="22"/>
              </w:rPr>
            </w:pPr>
          </w:p>
        </w:tc>
        <w:tc>
          <w:tcPr>
            <w:tcW w:w="5220" w:type="dxa"/>
            <w:gridSpan w:val="2"/>
          </w:tcPr>
          <w:p w14:paraId="13A7DB04" w14:textId="77777777" w:rsidR="00E66D0F" w:rsidRPr="00561990" w:rsidRDefault="00E66D0F" w:rsidP="00D21F59">
            <w:pPr>
              <w:rPr>
                <w:rFonts w:ascii="Times New Roman" w:hAnsi="Times New Roman" w:cs="Times New Roman"/>
                <w:sz w:val="22"/>
                <w:szCs w:val="22"/>
              </w:rPr>
            </w:pPr>
          </w:p>
        </w:tc>
      </w:tr>
    </w:tbl>
    <w:p w14:paraId="3D49FDF1" w14:textId="77777777" w:rsidR="007860BB" w:rsidRPr="00561990" w:rsidRDefault="007860BB" w:rsidP="007860BB">
      <w:pPr>
        <w:rPr>
          <w:rFonts w:ascii="Times New Roman" w:hAnsi="Times New Roman" w:cs="Times New Roman"/>
        </w:rPr>
      </w:pPr>
    </w:p>
    <w:p w14:paraId="1517D717" w14:textId="36CB028A" w:rsidR="00A41ADD" w:rsidRPr="00561990" w:rsidRDefault="00D21F59" w:rsidP="00A41ADD">
      <w:pPr>
        <w:rPr>
          <w:rFonts w:ascii="Times New Roman" w:hAnsi="Times New Roman" w:cs="Times New Roman"/>
        </w:rPr>
      </w:pPr>
      <w:r w:rsidRPr="00561990">
        <w:rPr>
          <w:rFonts w:ascii="Times New Roman" w:hAnsi="Times New Roman" w:cs="Times New Roman"/>
        </w:rPr>
        <w:t>Table 1b</w:t>
      </w:r>
      <w:r w:rsidR="00A41ADD" w:rsidRPr="00561990">
        <w:rPr>
          <w:rFonts w:ascii="Times New Roman" w:hAnsi="Times New Roman" w:cs="Times New Roman"/>
        </w:rPr>
        <w:t>. Description of data used in the model. See Materials and Methods for relevant equations and detailed descriptions.</w:t>
      </w:r>
    </w:p>
    <w:p w14:paraId="4EA3506A" w14:textId="77777777" w:rsidR="00A41ADD" w:rsidRPr="00561990" w:rsidRDefault="00A41ADD" w:rsidP="00A41ADD">
      <w:pPr>
        <w:rPr>
          <w:rFonts w:ascii="Times New Roman" w:hAnsi="Times New Roman" w:cs="Times New Roman"/>
        </w:rPr>
      </w:pPr>
    </w:p>
    <w:tbl>
      <w:tblPr>
        <w:tblStyle w:val="TableGrid"/>
        <w:tblW w:w="892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58"/>
        <w:gridCol w:w="1890"/>
        <w:gridCol w:w="5580"/>
      </w:tblGrid>
      <w:tr w:rsidR="00643BA7" w:rsidRPr="00561990" w14:paraId="039411F1" w14:textId="77777777" w:rsidTr="00643BA7">
        <w:tc>
          <w:tcPr>
            <w:tcW w:w="1458" w:type="dxa"/>
            <w:tcBorders>
              <w:top w:val="single" w:sz="4" w:space="0" w:color="auto"/>
              <w:bottom w:val="single" w:sz="4" w:space="0" w:color="auto"/>
            </w:tcBorders>
          </w:tcPr>
          <w:p w14:paraId="6A50E226" w14:textId="77777777" w:rsidR="00643BA7" w:rsidRPr="00561990" w:rsidRDefault="00643BA7" w:rsidP="00A41ADD">
            <w:pPr>
              <w:rPr>
                <w:rFonts w:ascii="Times New Roman" w:hAnsi="Times New Roman" w:cs="Times New Roman"/>
                <w:b/>
                <w:sz w:val="22"/>
                <w:szCs w:val="22"/>
              </w:rPr>
            </w:pPr>
            <w:r w:rsidRPr="00561990">
              <w:rPr>
                <w:rFonts w:ascii="Times New Roman" w:hAnsi="Times New Roman" w:cs="Times New Roman"/>
                <w:b/>
                <w:sz w:val="22"/>
                <w:szCs w:val="22"/>
              </w:rPr>
              <w:t>Parameter</w:t>
            </w:r>
          </w:p>
        </w:tc>
        <w:tc>
          <w:tcPr>
            <w:tcW w:w="1890" w:type="dxa"/>
            <w:tcBorders>
              <w:top w:val="single" w:sz="4" w:space="0" w:color="auto"/>
              <w:bottom w:val="single" w:sz="4" w:space="0" w:color="auto"/>
            </w:tcBorders>
          </w:tcPr>
          <w:p w14:paraId="0C1D2D95" w14:textId="78AB01CF" w:rsidR="00643BA7" w:rsidRPr="00561990" w:rsidRDefault="00643BA7" w:rsidP="00A41ADD">
            <w:pPr>
              <w:rPr>
                <w:rFonts w:ascii="Times New Roman" w:hAnsi="Times New Roman" w:cs="Times New Roman"/>
                <w:b/>
                <w:sz w:val="22"/>
                <w:szCs w:val="22"/>
              </w:rPr>
            </w:pPr>
            <w:r w:rsidRPr="00561990">
              <w:rPr>
                <w:rFonts w:ascii="Times New Roman" w:hAnsi="Times New Roman" w:cs="Times New Roman"/>
                <w:b/>
                <w:sz w:val="22"/>
                <w:szCs w:val="22"/>
              </w:rPr>
              <w:t>Name</w:t>
            </w:r>
          </w:p>
        </w:tc>
        <w:tc>
          <w:tcPr>
            <w:tcW w:w="5580" w:type="dxa"/>
            <w:tcBorders>
              <w:top w:val="single" w:sz="4" w:space="0" w:color="auto"/>
              <w:bottom w:val="single" w:sz="4" w:space="0" w:color="auto"/>
            </w:tcBorders>
          </w:tcPr>
          <w:p w14:paraId="3C00BE5F" w14:textId="5C92F065" w:rsidR="00643BA7" w:rsidRPr="00561990" w:rsidRDefault="00643BA7" w:rsidP="00A41ADD">
            <w:pPr>
              <w:rPr>
                <w:rFonts w:ascii="Times New Roman" w:hAnsi="Times New Roman" w:cs="Times New Roman"/>
                <w:b/>
                <w:sz w:val="22"/>
                <w:szCs w:val="22"/>
              </w:rPr>
            </w:pPr>
            <w:r w:rsidRPr="00561990">
              <w:rPr>
                <w:rFonts w:ascii="Times New Roman" w:hAnsi="Times New Roman" w:cs="Times New Roman"/>
                <w:b/>
                <w:sz w:val="22"/>
                <w:szCs w:val="22"/>
              </w:rPr>
              <w:t>Description</w:t>
            </w:r>
          </w:p>
        </w:tc>
      </w:tr>
      <w:tr w:rsidR="00643BA7" w:rsidRPr="00561990" w14:paraId="7AD09790" w14:textId="77777777" w:rsidTr="00643BA7">
        <w:tc>
          <w:tcPr>
            <w:tcW w:w="1458" w:type="dxa"/>
          </w:tcPr>
          <w:p w14:paraId="3292B9E3" w14:textId="133B9D1A" w:rsidR="00643BA7" w:rsidRPr="00561990" w:rsidRDefault="00643BA7" w:rsidP="00A41ADD">
            <w:pPr>
              <w:jc w:val="right"/>
              <w:rPr>
                <w:rFonts w:ascii="Times New Roman" w:hAnsi="Times New Roman" w:cs="Times New Roman"/>
                <w:sz w:val="22"/>
                <w:szCs w:val="22"/>
              </w:rPr>
            </w:pPr>
            <m:oMathPara>
              <m:oMath>
                <m:r>
                  <m:rPr>
                    <m:sty m:val="b"/>
                  </m:rPr>
                  <w:rPr>
                    <w:rFonts w:ascii="Cambria Math" w:hAnsi="Cambria Math" w:cs="Times New Roman"/>
                  </w:rPr>
                  <m:t>x</m:t>
                </m:r>
                <m:d>
                  <m:dPr>
                    <m:ctrlPr>
                      <w:rPr>
                        <w:rFonts w:ascii="Cambria Math" w:hAnsi="Cambria Math" w:cs="Times New Roman"/>
                        <w:i/>
                      </w:rPr>
                    </m:ctrlPr>
                  </m:dPr>
                  <m:e>
                    <m:r>
                      <w:rPr>
                        <w:rFonts w:ascii="Cambria Math" w:hAnsi="Cambria Math" w:cs="Times New Roman"/>
                      </w:rPr>
                      <m:t>s</m:t>
                    </m:r>
                  </m:e>
                </m:d>
              </m:oMath>
            </m:oMathPara>
          </w:p>
        </w:tc>
        <w:tc>
          <w:tcPr>
            <w:tcW w:w="1890" w:type="dxa"/>
          </w:tcPr>
          <w:p w14:paraId="4BEEB620" w14:textId="537164A6" w:rsidR="00643BA7" w:rsidRPr="00561990" w:rsidRDefault="00643BA7" w:rsidP="00A41ADD">
            <w:pPr>
              <w:rPr>
                <w:rFonts w:ascii="Times New Roman" w:hAnsi="Times New Roman" w:cs="Times New Roman"/>
              </w:rPr>
            </w:pPr>
            <w:r w:rsidRPr="00561990">
              <w:rPr>
                <w:rFonts w:ascii="Times New Roman" w:hAnsi="Times New Roman" w:cs="Times New Roman"/>
              </w:rPr>
              <w:t>Covariate data</w:t>
            </w:r>
          </w:p>
        </w:tc>
        <w:tc>
          <w:tcPr>
            <w:tcW w:w="5580" w:type="dxa"/>
          </w:tcPr>
          <w:p w14:paraId="41F1F854" w14:textId="566A6D44" w:rsidR="00643BA7" w:rsidRPr="00561990" w:rsidRDefault="00643BA7" w:rsidP="00A41ADD">
            <w:pPr>
              <w:rPr>
                <w:rFonts w:ascii="Times New Roman" w:hAnsi="Times New Roman" w:cs="Times New Roman"/>
                <w:sz w:val="22"/>
                <w:szCs w:val="22"/>
              </w:rPr>
            </w:pPr>
            <w:r w:rsidRPr="00561990">
              <w:rPr>
                <w:rFonts w:ascii="Times New Roman" w:hAnsi="Times New Roman" w:cs="Times New Roman"/>
              </w:rPr>
              <w:t>Row-vector of measured variables affecting abundance (which includes an intercept term)</w:t>
            </w:r>
          </w:p>
        </w:tc>
      </w:tr>
      <w:tr w:rsidR="00643BA7" w:rsidRPr="00561990" w14:paraId="6B4E7668" w14:textId="77777777" w:rsidTr="00643BA7">
        <w:tc>
          <w:tcPr>
            <w:tcW w:w="1458" w:type="dxa"/>
          </w:tcPr>
          <w:p w14:paraId="2F53627B" w14:textId="60B8CE76" w:rsidR="00643BA7" w:rsidRPr="00561990" w:rsidRDefault="00F4210C" w:rsidP="00A41ADD">
            <w:pPr>
              <w:jc w:val="right"/>
              <w:rPr>
                <w:rFonts w:ascii="Times New Roman" w:hAnsi="Times New Roman" w:cs="Times New Roman"/>
                <w:sz w:val="22"/>
                <w:szCs w:val="22"/>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d,t</m:t>
                    </m:r>
                  </m:sub>
                </m:sSub>
                <m:d>
                  <m:dPr>
                    <m:ctrlPr>
                      <w:rPr>
                        <w:rFonts w:ascii="Cambria Math" w:hAnsi="Cambria Math" w:cs="Times New Roman"/>
                        <w:i/>
                      </w:rPr>
                    </m:ctrlPr>
                  </m:dPr>
                  <m:e>
                    <m:r>
                      <w:rPr>
                        <w:rFonts w:ascii="Cambria Math" w:hAnsi="Cambria Math" w:cs="Times New Roman"/>
                      </w:rPr>
                      <m:t>s</m:t>
                    </m:r>
                  </m:e>
                </m:d>
              </m:oMath>
            </m:oMathPara>
          </w:p>
        </w:tc>
        <w:tc>
          <w:tcPr>
            <w:tcW w:w="1890" w:type="dxa"/>
          </w:tcPr>
          <w:p w14:paraId="32DC28E5" w14:textId="61CDA1C3" w:rsidR="00643BA7" w:rsidRPr="00561990" w:rsidRDefault="00643BA7" w:rsidP="00E10E94">
            <w:pPr>
              <w:rPr>
                <w:rFonts w:ascii="Times New Roman" w:hAnsi="Times New Roman" w:cs="Times New Roman"/>
              </w:rPr>
            </w:pPr>
            <w:r w:rsidRPr="00561990">
              <w:rPr>
                <w:rFonts w:ascii="Times New Roman" w:hAnsi="Times New Roman" w:cs="Times New Roman"/>
              </w:rPr>
              <w:t>Count</w:t>
            </w:r>
            <w:r w:rsidR="002101B4" w:rsidRPr="00561990">
              <w:rPr>
                <w:rFonts w:ascii="Times New Roman" w:hAnsi="Times New Roman" w:cs="Times New Roman"/>
              </w:rPr>
              <w:t xml:space="preserve"> data</w:t>
            </w:r>
          </w:p>
        </w:tc>
        <w:tc>
          <w:tcPr>
            <w:tcW w:w="5580" w:type="dxa"/>
          </w:tcPr>
          <w:p w14:paraId="2CF5C334" w14:textId="1FCDBD19" w:rsidR="00643BA7" w:rsidRPr="00561990" w:rsidRDefault="00643BA7" w:rsidP="00E10E94">
            <w:pPr>
              <w:rPr>
                <w:rFonts w:ascii="Times New Roman" w:hAnsi="Times New Roman" w:cs="Times New Roman"/>
                <w:sz w:val="22"/>
                <w:szCs w:val="22"/>
              </w:rPr>
            </w:pPr>
            <w:r w:rsidRPr="00561990">
              <w:rPr>
                <w:rFonts w:ascii="Times New Roman" w:hAnsi="Times New Roman" w:cs="Times New Roman"/>
              </w:rPr>
              <w:t xml:space="preserve">Counts of fish for depletion pass </w:t>
            </w:r>
            <m:oMath>
              <m:r>
                <w:rPr>
                  <w:rFonts w:ascii="Cambria Math" w:hAnsi="Cambria Math" w:cs="Times New Roman"/>
                </w:rPr>
                <m:t>d</m:t>
              </m:r>
            </m:oMath>
            <w:r w:rsidRPr="00561990">
              <w:rPr>
                <w:rFonts w:ascii="Times New Roman" w:hAnsi="Times New Roman" w:cs="Times New Roman"/>
              </w:rPr>
              <w:t xml:space="preserve"> (</w:t>
            </w:r>
            <m:oMath>
              <m:r>
                <w:rPr>
                  <w:rFonts w:ascii="Cambria Math" w:hAnsi="Cambria Math" w:cs="Times New Roman"/>
                </w:rPr>
                <m:t>d∈{1,2,3}</m:t>
              </m:r>
            </m:oMath>
            <w:r w:rsidRPr="00561990">
              <w:rPr>
                <w:rFonts w:ascii="Times New Roman" w:hAnsi="Times New Roman" w:cs="Times New Roman"/>
              </w:rPr>
              <w:t xml:space="preserve">), site and year </w:t>
            </w:r>
            <w:r w:rsidRPr="00561990">
              <w:rPr>
                <w:rFonts w:ascii="Times New Roman" w:hAnsi="Times New Roman" w:cs="Times New Roman"/>
                <w:i/>
              </w:rPr>
              <w:t>t</w:t>
            </w:r>
            <w:r w:rsidRPr="00561990">
              <w:rPr>
                <w:rFonts w:ascii="Times New Roman" w:hAnsi="Times New Roman" w:cs="Times New Roman"/>
              </w:rPr>
              <w:t xml:space="preserve"> assuming that each individual is equally likely to be captured in a depletion pass given that it was not removed during a previous pass</w:t>
            </w:r>
          </w:p>
        </w:tc>
      </w:tr>
      <w:tr w:rsidR="00643BA7" w:rsidRPr="00561990" w14:paraId="1B0B99EA" w14:textId="77777777" w:rsidTr="00643BA7">
        <w:tc>
          <w:tcPr>
            <w:tcW w:w="1458" w:type="dxa"/>
          </w:tcPr>
          <w:p w14:paraId="43BA3E0F" w14:textId="77777777" w:rsidR="00643BA7" w:rsidRPr="00561990" w:rsidRDefault="00F4210C" w:rsidP="00A41ADD">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oMath>
            </m:oMathPara>
          </w:p>
        </w:tc>
        <w:tc>
          <w:tcPr>
            <w:tcW w:w="1890" w:type="dxa"/>
          </w:tcPr>
          <w:p w14:paraId="4CA563B0" w14:textId="699D2355" w:rsidR="00643BA7" w:rsidRPr="00561990" w:rsidRDefault="00643BA7" w:rsidP="00A41ADD">
            <w:pPr>
              <w:rPr>
                <w:rFonts w:ascii="Times New Roman" w:hAnsi="Times New Roman" w:cs="Times New Roman"/>
                <w:sz w:val="22"/>
                <w:szCs w:val="22"/>
              </w:rPr>
            </w:pPr>
            <w:r w:rsidRPr="00561990">
              <w:rPr>
                <w:rFonts w:ascii="Times New Roman" w:hAnsi="Times New Roman" w:cs="Times New Roman"/>
                <w:sz w:val="22"/>
                <w:szCs w:val="22"/>
              </w:rPr>
              <w:t>Offset</w:t>
            </w:r>
          </w:p>
        </w:tc>
        <w:tc>
          <w:tcPr>
            <w:tcW w:w="5580" w:type="dxa"/>
          </w:tcPr>
          <w:p w14:paraId="5AEB96F8" w14:textId="4C72325D" w:rsidR="00643BA7" w:rsidRPr="00477B72" w:rsidRDefault="00477B72" w:rsidP="00477B72">
            <w:pPr>
              <w:rPr>
                <w:rFonts w:ascii="Times New Roman" w:hAnsi="Times New Roman" w:cs="Times New Roman"/>
                <w:sz w:val="22"/>
                <w:szCs w:val="22"/>
              </w:rPr>
            </w:pPr>
            <w:r>
              <w:rPr>
                <w:rFonts w:ascii="Times New Roman" w:hAnsi="Times New Roman" w:cs="Times New Roman"/>
                <w:sz w:val="22"/>
                <w:szCs w:val="22"/>
              </w:rPr>
              <w:t>Relative l</w:t>
            </w:r>
            <w:r w:rsidR="00643BA7" w:rsidRPr="00561990">
              <w:rPr>
                <w:rFonts w:ascii="Times New Roman" w:hAnsi="Times New Roman" w:cs="Times New Roman"/>
                <w:sz w:val="22"/>
                <w:szCs w:val="22"/>
              </w:rPr>
              <w:t xml:space="preserve">ength of stream </w:t>
            </w:r>
            <w:r>
              <w:rPr>
                <w:rFonts w:ascii="Times New Roman" w:hAnsi="Times New Roman" w:cs="Times New Roman"/>
                <w:sz w:val="22"/>
                <w:szCs w:val="22"/>
              </w:rPr>
              <w:t>surveyed</w:t>
            </w:r>
            <w:r w:rsidR="00643BA7" w:rsidRPr="00561990">
              <w:rPr>
                <w:rFonts w:ascii="Times New Roman" w:hAnsi="Times New Roman" w:cs="Times New Roman"/>
                <w:sz w:val="22"/>
                <w:szCs w:val="22"/>
              </w:rPr>
              <w:t xml:space="preserve"> to standardize abundance to fish per 100 m</w:t>
            </w:r>
            <w:r>
              <w:rPr>
                <w:rFonts w:ascii="Times New Roman" w:hAnsi="Times New Roman" w:cs="Times New Roman"/>
                <w:sz w:val="22"/>
                <w:szCs w:val="22"/>
              </w:rPr>
              <w:t xml:space="preserve"> (Offset = </w:t>
            </w:r>
            <w:proofErr w:type="spellStart"/>
            <w:r>
              <w:rPr>
                <w:rFonts w:ascii="Times New Roman" w:hAnsi="Times New Roman" w:cs="Times New Roman"/>
                <w:sz w:val="22"/>
                <w:szCs w:val="22"/>
              </w:rPr>
              <w:t>Length</w:t>
            </w:r>
            <w:r>
              <w:rPr>
                <w:rFonts w:ascii="Times New Roman" w:hAnsi="Times New Roman" w:cs="Times New Roman"/>
                <w:sz w:val="22"/>
                <w:szCs w:val="22"/>
              </w:rPr>
              <w:softHyphen/>
            </w:r>
            <w:r>
              <w:rPr>
                <w:rFonts w:ascii="Times New Roman" w:hAnsi="Times New Roman" w:cs="Times New Roman"/>
                <w:sz w:val="22"/>
                <w:szCs w:val="22"/>
                <w:vertAlign w:val="subscript"/>
              </w:rPr>
              <w:t>survey</w:t>
            </w:r>
            <w:proofErr w:type="spellEnd"/>
            <w:r>
              <w:rPr>
                <w:rFonts w:ascii="Times New Roman" w:hAnsi="Times New Roman" w:cs="Times New Roman"/>
                <w:sz w:val="22"/>
                <w:szCs w:val="22"/>
              </w:rPr>
              <w:t>/100)</w:t>
            </w:r>
          </w:p>
        </w:tc>
      </w:tr>
      <w:tr w:rsidR="00643BA7" w:rsidRPr="00561990" w14:paraId="66902ADD" w14:textId="77777777" w:rsidTr="00643BA7">
        <w:tc>
          <w:tcPr>
            <w:tcW w:w="1458" w:type="dxa"/>
          </w:tcPr>
          <w:p w14:paraId="5D4A0FF2" w14:textId="738B878C" w:rsidR="00643BA7" w:rsidRPr="00561990" w:rsidRDefault="00643BA7" w:rsidP="00A41ADD">
            <w:pPr>
              <w:jc w:val="right"/>
              <w:rPr>
                <w:rFonts w:ascii="Times New Roman" w:eastAsia="MS Mincho" w:hAnsi="Times New Roman" w:cs="Times New Roman"/>
                <w:sz w:val="22"/>
                <w:szCs w:val="22"/>
              </w:rPr>
            </w:pPr>
          </w:p>
        </w:tc>
        <w:tc>
          <w:tcPr>
            <w:tcW w:w="1890" w:type="dxa"/>
          </w:tcPr>
          <w:p w14:paraId="7253171F" w14:textId="77777777" w:rsidR="00643BA7" w:rsidRPr="00561990" w:rsidRDefault="00643BA7" w:rsidP="00A41ADD">
            <w:pPr>
              <w:rPr>
                <w:rFonts w:ascii="Times New Roman" w:hAnsi="Times New Roman" w:cs="Times New Roman"/>
                <w:sz w:val="22"/>
                <w:szCs w:val="22"/>
              </w:rPr>
            </w:pPr>
          </w:p>
        </w:tc>
        <w:tc>
          <w:tcPr>
            <w:tcW w:w="5580" w:type="dxa"/>
          </w:tcPr>
          <w:p w14:paraId="7D52A4FB" w14:textId="7FEE417B" w:rsidR="00643BA7" w:rsidRPr="00561990" w:rsidRDefault="00643BA7" w:rsidP="00A41ADD">
            <w:pPr>
              <w:rPr>
                <w:rFonts w:ascii="Times New Roman" w:hAnsi="Times New Roman" w:cs="Times New Roman"/>
                <w:sz w:val="22"/>
                <w:szCs w:val="22"/>
              </w:rPr>
            </w:pPr>
          </w:p>
        </w:tc>
      </w:tr>
    </w:tbl>
    <w:p w14:paraId="43C95FE3" w14:textId="77777777" w:rsidR="00A41ADD" w:rsidRPr="00561990" w:rsidRDefault="00A41ADD" w:rsidP="00A41ADD">
      <w:pPr>
        <w:rPr>
          <w:rFonts w:ascii="Times New Roman" w:hAnsi="Times New Roman" w:cs="Times New Roman"/>
        </w:rPr>
      </w:pPr>
    </w:p>
    <w:p w14:paraId="434AA42C" w14:textId="77777777" w:rsidR="007860BB" w:rsidRPr="00561990" w:rsidRDefault="007860BB" w:rsidP="007860BB">
      <w:pPr>
        <w:tabs>
          <w:tab w:val="left" w:pos="360"/>
          <w:tab w:val="left" w:pos="8640"/>
        </w:tabs>
        <w:rPr>
          <w:rFonts w:ascii="Times New Roman" w:hAnsi="Times New Roman" w:cs="Times New Roman"/>
        </w:rPr>
      </w:pPr>
    </w:p>
    <w:p w14:paraId="2188FF15" w14:textId="77777777" w:rsidR="007860BB" w:rsidRPr="00561990" w:rsidRDefault="007860BB" w:rsidP="007860BB">
      <w:pPr>
        <w:tabs>
          <w:tab w:val="left" w:pos="360"/>
          <w:tab w:val="left" w:pos="8640"/>
        </w:tabs>
        <w:rPr>
          <w:rFonts w:ascii="Times New Roman" w:hAnsi="Times New Roman" w:cs="Times New Roman"/>
        </w:rPr>
      </w:pPr>
    </w:p>
    <w:p w14:paraId="1FAE8CF7" w14:textId="77777777" w:rsidR="007860BB" w:rsidRPr="00561990" w:rsidRDefault="007860BB" w:rsidP="007860BB">
      <w:pPr>
        <w:tabs>
          <w:tab w:val="left" w:pos="360"/>
          <w:tab w:val="left" w:pos="8640"/>
        </w:tabs>
        <w:rPr>
          <w:rFonts w:ascii="Times New Roman" w:hAnsi="Times New Roman" w:cs="Times New Roman"/>
        </w:rPr>
      </w:pPr>
    </w:p>
    <w:p w14:paraId="0662AC63" w14:textId="7B8810E6"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 xml:space="preserve">Table </w:t>
      </w:r>
      <w:r w:rsidR="00B109A7" w:rsidRPr="00561990">
        <w:rPr>
          <w:rFonts w:ascii="Times New Roman" w:hAnsi="Times New Roman" w:cs="Times New Roman"/>
        </w:rPr>
        <w:t xml:space="preserve">2. </w:t>
      </w:r>
      <w:r w:rsidRPr="00561990">
        <w:rPr>
          <w:rFonts w:ascii="Times New Roman" w:hAnsi="Times New Roman" w:cs="Times New Roman"/>
        </w:rPr>
        <w:t xml:space="preserve"> </w:t>
      </w:r>
      <w:r w:rsidR="00B0260B" w:rsidRPr="00561990">
        <w:rPr>
          <w:rFonts w:ascii="Times New Roman" w:hAnsi="Times New Roman" w:cs="Times New Roman"/>
        </w:rPr>
        <w:t>Summary table of covariate values</w:t>
      </w:r>
      <w:r w:rsidRPr="00561990">
        <w:rPr>
          <w:rFonts w:ascii="Times New Roman" w:hAnsi="Times New Roman" w:cs="Times New Roman"/>
        </w:rPr>
        <w:t xml:space="preserve"> for</w:t>
      </w:r>
      <w:r w:rsidR="00B0260B" w:rsidRPr="00561990">
        <w:rPr>
          <w:rFonts w:ascii="Times New Roman" w:hAnsi="Times New Roman" w:cs="Times New Roman"/>
        </w:rPr>
        <w:t xml:space="preserve"> the</w:t>
      </w:r>
      <w:r w:rsidRPr="00561990">
        <w:rPr>
          <w:rFonts w:ascii="Times New Roman" w:hAnsi="Times New Roman" w:cs="Times New Roman"/>
        </w:rPr>
        <w:t xml:space="preserve"> W. Susquehanna </w:t>
      </w:r>
      <w:r w:rsidR="00B0260B" w:rsidRPr="00561990">
        <w:rPr>
          <w:rFonts w:ascii="Times New Roman" w:hAnsi="Times New Roman" w:cs="Times New Roman"/>
        </w:rPr>
        <w:t xml:space="preserve">watershed </w:t>
      </w:r>
      <w:r w:rsidRPr="00561990">
        <w:rPr>
          <w:rFonts w:ascii="Times New Roman" w:hAnsi="Times New Roman" w:cs="Times New Roman"/>
        </w:rPr>
        <w:t xml:space="preserve">by </w:t>
      </w:r>
      <w:r w:rsidR="00B0260B" w:rsidRPr="00561990">
        <w:rPr>
          <w:rFonts w:ascii="Times New Roman" w:hAnsi="Times New Roman" w:cs="Times New Roman"/>
        </w:rPr>
        <w:t>catchment for draining into each stream reach.</w:t>
      </w:r>
    </w:p>
    <w:p w14:paraId="127BFE7A" w14:textId="77777777" w:rsidR="007860BB" w:rsidRPr="00561990" w:rsidRDefault="007860BB" w:rsidP="007860BB">
      <w:pPr>
        <w:tabs>
          <w:tab w:val="left" w:pos="360"/>
          <w:tab w:val="left" w:pos="8640"/>
        </w:tabs>
        <w:rPr>
          <w:rFonts w:ascii="Times New Roman" w:hAnsi="Times New Roman" w:cs="Times New Roman"/>
        </w:rPr>
      </w:pPr>
    </w:p>
    <w:tbl>
      <w:tblPr>
        <w:tblW w:w="0" w:type="pct"/>
        <w:tblLook w:val="07E0" w:firstRow="1" w:lastRow="1" w:firstColumn="1" w:lastColumn="1" w:noHBand="1" w:noVBand="1"/>
      </w:tblPr>
      <w:tblGrid>
        <w:gridCol w:w="4336"/>
        <w:gridCol w:w="763"/>
        <w:gridCol w:w="756"/>
        <w:gridCol w:w="756"/>
      </w:tblGrid>
      <w:tr w:rsidR="007860BB" w:rsidRPr="00561990" w14:paraId="24D3AC52" w14:textId="77777777" w:rsidTr="007860BB">
        <w:tc>
          <w:tcPr>
            <w:tcW w:w="0" w:type="auto"/>
            <w:tcBorders>
              <w:bottom w:val="single" w:sz="0" w:space="0" w:color="auto"/>
            </w:tcBorders>
            <w:vAlign w:val="bottom"/>
          </w:tcPr>
          <w:p w14:paraId="39DE3DC0"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Variable</w:t>
            </w:r>
          </w:p>
        </w:tc>
        <w:tc>
          <w:tcPr>
            <w:tcW w:w="0" w:type="auto"/>
            <w:tcBorders>
              <w:bottom w:val="single" w:sz="0" w:space="0" w:color="auto"/>
            </w:tcBorders>
            <w:vAlign w:val="bottom"/>
          </w:tcPr>
          <w:p w14:paraId="1DF3C7C4"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Mean</w:t>
            </w:r>
          </w:p>
        </w:tc>
        <w:tc>
          <w:tcPr>
            <w:tcW w:w="0" w:type="auto"/>
            <w:tcBorders>
              <w:bottom w:val="single" w:sz="0" w:space="0" w:color="auto"/>
            </w:tcBorders>
            <w:vAlign w:val="bottom"/>
          </w:tcPr>
          <w:p w14:paraId="2C437BF4"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Min</w:t>
            </w:r>
          </w:p>
        </w:tc>
        <w:tc>
          <w:tcPr>
            <w:tcW w:w="0" w:type="auto"/>
            <w:tcBorders>
              <w:bottom w:val="single" w:sz="0" w:space="0" w:color="auto"/>
            </w:tcBorders>
            <w:vAlign w:val="bottom"/>
          </w:tcPr>
          <w:p w14:paraId="33F6F9A3"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Max</w:t>
            </w:r>
          </w:p>
        </w:tc>
      </w:tr>
      <w:tr w:rsidR="007860BB" w:rsidRPr="00561990" w14:paraId="6F1C73AF" w14:textId="77777777" w:rsidTr="007860BB">
        <w:tc>
          <w:tcPr>
            <w:tcW w:w="0" w:type="auto"/>
          </w:tcPr>
          <w:p w14:paraId="678691EA"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Percent forest cover (%)</w:t>
            </w:r>
          </w:p>
        </w:tc>
        <w:tc>
          <w:tcPr>
            <w:tcW w:w="0" w:type="auto"/>
          </w:tcPr>
          <w:p w14:paraId="3098ACD4"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79.15</w:t>
            </w:r>
          </w:p>
        </w:tc>
        <w:tc>
          <w:tcPr>
            <w:tcW w:w="0" w:type="auto"/>
          </w:tcPr>
          <w:p w14:paraId="6C2B0D4A"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0</w:t>
            </w:r>
          </w:p>
        </w:tc>
        <w:tc>
          <w:tcPr>
            <w:tcW w:w="0" w:type="auto"/>
          </w:tcPr>
          <w:p w14:paraId="4AA9CCA3"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100</w:t>
            </w:r>
          </w:p>
        </w:tc>
      </w:tr>
      <w:tr w:rsidR="007860BB" w:rsidRPr="00561990" w14:paraId="3D93F632" w14:textId="77777777" w:rsidTr="007860BB">
        <w:tc>
          <w:tcPr>
            <w:tcW w:w="0" w:type="auto"/>
          </w:tcPr>
          <w:p w14:paraId="318F050C"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Percent surficial coarseness (AB?)</w:t>
            </w:r>
          </w:p>
        </w:tc>
        <w:tc>
          <w:tcPr>
            <w:tcW w:w="0" w:type="auto"/>
          </w:tcPr>
          <w:p w14:paraId="56C17C98"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6.62</w:t>
            </w:r>
          </w:p>
        </w:tc>
        <w:tc>
          <w:tcPr>
            <w:tcW w:w="0" w:type="auto"/>
          </w:tcPr>
          <w:p w14:paraId="57D5A7E3"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0</w:t>
            </w:r>
          </w:p>
        </w:tc>
        <w:tc>
          <w:tcPr>
            <w:tcW w:w="0" w:type="auto"/>
          </w:tcPr>
          <w:p w14:paraId="3A96930C"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100</w:t>
            </w:r>
          </w:p>
        </w:tc>
      </w:tr>
      <w:tr w:rsidR="007860BB" w:rsidRPr="00561990" w14:paraId="0EB238BA" w14:textId="77777777" w:rsidTr="007860BB">
        <w:tc>
          <w:tcPr>
            <w:tcW w:w="0" w:type="auto"/>
          </w:tcPr>
          <w:p w14:paraId="7058B6E6"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Previous summer mean temperature (C)</w:t>
            </w:r>
          </w:p>
        </w:tc>
        <w:tc>
          <w:tcPr>
            <w:tcW w:w="0" w:type="auto"/>
          </w:tcPr>
          <w:p w14:paraId="166D947C"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17.74</w:t>
            </w:r>
          </w:p>
        </w:tc>
        <w:tc>
          <w:tcPr>
            <w:tcW w:w="0" w:type="auto"/>
          </w:tcPr>
          <w:p w14:paraId="04E62780"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15.21</w:t>
            </w:r>
          </w:p>
        </w:tc>
        <w:tc>
          <w:tcPr>
            <w:tcW w:w="0" w:type="auto"/>
          </w:tcPr>
          <w:p w14:paraId="0C8613CC"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21.66</w:t>
            </w:r>
          </w:p>
        </w:tc>
      </w:tr>
      <w:tr w:rsidR="007860BB" w:rsidRPr="00561990" w14:paraId="05B7BAB8" w14:textId="77777777" w:rsidTr="007860BB">
        <w:tc>
          <w:tcPr>
            <w:tcW w:w="0" w:type="auto"/>
          </w:tcPr>
          <w:p w14:paraId="6636F336"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Previous fall mean temperature (C)</w:t>
            </w:r>
          </w:p>
        </w:tc>
        <w:tc>
          <w:tcPr>
            <w:tcW w:w="0" w:type="auto"/>
          </w:tcPr>
          <w:p w14:paraId="651D4EEF"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3.49</w:t>
            </w:r>
          </w:p>
        </w:tc>
        <w:tc>
          <w:tcPr>
            <w:tcW w:w="0" w:type="auto"/>
          </w:tcPr>
          <w:p w14:paraId="306A0B61"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-0.09</w:t>
            </w:r>
          </w:p>
        </w:tc>
        <w:tc>
          <w:tcPr>
            <w:tcW w:w="0" w:type="auto"/>
          </w:tcPr>
          <w:p w14:paraId="6F4358EF"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7.3</w:t>
            </w:r>
          </w:p>
        </w:tc>
      </w:tr>
      <w:tr w:rsidR="007860BB" w:rsidRPr="00561990" w14:paraId="62251D22" w14:textId="77777777" w:rsidTr="007860BB">
        <w:tc>
          <w:tcPr>
            <w:tcW w:w="0" w:type="auto"/>
          </w:tcPr>
          <w:p w14:paraId="7482DBEA"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Winter mean temperature (C)</w:t>
            </w:r>
          </w:p>
        </w:tc>
        <w:tc>
          <w:tcPr>
            <w:tcW w:w="0" w:type="auto"/>
          </w:tcPr>
          <w:p w14:paraId="5B3B8D40"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-1.77</w:t>
            </w:r>
          </w:p>
        </w:tc>
        <w:tc>
          <w:tcPr>
            <w:tcW w:w="0" w:type="auto"/>
          </w:tcPr>
          <w:p w14:paraId="16A6CA29"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-7.99</w:t>
            </w:r>
          </w:p>
        </w:tc>
        <w:tc>
          <w:tcPr>
            <w:tcW w:w="0" w:type="auto"/>
          </w:tcPr>
          <w:p w14:paraId="17A64EAE"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2.87</w:t>
            </w:r>
          </w:p>
        </w:tc>
      </w:tr>
      <w:tr w:rsidR="007860BB" w:rsidRPr="00561990" w14:paraId="5CCE5561" w14:textId="77777777" w:rsidTr="007860BB">
        <w:tc>
          <w:tcPr>
            <w:tcW w:w="0" w:type="auto"/>
          </w:tcPr>
          <w:p w14:paraId="44DB9CD5"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Spring mean temperature (C)</w:t>
            </w:r>
          </w:p>
        </w:tc>
        <w:tc>
          <w:tcPr>
            <w:tcW w:w="0" w:type="auto"/>
          </w:tcPr>
          <w:p w14:paraId="381C7E68"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14.63</w:t>
            </w:r>
          </w:p>
        </w:tc>
        <w:tc>
          <w:tcPr>
            <w:tcW w:w="0" w:type="auto"/>
          </w:tcPr>
          <w:p w14:paraId="382A2C41"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10.31</w:t>
            </w:r>
          </w:p>
        </w:tc>
        <w:tc>
          <w:tcPr>
            <w:tcW w:w="0" w:type="auto"/>
          </w:tcPr>
          <w:p w14:paraId="44F09699"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17.31</w:t>
            </w:r>
          </w:p>
        </w:tc>
      </w:tr>
      <w:tr w:rsidR="007860BB" w:rsidRPr="00561990" w14:paraId="785808D7" w14:textId="77777777" w:rsidTr="007860BB">
        <w:tc>
          <w:tcPr>
            <w:tcW w:w="0" w:type="auto"/>
          </w:tcPr>
          <w:p w14:paraId="72AE565B"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Previous summer mean precipitation (mm)</w:t>
            </w:r>
          </w:p>
        </w:tc>
        <w:tc>
          <w:tcPr>
            <w:tcW w:w="0" w:type="auto"/>
          </w:tcPr>
          <w:p w14:paraId="2533E562"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3.78</w:t>
            </w:r>
          </w:p>
        </w:tc>
        <w:tc>
          <w:tcPr>
            <w:tcW w:w="0" w:type="auto"/>
          </w:tcPr>
          <w:p w14:paraId="52F3B20C"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1.59</w:t>
            </w:r>
          </w:p>
        </w:tc>
        <w:tc>
          <w:tcPr>
            <w:tcW w:w="0" w:type="auto"/>
          </w:tcPr>
          <w:p w14:paraId="6A026134"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8.92</w:t>
            </w:r>
          </w:p>
        </w:tc>
      </w:tr>
      <w:tr w:rsidR="007860BB" w:rsidRPr="00561990" w14:paraId="591BB049" w14:textId="77777777" w:rsidTr="007860BB">
        <w:tc>
          <w:tcPr>
            <w:tcW w:w="0" w:type="auto"/>
          </w:tcPr>
          <w:p w14:paraId="64581118"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Previous fall mean precipitation (mm)</w:t>
            </w:r>
          </w:p>
        </w:tc>
        <w:tc>
          <w:tcPr>
            <w:tcW w:w="0" w:type="auto"/>
          </w:tcPr>
          <w:p w14:paraId="2194C2A0"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2.99</w:t>
            </w:r>
          </w:p>
        </w:tc>
        <w:tc>
          <w:tcPr>
            <w:tcW w:w="0" w:type="auto"/>
          </w:tcPr>
          <w:p w14:paraId="62FB4618"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1.29</w:t>
            </w:r>
          </w:p>
        </w:tc>
        <w:tc>
          <w:tcPr>
            <w:tcW w:w="0" w:type="auto"/>
          </w:tcPr>
          <w:p w14:paraId="5CBCFBFB"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5.01</w:t>
            </w:r>
          </w:p>
        </w:tc>
      </w:tr>
      <w:tr w:rsidR="007860BB" w:rsidRPr="00561990" w14:paraId="46AEDEBE" w14:textId="77777777" w:rsidTr="007860BB">
        <w:tc>
          <w:tcPr>
            <w:tcW w:w="0" w:type="auto"/>
          </w:tcPr>
          <w:p w14:paraId="1646D423"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Winter mean precipitation (mm)</w:t>
            </w:r>
          </w:p>
        </w:tc>
        <w:tc>
          <w:tcPr>
            <w:tcW w:w="0" w:type="auto"/>
          </w:tcPr>
          <w:p w14:paraId="3645009B"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2.58</w:t>
            </w:r>
          </w:p>
        </w:tc>
        <w:tc>
          <w:tcPr>
            <w:tcW w:w="0" w:type="auto"/>
          </w:tcPr>
          <w:p w14:paraId="10351580"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1.1</w:t>
            </w:r>
          </w:p>
        </w:tc>
        <w:tc>
          <w:tcPr>
            <w:tcW w:w="0" w:type="auto"/>
          </w:tcPr>
          <w:p w14:paraId="5F868526"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4.73</w:t>
            </w:r>
          </w:p>
        </w:tc>
      </w:tr>
      <w:tr w:rsidR="007860BB" w:rsidRPr="00561990" w14:paraId="7F9CB723" w14:textId="77777777" w:rsidTr="007860BB">
        <w:tc>
          <w:tcPr>
            <w:tcW w:w="0" w:type="auto"/>
          </w:tcPr>
          <w:p w14:paraId="3DA3F3FE"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Spring mean precipitation (mm)</w:t>
            </w:r>
          </w:p>
        </w:tc>
        <w:tc>
          <w:tcPr>
            <w:tcW w:w="0" w:type="auto"/>
          </w:tcPr>
          <w:p w14:paraId="55D4305D"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2.91</w:t>
            </w:r>
          </w:p>
        </w:tc>
        <w:tc>
          <w:tcPr>
            <w:tcW w:w="0" w:type="auto"/>
          </w:tcPr>
          <w:p w14:paraId="48503880"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1.42</w:t>
            </w:r>
          </w:p>
        </w:tc>
        <w:tc>
          <w:tcPr>
            <w:tcW w:w="0" w:type="auto"/>
          </w:tcPr>
          <w:p w14:paraId="489462BD"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6.9</w:t>
            </w:r>
          </w:p>
        </w:tc>
      </w:tr>
    </w:tbl>
    <w:p w14:paraId="385825AC" w14:textId="77777777" w:rsidR="00C821D5" w:rsidRPr="00561990" w:rsidRDefault="00C821D5" w:rsidP="007860BB">
      <w:pPr>
        <w:rPr>
          <w:rFonts w:ascii="Times New Roman" w:hAnsi="Times New Roman" w:cs="Times New Roman"/>
        </w:rPr>
      </w:pPr>
    </w:p>
    <w:p w14:paraId="32ED95C2" w14:textId="77777777" w:rsidR="007860BB" w:rsidRPr="00561990" w:rsidRDefault="007860BB" w:rsidP="007860BB">
      <w:pPr>
        <w:rPr>
          <w:rFonts w:ascii="Times New Roman" w:hAnsi="Times New Roman" w:cs="Times New Roman"/>
        </w:rPr>
      </w:pPr>
    </w:p>
    <w:p w14:paraId="62A4BDA0" w14:textId="2566C4D2" w:rsidR="00B109A7" w:rsidRPr="00561990" w:rsidRDefault="00B109A7" w:rsidP="007860BB">
      <w:pPr>
        <w:rPr>
          <w:rFonts w:ascii="Times New Roman" w:hAnsi="Times New Roman" w:cs="Times New Roman"/>
        </w:rPr>
      </w:pPr>
      <w:r w:rsidRPr="00561990">
        <w:rPr>
          <w:rFonts w:ascii="Times New Roman" w:hAnsi="Times New Roman" w:cs="Times New Roman"/>
        </w:rPr>
        <w:t xml:space="preserve">Table 3. </w:t>
      </w:r>
      <w:r w:rsidR="00FE7BBE" w:rsidRPr="00561990">
        <w:rPr>
          <w:rFonts w:ascii="Times New Roman" w:hAnsi="Times New Roman" w:cs="Times New Roman"/>
        </w:rPr>
        <w:t>Description of models compared with AIC for adult and YOY Brook Trout populations in the West Susquehanna watershed.</w:t>
      </w:r>
    </w:p>
    <w:p w14:paraId="650B9025" w14:textId="77777777" w:rsidR="00B109A7" w:rsidRPr="00561990" w:rsidRDefault="00B109A7" w:rsidP="007860BB">
      <w:pPr>
        <w:rPr>
          <w:rFonts w:ascii="Times New Roman" w:hAnsi="Times New Roman" w:cs="Times New Roman"/>
        </w:rPr>
      </w:pPr>
    </w:p>
    <w:tbl>
      <w:tblPr>
        <w:tblStyle w:val="TableGrid"/>
        <w:tblW w:w="0" w:type="auto"/>
        <w:tblLook w:val="04A0" w:firstRow="1" w:lastRow="0" w:firstColumn="1" w:lastColumn="0" w:noHBand="0" w:noVBand="1"/>
      </w:tblPr>
      <w:tblGrid>
        <w:gridCol w:w="671"/>
        <w:gridCol w:w="2227"/>
        <w:gridCol w:w="6678"/>
      </w:tblGrid>
      <w:tr w:rsidR="00FE7BBE" w:rsidRPr="00561990" w14:paraId="49967AFC" w14:textId="77777777" w:rsidTr="00FE7BBE">
        <w:tc>
          <w:tcPr>
            <w:tcW w:w="671" w:type="dxa"/>
          </w:tcPr>
          <w:p w14:paraId="348E13E9" w14:textId="0AEB9C9D" w:rsidR="00B109A7" w:rsidRPr="00561990" w:rsidRDefault="00FE7BBE" w:rsidP="007860BB">
            <w:pPr>
              <w:rPr>
                <w:rFonts w:ascii="Times New Roman" w:hAnsi="Times New Roman" w:cs="Times New Roman"/>
                <w:sz w:val="22"/>
                <w:szCs w:val="22"/>
              </w:rPr>
            </w:pPr>
            <w:proofErr w:type="spellStart"/>
            <w:r w:rsidRPr="00561990">
              <w:rPr>
                <w:rFonts w:ascii="Times New Roman" w:hAnsi="Times New Roman" w:cs="Times New Roman"/>
                <w:sz w:val="22"/>
                <w:szCs w:val="22"/>
              </w:rPr>
              <w:t>Num</w:t>
            </w:r>
            <w:proofErr w:type="spellEnd"/>
          </w:p>
        </w:tc>
        <w:tc>
          <w:tcPr>
            <w:tcW w:w="2227" w:type="dxa"/>
          </w:tcPr>
          <w:p w14:paraId="499E92FB" w14:textId="0BE3ED1C"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Model</w:t>
            </w:r>
          </w:p>
        </w:tc>
        <w:tc>
          <w:tcPr>
            <w:tcW w:w="6678" w:type="dxa"/>
          </w:tcPr>
          <w:p w14:paraId="63799002" w14:textId="420BF5E2"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Model components</w:t>
            </w:r>
          </w:p>
        </w:tc>
      </w:tr>
      <w:tr w:rsidR="00FE7BBE" w:rsidRPr="00561990" w14:paraId="779114D8" w14:textId="77777777" w:rsidTr="00FE7BBE">
        <w:tc>
          <w:tcPr>
            <w:tcW w:w="671" w:type="dxa"/>
          </w:tcPr>
          <w:p w14:paraId="2CF902B8" w14:textId="5FE4A71B"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1</w:t>
            </w:r>
          </w:p>
        </w:tc>
        <w:tc>
          <w:tcPr>
            <w:tcW w:w="2227" w:type="dxa"/>
          </w:tcPr>
          <w:p w14:paraId="67EA1945" w14:textId="37AFB574"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Basic</w:t>
            </w:r>
          </w:p>
        </w:tc>
        <w:tc>
          <w:tcPr>
            <w:tcW w:w="6678" w:type="dxa"/>
          </w:tcPr>
          <w:p w14:paraId="1AD85066" w14:textId="0EBAFC45" w:rsidR="00B109A7" w:rsidRPr="00561990" w:rsidRDefault="00F4210C" w:rsidP="004F0D4D">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m:oMathPara>
          </w:p>
        </w:tc>
      </w:tr>
      <w:tr w:rsidR="00FE7BBE" w:rsidRPr="00561990" w14:paraId="7CCE0D93" w14:textId="77777777" w:rsidTr="00FE7BBE">
        <w:tc>
          <w:tcPr>
            <w:tcW w:w="671" w:type="dxa"/>
          </w:tcPr>
          <w:p w14:paraId="13D9A0BA" w14:textId="61EBA600"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2</w:t>
            </w:r>
          </w:p>
        </w:tc>
        <w:tc>
          <w:tcPr>
            <w:tcW w:w="2227" w:type="dxa"/>
          </w:tcPr>
          <w:p w14:paraId="1EF7B599" w14:textId="64B5802C"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Spatial (S)</w:t>
            </w:r>
          </w:p>
        </w:tc>
        <w:tc>
          <w:tcPr>
            <w:tcW w:w="6678" w:type="dxa"/>
          </w:tcPr>
          <w:p w14:paraId="1FFE60A3" w14:textId="7DA1B222" w:rsidR="00B109A7" w:rsidRPr="00561990" w:rsidRDefault="00F4210C" w:rsidP="004F0D4D">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m:oMathPara>
          </w:p>
        </w:tc>
      </w:tr>
      <w:tr w:rsidR="00FE7BBE" w:rsidRPr="00561990" w14:paraId="3E079D9A" w14:textId="77777777" w:rsidTr="00FE7BBE">
        <w:tc>
          <w:tcPr>
            <w:tcW w:w="671" w:type="dxa"/>
          </w:tcPr>
          <w:p w14:paraId="07EBC1BB" w14:textId="284C3D1F"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3</w:t>
            </w:r>
          </w:p>
        </w:tc>
        <w:tc>
          <w:tcPr>
            <w:tcW w:w="2227" w:type="dxa"/>
          </w:tcPr>
          <w:p w14:paraId="7A73EA30" w14:textId="6A4E9BA2"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Temporal (T)</w:t>
            </w:r>
          </w:p>
        </w:tc>
        <w:tc>
          <w:tcPr>
            <w:tcW w:w="6678" w:type="dxa"/>
          </w:tcPr>
          <w:p w14:paraId="4BEC29AD" w14:textId="37D14FA2" w:rsidR="00B109A7" w:rsidRPr="00561990" w:rsidRDefault="00F4210C" w:rsidP="004F0D4D">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m:oMathPara>
          </w:p>
        </w:tc>
      </w:tr>
      <w:tr w:rsidR="00FE7BBE" w:rsidRPr="00561990" w14:paraId="4A8D2004" w14:textId="77777777" w:rsidTr="00FE7BBE">
        <w:tc>
          <w:tcPr>
            <w:tcW w:w="671" w:type="dxa"/>
          </w:tcPr>
          <w:p w14:paraId="4535E8EC" w14:textId="0FD1900D"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4</w:t>
            </w:r>
          </w:p>
        </w:tc>
        <w:tc>
          <w:tcPr>
            <w:tcW w:w="2227" w:type="dxa"/>
          </w:tcPr>
          <w:p w14:paraId="4035869E" w14:textId="3AD409E5"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S + T</w:t>
            </w:r>
          </w:p>
        </w:tc>
        <w:tc>
          <w:tcPr>
            <w:tcW w:w="6678" w:type="dxa"/>
          </w:tcPr>
          <w:p w14:paraId="607A2FEA" w14:textId="240990C5" w:rsidR="00B109A7" w:rsidRPr="00561990" w:rsidRDefault="00F4210C" w:rsidP="004F0D4D">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m:oMathPara>
          </w:p>
        </w:tc>
      </w:tr>
      <w:tr w:rsidR="00FE7BBE" w:rsidRPr="00561990" w14:paraId="05B17C20" w14:textId="77777777" w:rsidTr="00FE7BBE">
        <w:tc>
          <w:tcPr>
            <w:tcW w:w="671" w:type="dxa"/>
          </w:tcPr>
          <w:p w14:paraId="23120489" w14:textId="759008A1"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5</w:t>
            </w:r>
          </w:p>
        </w:tc>
        <w:tc>
          <w:tcPr>
            <w:tcW w:w="2227" w:type="dxa"/>
          </w:tcPr>
          <w:p w14:paraId="0544AF66" w14:textId="22030E86" w:rsidR="00B109A7" w:rsidRPr="00561990" w:rsidRDefault="00FE7BBE" w:rsidP="007860BB">
            <w:pPr>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(ST)</w:t>
            </w:r>
          </w:p>
        </w:tc>
        <w:tc>
          <w:tcPr>
            <w:tcW w:w="6678" w:type="dxa"/>
          </w:tcPr>
          <w:p w14:paraId="3709954D" w14:textId="7D5A56BF" w:rsidR="00B109A7" w:rsidRPr="00561990" w:rsidRDefault="00F4210C" w:rsidP="004F0D4D">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m:oMathPara>
          </w:p>
        </w:tc>
      </w:tr>
      <w:tr w:rsidR="00FE7BBE" w:rsidRPr="00561990" w14:paraId="33CFD5B5" w14:textId="77777777" w:rsidTr="00FE7BBE">
        <w:tc>
          <w:tcPr>
            <w:tcW w:w="671" w:type="dxa"/>
          </w:tcPr>
          <w:p w14:paraId="04F3803D" w14:textId="31A7F463"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6</w:t>
            </w:r>
          </w:p>
        </w:tc>
        <w:tc>
          <w:tcPr>
            <w:tcW w:w="2227" w:type="dxa"/>
          </w:tcPr>
          <w:p w14:paraId="0C8B68DF" w14:textId="6A50EBCA"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S + ST</w:t>
            </w:r>
          </w:p>
        </w:tc>
        <w:tc>
          <w:tcPr>
            <w:tcW w:w="6678" w:type="dxa"/>
          </w:tcPr>
          <w:p w14:paraId="5B42FC24" w14:textId="423B0630" w:rsidR="00B109A7" w:rsidRPr="00561990" w:rsidRDefault="00F4210C" w:rsidP="004F0D4D">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m:oMathPara>
          </w:p>
        </w:tc>
      </w:tr>
      <w:tr w:rsidR="00FE7BBE" w:rsidRPr="00561990" w14:paraId="1A451046" w14:textId="77777777" w:rsidTr="00FE7BBE">
        <w:tc>
          <w:tcPr>
            <w:tcW w:w="671" w:type="dxa"/>
          </w:tcPr>
          <w:p w14:paraId="715B2938" w14:textId="668E0A0C" w:rsidR="00FE7BBE"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7</w:t>
            </w:r>
          </w:p>
        </w:tc>
        <w:tc>
          <w:tcPr>
            <w:tcW w:w="2227" w:type="dxa"/>
          </w:tcPr>
          <w:p w14:paraId="514947AC" w14:textId="3FE67913" w:rsidR="00FE7BBE"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T + ST</w:t>
            </w:r>
          </w:p>
        </w:tc>
        <w:tc>
          <w:tcPr>
            <w:tcW w:w="6678" w:type="dxa"/>
          </w:tcPr>
          <w:p w14:paraId="034F74EB" w14:textId="6EB293F9" w:rsidR="00FE7BBE" w:rsidRPr="00561990" w:rsidRDefault="00F4210C" w:rsidP="004F0D4D">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Times New Roman" w:hAnsi="Times New Roman" w:cs="Times New Roman"/>
                        <w:sz w:val="22"/>
                        <w:szCs w:val="22"/>
                      </w:rPr>
                      <m:t>t</m:t>
                    </m:r>
                  </m:sub>
                </m:sSub>
                <m:r>
                  <w:rPr>
                    <w:rFonts w:ascii="Cambria Math" w:hAnsi="Cambria Math" w:cs="Times New Roman"/>
                    <w:sz w:val="22"/>
                    <w:szCs w:val="22"/>
                  </w:rPr>
                  <m:t>(s)</m:t>
                </m:r>
              </m:oMath>
            </m:oMathPara>
          </w:p>
        </w:tc>
      </w:tr>
      <w:tr w:rsidR="00FE7BBE" w:rsidRPr="00561990" w14:paraId="1CF6AAB1" w14:textId="77777777" w:rsidTr="00FE7BBE">
        <w:tc>
          <w:tcPr>
            <w:tcW w:w="671" w:type="dxa"/>
          </w:tcPr>
          <w:p w14:paraId="4746586B" w14:textId="781779FC"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8</w:t>
            </w:r>
          </w:p>
        </w:tc>
        <w:tc>
          <w:tcPr>
            <w:tcW w:w="2227" w:type="dxa"/>
          </w:tcPr>
          <w:p w14:paraId="70BAEEA3" w14:textId="07BFB096"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S + T + ST</w:t>
            </w:r>
          </w:p>
        </w:tc>
        <w:tc>
          <w:tcPr>
            <w:tcW w:w="6678" w:type="dxa"/>
          </w:tcPr>
          <w:p w14:paraId="4E61E763" w14:textId="045B27F3" w:rsidR="00B109A7" w:rsidRPr="00561990" w:rsidRDefault="00F4210C" w:rsidP="004F0D4D">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m:oMathPara>
          </w:p>
        </w:tc>
      </w:tr>
    </w:tbl>
    <w:p w14:paraId="7CCEE9D0" w14:textId="77777777" w:rsidR="00B109A7" w:rsidRPr="00561990" w:rsidRDefault="00B109A7" w:rsidP="007860BB">
      <w:pPr>
        <w:rPr>
          <w:rFonts w:ascii="Times New Roman" w:hAnsi="Times New Roman" w:cs="Times New Roman"/>
        </w:rPr>
      </w:pPr>
    </w:p>
    <w:p w14:paraId="7A880587" w14:textId="77777777" w:rsidR="00FE7BBE" w:rsidRPr="00561990" w:rsidRDefault="00FE7BBE" w:rsidP="007860BB">
      <w:pPr>
        <w:rPr>
          <w:rFonts w:ascii="Times New Roman" w:hAnsi="Times New Roman" w:cs="Times New Roman"/>
        </w:rPr>
      </w:pPr>
    </w:p>
    <w:p w14:paraId="5F9713D5" w14:textId="1B3F71AD" w:rsidR="007860BB" w:rsidRPr="00561990" w:rsidRDefault="00FE7BBE" w:rsidP="007860BB">
      <w:pPr>
        <w:rPr>
          <w:rFonts w:ascii="Times New Roman" w:hAnsi="Times New Roman" w:cs="Times New Roman"/>
        </w:rPr>
      </w:pPr>
      <w:r w:rsidRPr="00561990">
        <w:rPr>
          <w:rFonts w:ascii="Times New Roman" w:hAnsi="Times New Roman" w:cs="Times New Roman"/>
        </w:rPr>
        <w:t xml:space="preserve">Table 4. Comparison of Brook Trout models </w:t>
      </w:r>
      <w:r w:rsidR="00973B0D" w:rsidRPr="00561990">
        <w:rPr>
          <w:rFonts w:ascii="Times New Roman" w:hAnsi="Times New Roman" w:cs="Times New Roman"/>
        </w:rPr>
        <w:t>for the</w:t>
      </w:r>
      <w:r w:rsidR="00F4210C">
        <w:rPr>
          <w:rFonts w:ascii="Times New Roman" w:hAnsi="Times New Roman" w:cs="Times New Roman"/>
        </w:rPr>
        <w:t xml:space="preserve"> West</w:t>
      </w:r>
      <w:r w:rsidR="00B0260B" w:rsidRPr="00561990">
        <w:rPr>
          <w:rFonts w:ascii="Times New Roman" w:hAnsi="Times New Roman" w:cs="Times New Roman"/>
        </w:rPr>
        <w:t xml:space="preserve"> Susquehanna watershed </w:t>
      </w:r>
      <w:r w:rsidRPr="00561990">
        <w:rPr>
          <w:rFonts w:ascii="Times New Roman" w:hAnsi="Times New Roman" w:cs="Times New Roman"/>
        </w:rPr>
        <w:t>using AIC.</w:t>
      </w:r>
      <w:r w:rsidR="00B0260B" w:rsidRPr="00561990">
        <w:rPr>
          <w:rFonts w:ascii="Times New Roman" w:hAnsi="Times New Roman" w:cs="Times New Roman"/>
        </w:rPr>
        <w:t xml:space="preserve"> The model</w:t>
      </w:r>
      <w:r w:rsidR="00AB641F">
        <w:rPr>
          <w:rFonts w:ascii="Times New Roman" w:hAnsi="Times New Roman" w:cs="Times New Roman"/>
        </w:rPr>
        <w:t>s</w:t>
      </w:r>
      <w:r w:rsidR="00B0260B" w:rsidRPr="00561990">
        <w:rPr>
          <w:rFonts w:ascii="Times New Roman" w:hAnsi="Times New Roman" w:cs="Times New Roman"/>
        </w:rPr>
        <w:t xml:space="preserve"> (</w:t>
      </w:r>
      <w:r w:rsidR="00AB641F">
        <w:rPr>
          <w:rFonts w:ascii="Times New Roman" w:hAnsi="Times New Roman" w:cs="Times New Roman"/>
        </w:rPr>
        <w:t xml:space="preserve">6 &amp; </w:t>
      </w:r>
      <w:r w:rsidR="00B0260B" w:rsidRPr="00561990">
        <w:rPr>
          <w:rFonts w:ascii="Times New Roman" w:hAnsi="Times New Roman" w:cs="Times New Roman"/>
        </w:rPr>
        <w:t xml:space="preserve">8) </w:t>
      </w:r>
      <w:r w:rsidR="00AB641F">
        <w:rPr>
          <w:rFonts w:ascii="Times New Roman" w:hAnsi="Times New Roman" w:cs="Times New Roman"/>
        </w:rPr>
        <w:t>that included spatial</w:t>
      </w:r>
      <w:r w:rsidR="00B0260B" w:rsidRPr="00561990">
        <w:rPr>
          <w:rFonts w:ascii="Times New Roman" w:hAnsi="Times New Roman" w:cs="Times New Roman"/>
        </w:rPr>
        <w:t xml:space="preserve"> and </w:t>
      </w:r>
      <w:proofErr w:type="spellStart"/>
      <w:r w:rsidR="00B0260B" w:rsidRPr="00561990">
        <w:rPr>
          <w:rFonts w:ascii="Times New Roman" w:hAnsi="Times New Roman" w:cs="Times New Roman"/>
        </w:rPr>
        <w:t>spatio</w:t>
      </w:r>
      <w:proofErr w:type="spellEnd"/>
      <w:r w:rsidR="00B0260B" w:rsidRPr="00561990">
        <w:rPr>
          <w:rFonts w:ascii="Times New Roman" w:hAnsi="Times New Roman" w:cs="Times New Roman"/>
        </w:rPr>
        <w:t xml:space="preserve">-temporal components failed to converge </w:t>
      </w:r>
      <w:r w:rsidR="00C36618">
        <w:rPr>
          <w:rFonts w:ascii="Times New Roman" w:hAnsi="Times New Roman" w:cs="Times New Roman"/>
        </w:rPr>
        <w:t>with</w:t>
      </w:r>
      <w:r w:rsidR="00973B0D" w:rsidRPr="00561990">
        <w:rPr>
          <w:rFonts w:ascii="Times New Roman" w:hAnsi="Times New Roman" w:cs="Times New Roman"/>
        </w:rPr>
        <w:t xml:space="preserve"> adult data </w:t>
      </w:r>
      <w:r w:rsidR="00B0260B" w:rsidRPr="00561990">
        <w:rPr>
          <w:rFonts w:ascii="Times New Roman" w:hAnsi="Times New Roman" w:cs="Times New Roman"/>
        </w:rPr>
        <w:t xml:space="preserve">and </w:t>
      </w:r>
      <w:r w:rsidR="00AB641F">
        <w:rPr>
          <w:rFonts w:ascii="Times New Roman" w:hAnsi="Times New Roman" w:cs="Times New Roman"/>
        </w:rPr>
        <w:t>were</w:t>
      </w:r>
      <w:r w:rsidR="00B0260B" w:rsidRPr="00561990">
        <w:rPr>
          <w:rFonts w:ascii="Times New Roman" w:hAnsi="Times New Roman" w:cs="Times New Roman"/>
        </w:rPr>
        <w:t xml:space="preserve"> not used in the comparison.</w:t>
      </w:r>
    </w:p>
    <w:p w14:paraId="7195875A" w14:textId="5084323C" w:rsidR="00FE7BBE" w:rsidRPr="00561990" w:rsidRDefault="00FE7BBE" w:rsidP="00FE7BBE">
      <w:pPr>
        <w:tabs>
          <w:tab w:val="left" w:pos="360"/>
          <w:tab w:val="left" w:pos="8640"/>
        </w:tabs>
        <w:rPr>
          <w:rFonts w:ascii="Times New Roman" w:hAnsi="Times New Roman" w:cs="Times New Roman"/>
        </w:rPr>
      </w:pPr>
    </w:p>
    <w:p w14:paraId="0CF3DDB0" w14:textId="6CE63278" w:rsidR="00973B0D" w:rsidRPr="00561990" w:rsidRDefault="00C36618" w:rsidP="00FE7BBE">
      <w:pPr>
        <w:tabs>
          <w:tab w:val="left" w:pos="360"/>
          <w:tab w:val="left" w:pos="8640"/>
        </w:tabs>
        <w:rPr>
          <w:rFonts w:ascii="Times New Roman" w:hAnsi="Times New Roman" w:cs="Times New Roman"/>
          <w:b/>
        </w:rPr>
      </w:pPr>
      <w:r>
        <w:rPr>
          <w:rFonts w:ascii="Times New Roman" w:hAnsi="Times New Roman" w:cs="Times New Roman"/>
          <w:b/>
        </w:rPr>
        <w:t>Adult</w:t>
      </w:r>
    </w:p>
    <w:tbl>
      <w:tblPr>
        <w:tblW w:w="2342" w:type="pct"/>
        <w:tblLook w:val="07E0" w:firstRow="1" w:lastRow="1" w:firstColumn="1" w:lastColumn="1" w:noHBand="1" w:noVBand="1"/>
      </w:tblPr>
      <w:tblGrid>
        <w:gridCol w:w="1012"/>
        <w:gridCol w:w="1848"/>
        <w:gridCol w:w="764"/>
        <w:gridCol w:w="861"/>
      </w:tblGrid>
      <w:tr w:rsidR="00FE7BBE" w:rsidRPr="00561990" w14:paraId="3300998F" w14:textId="77777777" w:rsidTr="00AB641F">
        <w:tc>
          <w:tcPr>
            <w:tcW w:w="1128" w:type="pct"/>
            <w:tcBorders>
              <w:top w:val="single" w:sz="4" w:space="0" w:color="auto"/>
              <w:bottom w:val="single" w:sz="0" w:space="0" w:color="auto"/>
            </w:tcBorders>
            <w:vAlign w:val="bottom"/>
          </w:tcPr>
          <w:p w14:paraId="10768641" w14:textId="30924A14" w:rsidR="00FE7BBE" w:rsidRPr="00561990" w:rsidRDefault="00973B0D" w:rsidP="00FE7BBE">
            <w:pPr>
              <w:tabs>
                <w:tab w:val="left" w:pos="360"/>
                <w:tab w:val="left" w:pos="8640"/>
              </w:tabs>
              <w:rPr>
                <w:rFonts w:ascii="Times New Roman" w:hAnsi="Times New Roman" w:cs="Times New Roman"/>
              </w:rPr>
            </w:pPr>
            <w:proofErr w:type="spellStart"/>
            <w:r w:rsidRPr="00561990">
              <w:rPr>
                <w:rFonts w:ascii="Times New Roman" w:hAnsi="Times New Roman" w:cs="Times New Roman"/>
              </w:rPr>
              <w:t>Num</w:t>
            </w:r>
            <w:proofErr w:type="spellEnd"/>
          </w:p>
        </w:tc>
        <w:tc>
          <w:tcPr>
            <w:tcW w:w="0" w:type="auto"/>
            <w:tcBorders>
              <w:top w:val="single" w:sz="4" w:space="0" w:color="auto"/>
              <w:bottom w:val="single" w:sz="0" w:space="0" w:color="auto"/>
            </w:tcBorders>
            <w:vAlign w:val="bottom"/>
          </w:tcPr>
          <w:p w14:paraId="2E091726"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Model</w:t>
            </w:r>
          </w:p>
        </w:tc>
        <w:tc>
          <w:tcPr>
            <w:tcW w:w="0" w:type="auto"/>
            <w:tcBorders>
              <w:top w:val="single" w:sz="4" w:space="0" w:color="auto"/>
              <w:bottom w:val="single" w:sz="0" w:space="0" w:color="auto"/>
            </w:tcBorders>
            <w:vAlign w:val="bottom"/>
          </w:tcPr>
          <w:p w14:paraId="2DC9D4BD"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AIC</w:t>
            </w:r>
          </w:p>
        </w:tc>
        <w:tc>
          <w:tcPr>
            <w:tcW w:w="0" w:type="auto"/>
            <w:tcBorders>
              <w:top w:val="single" w:sz="4" w:space="0" w:color="auto"/>
              <w:bottom w:val="single" w:sz="0" w:space="0" w:color="auto"/>
            </w:tcBorders>
            <w:vAlign w:val="bottom"/>
          </w:tcPr>
          <w:p w14:paraId="32F31886" w14:textId="77875EFF" w:rsidR="00FE7BBE" w:rsidRPr="00561990" w:rsidRDefault="00973B0D"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Δ</w:t>
            </w:r>
            <w:r w:rsidR="00FE7BBE" w:rsidRPr="00561990">
              <w:rPr>
                <w:rFonts w:ascii="Times New Roman" w:hAnsi="Times New Roman" w:cs="Times New Roman"/>
              </w:rPr>
              <w:t>AIC</w:t>
            </w:r>
          </w:p>
        </w:tc>
      </w:tr>
      <w:tr w:rsidR="00FE7BBE" w:rsidRPr="00561990" w14:paraId="158A9352" w14:textId="77777777" w:rsidTr="00AB641F">
        <w:tc>
          <w:tcPr>
            <w:tcW w:w="1128" w:type="pct"/>
          </w:tcPr>
          <w:p w14:paraId="390FC45D" w14:textId="39C0645D" w:rsidR="00FE7BBE" w:rsidRPr="00561990" w:rsidRDefault="00AB641F" w:rsidP="00FE7BBE">
            <w:pPr>
              <w:tabs>
                <w:tab w:val="left" w:pos="360"/>
                <w:tab w:val="left" w:pos="8640"/>
              </w:tabs>
              <w:rPr>
                <w:rFonts w:ascii="Times New Roman" w:hAnsi="Times New Roman" w:cs="Times New Roman"/>
              </w:rPr>
            </w:pPr>
            <w:r>
              <w:rPr>
                <w:rFonts w:ascii="Times New Roman" w:hAnsi="Times New Roman" w:cs="Times New Roman"/>
              </w:rPr>
              <w:t>5</w:t>
            </w:r>
          </w:p>
        </w:tc>
        <w:tc>
          <w:tcPr>
            <w:tcW w:w="0" w:type="auto"/>
          </w:tcPr>
          <w:p w14:paraId="2CECED37" w14:textId="1AC73595" w:rsidR="00FE7BBE" w:rsidRPr="00561990" w:rsidRDefault="00FE7BBE" w:rsidP="00FE7BBE">
            <w:pPr>
              <w:tabs>
                <w:tab w:val="left" w:pos="360"/>
                <w:tab w:val="left" w:pos="8640"/>
              </w:tabs>
              <w:rPr>
                <w:rFonts w:ascii="Times New Roman" w:hAnsi="Times New Roman" w:cs="Times New Roman"/>
              </w:rPr>
            </w:pPr>
            <w:proofErr w:type="spellStart"/>
            <w:r w:rsidRPr="00561990">
              <w:rPr>
                <w:rFonts w:ascii="Times New Roman" w:hAnsi="Times New Roman" w:cs="Times New Roman"/>
              </w:rPr>
              <w:t>Spatio</w:t>
            </w:r>
            <w:proofErr w:type="spellEnd"/>
            <w:r w:rsidR="00E42C6E">
              <w:rPr>
                <w:rFonts w:ascii="Times New Roman" w:hAnsi="Times New Roman" w:cs="Times New Roman"/>
              </w:rPr>
              <w:t>-</w:t>
            </w:r>
            <w:r w:rsidRPr="00561990">
              <w:rPr>
                <w:rFonts w:ascii="Times New Roman" w:hAnsi="Times New Roman" w:cs="Times New Roman"/>
              </w:rPr>
              <w:t>temporal</w:t>
            </w:r>
          </w:p>
        </w:tc>
        <w:tc>
          <w:tcPr>
            <w:tcW w:w="0" w:type="auto"/>
          </w:tcPr>
          <w:p w14:paraId="1855311F"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9408</w:t>
            </w:r>
          </w:p>
        </w:tc>
        <w:tc>
          <w:tcPr>
            <w:tcW w:w="0" w:type="auto"/>
          </w:tcPr>
          <w:p w14:paraId="174A3972"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0.0</w:t>
            </w:r>
          </w:p>
        </w:tc>
      </w:tr>
      <w:tr w:rsidR="00FE7BBE" w:rsidRPr="00561990" w14:paraId="5C63DF86" w14:textId="77777777" w:rsidTr="00AB641F">
        <w:tc>
          <w:tcPr>
            <w:tcW w:w="1128" w:type="pct"/>
          </w:tcPr>
          <w:p w14:paraId="00428084" w14:textId="0569B745" w:rsidR="00FE7BBE" w:rsidRPr="00561990" w:rsidRDefault="00AB641F" w:rsidP="00FE7BBE">
            <w:pPr>
              <w:tabs>
                <w:tab w:val="left" w:pos="360"/>
                <w:tab w:val="left" w:pos="8640"/>
              </w:tabs>
              <w:rPr>
                <w:rFonts w:ascii="Times New Roman" w:hAnsi="Times New Roman" w:cs="Times New Roman"/>
              </w:rPr>
            </w:pPr>
            <w:r>
              <w:rPr>
                <w:rFonts w:ascii="Times New Roman" w:hAnsi="Times New Roman" w:cs="Times New Roman"/>
              </w:rPr>
              <w:t>7</w:t>
            </w:r>
          </w:p>
        </w:tc>
        <w:tc>
          <w:tcPr>
            <w:tcW w:w="0" w:type="auto"/>
          </w:tcPr>
          <w:p w14:paraId="1249059F" w14:textId="6AADB8AA" w:rsidR="00FE7BBE" w:rsidRPr="00561990" w:rsidRDefault="00B0260B" w:rsidP="00FE7BBE">
            <w:pPr>
              <w:tabs>
                <w:tab w:val="left" w:pos="360"/>
                <w:tab w:val="left" w:pos="8640"/>
              </w:tabs>
              <w:rPr>
                <w:rFonts w:ascii="Times New Roman" w:hAnsi="Times New Roman" w:cs="Times New Roman"/>
              </w:rPr>
            </w:pPr>
            <w:r w:rsidRPr="00561990">
              <w:rPr>
                <w:rFonts w:ascii="Times New Roman" w:hAnsi="Times New Roman" w:cs="Times New Roman"/>
              </w:rPr>
              <w:t>T</w:t>
            </w:r>
            <w:r w:rsidR="00FE7BBE" w:rsidRPr="00561990">
              <w:rPr>
                <w:rFonts w:ascii="Times New Roman" w:hAnsi="Times New Roman" w:cs="Times New Roman"/>
              </w:rPr>
              <w:t xml:space="preserve"> + ST</w:t>
            </w:r>
          </w:p>
        </w:tc>
        <w:tc>
          <w:tcPr>
            <w:tcW w:w="0" w:type="auto"/>
          </w:tcPr>
          <w:p w14:paraId="16696B0C"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9408</w:t>
            </w:r>
          </w:p>
        </w:tc>
        <w:tc>
          <w:tcPr>
            <w:tcW w:w="0" w:type="auto"/>
          </w:tcPr>
          <w:p w14:paraId="653C7BBD"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0.3</w:t>
            </w:r>
          </w:p>
        </w:tc>
      </w:tr>
      <w:tr w:rsidR="00FE7BBE" w:rsidRPr="00561990" w14:paraId="2120EC92" w14:textId="77777777" w:rsidTr="00AB641F">
        <w:tc>
          <w:tcPr>
            <w:tcW w:w="1128" w:type="pct"/>
          </w:tcPr>
          <w:p w14:paraId="7E83103C" w14:textId="632DD650" w:rsidR="00FE7BBE" w:rsidRPr="00561990" w:rsidRDefault="00AB641F" w:rsidP="00FE7BBE">
            <w:pPr>
              <w:tabs>
                <w:tab w:val="left" w:pos="360"/>
                <w:tab w:val="left" w:pos="8640"/>
              </w:tabs>
              <w:rPr>
                <w:rFonts w:ascii="Times New Roman" w:hAnsi="Times New Roman" w:cs="Times New Roman"/>
              </w:rPr>
            </w:pPr>
            <w:r>
              <w:rPr>
                <w:rFonts w:ascii="Times New Roman" w:hAnsi="Times New Roman" w:cs="Times New Roman"/>
              </w:rPr>
              <w:t>4</w:t>
            </w:r>
          </w:p>
        </w:tc>
        <w:tc>
          <w:tcPr>
            <w:tcW w:w="0" w:type="auto"/>
          </w:tcPr>
          <w:p w14:paraId="0512D7F8" w14:textId="048F46FA" w:rsidR="00FE7BBE" w:rsidRPr="00561990" w:rsidRDefault="00B0260B" w:rsidP="00B0260B">
            <w:pPr>
              <w:tabs>
                <w:tab w:val="left" w:pos="360"/>
                <w:tab w:val="left" w:pos="8640"/>
              </w:tabs>
              <w:rPr>
                <w:rFonts w:ascii="Times New Roman" w:hAnsi="Times New Roman" w:cs="Times New Roman"/>
              </w:rPr>
            </w:pPr>
            <w:r w:rsidRPr="00561990">
              <w:rPr>
                <w:rFonts w:ascii="Times New Roman" w:hAnsi="Times New Roman" w:cs="Times New Roman"/>
              </w:rPr>
              <w:t>S</w:t>
            </w:r>
            <w:r w:rsidR="00FE7BBE" w:rsidRPr="00561990">
              <w:rPr>
                <w:rFonts w:ascii="Times New Roman" w:hAnsi="Times New Roman" w:cs="Times New Roman"/>
              </w:rPr>
              <w:t xml:space="preserve"> + </w:t>
            </w:r>
            <w:r w:rsidRPr="00561990">
              <w:rPr>
                <w:rFonts w:ascii="Times New Roman" w:hAnsi="Times New Roman" w:cs="Times New Roman"/>
              </w:rPr>
              <w:t>T</w:t>
            </w:r>
          </w:p>
        </w:tc>
        <w:tc>
          <w:tcPr>
            <w:tcW w:w="0" w:type="auto"/>
          </w:tcPr>
          <w:p w14:paraId="3EF3F679"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9583</w:t>
            </w:r>
          </w:p>
        </w:tc>
        <w:tc>
          <w:tcPr>
            <w:tcW w:w="0" w:type="auto"/>
          </w:tcPr>
          <w:p w14:paraId="30434E55" w14:textId="67189BD4" w:rsidR="00FE7BBE" w:rsidRPr="00561990" w:rsidRDefault="00561990" w:rsidP="00561990">
            <w:pPr>
              <w:tabs>
                <w:tab w:val="left" w:pos="360"/>
                <w:tab w:val="left" w:pos="8640"/>
              </w:tabs>
              <w:jc w:val="center"/>
              <w:rPr>
                <w:rFonts w:ascii="Times New Roman" w:hAnsi="Times New Roman" w:cs="Times New Roman"/>
              </w:rPr>
            </w:pPr>
            <w:r>
              <w:rPr>
                <w:rFonts w:ascii="Times New Roman" w:hAnsi="Times New Roman" w:cs="Times New Roman"/>
              </w:rPr>
              <w:t>175</w:t>
            </w:r>
          </w:p>
        </w:tc>
      </w:tr>
      <w:tr w:rsidR="00FE7BBE" w:rsidRPr="00561990" w14:paraId="42F1C3EC" w14:textId="77777777" w:rsidTr="00AB641F">
        <w:tc>
          <w:tcPr>
            <w:tcW w:w="1128" w:type="pct"/>
          </w:tcPr>
          <w:p w14:paraId="072060C7" w14:textId="35C41864" w:rsidR="00FE7BBE" w:rsidRPr="00561990" w:rsidRDefault="00AB641F" w:rsidP="00FE7BBE">
            <w:pPr>
              <w:tabs>
                <w:tab w:val="left" w:pos="360"/>
                <w:tab w:val="left" w:pos="8640"/>
              </w:tabs>
              <w:rPr>
                <w:rFonts w:ascii="Times New Roman" w:hAnsi="Times New Roman" w:cs="Times New Roman"/>
              </w:rPr>
            </w:pPr>
            <w:r>
              <w:rPr>
                <w:rFonts w:ascii="Times New Roman" w:hAnsi="Times New Roman" w:cs="Times New Roman"/>
              </w:rPr>
              <w:t>2</w:t>
            </w:r>
          </w:p>
        </w:tc>
        <w:tc>
          <w:tcPr>
            <w:tcW w:w="0" w:type="auto"/>
          </w:tcPr>
          <w:p w14:paraId="002D6D91"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Spatial</w:t>
            </w:r>
          </w:p>
        </w:tc>
        <w:tc>
          <w:tcPr>
            <w:tcW w:w="0" w:type="auto"/>
          </w:tcPr>
          <w:p w14:paraId="69D0FAC9"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9588</w:t>
            </w:r>
          </w:p>
        </w:tc>
        <w:tc>
          <w:tcPr>
            <w:tcW w:w="0" w:type="auto"/>
          </w:tcPr>
          <w:p w14:paraId="1131EA2F" w14:textId="5F0194EA" w:rsidR="00FE7BBE" w:rsidRPr="00561990" w:rsidRDefault="00561990" w:rsidP="00561990">
            <w:pPr>
              <w:tabs>
                <w:tab w:val="left" w:pos="360"/>
                <w:tab w:val="left" w:pos="8640"/>
              </w:tabs>
              <w:jc w:val="center"/>
              <w:rPr>
                <w:rFonts w:ascii="Times New Roman" w:hAnsi="Times New Roman" w:cs="Times New Roman"/>
              </w:rPr>
            </w:pPr>
            <w:r>
              <w:rPr>
                <w:rFonts w:ascii="Times New Roman" w:hAnsi="Times New Roman" w:cs="Times New Roman"/>
              </w:rPr>
              <w:t>180</w:t>
            </w:r>
          </w:p>
        </w:tc>
      </w:tr>
      <w:tr w:rsidR="00B0260B" w:rsidRPr="00561990" w14:paraId="51F94682" w14:textId="77777777" w:rsidTr="00AB641F">
        <w:tc>
          <w:tcPr>
            <w:tcW w:w="1128" w:type="pct"/>
          </w:tcPr>
          <w:p w14:paraId="193281BD" w14:textId="774FFF92" w:rsidR="00B0260B" w:rsidRPr="00561990" w:rsidRDefault="00AB641F" w:rsidP="00FE7BBE">
            <w:pPr>
              <w:tabs>
                <w:tab w:val="left" w:pos="360"/>
                <w:tab w:val="left" w:pos="8640"/>
              </w:tabs>
              <w:rPr>
                <w:rFonts w:ascii="Times New Roman" w:hAnsi="Times New Roman" w:cs="Times New Roman"/>
              </w:rPr>
            </w:pPr>
            <w:r>
              <w:rPr>
                <w:rFonts w:ascii="Times New Roman" w:hAnsi="Times New Roman" w:cs="Times New Roman"/>
              </w:rPr>
              <w:t>3</w:t>
            </w:r>
          </w:p>
        </w:tc>
        <w:tc>
          <w:tcPr>
            <w:tcW w:w="0" w:type="auto"/>
          </w:tcPr>
          <w:p w14:paraId="41A7DE6A" w14:textId="31E20F2B" w:rsidR="00B0260B" w:rsidRPr="00561990" w:rsidRDefault="00B0260B" w:rsidP="00FE7BBE">
            <w:pPr>
              <w:tabs>
                <w:tab w:val="left" w:pos="360"/>
                <w:tab w:val="left" w:pos="8640"/>
              </w:tabs>
              <w:rPr>
                <w:rFonts w:ascii="Times New Roman" w:hAnsi="Times New Roman" w:cs="Times New Roman"/>
              </w:rPr>
            </w:pPr>
            <w:r w:rsidRPr="00561990">
              <w:rPr>
                <w:rFonts w:ascii="Times New Roman" w:hAnsi="Times New Roman" w:cs="Times New Roman"/>
              </w:rPr>
              <w:t>Temporal</w:t>
            </w:r>
          </w:p>
        </w:tc>
        <w:tc>
          <w:tcPr>
            <w:tcW w:w="0" w:type="auto"/>
          </w:tcPr>
          <w:p w14:paraId="600C6F88" w14:textId="486CBF0F" w:rsidR="00B0260B" w:rsidRPr="00561990" w:rsidRDefault="00B0260B"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9783</w:t>
            </w:r>
          </w:p>
        </w:tc>
        <w:tc>
          <w:tcPr>
            <w:tcW w:w="0" w:type="auto"/>
          </w:tcPr>
          <w:p w14:paraId="581FAB3E" w14:textId="48BB3685" w:rsidR="00B0260B" w:rsidRPr="00561990" w:rsidRDefault="00561990" w:rsidP="00561990">
            <w:pPr>
              <w:tabs>
                <w:tab w:val="left" w:pos="360"/>
                <w:tab w:val="left" w:pos="8640"/>
              </w:tabs>
              <w:jc w:val="center"/>
              <w:rPr>
                <w:rFonts w:ascii="Times New Roman" w:hAnsi="Times New Roman" w:cs="Times New Roman"/>
              </w:rPr>
            </w:pPr>
            <w:r>
              <w:rPr>
                <w:rFonts w:ascii="Times New Roman" w:hAnsi="Times New Roman" w:cs="Times New Roman"/>
              </w:rPr>
              <w:t>375</w:t>
            </w:r>
          </w:p>
        </w:tc>
      </w:tr>
      <w:tr w:rsidR="00B0260B" w:rsidRPr="00561990" w14:paraId="1594982D" w14:textId="77777777" w:rsidTr="00AB641F">
        <w:tc>
          <w:tcPr>
            <w:tcW w:w="1128" w:type="pct"/>
          </w:tcPr>
          <w:p w14:paraId="6312D306" w14:textId="561084A6" w:rsidR="00B0260B" w:rsidRPr="00561990" w:rsidRDefault="00B0260B" w:rsidP="00FE7BBE">
            <w:pPr>
              <w:tabs>
                <w:tab w:val="left" w:pos="360"/>
                <w:tab w:val="left" w:pos="8640"/>
              </w:tabs>
              <w:rPr>
                <w:rFonts w:ascii="Times New Roman" w:hAnsi="Times New Roman" w:cs="Times New Roman"/>
              </w:rPr>
            </w:pPr>
            <w:r w:rsidRPr="00561990">
              <w:rPr>
                <w:rFonts w:ascii="Times New Roman" w:hAnsi="Times New Roman" w:cs="Times New Roman"/>
              </w:rPr>
              <w:t>1</w:t>
            </w:r>
          </w:p>
        </w:tc>
        <w:tc>
          <w:tcPr>
            <w:tcW w:w="0" w:type="auto"/>
          </w:tcPr>
          <w:p w14:paraId="6436794D" w14:textId="52BDA587" w:rsidR="00B0260B" w:rsidRPr="00561990" w:rsidRDefault="00B0260B" w:rsidP="00FE7BBE">
            <w:pPr>
              <w:tabs>
                <w:tab w:val="left" w:pos="360"/>
                <w:tab w:val="left" w:pos="8640"/>
              </w:tabs>
              <w:rPr>
                <w:rFonts w:ascii="Times New Roman" w:hAnsi="Times New Roman" w:cs="Times New Roman"/>
              </w:rPr>
            </w:pPr>
            <w:r w:rsidRPr="00561990">
              <w:rPr>
                <w:rFonts w:ascii="Times New Roman" w:hAnsi="Times New Roman" w:cs="Times New Roman"/>
              </w:rPr>
              <w:t>Basic</w:t>
            </w:r>
          </w:p>
        </w:tc>
        <w:tc>
          <w:tcPr>
            <w:tcW w:w="0" w:type="auto"/>
          </w:tcPr>
          <w:p w14:paraId="18D85CEF" w14:textId="508401FC" w:rsidR="00B0260B" w:rsidRPr="00561990" w:rsidRDefault="00B0260B"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9794</w:t>
            </w:r>
          </w:p>
        </w:tc>
        <w:tc>
          <w:tcPr>
            <w:tcW w:w="0" w:type="auto"/>
          </w:tcPr>
          <w:p w14:paraId="3F720E1F" w14:textId="6DF4704E" w:rsidR="00B0260B" w:rsidRPr="00561990" w:rsidRDefault="00561990" w:rsidP="00561990">
            <w:pPr>
              <w:tabs>
                <w:tab w:val="left" w:pos="360"/>
                <w:tab w:val="left" w:pos="8640"/>
              </w:tabs>
              <w:jc w:val="center"/>
              <w:rPr>
                <w:rFonts w:ascii="Times New Roman" w:hAnsi="Times New Roman" w:cs="Times New Roman"/>
              </w:rPr>
            </w:pPr>
            <w:r>
              <w:rPr>
                <w:rFonts w:ascii="Times New Roman" w:hAnsi="Times New Roman" w:cs="Times New Roman"/>
              </w:rPr>
              <w:t>387</w:t>
            </w:r>
          </w:p>
        </w:tc>
      </w:tr>
      <w:tr w:rsidR="00AB641F" w:rsidRPr="00561990" w14:paraId="7992B99B" w14:textId="77777777" w:rsidTr="00AB641F">
        <w:tc>
          <w:tcPr>
            <w:tcW w:w="1128" w:type="pct"/>
          </w:tcPr>
          <w:p w14:paraId="431A00DE" w14:textId="0CE76553" w:rsidR="00AB641F" w:rsidRPr="00561990" w:rsidRDefault="00AB641F" w:rsidP="00FE7BBE">
            <w:pPr>
              <w:tabs>
                <w:tab w:val="left" w:pos="360"/>
                <w:tab w:val="left" w:pos="8640"/>
              </w:tabs>
              <w:rPr>
                <w:rFonts w:ascii="Times New Roman" w:hAnsi="Times New Roman" w:cs="Times New Roman"/>
              </w:rPr>
            </w:pPr>
            <w:r>
              <w:rPr>
                <w:rFonts w:ascii="Times New Roman" w:hAnsi="Times New Roman" w:cs="Times New Roman"/>
              </w:rPr>
              <w:t>6</w:t>
            </w:r>
          </w:p>
        </w:tc>
        <w:tc>
          <w:tcPr>
            <w:tcW w:w="2060" w:type="pct"/>
          </w:tcPr>
          <w:p w14:paraId="57A01D96" w14:textId="2426D7ED" w:rsidR="00AB641F" w:rsidRPr="00561990" w:rsidRDefault="00AB641F" w:rsidP="00FE7BBE">
            <w:pPr>
              <w:tabs>
                <w:tab w:val="left" w:pos="360"/>
                <w:tab w:val="left" w:pos="8640"/>
              </w:tabs>
              <w:rPr>
                <w:rFonts w:ascii="Times New Roman" w:hAnsi="Times New Roman" w:cs="Times New Roman"/>
              </w:rPr>
            </w:pPr>
            <w:r>
              <w:rPr>
                <w:rFonts w:ascii="Times New Roman" w:hAnsi="Times New Roman" w:cs="Times New Roman"/>
              </w:rPr>
              <w:t>S + ST</w:t>
            </w:r>
          </w:p>
        </w:tc>
        <w:tc>
          <w:tcPr>
            <w:tcW w:w="0" w:type="auto"/>
          </w:tcPr>
          <w:p w14:paraId="349BF4A3" w14:textId="01367079" w:rsidR="00AB641F" w:rsidRPr="00561990" w:rsidRDefault="00AB641F" w:rsidP="00561990">
            <w:pPr>
              <w:tabs>
                <w:tab w:val="left" w:pos="360"/>
                <w:tab w:val="left" w:pos="8640"/>
              </w:tabs>
              <w:jc w:val="center"/>
              <w:rPr>
                <w:rFonts w:ascii="Times New Roman" w:hAnsi="Times New Roman" w:cs="Times New Roman"/>
              </w:rPr>
            </w:pPr>
            <w:r>
              <w:rPr>
                <w:rFonts w:ascii="Times New Roman" w:hAnsi="Times New Roman" w:cs="Times New Roman"/>
              </w:rPr>
              <w:t>NA</w:t>
            </w:r>
          </w:p>
        </w:tc>
        <w:tc>
          <w:tcPr>
            <w:tcW w:w="0" w:type="auto"/>
          </w:tcPr>
          <w:p w14:paraId="5E04CF54" w14:textId="20858F7A" w:rsidR="00AB641F" w:rsidRDefault="00AB641F" w:rsidP="00561990">
            <w:pPr>
              <w:tabs>
                <w:tab w:val="left" w:pos="360"/>
                <w:tab w:val="left" w:pos="8640"/>
              </w:tabs>
              <w:jc w:val="center"/>
              <w:rPr>
                <w:rFonts w:ascii="Times New Roman" w:hAnsi="Times New Roman" w:cs="Times New Roman"/>
              </w:rPr>
            </w:pPr>
            <w:r>
              <w:rPr>
                <w:rFonts w:ascii="Times New Roman" w:hAnsi="Times New Roman" w:cs="Times New Roman"/>
              </w:rPr>
              <w:t>NA</w:t>
            </w:r>
          </w:p>
        </w:tc>
      </w:tr>
      <w:tr w:rsidR="00B0260B" w:rsidRPr="00561990" w14:paraId="4E4FC0F2" w14:textId="77777777" w:rsidTr="00AB641F">
        <w:tc>
          <w:tcPr>
            <w:tcW w:w="1128" w:type="pct"/>
            <w:tcBorders>
              <w:bottom w:val="single" w:sz="4" w:space="0" w:color="auto"/>
            </w:tcBorders>
          </w:tcPr>
          <w:p w14:paraId="29C82CF8" w14:textId="531F9E8B" w:rsidR="00B0260B" w:rsidRPr="00561990" w:rsidRDefault="00B0260B" w:rsidP="00FE7BBE">
            <w:pPr>
              <w:tabs>
                <w:tab w:val="left" w:pos="360"/>
                <w:tab w:val="left" w:pos="8640"/>
              </w:tabs>
              <w:rPr>
                <w:rFonts w:ascii="Times New Roman" w:hAnsi="Times New Roman" w:cs="Times New Roman"/>
              </w:rPr>
            </w:pPr>
            <w:r w:rsidRPr="00561990">
              <w:rPr>
                <w:rFonts w:ascii="Times New Roman" w:hAnsi="Times New Roman" w:cs="Times New Roman"/>
              </w:rPr>
              <w:t>8</w:t>
            </w:r>
          </w:p>
        </w:tc>
        <w:tc>
          <w:tcPr>
            <w:tcW w:w="0" w:type="auto"/>
            <w:tcBorders>
              <w:bottom w:val="single" w:sz="4" w:space="0" w:color="auto"/>
            </w:tcBorders>
          </w:tcPr>
          <w:p w14:paraId="7F71E182" w14:textId="770711DB" w:rsidR="00B0260B" w:rsidRPr="00561990" w:rsidRDefault="00B0260B" w:rsidP="00FE7BBE">
            <w:pPr>
              <w:tabs>
                <w:tab w:val="left" w:pos="360"/>
                <w:tab w:val="left" w:pos="8640"/>
              </w:tabs>
              <w:rPr>
                <w:rFonts w:ascii="Times New Roman" w:hAnsi="Times New Roman" w:cs="Times New Roman"/>
              </w:rPr>
            </w:pPr>
            <w:r w:rsidRPr="00561990">
              <w:rPr>
                <w:rFonts w:ascii="Times New Roman" w:hAnsi="Times New Roman" w:cs="Times New Roman"/>
              </w:rPr>
              <w:t>S + T + ST</w:t>
            </w:r>
          </w:p>
        </w:tc>
        <w:tc>
          <w:tcPr>
            <w:tcW w:w="0" w:type="auto"/>
            <w:tcBorders>
              <w:bottom w:val="single" w:sz="4" w:space="0" w:color="auto"/>
            </w:tcBorders>
          </w:tcPr>
          <w:p w14:paraId="4EE53A00" w14:textId="20536E98" w:rsidR="00B0260B" w:rsidRPr="00561990" w:rsidRDefault="00B0260B"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NA</w:t>
            </w:r>
          </w:p>
        </w:tc>
        <w:tc>
          <w:tcPr>
            <w:tcW w:w="0" w:type="auto"/>
            <w:tcBorders>
              <w:bottom w:val="single" w:sz="4" w:space="0" w:color="auto"/>
            </w:tcBorders>
          </w:tcPr>
          <w:p w14:paraId="4AEF02EB" w14:textId="1391E37F" w:rsidR="00B0260B" w:rsidRPr="00561990" w:rsidRDefault="00B0260B"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NA</w:t>
            </w:r>
          </w:p>
        </w:tc>
      </w:tr>
    </w:tbl>
    <w:p w14:paraId="64A9DA01" w14:textId="77777777" w:rsidR="00FE7BBE" w:rsidRPr="00561990" w:rsidRDefault="00FE7BBE" w:rsidP="00FE7BBE">
      <w:pPr>
        <w:tabs>
          <w:tab w:val="left" w:pos="360"/>
          <w:tab w:val="left" w:pos="8640"/>
        </w:tabs>
        <w:rPr>
          <w:rFonts w:ascii="Times New Roman" w:hAnsi="Times New Roman" w:cs="Times New Roman"/>
          <w:u w:val="single"/>
        </w:rPr>
      </w:pPr>
    </w:p>
    <w:p w14:paraId="762977DF" w14:textId="5EFB7215" w:rsidR="00FE7BBE" w:rsidRPr="00561990" w:rsidRDefault="00973B0D" w:rsidP="00FE7BBE">
      <w:pPr>
        <w:tabs>
          <w:tab w:val="left" w:pos="360"/>
          <w:tab w:val="left" w:pos="8640"/>
        </w:tabs>
        <w:rPr>
          <w:rFonts w:ascii="Times New Roman" w:hAnsi="Times New Roman" w:cs="Times New Roman"/>
          <w:b/>
        </w:rPr>
      </w:pPr>
      <w:r w:rsidRPr="00561990">
        <w:rPr>
          <w:rFonts w:ascii="Times New Roman" w:hAnsi="Times New Roman" w:cs="Times New Roman"/>
          <w:b/>
        </w:rPr>
        <w:t>YOY</w:t>
      </w:r>
    </w:p>
    <w:tbl>
      <w:tblPr>
        <w:tblW w:w="2359" w:type="pct"/>
        <w:tblLayout w:type="fixed"/>
        <w:tblLook w:val="07E0" w:firstRow="1" w:lastRow="1" w:firstColumn="1" w:lastColumn="1" w:noHBand="1" w:noVBand="1"/>
      </w:tblPr>
      <w:tblGrid>
        <w:gridCol w:w="700"/>
        <w:gridCol w:w="2019"/>
        <w:gridCol w:w="817"/>
        <w:gridCol w:w="982"/>
      </w:tblGrid>
      <w:tr w:rsidR="00561990" w:rsidRPr="00561990" w14:paraId="2E56C77D" w14:textId="77777777" w:rsidTr="00561990">
        <w:tc>
          <w:tcPr>
            <w:tcW w:w="775" w:type="pct"/>
            <w:tcBorders>
              <w:top w:val="single" w:sz="4" w:space="0" w:color="auto"/>
              <w:bottom w:val="single" w:sz="0" w:space="0" w:color="auto"/>
            </w:tcBorders>
            <w:vAlign w:val="bottom"/>
          </w:tcPr>
          <w:p w14:paraId="2FE8AE3C" w14:textId="22561A31" w:rsidR="00FE7BBE" w:rsidRPr="00561990" w:rsidRDefault="00973B0D" w:rsidP="00FE7BBE">
            <w:pPr>
              <w:tabs>
                <w:tab w:val="left" w:pos="360"/>
                <w:tab w:val="left" w:pos="8640"/>
              </w:tabs>
              <w:rPr>
                <w:rFonts w:ascii="Times New Roman" w:hAnsi="Times New Roman" w:cs="Times New Roman"/>
              </w:rPr>
            </w:pPr>
            <w:proofErr w:type="spellStart"/>
            <w:r w:rsidRPr="00561990">
              <w:rPr>
                <w:rFonts w:ascii="Times New Roman" w:hAnsi="Times New Roman" w:cs="Times New Roman"/>
              </w:rPr>
              <w:t>Num</w:t>
            </w:r>
            <w:proofErr w:type="spellEnd"/>
          </w:p>
        </w:tc>
        <w:tc>
          <w:tcPr>
            <w:tcW w:w="2234" w:type="pct"/>
            <w:tcBorders>
              <w:top w:val="single" w:sz="4" w:space="0" w:color="auto"/>
              <w:bottom w:val="single" w:sz="0" w:space="0" w:color="auto"/>
            </w:tcBorders>
            <w:vAlign w:val="bottom"/>
          </w:tcPr>
          <w:p w14:paraId="0C70EFF8"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Model</w:t>
            </w:r>
          </w:p>
        </w:tc>
        <w:tc>
          <w:tcPr>
            <w:tcW w:w="904" w:type="pct"/>
            <w:tcBorders>
              <w:top w:val="single" w:sz="4" w:space="0" w:color="auto"/>
              <w:bottom w:val="single" w:sz="0" w:space="0" w:color="auto"/>
            </w:tcBorders>
            <w:vAlign w:val="bottom"/>
          </w:tcPr>
          <w:p w14:paraId="63B2AB19"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AIC</w:t>
            </w:r>
          </w:p>
        </w:tc>
        <w:tc>
          <w:tcPr>
            <w:tcW w:w="1087" w:type="pct"/>
            <w:tcBorders>
              <w:top w:val="single" w:sz="4" w:space="0" w:color="auto"/>
              <w:bottom w:val="single" w:sz="0" w:space="0" w:color="auto"/>
            </w:tcBorders>
            <w:vAlign w:val="bottom"/>
          </w:tcPr>
          <w:p w14:paraId="585ACC27" w14:textId="040CE3C0" w:rsidR="00FE7BBE" w:rsidRPr="00561990" w:rsidRDefault="00973B0D"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Δ</w:t>
            </w:r>
            <w:r w:rsidR="00FE7BBE" w:rsidRPr="00561990">
              <w:rPr>
                <w:rFonts w:ascii="Times New Roman" w:hAnsi="Times New Roman" w:cs="Times New Roman"/>
              </w:rPr>
              <w:t>AIC</w:t>
            </w:r>
          </w:p>
        </w:tc>
      </w:tr>
      <w:tr w:rsidR="00561990" w:rsidRPr="00561990" w14:paraId="6F9D67FE" w14:textId="77777777" w:rsidTr="00561990">
        <w:tc>
          <w:tcPr>
            <w:tcW w:w="775" w:type="pct"/>
          </w:tcPr>
          <w:p w14:paraId="522FDFA6" w14:textId="3F51ACFD" w:rsidR="00FE7BBE" w:rsidRPr="00561990" w:rsidRDefault="00F4210C" w:rsidP="00FE7BBE">
            <w:pPr>
              <w:tabs>
                <w:tab w:val="left" w:pos="360"/>
                <w:tab w:val="left" w:pos="8640"/>
              </w:tabs>
              <w:rPr>
                <w:rFonts w:ascii="Times New Roman" w:hAnsi="Times New Roman" w:cs="Times New Roman"/>
              </w:rPr>
            </w:pPr>
            <w:r>
              <w:rPr>
                <w:rFonts w:ascii="Times New Roman" w:hAnsi="Times New Roman" w:cs="Times New Roman"/>
              </w:rPr>
              <w:t>7</w:t>
            </w:r>
          </w:p>
        </w:tc>
        <w:tc>
          <w:tcPr>
            <w:tcW w:w="2234" w:type="pct"/>
          </w:tcPr>
          <w:p w14:paraId="11A3C9F6" w14:textId="6C1AD747" w:rsidR="00FE7BBE" w:rsidRPr="00561990" w:rsidRDefault="00973B0D" w:rsidP="00FE7BBE">
            <w:pPr>
              <w:tabs>
                <w:tab w:val="left" w:pos="360"/>
                <w:tab w:val="left" w:pos="8640"/>
              </w:tabs>
              <w:rPr>
                <w:rFonts w:ascii="Times New Roman" w:hAnsi="Times New Roman" w:cs="Times New Roman"/>
              </w:rPr>
            </w:pPr>
            <w:r w:rsidRPr="00561990">
              <w:rPr>
                <w:rFonts w:ascii="Times New Roman" w:hAnsi="Times New Roman" w:cs="Times New Roman"/>
              </w:rPr>
              <w:t>T</w:t>
            </w:r>
            <w:r w:rsidR="00FE7BBE" w:rsidRPr="00561990">
              <w:rPr>
                <w:rFonts w:ascii="Times New Roman" w:hAnsi="Times New Roman" w:cs="Times New Roman"/>
              </w:rPr>
              <w:t xml:space="preserve"> + ST</w:t>
            </w:r>
          </w:p>
        </w:tc>
        <w:tc>
          <w:tcPr>
            <w:tcW w:w="904" w:type="pct"/>
          </w:tcPr>
          <w:p w14:paraId="53878FFF"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9592</w:t>
            </w:r>
          </w:p>
        </w:tc>
        <w:tc>
          <w:tcPr>
            <w:tcW w:w="1087" w:type="pct"/>
          </w:tcPr>
          <w:p w14:paraId="12AC1B3B"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0</w:t>
            </w:r>
          </w:p>
        </w:tc>
      </w:tr>
      <w:tr w:rsidR="00561990" w:rsidRPr="00561990" w14:paraId="371F1087" w14:textId="77777777" w:rsidTr="00561990">
        <w:tc>
          <w:tcPr>
            <w:tcW w:w="775" w:type="pct"/>
          </w:tcPr>
          <w:p w14:paraId="04AB7902" w14:textId="59C2DBC9" w:rsidR="00FE7BBE" w:rsidRPr="00561990" w:rsidRDefault="00F4210C" w:rsidP="00FE7BBE">
            <w:pPr>
              <w:tabs>
                <w:tab w:val="left" w:pos="360"/>
                <w:tab w:val="left" w:pos="8640"/>
              </w:tabs>
              <w:rPr>
                <w:rFonts w:ascii="Times New Roman" w:hAnsi="Times New Roman" w:cs="Times New Roman"/>
              </w:rPr>
            </w:pPr>
            <w:r>
              <w:rPr>
                <w:rFonts w:ascii="Times New Roman" w:hAnsi="Times New Roman" w:cs="Times New Roman"/>
              </w:rPr>
              <w:t>8</w:t>
            </w:r>
          </w:p>
        </w:tc>
        <w:tc>
          <w:tcPr>
            <w:tcW w:w="2234" w:type="pct"/>
          </w:tcPr>
          <w:p w14:paraId="414DED69"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S+T+ST</w:t>
            </w:r>
          </w:p>
        </w:tc>
        <w:tc>
          <w:tcPr>
            <w:tcW w:w="904" w:type="pct"/>
          </w:tcPr>
          <w:p w14:paraId="6599AB03"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9596</w:t>
            </w:r>
          </w:p>
        </w:tc>
        <w:tc>
          <w:tcPr>
            <w:tcW w:w="1087" w:type="pct"/>
          </w:tcPr>
          <w:p w14:paraId="53427212"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4</w:t>
            </w:r>
          </w:p>
        </w:tc>
      </w:tr>
      <w:tr w:rsidR="00561990" w:rsidRPr="00561990" w14:paraId="6C4C7F27" w14:textId="77777777" w:rsidTr="00561990">
        <w:tc>
          <w:tcPr>
            <w:tcW w:w="775" w:type="pct"/>
          </w:tcPr>
          <w:p w14:paraId="3DC9EBC7" w14:textId="1951A60A" w:rsidR="00FE7BBE" w:rsidRPr="00561990" w:rsidRDefault="00F4210C" w:rsidP="00FE7BBE">
            <w:pPr>
              <w:tabs>
                <w:tab w:val="left" w:pos="360"/>
                <w:tab w:val="left" w:pos="8640"/>
              </w:tabs>
              <w:rPr>
                <w:rFonts w:ascii="Times New Roman" w:hAnsi="Times New Roman" w:cs="Times New Roman"/>
              </w:rPr>
            </w:pPr>
            <w:r>
              <w:rPr>
                <w:rFonts w:ascii="Times New Roman" w:hAnsi="Times New Roman" w:cs="Times New Roman"/>
              </w:rPr>
              <w:t>5</w:t>
            </w:r>
          </w:p>
        </w:tc>
        <w:tc>
          <w:tcPr>
            <w:tcW w:w="2234" w:type="pct"/>
          </w:tcPr>
          <w:p w14:paraId="0666F7E1" w14:textId="675F5557" w:rsidR="00FE7BBE" w:rsidRPr="00561990" w:rsidRDefault="00FE7BBE" w:rsidP="00FE7BBE">
            <w:pPr>
              <w:tabs>
                <w:tab w:val="left" w:pos="360"/>
                <w:tab w:val="left" w:pos="8640"/>
              </w:tabs>
              <w:rPr>
                <w:rFonts w:ascii="Times New Roman" w:hAnsi="Times New Roman" w:cs="Times New Roman"/>
              </w:rPr>
            </w:pPr>
            <w:proofErr w:type="spellStart"/>
            <w:r w:rsidRPr="00561990">
              <w:rPr>
                <w:rFonts w:ascii="Times New Roman" w:hAnsi="Times New Roman" w:cs="Times New Roman"/>
              </w:rPr>
              <w:t>Spatio</w:t>
            </w:r>
            <w:proofErr w:type="spellEnd"/>
            <w:r w:rsidR="00E42C6E">
              <w:rPr>
                <w:rFonts w:ascii="Times New Roman" w:hAnsi="Times New Roman" w:cs="Times New Roman"/>
              </w:rPr>
              <w:t>-</w:t>
            </w:r>
            <w:r w:rsidRPr="00561990">
              <w:rPr>
                <w:rFonts w:ascii="Times New Roman" w:hAnsi="Times New Roman" w:cs="Times New Roman"/>
              </w:rPr>
              <w:t>temporal</w:t>
            </w:r>
          </w:p>
        </w:tc>
        <w:tc>
          <w:tcPr>
            <w:tcW w:w="904" w:type="pct"/>
          </w:tcPr>
          <w:p w14:paraId="37402A43"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9663</w:t>
            </w:r>
          </w:p>
        </w:tc>
        <w:tc>
          <w:tcPr>
            <w:tcW w:w="1087" w:type="pct"/>
          </w:tcPr>
          <w:p w14:paraId="33A216AB"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71</w:t>
            </w:r>
          </w:p>
        </w:tc>
      </w:tr>
      <w:tr w:rsidR="00561990" w:rsidRPr="00561990" w14:paraId="746B22E9" w14:textId="77777777" w:rsidTr="00561990">
        <w:tc>
          <w:tcPr>
            <w:tcW w:w="775" w:type="pct"/>
          </w:tcPr>
          <w:p w14:paraId="4DB6DDA0" w14:textId="0F468BE5" w:rsidR="00FE7BBE" w:rsidRPr="00561990" w:rsidRDefault="00F4210C" w:rsidP="00FE7BBE">
            <w:pPr>
              <w:tabs>
                <w:tab w:val="left" w:pos="360"/>
                <w:tab w:val="left" w:pos="8640"/>
              </w:tabs>
              <w:rPr>
                <w:rFonts w:ascii="Times New Roman" w:hAnsi="Times New Roman" w:cs="Times New Roman"/>
              </w:rPr>
            </w:pPr>
            <w:r>
              <w:rPr>
                <w:rFonts w:ascii="Times New Roman" w:hAnsi="Times New Roman" w:cs="Times New Roman"/>
              </w:rPr>
              <w:t>6</w:t>
            </w:r>
          </w:p>
        </w:tc>
        <w:tc>
          <w:tcPr>
            <w:tcW w:w="2234" w:type="pct"/>
          </w:tcPr>
          <w:p w14:paraId="7B6110AC" w14:textId="54483EAF" w:rsidR="00FE7BBE" w:rsidRPr="00561990" w:rsidRDefault="00973B0D" w:rsidP="00FE7BBE">
            <w:pPr>
              <w:tabs>
                <w:tab w:val="left" w:pos="360"/>
                <w:tab w:val="left" w:pos="8640"/>
              </w:tabs>
              <w:rPr>
                <w:rFonts w:ascii="Times New Roman" w:hAnsi="Times New Roman" w:cs="Times New Roman"/>
              </w:rPr>
            </w:pPr>
            <w:r w:rsidRPr="00561990">
              <w:rPr>
                <w:rFonts w:ascii="Times New Roman" w:hAnsi="Times New Roman" w:cs="Times New Roman"/>
              </w:rPr>
              <w:t>S</w:t>
            </w:r>
            <w:r w:rsidR="00FE7BBE" w:rsidRPr="00561990">
              <w:rPr>
                <w:rFonts w:ascii="Times New Roman" w:hAnsi="Times New Roman" w:cs="Times New Roman"/>
              </w:rPr>
              <w:t xml:space="preserve"> + ST</w:t>
            </w:r>
          </w:p>
        </w:tc>
        <w:tc>
          <w:tcPr>
            <w:tcW w:w="904" w:type="pct"/>
          </w:tcPr>
          <w:p w14:paraId="55C9969C"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9666</w:t>
            </w:r>
          </w:p>
        </w:tc>
        <w:tc>
          <w:tcPr>
            <w:tcW w:w="1087" w:type="pct"/>
          </w:tcPr>
          <w:p w14:paraId="31A3CFE4"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74</w:t>
            </w:r>
          </w:p>
        </w:tc>
      </w:tr>
      <w:tr w:rsidR="00561990" w:rsidRPr="00561990" w14:paraId="4F5FFD6E" w14:textId="77777777" w:rsidTr="00561990">
        <w:tc>
          <w:tcPr>
            <w:tcW w:w="775" w:type="pct"/>
          </w:tcPr>
          <w:p w14:paraId="4D27309E" w14:textId="413361FF" w:rsidR="00FE7BBE" w:rsidRPr="00561990" w:rsidRDefault="00F4210C" w:rsidP="00FE7BBE">
            <w:pPr>
              <w:tabs>
                <w:tab w:val="left" w:pos="360"/>
                <w:tab w:val="left" w:pos="8640"/>
              </w:tabs>
              <w:rPr>
                <w:rFonts w:ascii="Times New Roman" w:hAnsi="Times New Roman" w:cs="Times New Roman"/>
              </w:rPr>
            </w:pPr>
            <w:r>
              <w:rPr>
                <w:rFonts w:ascii="Times New Roman" w:hAnsi="Times New Roman" w:cs="Times New Roman"/>
              </w:rPr>
              <w:t>4</w:t>
            </w:r>
          </w:p>
        </w:tc>
        <w:tc>
          <w:tcPr>
            <w:tcW w:w="2234" w:type="pct"/>
          </w:tcPr>
          <w:p w14:paraId="7380ED7E" w14:textId="13E1C3ED" w:rsidR="00FE7BBE" w:rsidRPr="00561990" w:rsidRDefault="00973B0D" w:rsidP="00973B0D">
            <w:pPr>
              <w:tabs>
                <w:tab w:val="left" w:pos="360"/>
                <w:tab w:val="left" w:pos="8640"/>
              </w:tabs>
              <w:rPr>
                <w:rFonts w:ascii="Times New Roman" w:hAnsi="Times New Roman" w:cs="Times New Roman"/>
              </w:rPr>
            </w:pPr>
            <w:r w:rsidRPr="00561990">
              <w:rPr>
                <w:rFonts w:ascii="Times New Roman" w:hAnsi="Times New Roman" w:cs="Times New Roman"/>
              </w:rPr>
              <w:t>S</w:t>
            </w:r>
            <w:r w:rsidR="00FE7BBE" w:rsidRPr="00561990">
              <w:rPr>
                <w:rFonts w:ascii="Times New Roman" w:hAnsi="Times New Roman" w:cs="Times New Roman"/>
              </w:rPr>
              <w:t xml:space="preserve"> + </w:t>
            </w:r>
            <w:r w:rsidRPr="00561990">
              <w:rPr>
                <w:rFonts w:ascii="Times New Roman" w:hAnsi="Times New Roman" w:cs="Times New Roman"/>
              </w:rPr>
              <w:t>T</w:t>
            </w:r>
          </w:p>
        </w:tc>
        <w:tc>
          <w:tcPr>
            <w:tcW w:w="904" w:type="pct"/>
          </w:tcPr>
          <w:p w14:paraId="342401A5"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9739</w:t>
            </w:r>
          </w:p>
        </w:tc>
        <w:tc>
          <w:tcPr>
            <w:tcW w:w="1087" w:type="pct"/>
          </w:tcPr>
          <w:p w14:paraId="645FEEFB"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147</w:t>
            </w:r>
          </w:p>
        </w:tc>
      </w:tr>
      <w:tr w:rsidR="00561990" w:rsidRPr="00561990" w14:paraId="5ACA0812" w14:textId="77777777" w:rsidTr="00561990">
        <w:tc>
          <w:tcPr>
            <w:tcW w:w="775" w:type="pct"/>
          </w:tcPr>
          <w:p w14:paraId="308A5488" w14:textId="0EA162C6" w:rsidR="00FE7BBE" w:rsidRPr="00561990" w:rsidRDefault="00F4210C" w:rsidP="00FE7BBE">
            <w:pPr>
              <w:tabs>
                <w:tab w:val="left" w:pos="360"/>
                <w:tab w:val="left" w:pos="8640"/>
              </w:tabs>
              <w:rPr>
                <w:rFonts w:ascii="Times New Roman" w:hAnsi="Times New Roman" w:cs="Times New Roman"/>
              </w:rPr>
            </w:pPr>
            <w:r>
              <w:rPr>
                <w:rFonts w:ascii="Times New Roman" w:hAnsi="Times New Roman" w:cs="Times New Roman"/>
              </w:rPr>
              <w:t>2</w:t>
            </w:r>
          </w:p>
        </w:tc>
        <w:tc>
          <w:tcPr>
            <w:tcW w:w="2234" w:type="pct"/>
          </w:tcPr>
          <w:p w14:paraId="45D9AAA4"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Spatial</w:t>
            </w:r>
          </w:p>
        </w:tc>
        <w:tc>
          <w:tcPr>
            <w:tcW w:w="904" w:type="pct"/>
          </w:tcPr>
          <w:p w14:paraId="4A74291F"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9801</w:t>
            </w:r>
          </w:p>
        </w:tc>
        <w:tc>
          <w:tcPr>
            <w:tcW w:w="1087" w:type="pct"/>
          </w:tcPr>
          <w:p w14:paraId="655A7868"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209</w:t>
            </w:r>
          </w:p>
        </w:tc>
      </w:tr>
      <w:tr w:rsidR="00561990" w:rsidRPr="00561990" w14:paraId="077558A5" w14:textId="77777777" w:rsidTr="00561990">
        <w:tc>
          <w:tcPr>
            <w:tcW w:w="775" w:type="pct"/>
          </w:tcPr>
          <w:p w14:paraId="13A46FA9" w14:textId="0434D640" w:rsidR="00FE7BBE" w:rsidRPr="00561990" w:rsidRDefault="00F4210C" w:rsidP="00FE7BBE">
            <w:pPr>
              <w:tabs>
                <w:tab w:val="left" w:pos="360"/>
                <w:tab w:val="left" w:pos="8640"/>
              </w:tabs>
              <w:rPr>
                <w:rFonts w:ascii="Times New Roman" w:hAnsi="Times New Roman" w:cs="Times New Roman"/>
              </w:rPr>
            </w:pPr>
            <w:r>
              <w:rPr>
                <w:rFonts w:ascii="Times New Roman" w:hAnsi="Times New Roman" w:cs="Times New Roman"/>
              </w:rPr>
              <w:t>3</w:t>
            </w:r>
          </w:p>
        </w:tc>
        <w:tc>
          <w:tcPr>
            <w:tcW w:w="2234" w:type="pct"/>
          </w:tcPr>
          <w:p w14:paraId="265C670F"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Temporal</w:t>
            </w:r>
          </w:p>
        </w:tc>
        <w:tc>
          <w:tcPr>
            <w:tcW w:w="904" w:type="pct"/>
          </w:tcPr>
          <w:p w14:paraId="41EA7AEC"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9925</w:t>
            </w:r>
          </w:p>
        </w:tc>
        <w:tc>
          <w:tcPr>
            <w:tcW w:w="1087" w:type="pct"/>
          </w:tcPr>
          <w:p w14:paraId="5B7A8CB8"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333</w:t>
            </w:r>
          </w:p>
        </w:tc>
      </w:tr>
      <w:tr w:rsidR="00561990" w:rsidRPr="00561990" w14:paraId="79586E16" w14:textId="77777777" w:rsidTr="00561990">
        <w:tc>
          <w:tcPr>
            <w:tcW w:w="775" w:type="pct"/>
            <w:tcBorders>
              <w:bottom w:val="single" w:sz="4" w:space="0" w:color="auto"/>
            </w:tcBorders>
          </w:tcPr>
          <w:p w14:paraId="3BD677B3"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1</w:t>
            </w:r>
          </w:p>
        </w:tc>
        <w:tc>
          <w:tcPr>
            <w:tcW w:w="2234" w:type="pct"/>
            <w:tcBorders>
              <w:bottom w:val="single" w:sz="4" w:space="0" w:color="auto"/>
            </w:tcBorders>
          </w:tcPr>
          <w:p w14:paraId="2DBAEBFD" w14:textId="59F5C5A2" w:rsidR="00FE7BBE" w:rsidRPr="00561990" w:rsidRDefault="00973B0D" w:rsidP="00FE7BBE">
            <w:pPr>
              <w:tabs>
                <w:tab w:val="left" w:pos="360"/>
                <w:tab w:val="left" w:pos="8640"/>
              </w:tabs>
              <w:rPr>
                <w:rFonts w:ascii="Times New Roman" w:hAnsi="Times New Roman" w:cs="Times New Roman"/>
              </w:rPr>
            </w:pPr>
            <w:r w:rsidRPr="00561990">
              <w:rPr>
                <w:rFonts w:ascii="Times New Roman" w:hAnsi="Times New Roman" w:cs="Times New Roman"/>
              </w:rPr>
              <w:t>Basic</w:t>
            </w:r>
          </w:p>
        </w:tc>
        <w:tc>
          <w:tcPr>
            <w:tcW w:w="904" w:type="pct"/>
            <w:tcBorders>
              <w:bottom w:val="single" w:sz="4" w:space="0" w:color="auto"/>
            </w:tcBorders>
          </w:tcPr>
          <w:p w14:paraId="76FC1A34"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10048</w:t>
            </w:r>
          </w:p>
        </w:tc>
        <w:tc>
          <w:tcPr>
            <w:tcW w:w="1087" w:type="pct"/>
            <w:tcBorders>
              <w:bottom w:val="single" w:sz="4" w:space="0" w:color="auto"/>
            </w:tcBorders>
          </w:tcPr>
          <w:p w14:paraId="4086402A"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456</w:t>
            </w:r>
          </w:p>
        </w:tc>
      </w:tr>
    </w:tbl>
    <w:p w14:paraId="18338E82" w14:textId="77777777" w:rsidR="00FE7BBE" w:rsidRPr="00561990" w:rsidRDefault="00FE7BBE" w:rsidP="007860BB">
      <w:pPr>
        <w:rPr>
          <w:rFonts w:ascii="Times New Roman" w:hAnsi="Times New Roman" w:cs="Times New Roman"/>
        </w:rPr>
      </w:pPr>
    </w:p>
    <w:p w14:paraId="41E0C2D9" w14:textId="77777777" w:rsidR="007860BB" w:rsidRPr="00561990" w:rsidRDefault="007860BB" w:rsidP="007860BB">
      <w:pPr>
        <w:rPr>
          <w:rFonts w:ascii="Times New Roman" w:hAnsi="Times New Roman" w:cs="Times New Roman"/>
        </w:rPr>
      </w:pPr>
    </w:p>
    <w:p w14:paraId="54460EFF" w14:textId="4E20769E" w:rsidR="00D80F43" w:rsidRPr="00561990" w:rsidRDefault="00083791" w:rsidP="00D80F43">
      <w:pPr>
        <w:tabs>
          <w:tab w:val="left" w:pos="360"/>
          <w:tab w:val="left" w:pos="8640"/>
        </w:tabs>
        <w:rPr>
          <w:rFonts w:ascii="Times New Roman" w:hAnsi="Times New Roman" w:cs="Times New Roman"/>
        </w:rPr>
      </w:pPr>
      <w:r>
        <w:rPr>
          <w:rFonts w:ascii="Times New Roman" w:hAnsi="Times New Roman" w:cs="Times New Roman"/>
        </w:rPr>
        <w:t>Table 5</w:t>
      </w:r>
      <w:bookmarkStart w:id="0" w:name="_GoBack"/>
      <w:bookmarkEnd w:id="0"/>
      <w:r w:rsidR="00D80F43" w:rsidRPr="00561990">
        <w:rPr>
          <w:rFonts w:ascii="Times New Roman" w:hAnsi="Times New Roman" w:cs="Times New Roman"/>
        </w:rPr>
        <w:t xml:space="preserve">. Summary of parameter estimates from the model including temporal and </w:t>
      </w:r>
      <w:proofErr w:type="spellStart"/>
      <w:r w:rsidR="00D80F43" w:rsidRPr="00561990">
        <w:rPr>
          <w:rFonts w:ascii="Times New Roman" w:hAnsi="Times New Roman" w:cs="Times New Roman"/>
        </w:rPr>
        <w:t>spatio</w:t>
      </w:r>
      <w:proofErr w:type="spellEnd"/>
      <w:r w:rsidR="00E42C6E">
        <w:rPr>
          <w:rFonts w:ascii="Times New Roman" w:hAnsi="Times New Roman" w:cs="Times New Roman"/>
        </w:rPr>
        <w:t>-</w:t>
      </w:r>
      <w:r w:rsidR="00D80F43" w:rsidRPr="00561990">
        <w:rPr>
          <w:rFonts w:ascii="Times New Roman" w:hAnsi="Times New Roman" w:cs="Times New Roman"/>
        </w:rPr>
        <w:t>temporal components for adult Brook Trout in the West Susquehanna watershed.</w:t>
      </w:r>
      <w:r w:rsidR="007D6485" w:rsidRPr="00561990">
        <w:rPr>
          <w:rFonts w:ascii="Times New Roman" w:hAnsi="Times New Roman" w:cs="Times New Roman"/>
        </w:rPr>
        <w:t xml:space="preserve"> The YOY model did not include the previous summer temperature or precipitation since they were not y</w:t>
      </w:r>
      <w:r w:rsidR="00561990" w:rsidRPr="00561990">
        <w:rPr>
          <w:rFonts w:ascii="Times New Roman" w:hAnsi="Times New Roman" w:cs="Times New Roman"/>
        </w:rPr>
        <w:t>et laid as eggs.</w:t>
      </w:r>
      <w:r w:rsidR="00561990">
        <w:rPr>
          <w:rFonts w:ascii="Times New Roman" w:hAnsi="Times New Roman" w:cs="Times New Roman"/>
        </w:rPr>
        <w:t xml:space="preserve"> Refer to Table 1 for naming of parameters. The first 11 parameters were fixed effects on abundance contained in the vector of coefficients </w:t>
      </w:r>
      <m:oMath>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m:rPr>
                <m:sty m:val="bi"/>
              </m:rPr>
              <w:rPr>
                <w:rFonts w:ascii="Cambria Math" w:hAnsi="Cambria Math" w:cs="Times New Roman"/>
                <w:sz w:val="22"/>
                <w:szCs w:val="22"/>
              </w:rPr>
              <m:t>T</m:t>
            </m:r>
          </m:sup>
        </m:sSup>
      </m:oMath>
      <w:r w:rsidR="00561990">
        <w:rPr>
          <w:rFonts w:ascii="Times New Roman" w:hAnsi="Times New Roman" w:cs="Times New Roman"/>
          <w:sz w:val="22"/>
          <w:szCs w:val="22"/>
        </w:rPr>
        <w:t>.</w:t>
      </w:r>
    </w:p>
    <w:tbl>
      <w:tblPr>
        <w:tblW w:w="4369" w:type="pct"/>
        <w:tblLook w:val="07E0" w:firstRow="1" w:lastRow="1" w:firstColumn="1" w:lastColumn="1" w:noHBand="1" w:noVBand="1"/>
      </w:tblPr>
      <w:tblGrid>
        <w:gridCol w:w="3798"/>
        <w:gridCol w:w="1145"/>
        <w:gridCol w:w="1145"/>
        <w:gridCol w:w="1145"/>
        <w:gridCol w:w="1135"/>
      </w:tblGrid>
      <w:tr w:rsidR="001F3FD8" w:rsidRPr="00561990" w14:paraId="25C2E331" w14:textId="77777777" w:rsidTr="001F3FD8">
        <w:tc>
          <w:tcPr>
            <w:tcW w:w="2269" w:type="pct"/>
            <w:vAlign w:val="bottom"/>
          </w:tcPr>
          <w:p w14:paraId="3AB93156" w14:textId="77777777" w:rsidR="00C248E4" w:rsidRPr="00561990" w:rsidRDefault="00C248E4" w:rsidP="00C248E4">
            <w:pPr>
              <w:pStyle w:val="Compact"/>
              <w:jc w:val="center"/>
              <w:rPr>
                <w:rFonts w:ascii="Times New Roman" w:hAnsi="Times New Roman" w:cs="Times New Roman"/>
              </w:rPr>
            </w:pPr>
          </w:p>
        </w:tc>
        <w:tc>
          <w:tcPr>
            <w:tcW w:w="684" w:type="pct"/>
          </w:tcPr>
          <w:p w14:paraId="6DA68F79" w14:textId="77777777" w:rsidR="00C248E4" w:rsidRPr="00561990" w:rsidRDefault="00C248E4" w:rsidP="00C248E4">
            <w:pPr>
              <w:pStyle w:val="Compact"/>
              <w:jc w:val="center"/>
              <w:rPr>
                <w:rFonts w:ascii="Times New Roman" w:hAnsi="Times New Roman" w:cs="Times New Roman"/>
              </w:rPr>
            </w:pPr>
          </w:p>
        </w:tc>
        <w:tc>
          <w:tcPr>
            <w:tcW w:w="684" w:type="pct"/>
          </w:tcPr>
          <w:p w14:paraId="29DB0FFE" w14:textId="77777777" w:rsidR="00C248E4" w:rsidRPr="00561990" w:rsidRDefault="00C248E4" w:rsidP="00C248E4">
            <w:pPr>
              <w:pStyle w:val="Compact"/>
              <w:jc w:val="center"/>
              <w:rPr>
                <w:rFonts w:ascii="Times New Roman" w:hAnsi="Times New Roman" w:cs="Times New Roman"/>
              </w:rPr>
            </w:pPr>
          </w:p>
        </w:tc>
        <w:tc>
          <w:tcPr>
            <w:tcW w:w="684" w:type="pct"/>
            <w:vAlign w:val="bottom"/>
          </w:tcPr>
          <w:p w14:paraId="540140A4" w14:textId="77777777" w:rsidR="00C248E4" w:rsidRPr="00561990" w:rsidRDefault="00C248E4" w:rsidP="00C248E4">
            <w:pPr>
              <w:pStyle w:val="Compact"/>
              <w:jc w:val="center"/>
              <w:rPr>
                <w:rFonts w:ascii="Times New Roman" w:hAnsi="Times New Roman" w:cs="Times New Roman"/>
              </w:rPr>
            </w:pPr>
          </w:p>
        </w:tc>
        <w:tc>
          <w:tcPr>
            <w:tcW w:w="678" w:type="pct"/>
            <w:vAlign w:val="bottom"/>
          </w:tcPr>
          <w:p w14:paraId="4F19A45A" w14:textId="77777777" w:rsidR="00C248E4" w:rsidRPr="00561990" w:rsidRDefault="00C248E4" w:rsidP="00C248E4">
            <w:pPr>
              <w:pStyle w:val="Compact"/>
              <w:jc w:val="center"/>
              <w:rPr>
                <w:rFonts w:ascii="Times New Roman" w:hAnsi="Times New Roman" w:cs="Times New Roman"/>
              </w:rPr>
            </w:pPr>
          </w:p>
        </w:tc>
      </w:tr>
      <w:tr w:rsidR="007D6485" w:rsidRPr="00561990" w14:paraId="45394F57" w14:textId="77777777" w:rsidTr="001F3FD8">
        <w:tc>
          <w:tcPr>
            <w:tcW w:w="2269" w:type="pct"/>
            <w:vAlign w:val="bottom"/>
          </w:tcPr>
          <w:p w14:paraId="7097C444" w14:textId="77777777" w:rsidR="00C248E4" w:rsidRPr="00561990" w:rsidRDefault="00C248E4" w:rsidP="00C248E4">
            <w:pPr>
              <w:pStyle w:val="Compact"/>
              <w:jc w:val="center"/>
              <w:rPr>
                <w:rFonts w:ascii="Times New Roman" w:hAnsi="Times New Roman" w:cs="Times New Roman"/>
              </w:rPr>
            </w:pPr>
          </w:p>
        </w:tc>
        <w:tc>
          <w:tcPr>
            <w:tcW w:w="1368" w:type="pct"/>
            <w:gridSpan w:val="2"/>
          </w:tcPr>
          <w:p w14:paraId="1031C5B5" w14:textId="595E5204" w:rsidR="00C248E4" w:rsidRPr="00561990" w:rsidRDefault="00C248E4" w:rsidP="00C248E4">
            <w:pPr>
              <w:pStyle w:val="Compact"/>
              <w:jc w:val="center"/>
              <w:rPr>
                <w:rFonts w:ascii="Times New Roman" w:hAnsi="Times New Roman" w:cs="Times New Roman"/>
                <w:u w:val="single"/>
              </w:rPr>
            </w:pPr>
            <w:r w:rsidRPr="00561990">
              <w:rPr>
                <w:rFonts w:ascii="Times New Roman" w:hAnsi="Times New Roman" w:cs="Times New Roman"/>
                <w:u w:val="single"/>
              </w:rPr>
              <w:t>Adult</w:t>
            </w:r>
          </w:p>
        </w:tc>
        <w:tc>
          <w:tcPr>
            <w:tcW w:w="1362" w:type="pct"/>
            <w:gridSpan w:val="2"/>
            <w:vAlign w:val="bottom"/>
          </w:tcPr>
          <w:p w14:paraId="534CD2A1" w14:textId="3D5DE8EF" w:rsidR="00C248E4" w:rsidRPr="00561990" w:rsidRDefault="00C248E4" w:rsidP="00C248E4">
            <w:pPr>
              <w:pStyle w:val="Compact"/>
              <w:jc w:val="center"/>
              <w:rPr>
                <w:rFonts w:ascii="Times New Roman" w:hAnsi="Times New Roman" w:cs="Times New Roman"/>
                <w:u w:val="single"/>
              </w:rPr>
            </w:pPr>
            <w:r w:rsidRPr="00561990">
              <w:rPr>
                <w:rFonts w:ascii="Times New Roman" w:hAnsi="Times New Roman" w:cs="Times New Roman"/>
                <w:u w:val="single"/>
              </w:rPr>
              <w:t>YOY</w:t>
            </w:r>
          </w:p>
        </w:tc>
      </w:tr>
      <w:tr w:rsidR="001F3FD8" w:rsidRPr="00561990" w14:paraId="3703B0B4" w14:textId="77777777" w:rsidTr="001F3FD8">
        <w:tc>
          <w:tcPr>
            <w:tcW w:w="2269" w:type="pct"/>
            <w:tcBorders>
              <w:bottom w:val="single" w:sz="0" w:space="0" w:color="auto"/>
            </w:tcBorders>
            <w:vAlign w:val="bottom"/>
          </w:tcPr>
          <w:p w14:paraId="78571D0C" w14:textId="77777777" w:rsidR="00C248E4" w:rsidRPr="00561990" w:rsidRDefault="00C248E4" w:rsidP="00C248E4">
            <w:pPr>
              <w:pStyle w:val="Compact"/>
              <w:jc w:val="center"/>
              <w:rPr>
                <w:rFonts w:ascii="Times New Roman" w:hAnsi="Times New Roman" w:cs="Times New Roman"/>
              </w:rPr>
            </w:pPr>
            <w:r w:rsidRPr="00561990">
              <w:rPr>
                <w:rFonts w:ascii="Times New Roman" w:hAnsi="Times New Roman" w:cs="Times New Roman"/>
              </w:rPr>
              <w:t>Parameter</w:t>
            </w:r>
          </w:p>
        </w:tc>
        <w:tc>
          <w:tcPr>
            <w:tcW w:w="684" w:type="pct"/>
            <w:tcBorders>
              <w:bottom w:val="single" w:sz="0" w:space="0" w:color="auto"/>
            </w:tcBorders>
          </w:tcPr>
          <w:p w14:paraId="73EACA55" w14:textId="56BDF50F" w:rsidR="00C248E4" w:rsidRPr="00561990" w:rsidRDefault="00C248E4" w:rsidP="00C248E4">
            <w:pPr>
              <w:pStyle w:val="Compact"/>
              <w:jc w:val="center"/>
              <w:rPr>
                <w:rFonts w:ascii="Times New Roman" w:hAnsi="Times New Roman" w:cs="Times New Roman"/>
              </w:rPr>
            </w:pPr>
            <w:r w:rsidRPr="00561990">
              <w:rPr>
                <w:rFonts w:ascii="Times New Roman" w:hAnsi="Times New Roman" w:cs="Times New Roman"/>
              </w:rPr>
              <w:t>Estimate</w:t>
            </w:r>
          </w:p>
        </w:tc>
        <w:tc>
          <w:tcPr>
            <w:tcW w:w="684" w:type="pct"/>
            <w:tcBorders>
              <w:bottom w:val="single" w:sz="0" w:space="0" w:color="auto"/>
            </w:tcBorders>
          </w:tcPr>
          <w:p w14:paraId="11611E7C" w14:textId="065D28E5" w:rsidR="00C248E4" w:rsidRPr="00561990" w:rsidRDefault="00C248E4" w:rsidP="00C248E4">
            <w:pPr>
              <w:pStyle w:val="Compact"/>
              <w:jc w:val="center"/>
              <w:rPr>
                <w:rFonts w:ascii="Times New Roman" w:hAnsi="Times New Roman" w:cs="Times New Roman"/>
              </w:rPr>
            </w:pPr>
            <w:r w:rsidRPr="00561990">
              <w:rPr>
                <w:rFonts w:ascii="Times New Roman" w:hAnsi="Times New Roman" w:cs="Times New Roman"/>
              </w:rPr>
              <w:t>SE</w:t>
            </w:r>
          </w:p>
        </w:tc>
        <w:tc>
          <w:tcPr>
            <w:tcW w:w="684" w:type="pct"/>
            <w:tcBorders>
              <w:bottom w:val="single" w:sz="0" w:space="0" w:color="auto"/>
            </w:tcBorders>
            <w:vAlign w:val="bottom"/>
          </w:tcPr>
          <w:p w14:paraId="41023E56" w14:textId="6E05E9E4" w:rsidR="00C248E4" w:rsidRPr="00561990" w:rsidRDefault="00C248E4" w:rsidP="00C248E4">
            <w:pPr>
              <w:pStyle w:val="Compact"/>
              <w:jc w:val="center"/>
              <w:rPr>
                <w:rFonts w:ascii="Times New Roman" w:hAnsi="Times New Roman" w:cs="Times New Roman"/>
              </w:rPr>
            </w:pPr>
            <w:r w:rsidRPr="00561990">
              <w:rPr>
                <w:rFonts w:ascii="Times New Roman" w:hAnsi="Times New Roman" w:cs="Times New Roman"/>
              </w:rPr>
              <w:t>Estimate</w:t>
            </w:r>
          </w:p>
        </w:tc>
        <w:tc>
          <w:tcPr>
            <w:tcW w:w="678" w:type="pct"/>
            <w:tcBorders>
              <w:bottom w:val="single" w:sz="0" w:space="0" w:color="auto"/>
            </w:tcBorders>
            <w:vAlign w:val="bottom"/>
          </w:tcPr>
          <w:p w14:paraId="0E1E2F27" w14:textId="4FBED165" w:rsidR="00C248E4" w:rsidRPr="00561990" w:rsidRDefault="00C248E4" w:rsidP="00C248E4">
            <w:pPr>
              <w:pStyle w:val="Compact"/>
              <w:jc w:val="center"/>
              <w:rPr>
                <w:rFonts w:ascii="Times New Roman" w:hAnsi="Times New Roman" w:cs="Times New Roman"/>
              </w:rPr>
            </w:pPr>
            <w:r w:rsidRPr="00561990">
              <w:rPr>
                <w:rFonts w:ascii="Times New Roman" w:hAnsi="Times New Roman" w:cs="Times New Roman"/>
              </w:rPr>
              <w:t>SE</w:t>
            </w:r>
          </w:p>
        </w:tc>
      </w:tr>
      <w:tr w:rsidR="001F3FD8" w:rsidRPr="00561990" w14:paraId="26FE1779" w14:textId="77777777" w:rsidTr="001F3FD8">
        <w:tc>
          <w:tcPr>
            <w:tcW w:w="2269" w:type="pct"/>
          </w:tcPr>
          <w:p w14:paraId="55A1FC36" w14:textId="3D9C5446"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Intercept</w:t>
            </w:r>
          </w:p>
        </w:tc>
        <w:tc>
          <w:tcPr>
            <w:tcW w:w="684" w:type="pct"/>
            <w:vAlign w:val="center"/>
          </w:tcPr>
          <w:p w14:paraId="7FCDE78F" w14:textId="596D4EBD"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-2.45</w:t>
            </w:r>
          </w:p>
        </w:tc>
        <w:tc>
          <w:tcPr>
            <w:tcW w:w="684" w:type="pct"/>
            <w:vAlign w:val="center"/>
          </w:tcPr>
          <w:p w14:paraId="193962F8" w14:textId="32BA2684"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0.13</w:t>
            </w:r>
          </w:p>
        </w:tc>
        <w:tc>
          <w:tcPr>
            <w:tcW w:w="684" w:type="pct"/>
            <w:vAlign w:val="center"/>
          </w:tcPr>
          <w:p w14:paraId="42557B95" w14:textId="682D66EB"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-3.41</w:t>
            </w:r>
          </w:p>
        </w:tc>
        <w:tc>
          <w:tcPr>
            <w:tcW w:w="678" w:type="pct"/>
            <w:vAlign w:val="center"/>
          </w:tcPr>
          <w:p w14:paraId="6472E668" w14:textId="0BEC7F4A"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0.30</w:t>
            </w:r>
          </w:p>
        </w:tc>
      </w:tr>
      <w:tr w:rsidR="001F3FD8" w:rsidRPr="00561990" w14:paraId="1D5C8014" w14:textId="77777777" w:rsidTr="001F3FD8">
        <w:tc>
          <w:tcPr>
            <w:tcW w:w="2269" w:type="pct"/>
          </w:tcPr>
          <w:p w14:paraId="2C2F83DC" w14:textId="27FB0186"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Forest cover</w:t>
            </w:r>
          </w:p>
        </w:tc>
        <w:tc>
          <w:tcPr>
            <w:tcW w:w="684" w:type="pct"/>
            <w:vAlign w:val="center"/>
          </w:tcPr>
          <w:p w14:paraId="6E040D97" w14:textId="673DCC53"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0.82</w:t>
            </w:r>
          </w:p>
        </w:tc>
        <w:tc>
          <w:tcPr>
            <w:tcW w:w="684" w:type="pct"/>
            <w:vAlign w:val="center"/>
          </w:tcPr>
          <w:p w14:paraId="2C8A471A" w14:textId="1A1CB322"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0.12</w:t>
            </w:r>
          </w:p>
        </w:tc>
        <w:tc>
          <w:tcPr>
            <w:tcW w:w="684" w:type="pct"/>
            <w:vAlign w:val="center"/>
          </w:tcPr>
          <w:p w14:paraId="35E25236" w14:textId="55B0BB71"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1.12</w:t>
            </w:r>
          </w:p>
        </w:tc>
        <w:tc>
          <w:tcPr>
            <w:tcW w:w="678" w:type="pct"/>
            <w:vAlign w:val="center"/>
          </w:tcPr>
          <w:p w14:paraId="4678A4F1" w14:textId="27CD3424"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0.16</w:t>
            </w:r>
          </w:p>
        </w:tc>
      </w:tr>
      <w:tr w:rsidR="001F3FD8" w:rsidRPr="00561990" w14:paraId="6A985A1F" w14:textId="77777777" w:rsidTr="001F3FD8">
        <w:tc>
          <w:tcPr>
            <w:tcW w:w="2269" w:type="pct"/>
          </w:tcPr>
          <w:p w14:paraId="00AA4088" w14:textId="4950A09D"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Surficial coarseness</w:t>
            </w:r>
          </w:p>
        </w:tc>
        <w:tc>
          <w:tcPr>
            <w:tcW w:w="684" w:type="pct"/>
            <w:vAlign w:val="center"/>
          </w:tcPr>
          <w:p w14:paraId="73926F0D" w14:textId="2CE61854"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0.01</w:t>
            </w:r>
          </w:p>
        </w:tc>
        <w:tc>
          <w:tcPr>
            <w:tcW w:w="684" w:type="pct"/>
            <w:vAlign w:val="center"/>
          </w:tcPr>
          <w:p w14:paraId="53BB4660" w14:textId="3E036EA7"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0.06</w:t>
            </w:r>
          </w:p>
        </w:tc>
        <w:tc>
          <w:tcPr>
            <w:tcW w:w="684" w:type="pct"/>
            <w:vAlign w:val="center"/>
          </w:tcPr>
          <w:p w14:paraId="1E7A5CE7" w14:textId="5EE52F1C"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0.04</w:t>
            </w:r>
          </w:p>
        </w:tc>
        <w:tc>
          <w:tcPr>
            <w:tcW w:w="678" w:type="pct"/>
            <w:vAlign w:val="center"/>
          </w:tcPr>
          <w:p w14:paraId="574AC5F0" w14:textId="3F0D435D"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0.08</w:t>
            </w:r>
          </w:p>
        </w:tc>
      </w:tr>
      <w:tr w:rsidR="001F3FD8" w:rsidRPr="00561990" w14:paraId="45A0C271" w14:textId="77777777" w:rsidTr="001F3FD8">
        <w:tc>
          <w:tcPr>
            <w:tcW w:w="2269" w:type="pct"/>
          </w:tcPr>
          <w:p w14:paraId="7FE284F2" w14:textId="352E7DBA"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Summer temperature</w:t>
            </w:r>
          </w:p>
        </w:tc>
        <w:tc>
          <w:tcPr>
            <w:tcW w:w="684" w:type="pct"/>
            <w:vAlign w:val="center"/>
          </w:tcPr>
          <w:p w14:paraId="30133EA3" w14:textId="3884D58E"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-0.26</w:t>
            </w:r>
          </w:p>
        </w:tc>
        <w:tc>
          <w:tcPr>
            <w:tcW w:w="684" w:type="pct"/>
            <w:vAlign w:val="center"/>
          </w:tcPr>
          <w:p w14:paraId="6D56BD77" w14:textId="612C8157"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0.05</w:t>
            </w:r>
          </w:p>
        </w:tc>
        <w:tc>
          <w:tcPr>
            <w:tcW w:w="684" w:type="pct"/>
            <w:vAlign w:val="center"/>
          </w:tcPr>
          <w:p w14:paraId="33AF7EA9" w14:textId="77777777" w:rsidR="009951A9" w:rsidRPr="00561990" w:rsidRDefault="009951A9" w:rsidP="00C248E4">
            <w:pPr>
              <w:pStyle w:val="Compact"/>
              <w:jc w:val="center"/>
              <w:rPr>
                <w:rFonts w:ascii="Times New Roman" w:hAnsi="Times New Roman" w:cs="Times New Roman"/>
              </w:rPr>
            </w:pPr>
          </w:p>
        </w:tc>
        <w:tc>
          <w:tcPr>
            <w:tcW w:w="678" w:type="pct"/>
            <w:vAlign w:val="center"/>
          </w:tcPr>
          <w:p w14:paraId="6E9AD9C1" w14:textId="77777777" w:rsidR="009951A9" w:rsidRPr="00561990" w:rsidRDefault="009951A9" w:rsidP="00C248E4">
            <w:pPr>
              <w:pStyle w:val="Compact"/>
              <w:jc w:val="center"/>
              <w:rPr>
                <w:rFonts w:ascii="Times New Roman" w:hAnsi="Times New Roman" w:cs="Times New Roman"/>
              </w:rPr>
            </w:pPr>
          </w:p>
        </w:tc>
      </w:tr>
      <w:tr w:rsidR="001F3FD8" w:rsidRPr="00561990" w14:paraId="65A11DC0" w14:textId="77777777" w:rsidTr="001F3FD8">
        <w:tc>
          <w:tcPr>
            <w:tcW w:w="2269" w:type="pct"/>
          </w:tcPr>
          <w:p w14:paraId="71C635D2" w14:textId="5C0FBD57"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Fall temperature</w:t>
            </w:r>
          </w:p>
        </w:tc>
        <w:tc>
          <w:tcPr>
            <w:tcW w:w="684" w:type="pct"/>
            <w:vAlign w:val="center"/>
          </w:tcPr>
          <w:p w14:paraId="38FAC82C" w14:textId="35033D72"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0.09</w:t>
            </w:r>
          </w:p>
        </w:tc>
        <w:tc>
          <w:tcPr>
            <w:tcW w:w="684" w:type="pct"/>
            <w:vAlign w:val="center"/>
          </w:tcPr>
          <w:p w14:paraId="07DE0C57" w14:textId="698EEF1E"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0.03</w:t>
            </w:r>
          </w:p>
        </w:tc>
        <w:tc>
          <w:tcPr>
            <w:tcW w:w="684" w:type="pct"/>
            <w:vAlign w:val="center"/>
          </w:tcPr>
          <w:p w14:paraId="5C0B9BF8" w14:textId="3C9FFE6B"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78" w:type="pct"/>
            <w:vAlign w:val="center"/>
          </w:tcPr>
          <w:p w14:paraId="446B5B7A" w14:textId="77CCA5FE"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0.11</w:t>
            </w:r>
          </w:p>
        </w:tc>
      </w:tr>
      <w:tr w:rsidR="001F3FD8" w:rsidRPr="00561990" w14:paraId="50A0CB57" w14:textId="77777777" w:rsidTr="001F3FD8">
        <w:tc>
          <w:tcPr>
            <w:tcW w:w="2269" w:type="pct"/>
          </w:tcPr>
          <w:p w14:paraId="70FF450F" w14:textId="36C25013"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Winter temperature</w:t>
            </w:r>
          </w:p>
        </w:tc>
        <w:tc>
          <w:tcPr>
            <w:tcW w:w="684" w:type="pct"/>
            <w:vAlign w:val="center"/>
          </w:tcPr>
          <w:p w14:paraId="56322639" w14:textId="525F2D7F"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-0.01</w:t>
            </w:r>
          </w:p>
        </w:tc>
        <w:tc>
          <w:tcPr>
            <w:tcW w:w="684" w:type="pct"/>
            <w:vAlign w:val="center"/>
          </w:tcPr>
          <w:p w14:paraId="5CF1304C" w14:textId="36653758"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0.03</w:t>
            </w:r>
          </w:p>
        </w:tc>
        <w:tc>
          <w:tcPr>
            <w:tcW w:w="684" w:type="pct"/>
            <w:vAlign w:val="center"/>
          </w:tcPr>
          <w:p w14:paraId="0C094963" w14:textId="46F962AB"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0.05</w:t>
            </w:r>
          </w:p>
        </w:tc>
        <w:tc>
          <w:tcPr>
            <w:tcW w:w="678" w:type="pct"/>
            <w:vAlign w:val="center"/>
          </w:tcPr>
          <w:p w14:paraId="5B511508" w14:textId="21DF6656"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0.11</w:t>
            </w:r>
          </w:p>
        </w:tc>
      </w:tr>
      <w:tr w:rsidR="001F3FD8" w:rsidRPr="00561990" w14:paraId="52F64F62" w14:textId="77777777" w:rsidTr="001F3FD8">
        <w:tc>
          <w:tcPr>
            <w:tcW w:w="2269" w:type="pct"/>
          </w:tcPr>
          <w:p w14:paraId="43A5B6FA" w14:textId="690C17A2"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Spring temperature</w:t>
            </w:r>
          </w:p>
        </w:tc>
        <w:tc>
          <w:tcPr>
            <w:tcW w:w="684" w:type="pct"/>
            <w:vAlign w:val="center"/>
          </w:tcPr>
          <w:p w14:paraId="67BA3013" w14:textId="636F55DB"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-0.16</w:t>
            </w:r>
          </w:p>
        </w:tc>
        <w:tc>
          <w:tcPr>
            <w:tcW w:w="684" w:type="pct"/>
            <w:vAlign w:val="center"/>
          </w:tcPr>
          <w:p w14:paraId="6CD33240" w14:textId="72652988"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0.05</w:t>
            </w:r>
          </w:p>
        </w:tc>
        <w:tc>
          <w:tcPr>
            <w:tcW w:w="684" w:type="pct"/>
            <w:vAlign w:val="center"/>
          </w:tcPr>
          <w:p w14:paraId="47695DA7" w14:textId="028A9E5A"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-0.68</w:t>
            </w:r>
          </w:p>
        </w:tc>
        <w:tc>
          <w:tcPr>
            <w:tcW w:w="678" w:type="pct"/>
            <w:vAlign w:val="center"/>
          </w:tcPr>
          <w:p w14:paraId="303A986D" w14:textId="10CAE9CA"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0.16</w:t>
            </w:r>
          </w:p>
        </w:tc>
      </w:tr>
      <w:tr w:rsidR="001F3FD8" w:rsidRPr="00561990" w14:paraId="70399CCF" w14:textId="77777777" w:rsidTr="001F3FD8">
        <w:tc>
          <w:tcPr>
            <w:tcW w:w="2269" w:type="pct"/>
          </w:tcPr>
          <w:p w14:paraId="45F9CB1F" w14:textId="0FF38104"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lastRenderedPageBreak/>
              <w:t>Summer precipitation</w:t>
            </w:r>
          </w:p>
        </w:tc>
        <w:tc>
          <w:tcPr>
            <w:tcW w:w="684" w:type="pct"/>
            <w:vAlign w:val="center"/>
          </w:tcPr>
          <w:p w14:paraId="1AF2442C" w14:textId="2DA26199"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84" w:type="pct"/>
            <w:vAlign w:val="center"/>
          </w:tcPr>
          <w:p w14:paraId="5B2E12A4" w14:textId="5896D960"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0.01</w:t>
            </w:r>
          </w:p>
        </w:tc>
        <w:tc>
          <w:tcPr>
            <w:tcW w:w="684" w:type="pct"/>
            <w:vAlign w:val="center"/>
          </w:tcPr>
          <w:p w14:paraId="118E026F" w14:textId="77777777" w:rsidR="009951A9" w:rsidRPr="00561990" w:rsidRDefault="009951A9" w:rsidP="00C248E4">
            <w:pPr>
              <w:pStyle w:val="Compact"/>
              <w:jc w:val="center"/>
              <w:rPr>
                <w:rFonts w:ascii="Times New Roman" w:hAnsi="Times New Roman" w:cs="Times New Roman"/>
              </w:rPr>
            </w:pPr>
          </w:p>
        </w:tc>
        <w:tc>
          <w:tcPr>
            <w:tcW w:w="678" w:type="pct"/>
            <w:vAlign w:val="center"/>
          </w:tcPr>
          <w:p w14:paraId="10002289" w14:textId="77777777" w:rsidR="009951A9" w:rsidRPr="00561990" w:rsidRDefault="009951A9" w:rsidP="00C248E4">
            <w:pPr>
              <w:pStyle w:val="Compact"/>
              <w:jc w:val="center"/>
              <w:rPr>
                <w:rFonts w:ascii="Times New Roman" w:hAnsi="Times New Roman" w:cs="Times New Roman"/>
              </w:rPr>
            </w:pPr>
          </w:p>
        </w:tc>
      </w:tr>
      <w:tr w:rsidR="001F3FD8" w:rsidRPr="00561990" w14:paraId="556EC3C3" w14:textId="77777777" w:rsidTr="001F3FD8">
        <w:tc>
          <w:tcPr>
            <w:tcW w:w="2269" w:type="pct"/>
          </w:tcPr>
          <w:p w14:paraId="4E504EDF" w14:textId="71E8B615"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Fall precipitation</w:t>
            </w:r>
          </w:p>
        </w:tc>
        <w:tc>
          <w:tcPr>
            <w:tcW w:w="684" w:type="pct"/>
            <w:vAlign w:val="center"/>
          </w:tcPr>
          <w:p w14:paraId="74F2B97E" w14:textId="54385887"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0.05</w:t>
            </w:r>
          </w:p>
        </w:tc>
        <w:tc>
          <w:tcPr>
            <w:tcW w:w="684" w:type="pct"/>
            <w:vAlign w:val="center"/>
          </w:tcPr>
          <w:p w14:paraId="1EC3133B" w14:textId="435CA95F"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84" w:type="pct"/>
            <w:vAlign w:val="center"/>
          </w:tcPr>
          <w:p w14:paraId="79EEACE8" w14:textId="5F1C61F3"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0.01</w:t>
            </w:r>
          </w:p>
        </w:tc>
        <w:tc>
          <w:tcPr>
            <w:tcW w:w="678" w:type="pct"/>
            <w:vAlign w:val="center"/>
          </w:tcPr>
          <w:p w14:paraId="546C2FB3" w14:textId="4D305F58"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0.04</w:t>
            </w:r>
          </w:p>
        </w:tc>
      </w:tr>
      <w:tr w:rsidR="001F3FD8" w:rsidRPr="00561990" w14:paraId="025D0422" w14:textId="77777777" w:rsidTr="001F3FD8">
        <w:tc>
          <w:tcPr>
            <w:tcW w:w="2269" w:type="pct"/>
          </w:tcPr>
          <w:p w14:paraId="1558F299" w14:textId="5A1C3C79"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Winter precipitation</w:t>
            </w:r>
          </w:p>
        </w:tc>
        <w:tc>
          <w:tcPr>
            <w:tcW w:w="684" w:type="pct"/>
            <w:vAlign w:val="center"/>
          </w:tcPr>
          <w:p w14:paraId="01C05A81" w14:textId="0411A77F"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0.04</w:t>
            </w:r>
          </w:p>
        </w:tc>
        <w:tc>
          <w:tcPr>
            <w:tcW w:w="684" w:type="pct"/>
            <w:vAlign w:val="center"/>
          </w:tcPr>
          <w:p w14:paraId="4B5CBE3C" w14:textId="7BE8457C"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84" w:type="pct"/>
            <w:vAlign w:val="center"/>
          </w:tcPr>
          <w:p w14:paraId="105F9A7F" w14:textId="626D547B"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-0.01</w:t>
            </w:r>
          </w:p>
        </w:tc>
        <w:tc>
          <w:tcPr>
            <w:tcW w:w="678" w:type="pct"/>
            <w:vAlign w:val="center"/>
          </w:tcPr>
          <w:p w14:paraId="3EB6B57B" w14:textId="48D77683"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0.05</w:t>
            </w:r>
          </w:p>
        </w:tc>
      </w:tr>
      <w:tr w:rsidR="001F3FD8" w:rsidRPr="00561990" w14:paraId="2713E4D4" w14:textId="77777777" w:rsidTr="001F3FD8">
        <w:tc>
          <w:tcPr>
            <w:tcW w:w="2269" w:type="pct"/>
          </w:tcPr>
          <w:p w14:paraId="457434AA" w14:textId="6F16A163"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Spring precipitation</w:t>
            </w:r>
          </w:p>
        </w:tc>
        <w:tc>
          <w:tcPr>
            <w:tcW w:w="684" w:type="pct"/>
            <w:vAlign w:val="center"/>
          </w:tcPr>
          <w:p w14:paraId="176BAF81" w14:textId="13001EF5"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0.05</w:t>
            </w:r>
          </w:p>
        </w:tc>
        <w:tc>
          <w:tcPr>
            <w:tcW w:w="684" w:type="pct"/>
            <w:vAlign w:val="center"/>
          </w:tcPr>
          <w:p w14:paraId="19389A25" w14:textId="38004E58"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84" w:type="pct"/>
            <w:vAlign w:val="center"/>
          </w:tcPr>
          <w:p w14:paraId="16152CF6" w14:textId="33464B55"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-0.06</w:t>
            </w:r>
          </w:p>
        </w:tc>
        <w:tc>
          <w:tcPr>
            <w:tcW w:w="678" w:type="pct"/>
            <w:vAlign w:val="center"/>
          </w:tcPr>
          <w:p w14:paraId="456AA39F" w14:textId="595C6724"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0.06</w:t>
            </w:r>
          </w:p>
        </w:tc>
      </w:tr>
      <w:tr w:rsidR="001F3FD8" w:rsidRPr="00561990" w14:paraId="6CAE6C87" w14:textId="77777777" w:rsidTr="001F3FD8">
        <w:tc>
          <w:tcPr>
            <w:tcW w:w="2269" w:type="pct"/>
          </w:tcPr>
          <w:p w14:paraId="413E593B" w14:textId="0A07686A" w:rsidR="009951A9" w:rsidRPr="00561990" w:rsidRDefault="007D6485" w:rsidP="00455347">
            <w:pPr>
              <w:pStyle w:val="Compact"/>
              <w:rPr>
                <w:rFonts w:ascii="Times New Roman" w:hAnsi="Times New Roman" w:cs="Times New Roman"/>
              </w:rPr>
            </w:pPr>
            <w:r w:rsidRPr="00561990">
              <w:rPr>
                <w:rFonts w:ascii="Times New Roman" w:hAnsi="Times New Roman" w:cs="Times New Roman"/>
              </w:rPr>
              <w:t>Detection rate</w:t>
            </w:r>
            <w:r w:rsidR="001F3FD8">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μ</m:t>
                  </m:r>
                </m:e>
                <m:sub>
                  <m:r>
                    <w:rPr>
                      <w:rFonts w:ascii="Cambria Math" w:hAnsi="Cambria Math" w:cs="Times New Roman"/>
                      <w:sz w:val="22"/>
                      <w:szCs w:val="22"/>
                    </w:rPr>
                    <m:t>p</m:t>
                  </m:r>
                </m:sub>
              </m:sSub>
              <m:r>
                <w:rPr>
                  <w:rFonts w:ascii="Cambria Math" w:hAnsi="Cambria Math" w:cs="Times New Roman"/>
                  <w:sz w:val="22"/>
                  <w:szCs w:val="22"/>
                </w:rPr>
                <m:t>)</m:t>
              </m:r>
            </m:oMath>
          </w:p>
        </w:tc>
        <w:tc>
          <w:tcPr>
            <w:tcW w:w="684" w:type="pct"/>
            <w:vAlign w:val="center"/>
          </w:tcPr>
          <w:p w14:paraId="227820EF" w14:textId="6023B379"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1.35</w:t>
            </w:r>
          </w:p>
        </w:tc>
        <w:tc>
          <w:tcPr>
            <w:tcW w:w="684" w:type="pct"/>
            <w:vAlign w:val="center"/>
          </w:tcPr>
          <w:p w14:paraId="7594390D" w14:textId="75BCFCAC"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84" w:type="pct"/>
            <w:vAlign w:val="center"/>
          </w:tcPr>
          <w:p w14:paraId="0FF1F977" w14:textId="321DDD92"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1.08</w:t>
            </w:r>
          </w:p>
        </w:tc>
        <w:tc>
          <w:tcPr>
            <w:tcW w:w="678" w:type="pct"/>
            <w:vAlign w:val="center"/>
          </w:tcPr>
          <w:p w14:paraId="50FBF337" w14:textId="63158DAC"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r>
      <w:tr w:rsidR="001F3FD8" w:rsidRPr="00561990" w14:paraId="2159746F" w14:textId="77777777" w:rsidTr="001F3FD8">
        <w:tc>
          <w:tcPr>
            <w:tcW w:w="2269" w:type="pct"/>
          </w:tcPr>
          <w:p w14:paraId="7A86784B" w14:textId="71387102" w:rsidR="009951A9" w:rsidRPr="00561990" w:rsidRDefault="007D6485" w:rsidP="001F3FD8">
            <w:pPr>
              <w:pStyle w:val="Compact"/>
              <w:rPr>
                <w:rFonts w:ascii="Times New Roman" w:hAnsi="Times New Roman" w:cs="Times New Roman"/>
              </w:rPr>
            </w:pPr>
            <w:r w:rsidRPr="00561990">
              <w:rPr>
                <w:rFonts w:ascii="Times New Roman" w:hAnsi="Times New Roman" w:cs="Times New Roman"/>
              </w:rPr>
              <w:t>Detection SD</w:t>
            </w:r>
            <w:r w:rsidR="001F3FD8">
              <w:rPr>
                <w:rFonts w:ascii="Times New Roman" w:hAnsi="Times New Roman" w:cs="Times New Roman"/>
              </w:rPr>
              <w:t xml:space="preserve"> (</w:t>
            </w:r>
            <m:oMath>
              <m:sSubSup>
                <m:sSubSupPr>
                  <m:ctrlPr>
                    <w:rPr>
                      <w:rFonts w:ascii="Cambria Math" w:eastAsia="MS Mincho" w:hAnsi="Cambria Math" w:cs="Times New Roman"/>
                      <w:i/>
                      <w:sz w:val="22"/>
                      <w:szCs w:val="22"/>
                    </w:rPr>
                  </m:ctrlPr>
                </m:sSubSupPr>
                <m:e>
                  <m:r>
                    <w:rPr>
                      <w:rFonts w:ascii="Cambria Math" w:eastAsia="MS Mincho" w:hAnsi="Cambria Math" w:cs="Times New Roman"/>
                      <w:sz w:val="22"/>
                      <w:szCs w:val="22"/>
                    </w:rPr>
                    <m:t>σ</m:t>
                  </m:r>
                </m:e>
                <m:sub>
                  <m:r>
                    <w:rPr>
                      <w:rFonts w:ascii="Cambria Math" w:eastAsia="MS Mincho" w:hAnsi="Cambria Math" w:cs="Times New Roman"/>
                      <w:sz w:val="22"/>
                      <w:szCs w:val="22"/>
                    </w:rPr>
                    <m:t>η</m:t>
                  </m:r>
                </m:sub>
                <m:sup>
                  <m:r>
                    <w:rPr>
                      <w:rFonts w:ascii="Cambria Math" w:eastAsia="MS Mincho" w:hAnsi="Cambria Math" w:cs="Times New Roman"/>
                      <w:sz w:val="22"/>
                      <w:szCs w:val="22"/>
                    </w:rPr>
                    <m:t xml:space="preserve"> </m:t>
                  </m:r>
                </m:sup>
              </m:sSubSup>
              <m:r>
                <w:rPr>
                  <w:rFonts w:ascii="Cambria Math" w:eastAsia="MS Mincho" w:hAnsi="Cambria Math" w:cs="Times New Roman"/>
                  <w:sz w:val="22"/>
                  <w:szCs w:val="22"/>
                </w:rPr>
                <m:t>)</m:t>
              </m:r>
            </m:oMath>
          </w:p>
        </w:tc>
        <w:tc>
          <w:tcPr>
            <w:tcW w:w="684" w:type="pct"/>
            <w:vAlign w:val="center"/>
          </w:tcPr>
          <w:p w14:paraId="6E957A1E" w14:textId="1F447007"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0.21</w:t>
            </w:r>
          </w:p>
        </w:tc>
        <w:tc>
          <w:tcPr>
            <w:tcW w:w="684" w:type="pct"/>
            <w:vAlign w:val="center"/>
          </w:tcPr>
          <w:p w14:paraId="777AC123" w14:textId="21594F0E"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84" w:type="pct"/>
            <w:vAlign w:val="center"/>
          </w:tcPr>
          <w:p w14:paraId="13C1BBD3" w14:textId="31C682C7"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0.30</w:t>
            </w:r>
          </w:p>
        </w:tc>
        <w:tc>
          <w:tcPr>
            <w:tcW w:w="678" w:type="pct"/>
            <w:vAlign w:val="center"/>
          </w:tcPr>
          <w:p w14:paraId="0A4F5AC2" w14:textId="6EFF02E2"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r>
      <w:tr w:rsidR="001F3FD8" w:rsidRPr="00561990" w14:paraId="2C474B02" w14:textId="77777777" w:rsidTr="001F3FD8">
        <w:tc>
          <w:tcPr>
            <w:tcW w:w="2269" w:type="pct"/>
          </w:tcPr>
          <w:p w14:paraId="0CE22551" w14:textId="0D1CE817" w:rsidR="009951A9" w:rsidRPr="00561990" w:rsidRDefault="007D6485" w:rsidP="00455347">
            <w:pPr>
              <w:pStyle w:val="Compact"/>
              <w:rPr>
                <w:rFonts w:ascii="Times New Roman" w:hAnsi="Times New Roman" w:cs="Times New Roman"/>
              </w:rPr>
            </w:pPr>
            <w:r w:rsidRPr="00561990">
              <w:rPr>
                <w:rFonts w:ascii="Times New Roman" w:hAnsi="Times New Roman" w:cs="Times New Roman"/>
              </w:rPr>
              <w:t>Temporal correlation</w:t>
            </w:r>
            <w:r w:rsidR="001F3FD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δ</m:t>
                  </m:r>
                </m:sub>
              </m:sSub>
              <m:r>
                <w:rPr>
                  <w:rFonts w:ascii="Cambria Math" w:hAnsi="Cambria Math" w:cs="Times New Roman"/>
                </w:rPr>
                <m:t>)</m:t>
              </m:r>
            </m:oMath>
          </w:p>
        </w:tc>
        <w:tc>
          <w:tcPr>
            <w:tcW w:w="684" w:type="pct"/>
            <w:vAlign w:val="center"/>
          </w:tcPr>
          <w:p w14:paraId="73A735C3" w14:textId="3C951F49"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0.59</w:t>
            </w:r>
          </w:p>
        </w:tc>
        <w:tc>
          <w:tcPr>
            <w:tcW w:w="684" w:type="pct"/>
            <w:vAlign w:val="center"/>
          </w:tcPr>
          <w:p w14:paraId="70C66B94" w14:textId="4457583B"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0.26</w:t>
            </w:r>
          </w:p>
        </w:tc>
        <w:tc>
          <w:tcPr>
            <w:tcW w:w="684" w:type="pct"/>
            <w:vAlign w:val="center"/>
          </w:tcPr>
          <w:p w14:paraId="5ABE5EAE" w14:textId="793D57E8"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-0.05</w:t>
            </w:r>
          </w:p>
        </w:tc>
        <w:tc>
          <w:tcPr>
            <w:tcW w:w="678" w:type="pct"/>
            <w:vAlign w:val="center"/>
          </w:tcPr>
          <w:p w14:paraId="54431346" w14:textId="737D863E"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0.21</w:t>
            </w:r>
          </w:p>
        </w:tc>
      </w:tr>
      <w:tr w:rsidR="001F3FD8" w:rsidRPr="00561990" w14:paraId="3A7AECC3" w14:textId="77777777" w:rsidTr="001F3FD8">
        <w:tc>
          <w:tcPr>
            <w:tcW w:w="2269" w:type="pct"/>
          </w:tcPr>
          <w:p w14:paraId="461558C1" w14:textId="49CE48E5" w:rsidR="009951A9" w:rsidRPr="00561990" w:rsidRDefault="007D6485" w:rsidP="001F3FD8">
            <w:pPr>
              <w:pStyle w:val="Compact"/>
              <w:rPr>
                <w:rFonts w:ascii="Times New Roman" w:hAnsi="Times New Roman" w:cs="Times New Roman"/>
              </w:rPr>
            </w:pPr>
            <w:r w:rsidRPr="00561990">
              <w:rPr>
                <w:rFonts w:ascii="Times New Roman" w:hAnsi="Times New Roman" w:cs="Times New Roman"/>
              </w:rPr>
              <w:t>Temporal SD</w:t>
            </w:r>
            <w:r w:rsidR="001F3FD8">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t</m:t>
                  </m:r>
                </m:sub>
                <m:sup>
                  <m:r>
                    <w:rPr>
                      <w:rFonts w:ascii="Cambria Math" w:hAnsi="Cambria Math" w:cs="Times New Roman"/>
                      <w:sz w:val="22"/>
                      <w:szCs w:val="22"/>
                    </w:rPr>
                    <m:t xml:space="preserve"> </m:t>
                  </m:r>
                </m:sup>
              </m:sSubSup>
              <m:r>
                <w:rPr>
                  <w:rFonts w:ascii="Cambria Math" w:hAnsi="Cambria Math" w:cs="Times New Roman"/>
                  <w:sz w:val="22"/>
                  <w:szCs w:val="22"/>
                </w:rPr>
                <m:t>)</m:t>
              </m:r>
            </m:oMath>
          </w:p>
        </w:tc>
        <w:tc>
          <w:tcPr>
            <w:tcW w:w="684" w:type="pct"/>
            <w:vAlign w:val="center"/>
          </w:tcPr>
          <w:p w14:paraId="0BE9696F" w14:textId="13977675"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0.16</w:t>
            </w:r>
          </w:p>
        </w:tc>
        <w:tc>
          <w:tcPr>
            <w:tcW w:w="684" w:type="pct"/>
            <w:vAlign w:val="center"/>
          </w:tcPr>
          <w:p w14:paraId="147E7256" w14:textId="31219689"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0.06</w:t>
            </w:r>
          </w:p>
        </w:tc>
        <w:tc>
          <w:tcPr>
            <w:tcW w:w="684" w:type="pct"/>
            <w:vAlign w:val="center"/>
          </w:tcPr>
          <w:p w14:paraId="3BFAB377" w14:textId="33571A63"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0.76</w:t>
            </w:r>
          </w:p>
        </w:tc>
        <w:tc>
          <w:tcPr>
            <w:tcW w:w="678" w:type="pct"/>
            <w:vAlign w:val="center"/>
          </w:tcPr>
          <w:p w14:paraId="1BC39D6C" w14:textId="14D2219D"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0.13</w:t>
            </w:r>
          </w:p>
        </w:tc>
      </w:tr>
      <w:tr w:rsidR="001F3FD8" w:rsidRPr="00561990" w14:paraId="1210BF9A" w14:textId="77777777" w:rsidTr="001F3FD8">
        <w:tc>
          <w:tcPr>
            <w:tcW w:w="2269" w:type="pct"/>
          </w:tcPr>
          <w:p w14:paraId="18D9B4FB" w14:textId="0D628357" w:rsidR="009951A9" w:rsidRPr="00561990" w:rsidRDefault="007D6485" w:rsidP="00455347">
            <w:pPr>
              <w:pStyle w:val="Compact"/>
              <w:rPr>
                <w:rFonts w:ascii="Times New Roman" w:hAnsi="Times New Roman" w:cs="Times New Roman"/>
              </w:rPr>
            </w:pPr>
            <w:r w:rsidRPr="00561990">
              <w:rPr>
                <w:rFonts w:ascii="Times New Roman" w:hAnsi="Times New Roman" w:cs="Times New Roman"/>
              </w:rPr>
              <w:t>Temporal decay</w:t>
            </w:r>
            <w:r w:rsidR="001F3FD8">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ρ</m:t>
                  </m:r>
                </m:e>
                <m:sub>
                  <m:r>
                    <m:rPr>
                      <m:sty m:val="p"/>
                    </m:rPr>
                    <w:rPr>
                      <w:rFonts w:ascii="Cambria Math" w:hAnsi="Cambria Math" w:cs="Times New Roman"/>
                      <w:sz w:val="22"/>
                      <w:szCs w:val="22"/>
                    </w:rPr>
                    <m:t>st</m:t>
                  </m:r>
                </m:sub>
              </m:sSub>
              <m:r>
                <w:rPr>
                  <w:rFonts w:ascii="Cambria Math" w:hAnsi="Cambria Math" w:cs="Times New Roman"/>
                  <w:sz w:val="22"/>
                  <w:szCs w:val="22"/>
                </w:rPr>
                <m:t>)</m:t>
              </m:r>
            </m:oMath>
          </w:p>
        </w:tc>
        <w:tc>
          <w:tcPr>
            <w:tcW w:w="684" w:type="pct"/>
            <w:vAlign w:val="center"/>
          </w:tcPr>
          <w:p w14:paraId="40AA9330" w14:textId="72D9A746"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0.97</w:t>
            </w:r>
          </w:p>
        </w:tc>
        <w:tc>
          <w:tcPr>
            <w:tcW w:w="684" w:type="pct"/>
            <w:vAlign w:val="center"/>
          </w:tcPr>
          <w:p w14:paraId="6ADD62B0" w14:textId="667E942E"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0.01</w:t>
            </w:r>
          </w:p>
        </w:tc>
        <w:tc>
          <w:tcPr>
            <w:tcW w:w="684" w:type="pct"/>
            <w:vAlign w:val="center"/>
          </w:tcPr>
          <w:p w14:paraId="7300C73D" w14:textId="3D16141F"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0.98</w:t>
            </w:r>
          </w:p>
        </w:tc>
        <w:tc>
          <w:tcPr>
            <w:tcW w:w="678" w:type="pct"/>
            <w:vAlign w:val="center"/>
          </w:tcPr>
          <w:p w14:paraId="7FE868FD" w14:textId="3765795F"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0.01</w:t>
            </w:r>
          </w:p>
        </w:tc>
      </w:tr>
      <w:tr w:rsidR="001F3FD8" w:rsidRPr="00561990" w14:paraId="4E2321FF" w14:textId="77777777" w:rsidTr="001F3FD8">
        <w:tc>
          <w:tcPr>
            <w:tcW w:w="2269" w:type="pct"/>
          </w:tcPr>
          <w:p w14:paraId="27933D01" w14:textId="5F9E2607" w:rsidR="009951A9" w:rsidRPr="00561990" w:rsidRDefault="007D6485" w:rsidP="00455347">
            <w:pPr>
              <w:pStyle w:val="Compact"/>
              <w:rPr>
                <w:rFonts w:ascii="Times New Roman" w:hAnsi="Times New Roman" w:cs="Times New Roman"/>
              </w:rPr>
            </w:pPr>
            <w:proofErr w:type="spellStart"/>
            <w:r w:rsidRPr="00561990">
              <w:rPr>
                <w:rFonts w:ascii="Times New Roman" w:hAnsi="Times New Roman" w:cs="Times New Roman"/>
              </w:rPr>
              <w:t>Spatio</w:t>
            </w:r>
            <w:proofErr w:type="spellEnd"/>
            <w:r w:rsidRPr="00561990">
              <w:rPr>
                <w:rFonts w:ascii="Times New Roman" w:hAnsi="Times New Roman" w:cs="Times New Roman"/>
              </w:rPr>
              <w:t>-temporal decay</w:t>
            </w:r>
            <w:r w:rsidR="001F3FD8">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r>
                <w:rPr>
                  <w:rFonts w:ascii="Cambria Math" w:hAnsi="Cambria Math" w:cs="Times New Roman"/>
                  <w:sz w:val="22"/>
                  <w:szCs w:val="22"/>
                </w:rPr>
                <m:t>)</m:t>
              </m:r>
            </m:oMath>
          </w:p>
        </w:tc>
        <w:tc>
          <w:tcPr>
            <w:tcW w:w="684" w:type="pct"/>
            <w:vAlign w:val="center"/>
          </w:tcPr>
          <w:p w14:paraId="47D4A883" w14:textId="25621978"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0.16</w:t>
            </w:r>
          </w:p>
        </w:tc>
        <w:tc>
          <w:tcPr>
            <w:tcW w:w="684" w:type="pct"/>
            <w:vAlign w:val="center"/>
          </w:tcPr>
          <w:p w14:paraId="4451848E" w14:textId="7438EF36"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0.03</w:t>
            </w:r>
          </w:p>
        </w:tc>
        <w:tc>
          <w:tcPr>
            <w:tcW w:w="684" w:type="pct"/>
            <w:vAlign w:val="center"/>
          </w:tcPr>
          <w:p w14:paraId="569822D5" w14:textId="2D077061"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0.13</w:t>
            </w:r>
          </w:p>
        </w:tc>
        <w:tc>
          <w:tcPr>
            <w:tcW w:w="678" w:type="pct"/>
            <w:vAlign w:val="center"/>
          </w:tcPr>
          <w:p w14:paraId="257D2C8F" w14:textId="6CA35ECA"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r>
      <w:tr w:rsidR="001F3FD8" w:rsidRPr="00561990" w14:paraId="3C498145" w14:textId="77777777" w:rsidTr="001F3FD8">
        <w:tc>
          <w:tcPr>
            <w:tcW w:w="2269" w:type="pct"/>
          </w:tcPr>
          <w:p w14:paraId="34DC0862" w14:textId="49D1EB8D" w:rsidR="009951A9" w:rsidRPr="00561990" w:rsidRDefault="007D6485" w:rsidP="001F3FD8">
            <w:pPr>
              <w:pStyle w:val="Compact"/>
              <w:rPr>
                <w:rFonts w:ascii="Times New Roman" w:hAnsi="Times New Roman" w:cs="Times New Roman"/>
              </w:rPr>
            </w:pPr>
            <w:r w:rsidRPr="00561990">
              <w:rPr>
                <w:rFonts w:ascii="Times New Roman" w:hAnsi="Times New Roman" w:cs="Times New Roman"/>
              </w:rPr>
              <w:t xml:space="preserve">Asymptotic </w:t>
            </w:r>
            <w:proofErr w:type="spellStart"/>
            <w:r w:rsidRPr="00561990">
              <w:rPr>
                <w:rFonts w:ascii="Times New Roman" w:hAnsi="Times New Roman" w:cs="Times New Roman"/>
              </w:rPr>
              <w:t>spatio</w:t>
            </w:r>
            <w:proofErr w:type="spellEnd"/>
            <w:r w:rsidRPr="00561990">
              <w:rPr>
                <w:rFonts w:ascii="Times New Roman" w:hAnsi="Times New Roman" w:cs="Times New Roman"/>
              </w:rPr>
              <w:t>-temporal SD</w:t>
            </w:r>
            <w:r w:rsidR="001F3FD8">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υ</m:t>
                  </m:r>
                </m:sub>
                <m:sup>
                  <m:r>
                    <w:rPr>
                      <w:rFonts w:ascii="Cambria Math" w:hAnsi="Cambria Math" w:cs="Times New Roman"/>
                      <w:sz w:val="22"/>
                      <w:szCs w:val="22"/>
                    </w:rPr>
                    <m:t xml:space="preserve"> </m:t>
                  </m:r>
                </m:sup>
              </m:sSubSup>
              <m:r>
                <w:rPr>
                  <w:rFonts w:ascii="Cambria Math" w:hAnsi="Cambria Math" w:cs="Times New Roman"/>
                  <w:sz w:val="22"/>
                  <w:szCs w:val="22"/>
                </w:rPr>
                <m:t>)</m:t>
              </m:r>
            </m:oMath>
          </w:p>
        </w:tc>
        <w:tc>
          <w:tcPr>
            <w:tcW w:w="684" w:type="pct"/>
            <w:vAlign w:val="center"/>
          </w:tcPr>
          <w:p w14:paraId="530F289A" w14:textId="6EEFA03E"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0.59</w:t>
            </w:r>
          </w:p>
        </w:tc>
        <w:tc>
          <w:tcPr>
            <w:tcW w:w="684" w:type="pct"/>
            <w:vAlign w:val="center"/>
          </w:tcPr>
          <w:p w14:paraId="07956FCB" w14:textId="219F74A2"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0.06</w:t>
            </w:r>
          </w:p>
        </w:tc>
        <w:tc>
          <w:tcPr>
            <w:tcW w:w="684" w:type="pct"/>
            <w:vAlign w:val="center"/>
          </w:tcPr>
          <w:p w14:paraId="783A5BC9" w14:textId="1F40D0C7"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0.65</w:t>
            </w:r>
          </w:p>
        </w:tc>
        <w:tc>
          <w:tcPr>
            <w:tcW w:w="678" w:type="pct"/>
            <w:vAlign w:val="center"/>
          </w:tcPr>
          <w:p w14:paraId="71E01318" w14:textId="5D9CEEED"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0.07</w:t>
            </w:r>
          </w:p>
        </w:tc>
      </w:tr>
      <w:tr w:rsidR="001F3FD8" w:rsidRPr="00561990" w14:paraId="78E92736" w14:textId="77777777" w:rsidTr="001F3FD8">
        <w:tc>
          <w:tcPr>
            <w:tcW w:w="2269" w:type="pct"/>
          </w:tcPr>
          <w:p w14:paraId="6AF11027" w14:textId="44E122BF" w:rsidR="009951A9" w:rsidRPr="00561990" w:rsidRDefault="007D6485" w:rsidP="00455347">
            <w:pPr>
              <w:pStyle w:val="Compact"/>
              <w:rPr>
                <w:rFonts w:ascii="Times New Roman" w:hAnsi="Times New Roman" w:cs="Times New Roman"/>
              </w:rPr>
            </w:pPr>
            <w:proofErr w:type="spellStart"/>
            <w:r w:rsidRPr="00561990">
              <w:rPr>
                <w:rFonts w:ascii="Times New Roman" w:hAnsi="Times New Roman" w:cs="Times New Roman"/>
              </w:rPr>
              <w:t>Overdispersion</w:t>
            </w:r>
            <w:proofErr w:type="spellEnd"/>
            <w:r w:rsidRPr="00561990">
              <w:rPr>
                <w:rFonts w:ascii="Times New Roman" w:hAnsi="Times New Roman" w:cs="Times New Roman"/>
              </w:rPr>
              <w:t xml:space="preserve"> SD</w:t>
            </w:r>
            <w:r w:rsidR="001F3FD8">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iid</m:t>
                  </m:r>
                </m:sub>
                <m:sup>
                  <m:r>
                    <w:rPr>
                      <w:rFonts w:ascii="Cambria Math" w:hAnsi="Cambria Math" w:cs="Times New Roman"/>
                      <w:sz w:val="22"/>
                      <w:szCs w:val="22"/>
                    </w:rPr>
                    <m:t xml:space="preserve"> </m:t>
                  </m:r>
                </m:sup>
              </m:sSubSup>
              <m:r>
                <w:rPr>
                  <w:rFonts w:ascii="Cambria Math" w:hAnsi="Cambria Math" w:cs="Times New Roman"/>
                  <w:sz w:val="22"/>
                  <w:szCs w:val="22"/>
                </w:rPr>
                <m:t>)</m:t>
              </m:r>
            </m:oMath>
          </w:p>
        </w:tc>
        <w:tc>
          <w:tcPr>
            <w:tcW w:w="684" w:type="pct"/>
            <w:vAlign w:val="center"/>
          </w:tcPr>
          <w:p w14:paraId="7A19556F" w14:textId="18F31F0D"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0.36</w:t>
            </w:r>
          </w:p>
        </w:tc>
        <w:tc>
          <w:tcPr>
            <w:tcW w:w="684" w:type="pct"/>
            <w:vAlign w:val="center"/>
          </w:tcPr>
          <w:p w14:paraId="38EF804E" w14:textId="51F399A6"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0.04</w:t>
            </w:r>
          </w:p>
        </w:tc>
        <w:tc>
          <w:tcPr>
            <w:tcW w:w="684" w:type="pct"/>
            <w:vAlign w:val="center"/>
          </w:tcPr>
          <w:p w14:paraId="3D058B13" w14:textId="66E06407"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0.53</w:t>
            </w:r>
          </w:p>
        </w:tc>
        <w:tc>
          <w:tcPr>
            <w:tcW w:w="678" w:type="pct"/>
            <w:vAlign w:val="center"/>
          </w:tcPr>
          <w:p w14:paraId="18B528C1" w14:textId="0E5C701A"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0.04</w:t>
            </w:r>
          </w:p>
        </w:tc>
      </w:tr>
    </w:tbl>
    <w:p w14:paraId="07EAFAAF" w14:textId="77777777" w:rsidR="00C248E4" w:rsidRPr="00561990" w:rsidRDefault="00C248E4" w:rsidP="00D80F43">
      <w:pPr>
        <w:tabs>
          <w:tab w:val="left" w:pos="360"/>
          <w:tab w:val="left" w:pos="8640"/>
        </w:tabs>
        <w:rPr>
          <w:rFonts w:ascii="Times New Roman" w:hAnsi="Times New Roman" w:cs="Times New Roman"/>
        </w:rPr>
      </w:pPr>
    </w:p>
    <w:p w14:paraId="5C9FC50B" w14:textId="77777777" w:rsidR="00C248E4" w:rsidRPr="00561990" w:rsidRDefault="00C248E4" w:rsidP="00D80F43">
      <w:pPr>
        <w:tabs>
          <w:tab w:val="left" w:pos="360"/>
          <w:tab w:val="left" w:pos="8640"/>
        </w:tabs>
        <w:rPr>
          <w:rFonts w:ascii="Times New Roman" w:hAnsi="Times New Roman" w:cs="Times New Roman"/>
        </w:rPr>
      </w:pPr>
    </w:p>
    <w:p w14:paraId="1C4AF5EF" w14:textId="77777777" w:rsidR="007860BB" w:rsidRPr="00561990" w:rsidRDefault="007860BB" w:rsidP="007860BB">
      <w:pPr>
        <w:tabs>
          <w:tab w:val="left" w:pos="360"/>
          <w:tab w:val="left" w:pos="8640"/>
        </w:tabs>
        <w:rPr>
          <w:rFonts w:ascii="Times New Roman" w:hAnsi="Times New Roman" w:cs="Times New Roman"/>
          <w:b/>
        </w:rPr>
      </w:pPr>
    </w:p>
    <w:p w14:paraId="02C981DB" w14:textId="77777777" w:rsidR="007860BB" w:rsidRPr="00561990" w:rsidRDefault="007860BB" w:rsidP="007860BB">
      <w:pPr>
        <w:tabs>
          <w:tab w:val="left" w:pos="360"/>
          <w:tab w:val="left" w:pos="8640"/>
        </w:tabs>
        <w:rPr>
          <w:rFonts w:ascii="Times New Roman" w:hAnsi="Times New Roman" w:cs="Times New Roman"/>
          <w:b/>
        </w:rPr>
      </w:pPr>
    </w:p>
    <w:p w14:paraId="702C40AA" w14:textId="6CB99D09" w:rsidR="004E338C" w:rsidRPr="00561990" w:rsidRDefault="004E338C" w:rsidP="007860BB">
      <w:pPr>
        <w:tabs>
          <w:tab w:val="left" w:pos="360"/>
          <w:tab w:val="left" w:pos="8640"/>
        </w:tabs>
        <w:rPr>
          <w:rFonts w:ascii="Times New Roman" w:hAnsi="Times New Roman" w:cs="Times New Roman"/>
        </w:rPr>
      </w:pPr>
      <w:commentRangeStart w:id="1"/>
      <w:r w:rsidRPr="00561990">
        <w:rPr>
          <w:rFonts w:ascii="Times New Roman" w:hAnsi="Times New Roman" w:cs="Times New Roman"/>
        </w:rPr>
        <w:t xml:space="preserve">Figure 1. </w:t>
      </w:r>
      <w:commentRangeEnd w:id="1"/>
      <w:r w:rsidRPr="00561990">
        <w:rPr>
          <w:rStyle w:val="CommentReference"/>
          <w:rFonts w:ascii="Times New Roman" w:hAnsi="Times New Roman" w:cs="Times New Roman"/>
        </w:rPr>
        <w:commentReference w:id="1"/>
      </w:r>
      <w:r w:rsidRPr="00561990">
        <w:rPr>
          <w:rFonts w:ascii="Times New Roman" w:hAnsi="Times New Roman" w:cs="Times New Roman"/>
        </w:rPr>
        <w:t>Diagram of network structure with parent-child relationships</w:t>
      </w:r>
    </w:p>
    <w:p w14:paraId="07877299" w14:textId="77777777" w:rsidR="007860BB" w:rsidRPr="00561990" w:rsidRDefault="007860BB" w:rsidP="007860BB">
      <w:pPr>
        <w:tabs>
          <w:tab w:val="left" w:pos="360"/>
          <w:tab w:val="left" w:pos="8640"/>
        </w:tabs>
        <w:rPr>
          <w:rFonts w:ascii="Times New Roman" w:hAnsi="Times New Roman" w:cs="Times New Roman"/>
          <w:b/>
        </w:rPr>
      </w:pPr>
    </w:p>
    <w:p w14:paraId="3B18A5E8" w14:textId="77777777" w:rsidR="00121837" w:rsidRDefault="00121837" w:rsidP="007860BB">
      <w:pPr>
        <w:tabs>
          <w:tab w:val="left" w:pos="360"/>
          <w:tab w:val="left" w:pos="8640"/>
        </w:tabs>
        <w:rPr>
          <w:rFonts w:ascii="Times New Roman" w:hAnsi="Times New Roman" w:cs="Times New Roman"/>
          <w:b/>
        </w:rPr>
      </w:pPr>
    </w:p>
    <w:p w14:paraId="602C3BCD" w14:textId="77777777" w:rsidR="00667E83" w:rsidRDefault="00667E83" w:rsidP="007860BB">
      <w:pPr>
        <w:tabs>
          <w:tab w:val="left" w:pos="360"/>
          <w:tab w:val="left" w:pos="8640"/>
        </w:tabs>
        <w:rPr>
          <w:rFonts w:ascii="Times New Roman" w:hAnsi="Times New Roman" w:cs="Times New Roman"/>
          <w:b/>
        </w:rPr>
      </w:pPr>
    </w:p>
    <w:p w14:paraId="1BFF0356" w14:textId="77777777" w:rsidR="00667E83" w:rsidRDefault="00667E83" w:rsidP="007860BB">
      <w:pPr>
        <w:tabs>
          <w:tab w:val="left" w:pos="360"/>
          <w:tab w:val="left" w:pos="8640"/>
        </w:tabs>
        <w:rPr>
          <w:rFonts w:ascii="Times New Roman" w:hAnsi="Times New Roman" w:cs="Times New Roman"/>
          <w:b/>
        </w:rPr>
      </w:pPr>
    </w:p>
    <w:p w14:paraId="212FC83F" w14:textId="77777777" w:rsidR="00667E83" w:rsidRPr="00561990" w:rsidRDefault="00667E83" w:rsidP="007860BB">
      <w:pPr>
        <w:tabs>
          <w:tab w:val="left" w:pos="360"/>
          <w:tab w:val="left" w:pos="8640"/>
        </w:tabs>
        <w:rPr>
          <w:rFonts w:ascii="Times New Roman" w:hAnsi="Times New Roman" w:cs="Times New Roman"/>
          <w:b/>
        </w:rPr>
      </w:pPr>
    </w:p>
    <w:p w14:paraId="7244085C" w14:textId="5C73055F"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 xml:space="preserve">Figure 2. </w:t>
      </w:r>
      <w:r w:rsidR="00121837" w:rsidRPr="00561990">
        <w:rPr>
          <w:rFonts w:ascii="Times New Roman" w:hAnsi="Times New Roman" w:cs="Times New Roman"/>
        </w:rPr>
        <w:t xml:space="preserve">Parameter estimates </w:t>
      </w:r>
      <w:r w:rsidR="00D93836" w:rsidRPr="00561990">
        <w:rPr>
          <w:rFonts w:ascii="Times New Roman" w:hAnsi="Times New Roman" w:cs="Times New Roman"/>
        </w:rPr>
        <w:t xml:space="preserve">across different values of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sz w:val="22"/>
            <w:szCs w:val="22"/>
          </w:rPr>
          <m:t xml:space="preserve"> </m:t>
        </m:r>
      </m:oMath>
      <w:r w:rsidR="00121837" w:rsidRPr="00561990">
        <w:rPr>
          <w:rFonts w:ascii="Times New Roman" w:hAnsi="Times New Roman" w:cs="Times New Roman"/>
        </w:rPr>
        <w:t xml:space="preserve">from </w:t>
      </w:r>
      <w:r w:rsidR="00D93836" w:rsidRPr="00561990">
        <w:rPr>
          <w:rFonts w:ascii="Times New Roman" w:hAnsi="Times New Roman" w:cs="Times New Roman"/>
        </w:rPr>
        <w:t xml:space="preserve">the </w:t>
      </w:r>
      <w:r w:rsidR="00121837" w:rsidRPr="00561990">
        <w:rPr>
          <w:rFonts w:ascii="Times New Roman" w:hAnsi="Times New Roman" w:cs="Times New Roman"/>
        </w:rPr>
        <w:t xml:space="preserve">spatial simulation study varying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sz w:val="22"/>
            <w:szCs w:val="22"/>
          </w:rPr>
          <m:t xml:space="preserve"> </m:t>
        </m:r>
      </m:oMath>
      <w:r w:rsidR="00D93836" w:rsidRPr="00561990">
        <w:rPr>
          <w:rFonts w:ascii="Times New Roman" w:hAnsi="Times New Roman" w:cs="Times New Roman"/>
        </w:rPr>
        <w:t xml:space="preserve">and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7275D1">
        <w:rPr>
          <w:rFonts w:ascii="Times New Roman" w:hAnsi="Times New Roman" w:cs="Times New Roman"/>
          <w:sz w:val="22"/>
          <w:szCs w:val="22"/>
        </w:rPr>
        <w:t xml:space="preserve"> (Eq. 5)</w:t>
      </w:r>
      <w:r w:rsidR="0025276D">
        <w:rPr>
          <w:rFonts w:ascii="Times New Roman" w:hAnsi="Times New Roman" w:cs="Times New Roman"/>
        </w:rPr>
        <w:t>.</w:t>
      </w:r>
      <w:r w:rsidR="00F50AB7">
        <w:rPr>
          <w:rFonts w:ascii="Times New Roman" w:hAnsi="Times New Roman" w:cs="Times New Roman"/>
        </w:rPr>
        <w:t xml:space="preserve"> Lower values of </w:t>
      </w:r>
      <m:oMath>
        <m:r>
          <m:rPr>
            <m:sty m:val="p"/>
          </m:rPr>
          <w:rPr>
            <w:rFonts w:ascii="Cambria Math" w:hAnsi="Cambria Math" w:cs="Times New Roman"/>
          </w:rPr>
          <m:t xml:space="preserve">of </m:t>
        </m:r>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oMath>
      <w:r w:rsidR="0025276D">
        <w:rPr>
          <w:rFonts w:ascii="Times New Roman" w:hAnsi="Times New Roman" w:cs="Times New Roman"/>
        </w:rPr>
        <w:t xml:space="preserve"> </w:t>
      </w:r>
      <w:r w:rsidR="00F50AB7">
        <w:rPr>
          <w:rFonts w:ascii="Times New Roman" w:hAnsi="Times New Roman" w:cs="Times New Roman"/>
        </w:rPr>
        <w:t xml:space="preserve">represent higher correlation with distance. </w:t>
      </w:r>
      <w:r w:rsidR="0025276D">
        <w:rPr>
          <w:rFonts w:ascii="Times New Roman" w:hAnsi="Times New Roman" w:cs="Times New Roman"/>
        </w:rPr>
        <w:t xml:space="preserve">Parameter estimates and </w:t>
      </w:r>
      <w:r w:rsidR="00D93836" w:rsidRPr="00561990">
        <w:rPr>
          <w:rFonts w:ascii="Times New Roman" w:hAnsi="Times New Roman" w:cs="Times New Roman"/>
        </w:rPr>
        <w:t>accuracy (RMSE) were compared</w:t>
      </w:r>
      <w:r w:rsidR="00121837" w:rsidRPr="00561990">
        <w:rPr>
          <w:rFonts w:ascii="Times New Roman" w:hAnsi="Times New Roman" w:cs="Times New Roman"/>
        </w:rPr>
        <w:t xml:space="preserve"> for </w:t>
      </w:r>
      <w:r w:rsidR="00D93836" w:rsidRPr="00561990">
        <w:rPr>
          <w:rFonts w:ascii="Times New Roman" w:hAnsi="Times New Roman" w:cs="Times New Roman"/>
        </w:rPr>
        <w:t xml:space="preserve">the spatial model </w:t>
      </w:r>
      <w:r w:rsidR="00C2519F">
        <w:rPr>
          <w:rFonts w:ascii="Times New Roman" w:hAnsi="Times New Roman" w:cs="Times New Roman"/>
        </w:rPr>
        <w:t xml:space="preserve">(Model 2 in Table 3) </w:t>
      </w:r>
      <w:r w:rsidR="00D93836" w:rsidRPr="00561990">
        <w:rPr>
          <w:rFonts w:ascii="Times New Roman" w:hAnsi="Times New Roman" w:cs="Times New Roman"/>
        </w:rPr>
        <w:t>and a non-spatial model</w:t>
      </w:r>
      <w:r w:rsidR="00C2519F">
        <w:rPr>
          <w:rFonts w:ascii="Times New Roman" w:hAnsi="Times New Roman" w:cs="Times New Roman"/>
        </w:rPr>
        <w:t xml:space="preserve"> (Model 1 in Table 3)</w:t>
      </w:r>
      <w:r w:rsidR="00D93836" w:rsidRPr="00561990">
        <w:rPr>
          <w:rFonts w:ascii="Times New Roman" w:hAnsi="Times New Roman" w:cs="Times New Roman"/>
        </w:rPr>
        <w:t xml:space="preserve">. </w:t>
      </w:r>
      <w:r w:rsidR="00E93040">
        <w:rPr>
          <w:rFonts w:ascii="Times New Roman" w:hAnsi="Times New Roman" w:cs="Times New Roman"/>
        </w:rPr>
        <w:t>Ranges</w:t>
      </w:r>
      <w:r w:rsidR="00E93040" w:rsidRPr="00561990">
        <w:rPr>
          <w:rFonts w:ascii="Times New Roman" w:hAnsi="Times New Roman" w:cs="Times New Roman"/>
        </w:rPr>
        <w:t xml:space="preserve"> </w:t>
      </w:r>
      <w:r w:rsidR="00D93836" w:rsidRPr="00561990">
        <w:rPr>
          <w:rFonts w:ascii="Times New Roman" w:hAnsi="Times New Roman" w:cs="Times New Roman"/>
        </w:rPr>
        <w:t xml:space="preserve">in the boxplots represent the combined uncertainty from 200 simulations and variation in simulated levels of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D93836" w:rsidRPr="00561990">
        <w:rPr>
          <w:rFonts w:ascii="Times New Roman" w:hAnsi="Times New Roman" w:cs="Times New Roman"/>
        </w:rPr>
        <w:t>.</w:t>
      </w:r>
    </w:p>
    <w:p w14:paraId="3701ABC5" w14:textId="77777777" w:rsidR="007860BB" w:rsidRPr="00561990" w:rsidRDefault="007860BB" w:rsidP="007860BB">
      <w:pPr>
        <w:tabs>
          <w:tab w:val="left" w:pos="360"/>
          <w:tab w:val="left" w:pos="8640"/>
        </w:tabs>
        <w:rPr>
          <w:rFonts w:ascii="Times New Roman" w:hAnsi="Times New Roman" w:cs="Times New Roman"/>
        </w:rPr>
      </w:pPr>
    </w:p>
    <w:p w14:paraId="562786F2" w14:textId="165E318D" w:rsidR="007860BB" w:rsidRPr="00561990" w:rsidRDefault="00886B80" w:rsidP="007860BB">
      <w:pPr>
        <w:tabs>
          <w:tab w:val="left" w:pos="360"/>
          <w:tab w:val="left" w:pos="8640"/>
        </w:tabs>
        <w:rPr>
          <w:rFonts w:ascii="Times New Roman" w:hAnsi="Times New Roman" w:cs="Times New Roman"/>
        </w:rPr>
      </w:pPr>
      <w:r>
        <w:rPr>
          <w:rFonts w:ascii="Times New Roman" w:hAnsi="Times New Roman" w:cs="Times New Roman"/>
          <w:noProof/>
        </w:rPr>
        <w:lastRenderedPageBreak/>
        <w:drawing>
          <wp:inline distT="0" distB="0" distL="0" distR="0" wp14:anchorId="6E8F5978" wp14:editId="0C683FA4">
            <wp:extent cx="5498148" cy="5486400"/>
            <wp:effectExtent l="0" t="0" r="0" b="0"/>
            <wp:docPr id="5" name="Picture 5" descr="Macintosh HD:Users:Dan:Documents:Research:Trout_GRF:Output:theta_grid_plo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n:Documents:Research:Trout_GRF:Output:theta_grid_plot.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98148" cy="5486400"/>
                    </a:xfrm>
                    <a:prstGeom prst="rect">
                      <a:avLst/>
                    </a:prstGeom>
                    <a:noFill/>
                    <a:ln>
                      <a:noFill/>
                    </a:ln>
                  </pic:spPr>
                </pic:pic>
              </a:graphicData>
            </a:graphic>
          </wp:inline>
        </w:drawing>
      </w:r>
    </w:p>
    <w:p w14:paraId="4570DEB6" w14:textId="77777777" w:rsidR="007860BB" w:rsidRPr="00561990" w:rsidRDefault="007860BB" w:rsidP="007860BB">
      <w:pPr>
        <w:tabs>
          <w:tab w:val="left" w:pos="360"/>
          <w:tab w:val="left" w:pos="8640"/>
        </w:tabs>
        <w:rPr>
          <w:rFonts w:ascii="Times New Roman" w:hAnsi="Times New Roman" w:cs="Times New Roman"/>
        </w:rPr>
      </w:pPr>
    </w:p>
    <w:p w14:paraId="4824DAB6" w14:textId="77777777" w:rsidR="00667E83" w:rsidRDefault="00667E83" w:rsidP="00D93836">
      <w:pPr>
        <w:tabs>
          <w:tab w:val="left" w:pos="360"/>
          <w:tab w:val="left" w:pos="8640"/>
        </w:tabs>
        <w:rPr>
          <w:rFonts w:ascii="Times New Roman" w:hAnsi="Times New Roman" w:cs="Times New Roman"/>
        </w:rPr>
      </w:pPr>
    </w:p>
    <w:p w14:paraId="48E74585" w14:textId="77777777" w:rsidR="00667E83" w:rsidRDefault="00667E83" w:rsidP="00D93836">
      <w:pPr>
        <w:tabs>
          <w:tab w:val="left" w:pos="360"/>
          <w:tab w:val="left" w:pos="8640"/>
        </w:tabs>
        <w:rPr>
          <w:rFonts w:ascii="Times New Roman" w:hAnsi="Times New Roman" w:cs="Times New Roman"/>
        </w:rPr>
      </w:pPr>
    </w:p>
    <w:p w14:paraId="6B62CB24" w14:textId="77777777" w:rsidR="00667E83" w:rsidRDefault="00667E83" w:rsidP="00D93836">
      <w:pPr>
        <w:tabs>
          <w:tab w:val="left" w:pos="360"/>
          <w:tab w:val="left" w:pos="8640"/>
        </w:tabs>
        <w:rPr>
          <w:rFonts w:ascii="Times New Roman" w:hAnsi="Times New Roman" w:cs="Times New Roman"/>
        </w:rPr>
      </w:pPr>
    </w:p>
    <w:p w14:paraId="48181D63" w14:textId="77777777" w:rsidR="00667E83" w:rsidRDefault="00667E83" w:rsidP="00D93836">
      <w:pPr>
        <w:tabs>
          <w:tab w:val="left" w:pos="360"/>
          <w:tab w:val="left" w:pos="8640"/>
        </w:tabs>
        <w:rPr>
          <w:rFonts w:ascii="Times New Roman" w:hAnsi="Times New Roman" w:cs="Times New Roman"/>
        </w:rPr>
      </w:pPr>
    </w:p>
    <w:p w14:paraId="54D5E531" w14:textId="4FE06780" w:rsidR="00D93836" w:rsidRPr="00561990" w:rsidRDefault="00D93836" w:rsidP="00D93836">
      <w:pPr>
        <w:tabs>
          <w:tab w:val="left" w:pos="360"/>
          <w:tab w:val="left" w:pos="8640"/>
        </w:tabs>
        <w:rPr>
          <w:rFonts w:ascii="Times New Roman" w:hAnsi="Times New Roman" w:cs="Times New Roman"/>
        </w:rPr>
      </w:pPr>
      <w:r w:rsidRPr="00561990">
        <w:rPr>
          <w:rFonts w:ascii="Times New Roman" w:hAnsi="Times New Roman" w:cs="Times New Roman"/>
        </w:rPr>
        <w:t xml:space="preserve">Figure 3. Parameter estimates across different values of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7275D1">
        <w:rPr>
          <w:rFonts w:ascii="Times New Roman" w:hAnsi="Times New Roman" w:cs="Times New Roman"/>
          <w:sz w:val="22"/>
          <w:szCs w:val="22"/>
        </w:rPr>
        <w:t xml:space="preserve"> </w:t>
      </w:r>
      <w:r w:rsidRPr="00561990">
        <w:rPr>
          <w:rFonts w:ascii="Times New Roman" w:hAnsi="Times New Roman" w:cs="Times New Roman"/>
        </w:rPr>
        <w:t xml:space="preserve">from the spatial simulation study varying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sz w:val="22"/>
            <w:szCs w:val="22"/>
          </w:rPr>
          <m:t xml:space="preserve"> </m:t>
        </m:r>
      </m:oMath>
      <w:r w:rsidRPr="00561990">
        <w:rPr>
          <w:rFonts w:ascii="Times New Roman" w:hAnsi="Times New Roman" w:cs="Times New Roman"/>
        </w:rPr>
        <w:t xml:space="preserve">and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7275D1">
        <w:rPr>
          <w:rFonts w:ascii="Times New Roman" w:hAnsi="Times New Roman" w:cs="Times New Roman"/>
          <w:sz w:val="22"/>
          <w:szCs w:val="22"/>
        </w:rPr>
        <w:t xml:space="preserve"> (Eq. 5)</w:t>
      </w:r>
      <w:r w:rsidR="007275D1" w:rsidRPr="00561990">
        <w:rPr>
          <w:rFonts w:ascii="Times New Roman" w:hAnsi="Times New Roman" w:cs="Times New Roman"/>
        </w:rPr>
        <w:t>.</w:t>
      </w:r>
      <w:r w:rsidRPr="00561990">
        <w:rPr>
          <w:rFonts w:ascii="Times New Roman" w:hAnsi="Times New Roman" w:cs="Times New Roman"/>
        </w:rPr>
        <w:t xml:space="preserve"> Parameter estimates accuracy (RMSE) were compared for the spatial model </w:t>
      </w:r>
      <w:r w:rsidR="007275D1">
        <w:rPr>
          <w:rFonts w:ascii="Times New Roman" w:hAnsi="Times New Roman" w:cs="Times New Roman"/>
        </w:rPr>
        <w:t xml:space="preserve">(Model 2 in Table 3) </w:t>
      </w:r>
      <w:r w:rsidRPr="00561990">
        <w:rPr>
          <w:rFonts w:ascii="Times New Roman" w:hAnsi="Times New Roman" w:cs="Times New Roman"/>
        </w:rPr>
        <w:t>and a non-spatial model</w:t>
      </w:r>
      <w:r w:rsidR="007275D1">
        <w:rPr>
          <w:rFonts w:ascii="Times New Roman" w:hAnsi="Times New Roman" w:cs="Times New Roman"/>
        </w:rPr>
        <w:t xml:space="preserve"> (Model 1 in Table 3)</w:t>
      </w:r>
      <w:r w:rsidRPr="00561990">
        <w:rPr>
          <w:rFonts w:ascii="Times New Roman" w:hAnsi="Times New Roman" w:cs="Times New Roman"/>
        </w:rPr>
        <w:t xml:space="preserve">. </w:t>
      </w:r>
      <w:r w:rsidR="0025276D">
        <w:rPr>
          <w:rFonts w:ascii="Times New Roman" w:hAnsi="Times New Roman" w:cs="Times New Roman"/>
        </w:rPr>
        <w:t>Ranges in the boxplots represent</w:t>
      </w:r>
      <w:r w:rsidRPr="00561990">
        <w:rPr>
          <w:rFonts w:ascii="Times New Roman" w:hAnsi="Times New Roman" w:cs="Times New Roman"/>
        </w:rPr>
        <w:t xml:space="preserve"> the combined uncertainty from 200 simulations and variation in simulated levels of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oMath>
      <w:r w:rsidRPr="00561990">
        <w:rPr>
          <w:rFonts w:ascii="Times New Roman" w:hAnsi="Times New Roman" w:cs="Times New Roman"/>
        </w:rPr>
        <w:t>.</w:t>
      </w:r>
    </w:p>
    <w:p w14:paraId="6767AABF" w14:textId="77777777" w:rsidR="007860BB" w:rsidRPr="00561990" w:rsidRDefault="007860BB" w:rsidP="007860BB">
      <w:pPr>
        <w:tabs>
          <w:tab w:val="left" w:pos="360"/>
          <w:tab w:val="left" w:pos="8640"/>
        </w:tabs>
        <w:rPr>
          <w:rFonts w:ascii="Times New Roman" w:hAnsi="Times New Roman" w:cs="Times New Roman"/>
        </w:rPr>
      </w:pPr>
    </w:p>
    <w:p w14:paraId="0F0E41AC" w14:textId="72947300" w:rsidR="007860BB" w:rsidRPr="00561990" w:rsidRDefault="00886B80" w:rsidP="007860BB">
      <w:pPr>
        <w:tabs>
          <w:tab w:val="left" w:pos="360"/>
          <w:tab w:val="left" w:pos="8640"/>
        </w:tabs>
        <w:rPr>
          <w:rFonts w:ascii="Times New Roman" w:hAnsi="Times New Roman" w:cs="Times New Roman"/>
        </w:rPr>
      </w:pPr>
      <w:r>
        <w:rPr>
          <w:rFonts w:ascii="Times New Roman" w:hAnsi="Times New Roman" w:cs="Times New Roman"/>
          <w:b/>
          <w:noProof/>
        </w:rPr>
        <w:lastRenderedPageBreak/>
        <w:drawing>
          <wp:inline distT="0" distB="0" distL="0" distR="0" wp14:anchorId="440CC8A0" wp14:editId="39798541">
            <wp:extent cx="5366009" cy="3657600"/>
            <wp:effectExtent l="0" t="0" r="0" b="0"/>
            <wp:docPr id="9" name="Picture 9" descr="Macintosh HD:Users:Dan:Documents:Research:Trout_GRF:Output:sigma_grid_plo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n:Documents:Research:Trout_GRF:Output:sigma_grid_plot.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6009" cy="3657600"/>
                    </a:xfrm>
                    <a:prstGeom prst="rect">
                      <a:avLst/>
                    </a:prstGeom>
                    <a:noFill/>
                    <a:ln>
                      <a:noFill/>
                    </a:ln>
                  </pic:spPr>
                </pic:pic>
              </a:graphicData>
            </a:graphic>
          </wp:inline>
        </w:drawing>
      </w:r>
    </w:p>
    <w:p w14:paraId="30FA269F" w14:textId="77777777" w:rsidR="007860BB" w:rsidRPr="00561990" w:rsidRDefault="007860BB" w:rsidP="007860BB">
      <w:pPr>
        <w:tabs>
          <w:tab w:val="left" w:pos="360"/>
          <w:tab w:val="left" w:pos="8640"/>
        </w:tabs>
        <w:rPr>
          <w:rFonts w:ascii="Times New Roman" w:hAnsi="Times New Roman" w:cs="Times New Roman"/>
          <w:b/>
        </w:rPr>
      </w:pPr>
    </w:p>
    <w:p w14:paraId="07A87204" w14:textId="77777777" w:rsidR="007860BB" w:rsidRPr="00561990" w:rsidRDefault="007860BB" w:rsidP="007860BB">
      <w:pPr>
        <w:tabs>
          <w:tab w:val="left" w:pos="360"/>
          <w:tab w:val="left" w:pos="8640"/>
        </w:tabs>
        <w:rPr>
          <w:rFonts w:ascii="Times New Roman" w:hAnsi="Times New Roman" w:cs="Times New Roman"/>
          <w:b/>
        </w:rPr>
      </w:pPr>
    </w:p>
    <w:p w14:paraId="642AA52B" w14:textId="77777777" w:rsidR="007860BB" w:rsidRPr="00561990" w:rsidRDefault="007860BB" w:rsidP="007860BB">
      <w:pPr>
        <w:tabs>
          <w:tab w:val="left" w:pos="360"/>
          <w:tab w:val="left" w:pos="8640"/>
        </w:tabs>
        <w:rPr>
          <w:rFonts w:ascii="Times New Roman" w:hAnsi="Times New Roman" w:cs="Times New Roman"/>
          <w:b/>
        </w:rPr>
      </w:pPr>
    </w:p>
    <w:p w14:paraId="530F58C8" w14:textId="77777777" w:rsidR="007860BB" w:rsidRPr="00561990" w:rsidRDefault="007860BB" w:rsidP="007860BB">
      <w:pPr>
        <w:tabs>
          <w:tab w:val="left" w:pos="360"/>
          <w:tab w:val="left" w:pos="8640"/>
        </w:tabs>
        <w:rPr>
          <w:rFonts w:ascii="Times New Roman" w:hAnsi="Times New Roman" w:cs="Times New Roman"/>
          <w:b/>
        </w:rPr>
      </w:pPr>
    </w:p>
    <w:p w14:paraId="0ECDDBA8" w14:textId="77777777" w:rsidR="007860BB" w:rsidRPr="00561990" w:rsidRDefault="007860BB" w:rsidP="007860BB">
      <w:pPr>
        <w:tabs>
          <w:tab w:val="left" w:pos="360"/>
          <w:tab w:val="left" w:pos="8640"/>
        </w:tabs>
        <w:rPr>
          <w:rFonts w:ascii="Times New Roman" w:hAnsi="Times New Roman" w:cs="Times New Roman"/>
        </w:rPr>
      </w:pPr>
    </w:p>
    <w:p w14:paraId="26614687" w14:textId="77777777" w:rsidR="00D93836" w:rsidRPr="00561990" w:rsidRDefault="00D93836" w:rsidP="007860BB">
      <w:pPr>
        <w:tabs>
          <w:tab w:val="left" w:pos="360"/>
          <w:tab w:val="left" w:pos="8640"/>
        </w:tabs>
        <w:rPr>
          <w:rFonts w:ascii="Times New Roman" w:hAnsi="Times New Roman" w:cs="Times New Roman"/>
        </w:rPr>
      </w:pPr>
    </w:p>
    <w:p w14:paraId="0A707E32" w14:textId="6CFF361D"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Figure</w:t>
      </w:r>
      <w:r w:rsidR="00F67B2D" w:rsidRPr="00561990">
        <w:rPr>
          <w:rFonts w:ascii="Times New Roman" w:hAnsi="Times New Roman" w:cs="Times New Roman"/>
        </w:rPr>
        <w:t xml:space="preserve"> 4.</w:t>
      </w:r>
      <w:r w:rsidRPr="00561990">
        <w:rPr>
          <w:rFonts w:ascii="Times New Roman" w:hAnsi="Times New Roman" w:cs="Times New Roman"/>
        </w:rPr>
        <w:t xml:space="preserve"> </w:t>
      </w:r>
      <w:r w:rsidR="00F67B2D" w:rsidRPr="00561990">
        <w:rPr>
          <w:rFonts w:ascii="Times New Roman" w:hAnsi="Times New Roman" w:cs="Times New Roman"/>
        </w:rPr>
        <w:t xml:space="preserve">Results from the power analysis simulations showing the effect of varying the number years each site is surveyed. </w:t>
      </w:r>
      <w:r w:rsidR="0025276D">
        <w:rPr>
          <w:rFonts w:ascii="Times New Roman" w:hAnsi="Times New Roman" w:cs="Times New Roman"/>
        </w:rPr>
        <w:t>Variation</w:t>
      </w:r>
      <w:r w:rsidR="00F67B2D" w:rsidRPr="00561990">
        <w:rPr>
          <w:rFonts w:ascii="Times New Roman" w:hAnsi="Times New Roman" w:cs="Times New Roman"/>
        </w:rPr>
        <w:t xml:space="preserve"> described by each boxplot r</w:t>
      </w:r>
      <w:r w:rsidR="0025276D">
        <w:rPr>
          <w:rFonts w:ascii="Times New Roman" w:hAnsi="Times New Roman" w:cs="Times New Roman"/>
        </w:rPr>
        <w:t>esulted</w:t>
      </w:r>
      <w:r w:rsidR="00F67B2D" w:rsidRPr="00561990">
        <w:rPr>
          <w:rFonts w:ascii="Times New Roman" w:hAnsi="Times New Roman" w:cs="Times New Roman"/>
        </w:rPr>
        <w:t xml:space="preserve"> from the 200 simulations and varying the number of sites (while holding the number of </w:t>
      </w:r>
      <w:proofErr w:type="gramStart"/>
      <w:r w:rsidR="00F67B2D" w:rsidRPr="00561990">
        <w:rPr>
          <w:rFonts w:ascii="Times New Roman" w:hAnsi="Times New Roman" w:cs="Times New Roman"/>
        </w:rPr>
        <w:t>years</w:t>
      </w:r>
      <w:proofErr w:type="gramEnd"/>
      <w:r w:rsidR="00F67B2D" w:rsidRPr="00561990">
        <w:rPr>
          <w:rFonts w:ascii="Times New Roman" w:hAnsi="Times New Roman" w:cs="Times New Roman"/>
        </w:rPr>
        <w:t xml:space="preserve"> constant).</w:t>
      </w:r>
      <w:r w:rsidR="007275D1">
        <w:rPr>
          <w:rFonts w:ascii="Times New Roman" w:hAnsi="Times New Roman" w:cs="Times New Roman"/>
        </w:rPr>
        <w:t xml:space="preserve"> </w:t>
      </w:r>
      <w:r w:rsidR="00D96DD7">
        <w:rPr>
          <w:rFonts w:ascii="Times New Roman" w:hAnsi="Times New Roman" w:cs="Times New Roman"/>
        </w:rPr>
        <w:t xml:space="preserve">For each simulation, we used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r>
          <w:rPr>
            <w:rFonts w:ascii="Cambria Math" w:hAnsi="Cambria Math" w:cs="Times New Roman"/>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rPr>
          <m:t>=0.3</m:t>
        </m:r>
      </m:oMath>
      <w:r w:rsidR="00D96DD7">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r>
          <w:rPr>
            <w:rFonts w:ascii="Cambria Math" w:hAnsi="Cambria Math" w:cs="Times New Roman"/>
          </w:rPr>
          <m:t>=0.5</m:t>
        </m:r>
      </m:oMath>
      <w:r w:rsidR="00D96DD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t</m:t>
            </m:r>
          </m:sub>
        </m:sSub>
        <m:r>
          <w:rPr>
            <w:rFonts w:ascii="Cambria Math" w:hAnsi="Cambria Math" w:cs="Times New Roman"/>
          </w:rPr>
          <m:t>=0.6</m:t>
        </m:r>
      </m:oMath>
      <w:r w:rsidR="00D96DD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t</m:t>
            </m:r>
          </m:sub>
        </m:sSub>
        <m:r>
          <w:rPr>
            <w:rFonts w:ascii="Cambria Math" w:hAnsi="Cambria Math" w:cs="Times New Roman"/>
          </w:rPr>
          <m:t>=0.2</m:t>
        </m:r>
      </m:oMath>
      <w:r w:rsidR="00D96DD7">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σ</m:t>
            </m:r>
          </m:e>
          <m:sub>
            <m:r>
              <w:rPr>
                <w:rFonts w:ascii="Cambria Math" w:hAnsi="Cambria Math" w:cs="Times New Roman"/>
                <w:sz w:val="22"/>
                <w:szCs w:val="22"/>
              </w:rPr>
              <m:t>υ</m:t>
            </m:r>
          </m:sub>
        </m:sSub>
        <m:r>
          <w:rPr>
            <w:rFonts w:ascii="Cambria Math" w:hAnsi="Cambria Math" w:cs="Times New Roman"/>
          </w:rPr>
          <m:t>=0.4</m:t>
        </m:r>
      </m:oMath>
      <w:r w:rsidR="00D96DD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st</m:t>
            </m:r>
          </m:sub>
        </m:sSub>
        <m:r>
          <w:rPr>
            <w:rFonts w:ascii="Cambria Math" w:hAnsi="Cambria Math" w:cs="Times New Roman"/>
          </w:rPr>
          <m:t>=0.7</m:t>
        </m:r>
      </m:oMath>
      <w:r w:rsidR="00D96DD7">
        <w:rPr>
          <w:rFonts w:ascii="Times New Roman" w:hAnsi="Times New Roman" w:cs="Times New Roman"/>
        </w:rPr>
        <w:t xml:space="preserve">, detection probability </w:t>
      </w:r>
      <m:oMath>
        <m:r>
          <w:rPr>
            <w:rFonts w:ascii="Cambria Math" w:hAnsi="Cambria Math" w:cs="Times New Roman"/>
          </w:rPr>
          <m:t>p=0.5</m:t>
        </m:r>
      </m:oMath>
      <w:r w:rsidR="00D96DD7">
        <w:rPr>
          <w:rFonts w:ascii="Times New Roman" w:hAnsi="Times New Roman" w:cs="Times New Roman"/>
        </w:rPr>
        <w:t>, site-level covariate on abundance</w:t>
      </w:r>
      <m:oMath>
        <m:r>
          <w:rPr>
            <w:rFonts w:ascii="Cambria Math" w:hAnsi="Cambria Math" w:cs="Times New Roman"/>
          </w:rPr>
          <m:t xml:space="preserve"> </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m:rPr>
                <m:sty m:val="bi"/>
              </m:rPr>
              <w:rPr>
                <w:rFonts w:ascii="Cambria Math" w:hAnsi="Cambria Math" w:cs="Times New Roman"/>
                <w:sz w:val="22"/>
                <w:szCs w:val="22"/>
              </w:rPr>
              <m:t>T</m:t>
            </m:r>
          </m:sup>
        </m:sSup>
        <m:r>
          <w:rPr>
            <w:rFonts w:ascii="Cambria Math" w:hAnsi="Cambria Math" w:cs="Times New Roman"/>
          </w:rPr>
          <m:t>=0.2</m:t>
        </m:r>
      </m:oMath>
      <w:r w:rsidR="00D96DD7">
        <w:rPr>
          <w:rFonts w:ascii="Times New Roman" w:hAnsi="Times New Roman" w:cs="Times New Roman"/>
        </w:rPr>
        <w:t>, and mean abundance = 10.</w:t>
      </w:r>
    </w:p>
    <w:p w14:paraId="18A6068E" w14:textId="77777777" w:rsidR="007860BB" w:rsidRPr="00561990" w:rsidRDefault="007860BB" w:rsidP="007860BB">
      <w:pPr>
        <w:tabs>
          <w:tab w:val="left" w:pos="360"/>
          <w:tab w:val="left" w:pos="8640"/>
        </w:tabs>
        <w:rPr>
          <w:rFonts w:ascii="Times New Roman" w:hAnsi="Times New Roman" w:cs="Times New Roman"/>
        </w:rPr>
      </w:pPr>
    </w:p>
    <w:p w14:paraId="34562684" w14:textId="77777777" w:rsidR="007860BB" w:rsidRPr="00561990" w:rsidRDefault="007860BB" w:rsidP="007860BB">
      <w:pPr>
        <w:tabs>
          <w:tab w:val="left" w:pos="360"/>
          <w:tab w:val="left" w:pos="8640"/>
        </w:tabs>
        <w:rPr>
          <w:rFonts w:ascii="Times New Roman" w:hAnsi="Times New Roman" w:cs="Times New Roman"/>
        </w:rPr>
      </w:pPr>
    </w:p>
    <w:p w14:paraId="681060E1" w14:textId="77777777" w:rsidR="007860BB" w:rsidRPr="00561990" w:rsidRDefault="007860BB" w:rsidP="007860BB">
      <w:pPr>
        <w:tabs>
          <w:tab w:val="left" w:pos="360"/>
          <w:tab w:val="left" w:pos="8640"/>
        </w:tabs>
        <w:rPr>
          <w:rFonts w:ascii="Times New Roman" w:hAnsi="Times New Roman" w:cs="Times New Roman"/>
        </w:rPr>
      </w:pPr>
      <w:commentRangeStart w:id="2"/>
      <w:r w:rsidRPr="00561990">
        <w:rPr>
          <w:rFonts w:ascii="Times New Roman" w:hAnsi="Times New Roman" w:cs="Times New Roman"/>
          <w:noProof/>
        </w:rPr>
        <w:lastRenderedPageBreak/>
        <w:drawing>
          <wp:inline distT="0" distB="0" distL="0" distR="0" wp14:anchorId="17753C59" wp14:editId="0798EDDD">
            <wp:extent cx="5943600" cy="5935345"/>
            <wp:effectExtent l="0" t="0" r="0" b="8255"/>
            <wp:docPr id="6" name="Picture 6" descr="Macintosh HD:Users:Dan:Documents:Research:Stream_Climate_Change:Brook_Trout:Trout_GMRF:Output:Power_Sim:ST_ye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n:Documents:Research:Stream_Climate_Change:Brook_Trout:Trout_GMRF:Output:Power_Sim:ST_year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935345"/>
                    </a:xfrm>
                    <a:prstGeom prst="rect">
                      <a:avLst/>
                    </a:prstGeom>
                    <a:noFill/>
                    <a:ln>
                      <a:noFill/>
                    </a:ln>
                  </pic:spPr>
                </pic:pic>
              </a:graphicData>
            </a:graphic>
          </wp:inline>
        </w:drawing>
      </w:r>
      <w:commentRangeEnd w:id="2"/>
      <w:r w:rsidR="00AC0190">
        <w:rPr>
          <w:rStyle w:val="CommentReference"/>
        </w:rPr>
        <w:commentReference w:id="2"/>
      </w:r>
    </w:p>
    <w:p w14:paraId="57618A27" w14:textId="77777777" w:rsidR="007860BB" w:rsidRPr="00561990" w:rsidRDefault="007860BB" w:rsidP="007860BB">
      <w:pPr>
        <w:tabs>
          <w:tab w:val="left" w:pos="360"/>
          <w:tab w:val="left" w:pos="8640"/>
        </w:tabs>
        <w:rPr>
          <w:rFonts w:ascii="Times New Roman" w:hAnsi="Times New Roman" w:cs="Times New Roman"/>
        </w:rPr>
      </w:pPr>
    </w:p>
    <w:p w14:paraId="04BC0AA3" w14:textId="77777777" w:rsidR="00F67B2D" w:rsidRPr="00561990" w:rsidRDefault="00F67B2D" w:rsidP="007860BB">
      <w:pPr>
        <w:tabs>
          <w:tab w:val="left" w:pos="360"/>
          <w:tab w:val="left" w:pos="8640"/>
        </w:tabs>
        <w:rPr>
          <w:rFonts w:ascii="Times New Roman" w:hAnsi="Times New Roman" w:cs="Times New Roman"/>
        </w:rPr>
      </w:pPr>
    </w:p>
    <w:p w14:paraId="7D105EF5" w14:textId="77777777" w:rsidR="00F67B2D" w:rsidRPr="00561990" w:rsidRDefault="00F67B2D">
      <w:pPr>
        <w:rPr>
          <w:rFonts w:ascii="Times New Roman" w:hAnsi="Times New Roman" w:cs="Times New Roman"/>
        </w:rPr>
      </w:pPr>
      <w:r w:rsidRPr="00561990">
        <w:rPr>
          <w:rFonts w:ascii="Times New Roman" w:hAnsi="Times New Roman" w:cs="Times New Roman"/>
        </w:rPr>
        <w:br w:type="page"/>
      </w:r>
    </w:p>
    <w:p w14:paraId="11B897C1" w14:textId="2EEFCE27" w:rsidR="00D96DD7" w:rsidRPr="007743AA" w:rsidRDefault="00E82E46" w:rsidP="00D96DD7">
      <w:pPr>
        <w:tabs>
          <w:tab w:val="left" w:pos="360"/>
          <w:tab w:val="left" w:pos="8640"/>
        </w:tabs>
        <w:rPr>
          <w:rFonts w:ascii="Times New Roman" w:hAnsi="Times New Roman" w:cs="Times New Roman"/>
        </w:rPr>
      </w:pPr>
      <w:r w:rsidRPr="00561990">
        <w:rPr>
          <w:rFonts w:ascii="Times New Roman" w:hAnsi="Times New Roman" w:cs="Times New Roman"/>
        </w:rPr>
        <w:lastRenderedPageBreak/>
        <w:t>Figure 5</w:t>
      </w:r>
      <w:r w:rsidR="00F67B2D" w:rsidRPr="00561990">
        <w:rPr>
          <w:rFonts w:ascii="Times New Roman" w:hAnsi="Times New Roman" w:cs="Times New Roman"/>
        </w:rPr>
        <w:t xml:space="preserve">. Results from the power analysis simulations showing the effect of varying the number sites surveyed. Variation described by each boxplot </w:t>
      </w:r>
      <w:r w:rsidR="0025276D">
        <w:rPr>
          <w:rFonts w:ascii="Times New Roman" w:hAnsi="Times New Roman" w:cs="Times New Roman"/>
        </w:rPr>
        <w:t>resulted</w:t>
      </w:r>
      <w:r w:rsidR="00F67B2D" w:rsidRPr="00561990">
        <w:rPr>
          <w:rFonts w:ascii="Times New Roman" w:hAnsi="Times New Roman" w:cs="Times New Roman"/>
        </w:rPr>
        <w:t xml:space="preserve"> from the 200 simulations and varying the number of years each site was surveyed (while holding the number of sites constant).</w:t>
      </w:r>
      <w:r w:rsidR="007275D1">
        <w:rPr>
          <w:rFonts w:ascii="Times New Roman" w:hAnsi="Times New Roman" w:cs="Times New Roman"/>
        </w:rPr>
        <w:t xml:space="preserve"> </w:t>
      </w:r>
      <w:r w:rsidR="00D96DD7">
        <w:rPr>
          <w:rFonts w:ascii="Times New Roman" w:hAnsi="Times New Roman" w:cs="Times New Roman"/>
        </w:rPr>
        <w:t xml:space="preserve">For each simulation, we used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r>
          <w:rPr>
            <w:rFonts w:ascii="Cambria Math" w:hAnsi="Cambria Math" w:cs="Times New Roman"/>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rPr>
          <m:t>=0.3</m:t>
        </m:r>
      </m:oMath>
      <w:r w:rsidR="00D96DD7">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r>
          <w:rPr>
            <w:rFonts w:ascii="Cambria Math" w:hAnsi="Cambria Math" w:cs="Times New Roman"/>
          </w:rPr>
          <m:t>=0.5</m:t>
        </m:r>
      </m:oMath>
      <w:r w:rsidR="00D96DD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t</m:t>
            </m:r>
          </m:sub>
        </m:sSub>
        <m:r>
          <w:rPr>
            <w:rFonts w:ascii="Cambria Math" w:hAnsi="Cambria Math" w:cs="Times New Roman"/>
          </w:rPr>
          <m:t>=0.6</m:t>
        </m:r>
      </m:oMath>
      <w:r w:rsidR="00D96DD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t</m:t>
            </m:r>
          </m:sub>
        </m:sSub>
        <m:r>
          <w:rPr>
            <w:rFonts w:ascii="Cambria Math" w:hAnsi="Cambria Math" w:cs="Times New Roman"/>
          </w:rPr>
          <m:t>=0.2</m:t>
        </m:r>
      </m:oMath>
      <w:r w:rsidR="00D96DD7">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σ</m:t>
            </m:r>
          </m:e>
          <m:sub>
            <m:r>
              <w:rPr>
                <w:rFonts w:ascii="Cambria Math" w:hAnsi="Cambria Math" w:cs="Times New Roman"/>
                <w:sz w:val="22"/>
                <w:szCs w:val="22"/>
              </w:rPr>
              <m:t>υ</m:t>
            </m:r>
          </m:sub>
        </m:sSub>
        <m:r>
          <w:rPr>
            <w:rFonts w:ascii="Cambria Math" w:hAnsi="Cambria Math" w:cs="Times New Roman"/>
          </w:rPr>
          <m:t>=0.4</m:t>
        </m:r>
      </m:oMath>
      <w:r w:rsidR="00D96DD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st</m:t>
            </m:r>
          </m:sub>
        </m:sSub>
        <m:r>
          <w:rPr>
            <w:rFonts w:ascii="Cambria Math" w:hAnsi="Cambria Math" w:cs="Times New Roman"/>
          </w:rPr>
          <m:t>=0.7</m:t>
        </m:r>
      </m:oMath>
      <w:r w:rsidR="00D96DD7">
        <w:rPr>
          <w:rFonts w:ascii="Times New Roman" w:hAnsi="Times New Roman" w:cs="Times New Roman"/>
        </w:rPr>
        <w:t xml:space="preserve">, detection probability </w:t>
      </w:r>
      <m:oMath>
        <m:r>
          <w:rPr>
            <w:rFonts w:ascii="Cambria Math" w:hAnsi="Cambria Math" w:cs="Times New Roman"/>
          </w:rPr>
          <m:t>p=0.5</m:t>
        </m:r>
      </m:oMath>
      <w:r w:rsidR="00D96DD7">
        <w:rPr>
          <w:rFonts w:ascii="Times New Roman" w:hAnsi="Times New Roman" w:cs="Times New Roman"/>
        </w:rPr>
        <w:t>, site-level covariate on abundance</w:t>
      </w:r>
      <m:oMath>
        <m:r>
          <w:rPr>
            <w:rFonts w:ascii="Cambria Math" w:hAnsi="Cambria Math" w:cs="Times New Roman"/>
          </w:rPr>
          <m:t xml:space="preserve"> </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m:rPr>
                <m:sty m:val="bi"/>
              </m:rPr>
              <w:rPr>
                <w:rFonts w:ascii="Cambria Math" w:hAnsi="Cambria Math" w:cs="Times New Roman"/>
                <w:sz w:val="22"/>
                <w:szCs w:val="22"/>
              </w:rPr>
              <m:t>T</m:t>
            </m:r>
          </m:sup>
        </m:sSup>
        <m:r>
          <w:rPr>
            <w:rFonts w:ascii="Cambria Math" w:hAnsi="Cambria Math" w:cs="Times New Roman"/>
          </w:rPr>
          <m:t>=0.2</m:t>
        </m:r>
      </m:oMath>
      <w:r w:rsidR="00D96DD7">
        <w:rPr>
          <w:rFonts w:ascii="Times New Roman" w:hAnsi="Times New Roman" w:cs="Times New Roman"/>
        </w:rPr>
        <w:t>, and mean abundance = 10.</w:t>
      </w:r>
    </w:p>
    <w:p w14:paraId="4DD4AA37" w14:textId="07BDA6E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noProof/>
        </w:rPr>
        <w:t xml:space="preserve"> </w:t>
      </w:r>
    </w:p>
    <w:p w14:paraId="7292D5FF"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noProof/>
        </w:rPr>
        <w:drawing>
          <wp:inline distT="0" distB="0" distL="0" distR="0" wp14:anchorId="10E9EE5C" wp14:editId="796A064D">
            <wp:extent cx="5943600" cy="5935345"/>
            <wp:effectExtent l="0" t="0" r="0" b="8255"/>
            <wp:docPr id="7" name="Picture 7" descr="Macintosh HD:Users:Dan:Documents:Research:Stream_Climate_Change:Brook_Trout:Trout_GMRF:Output:Power_Sim:ST_s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n:Documents:Research:Stream_Climate_Change:Brook_Trout:Trout_GMRF:Output:Power_Sim:ST_sit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35345"/>
                    </a:xfrm>
                    <a:prstGeom prst="rect">
                      <a:avLst/>
                    </a:prstGeom>
                    <a:noFill/>
                    <a:ln>
                      <a:noFill/>
                    </a:ln>
                  </pic:spPr>
                </pic:pic>
              </a:graphicData>
            </a:graphic>
          </wp:inline>
        </w:drawing>
      </w:r>
    </w:p>
    <w:p w14:paraId="0628858F" w14:textId="77777777" w:rsidR="007860BB" w:rsidRPr="00561990" w:rsidRDefault="007860BB" w:rsidP="007860BB">
      <w:pPr>
        <w:tabs>
          <w:tab w:val="left" w:pos="360"/>
          <w:tab w:val="left" w:pos="8640"/>
        </w:tabs>
        <w:rPr>
          <w:rFonts w:ascii="Times New Roman" w:hAnsi="Times New Roman" w:cs="Times New Roman"/>
        </w:rPr>
      </w:pPr>
    </w:p>
    <w:p w14:paraId="5B988468" w14:textId="77777777" w:rsidR="007860BB" w:rsidRPr="00561990" w:rsidRDefault="007860BB" w:rsidP="007860BB">
      <w:pPr>
        <w:tabs>
          <w:tab w:val="left" w:pos="360"/>
          <w:tab w:val="left" w:pos="8640"/>
        </w:tabs>
        <w:rPr>
          <w:rFonts w:ascii="Times New Roman" w:hAnsi="Times New Roman" w:cs="Times New Roman"/>
          <w:b/>
        </w:rPr>
      </w:pPr>
    </w:p>
    <w:p w14:paraId="051C723C" w14:textId="77777777" w:rsidR="007860BB" w:rsidRPr="00561990" w:rsidRDefault="007860BB" w:rsidP="007860BB">
      <w:pPr>
        <w:tabs>
          <w:tab w:val="left" w:pos="360"/>
          <w:tab w:val="left" w:pos="8640"/>
        </w:tabs>
        <w:rPr>
          <w:rFonts w:ascii="Times New Roman" w:hAnsi="Times New Roman" w:cs="Times New Roman"/>
        </w:rPr>
      </w:pPr>
    </w:p>
    <w:p w14:paraId="2F572337" w14:textId="123FC087" w:rsidR="007860BB"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 xml:space="preserve">Figure </w:t>
      </w:r>
      <w:r w:rsidR="00E82E46" w:rsidRPr="00561990">
        <w:rPr>
          <w:rFonts w:ascii="Times New Roman" w:hAnsi="Times New Roman" w:cs="Times New Roman"/>
        </w:rPr>
        <w:t>6</w:t>
      </w:r>
      <w:r w:rsidRPr="00561990">
        <w:rPr>
          <w:rFonts w:ascii="Times New Roman" w:hAnsi="Times New Roman" w:cs="Times New Roman"/>
        </w:rPr>
        <w:t xml:space="preserve"> (low res). Example of a spatiotemporal simulation of the abundance along a stream network over time. The top row shows the true (simulated) abundances and the middle row </w:t>
      </w:r>
      <w:r w:rsidRPr="00561990">
        <w:rPr>
          <w:rFonts w:ascii="Times New Roman" w:hAnsi="Times New Roman" w:cs="Times New Roman"/>
        </w:rPr>
        <w:lastRenderedPageBreak/>
        <w:t>depicts the mean expected abundance based on the matching spatiotemporal model</w:t>
      </w:r>
      <w:r w:rsidR="00401693">
        <w:rPr>
          <w:rFonts w:ascii="Times New Roman" w:hAnsi="Times New Roman" w:cs="Times New Roman"/>
        </w:rPr>
        <w:t xml:space="preserve"> (Eq. 1)</w:t>
      </w:r>
      <w:r w:rsidRPr="00561990">
        <w:rPr>
          <w:rFonts w:ascii="Times New Roman" w:hAnsi="Times New Roman" w:cs="Times New Roman"/>
        </w:rPr>
        <w:t xml:space="preserve">. The bottom row shows the mean expected </w:t>
      </w:r>
      <w:r w:rsidR="0025276D">
        <w:rPr>
          <w:rFonts w:ascii="Times New Roman" w:hAnsi="Times New Roman" w:cs="Times New Roman"/>
        </w:rPr>
        <w:t>density</w:t>
      </w:r>
      <w:r w:rsidRPr="00561990">
        <w:rPr>
          <w:rFonts w:ascii="Times New Roman" w:hAnsi="Times New Roman" w:cs="Times New Roman"/>
        </w:rPr>
        <w:t xml:space="preserve"> for a model with temporal autocorrelation but no spatial</w:t>
      </w:r>
      <w:r w:rsidR="007275D1">
        <w:rPr>
          <w:rFonts w:ascii="Times New Roman" w:hAnsi="Times New Roman" w:cs="Times New Roman"/>
        </w:rPr>
        <w:t xml:space="preserve"> </w:t>
      </w:r>
      <w:r w:rsidR="005D1925">
        <w:rPr>
          <w:rFonts w:ascii="Times New Roman" w:hAnsi="Times New Roman" w:cs="Times New Roman"/>
        </w:rPr>
        <w:t>or</w:t>
      </w:r>
      <w:r w:rsidR="007275D1">
        <w:rPr>
          <w:rFonts w:ascii="Times New Roman" w:hAnsi="Times New Roman" w:cs="Times New Roman"/>
        </w:rPr>
        <w:t xml:space="preserve"> spatiotemporal contributions (Model 3 in Table 3)</w:t>
      </w:r>
      <w:r w:rsidRPr="00561990">
        <w:rPr>
          <w:rFonts w:ascii="Times New Roman" w:hAnsi="Times New Roman" w:cs="Times New Roman"/>
        </w:rPr>
        <w:t xml:space="preserve">. The simulation used values of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oMath>
      <w:commentRangeStart w:id="3"/>
      <w:r w:rsidRPr="00561990">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sSubSup>
      </m:oMath>
      <w:r w:rsidRPr="00561990">
        <w:rPr>
          <w:rFonts w:ascii="Times New Roman" w:hAnsi="Times New Roman" w:cs="Times New Roman"/>
        </w:rPr>
        <w:t>, theta_st, sigma_st, AR1, sampled at N_sites = 50 in N_years</w:t>
      </w:r>
      <w:commentRangeEnd w:id="3"/>
      <w:r w:rsidRPr="00561990">
        <w:rPr>
          <w:rStyle w:val="CommentReference"/>
          <w:rFonts w:ascii="Times New Roman" w:hAnsi="Times New Roman" w:cs="Times New Roman"/>
        </w:rPr>
        <w:commentReference w:id="3"/>
      </w:r>
      <w:r w:rsidRPr="00561990">
        <w:rPr>
          <w:rFonts w:ascii="Times New Roman" w:hAnsi="Times New Roman" w:cs="Times New Roman"/>
        </w:rPr>
        <w:t xml:space="preserve"> = 8.</w:t>
      </w:r>
    </w:p>
    <w:p w14:paraId="5A372516" w14:textId="77777777" w:rsidR="00D96DD7" w:rsidRDefault="00D96DD7" w:rsidP="007860BB">
      <w:pPr>
        <w:tabs>
          <w:tab w:val="left" w:pos="360"/>
          <w:tab w:val="left" w:pos="8640"/>
        </w:tabs>
        <w:rPr>
          <w:rFonts w:ascii="Times New Roman" w:hAnsi="Times New Roman" w:cs="Times New Roman"/>
        </w:rPr>
      </w:pPr>
    </w:p>
    <w:p w14:paraId="232E4A2C" w14:textId="77777777" w:rsidR="00D96DD7" w:rsidRPr="007743AA" w:rsidRDefault="00D96DD7" w:rsidP="00D96DD7">
      <w:pPr>
        <w:tabs>
          <w:tab w:val="left" w:pos="360"/>
          <w:tab w:val="left" w:pos="8640"/>
        </w:tabs>
        <w:rPr>
          <w:rFonts w:ascii="Times New Roman" w:hAnsi="Times New Roman" w:cs="Times New Roman"/>
        </w:rPr>
      </w:pPr>
      <w:r>
        <w:rPr>
          <w:rFonts w:ascii="Times New Roman" w:hAnsi="Times New Roman" w:cs="Times New Roman"/>
        </w:rPr>
        <w:t xml:space="preserve">For each simulation, we used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r>
          <w:rPr>
            <w:rFonts w:ascii="Cambria Math" w:hAnsi="Cambria Math" w:cs="Times New Roman"/>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rPr>
          <m:t>=0.3</m:t>
        </m:r>
      </m:oMath>
      <w:r>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r>
          <w:rPr>
            <w:rFonts w:ascii="Cambria Math" w:hAnsi="Cambria Math" w:cs="Times New Roman"/>
          </w:rPr>
          <m:t>=0.5</m:t>
        </m:r>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t</m:t>
            </m:r>
          </m:sub>
        </m:sSub>
        <m:r>
          <w:rPr>
            <w:rFonts w:ascii="Cambria Math" w:hAnsi="Cambria Math" w:cs="Times New Roman"/>
          </w:rPr>
          <m:t>=0.6</m:t>
        </m:r>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t</m:t>
            </m:r>
          </m:sub>
        </m:sSub>
        <m:r>
          <w:rPr>
            <w:rFonts w:ascii="Cambria Math" w:hAnsi="Cambria Math" w:cs="Times New Roman"/>
          </w:rPr>
          <m:t>=0.2</m:t>
        </m:r>
      </m:oMath>
      <w:r>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σ</m:t>
            </m:r>
          </m:e>
          <m:sub>
            <m:r>
              <w:rPr>
                <w:rFonts w:ascii="Cambria Math" w:hAnsi="Cambria Math" w:cs="Times New Roman"/>
                <w:sz w:val="22"/>
                <w:szCs w:val="22"/>
              </w:rPr>
              <m:t>υ</m:t>
            </m:r>
          </m:sub>
        </m:sSub>
        <m:r>
          <w:rPr>
            <w:rFonts w:ascii="Cambria Math" w:hAnsi="Cambria Math" w:cs="Times New Roman"/>
          </w:rPr>
          <m:t>=0.4</m:t>
        </m:r>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st</m:t>
            </m:r>
          </m:sub>
        </m:sSub>
        <m:r>
          <w:rPr>
            <w:rFonts w:ascii="Cambria Math" w:hAnsi="Cambria Math" w:cs="Times New Roman"/>
          </w:rPr>
          <m:t>=0.7</m:t>
        </m:r>
      </m:oMath>
      <w:r>
        <w:rPr>
          <w:rFonts w:ascii="Times New Roman" w:hAnsi="Times New Roman" w:cs="Times New Roman"/>
        </w:rPr>
        <w:t xml:space="preserve">, detection probability </w:t>
      </w:r>
      <m:oMath>
        <m:r>
          <w:rPr>
            <w:rFonts w:ascii="Cambria Math" w:hAnsi="Cambria Math" w:cs="Times New Roman"/>
          </w:rPr>
          <m:t>p=0.5</m:t>
        </m:r>
      </m:oMath>
      <w:r>
        <w:rPr>
          <w:rFonts w:ascii="Times New Roman" w:hAnsi="Times New Roman" w:cs="Times New Roman"/>
        </w:rPr>
        <w:t>, site-level covariate on abundance</w:t>
      </w:r>
      <m:oMath>
        <m:r>
          <w:rPr>
            <w:rFonts w:ascii="Cambria Math" w:hAnsi="Cambria Math" w:cs="Times New Roman"/>
          </w:rPr>
          <m:t xml:space="preserve"> </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m:rPr>
                <m:sty m:val="bi"/>
              </m:rPr>
              <w:rPr>
                <w:rFonts w:ascii="Cambria Math" w:hAnsi="Cambria Math" w:cs="Times New Roman"/>
                <w:sz w:val="22"/>
                <w:szCs w:val="22"/>
              </w:rPr>
              <m:t>T</m:t>
            </m:r>
          </m:sup>
        </m:sSup>
        <m:r>
          <w:rPr>
            <w:rFonts w:ascii="Cambria Math" w:hAnsi="Cambria Math" w:cs="Times New Roman"/>
          </w:rPr>
          <m:t>=0.2</m:t>
        </m:r>
      </m:oMath>
      <w:r>
        <w:rPr>
          <w:rFonts w:ascii="Times New Roman" w:hAnsi="Times New Roman" w:cs="Times New Roman"/>
        </w:rPr>
        <w:t>, and mean abundance = 10.</w:t>
      </w:r>
    </w:p>
    <w:p w14:paraId="7F52B673" w14:textId="77777777" w:rsidR="00D96DD7" w:rsidRDefault="00D96DD7" w:rsidP="007860BB">
      <w:pPr>
        <w:tabs>
          <w:tab w:val="left" w:pos="360"/>
          <w:tab w:val="left" w:pos="8640"/>
        </w:tabs>
        <w:rPr>
          <w:rFonts w:ascii="Times New Roman" w:hAnsi="Times New Roman" w:cs="Times New Roman"/>
        </w:rPr>
      </w:pPr>
    </w:p>
    <w:p w14:paraId="1096AC0A" w14:textId="77777777" w:rsidR="00D96DD7" w:rsidRPr="00561990" w:rsidRDefault="00D96DD7" w:rsidP="007860BB">
      <w:pPr>
        <w:tabs>
          <w:tab w:val="left" w:pos="360"/>
          <w:tab w:val="left" w:pos="8640"/>
        </w:tabs>
        <w:rPr>
          <w:rFonts w:ascii="Times New Roman" w:hAnsi="Times New Roman" w:cs="Times New Roman"/>
        </w:rPr>
      </w:pPr>
    </w:p>
    <w:p w14:paraId="3CEED065" w14:textId="3FD47048" w:rsidR="007860BB" w:rsidRPr="00561990" w:rsidRDefault="00E70A5E" w:rsidP="007860BB">
      <w:pPr>
        <w:tabs>
          <w:tab w:val="left" w:pos="360"/>
          <w:tab w:val="left" w:pos="8640"/>
        </w:tabs>
        <w:rPr>
          <w:rFonts w:ascii="Times New Roman" w:hAnsi="Times New Roman" w:cs="Times New Roman"/>
        </w:rPr>
      </w:pPr>
      <w:r>
        <w:rPr>
          <w:rFonts w:ascii="Times New Roman" w:hAnsi="Times New Roman" w:cs="Times New Roman"/>
          <w:noProof/>
        </w:rPr>
        <w:drawing>
          <wp:inline distT="0" distB="0" distL="0" distR="0" wp14:anchorId="53E459C4" wp14:editId="7A548559">
            <wp:extent cx="5930900" cy="4851400"/>
            <wp:effectExtent l="0" t="0" r="0" b="0"/>
            <wp:docPr id="11" name="Picture 11" descr="Macintosh HD:Users:Dan:Documents:Research:Trout_GRF:Output:ST_Grid_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n:Documents:Research:Trout_GRF:Output:ST_Grid_3.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0900" cy="4851400"/>
                    </a:xfrm>
                    <a:prstGeom prst="rect">
                      <a:avLst/>
                    </a:prstGeom>
                    <a:noFill/>
                    <a:ln>
                      <a:noFill/>
                    </a:ln>
                  </pic:spPr>
                </pic:pic>
              </a:graphicData>
            </a:graphic>
          </wp:inline>
        </w:drawing>
      </w:r>
    </w:p>
    <w:p w14:paraId="30BD7D3F" w14:textId="77777777" w:rsidR="007860BB" w:rsidRPr="00561990" w:rsidRDefault="007860BB" w:rsidP="007860BB">
      <w:pPr>
        <w:tabs>
          <w:tab w:val="left" w:pos="360"/>
          <w:tab w:val="left" w:pos="8640"/>
        </w:tabs>
        <w:rPr>
          <w:rFonts w:ascii="Times New Roman" w:hAnsi="Times New Roman" w:cs="Times New Roman"/>
        </w:rPr>
      </w:pPr>
    </w:p>
    <w:p w14:paraId="2CC3E9F6" w14:textId="77777777" w:rsidR="007860BB" w:rsidRPr="00561990" w:rsidRDefault="007860BB" w:rsidP="007860BB">
      <w:pPr>
        <w:tabs>
          <w:tab w:val="left" w:pos="360"/>
          <w:tab w:val="left" w:pos="8640"/>
        </w:tabs>
        <w:rPr>
          <w:rFonts w:ascii="Times New Roman" w:hAnsi="Times New Roman" w:cs="Times New Roman"/>
          <w:b/>
        </w:rPr>
      </w:pPr>
    </w:p>
    <w:p w14:paraId="72F350F7" w14:textId="77777777" w:rsidR="007860BB" w:rsidRPr="00561990" w:rsidRDefault="007860BB" w:rsidP="007860BB">
      <w:pPr>
        <w:tabs>
          <w:tab w:val="left" w:pos="360"/>
          <w:tab w:val="left" w:pos="8640"/>
        </w:tabs>
        <w:rPr>
          <w:rFonts w:ascii="Times New Roman" w:hAnsi="Times New Roman" w:cs="Times New Roman"/>
          <w:b/>
        </w:rPr>
      </w:pPr>
    </w:p>
    <w:p w14:paraId="204B7C0F" w14:textId="65F99F2F" w:rsidR="00E82E46" w:rsidRPr="00561990" w:rsidRDefault="00E82E46" w:rsidP="00E82E46">
      <w:pPr>
        <w:tabs>
          <w:tab w:val="left" w:pos="360"/>
          <w:tab w:val="left" w:pos="8640"/>
        </w:tabs>
        <w:rPr>
          <w:rFonts w:ascii="Times New Roman" w:hAnsi="Times New Roman" w:cs="Times New Roman"/>
        </w:rPr>
      </w:pPr>
      <w:commentRangeStart w:id="4"/>
      <w:r w:rsidRPr="00561990">
        <w:rPr>
          <w:rFonts w:ascii="Times New Roman" w:hAnsi="Times New Roman" w:cs="Times New Roman"/>
        </w:rPr>
        <w:t>Figure 7</w:t>
      </w:r>
      <w:commentRangeEnd w:id="4"/>
      <w:r w:rsidR="00824D26" w:rsidRPr="00561990">
        <w:rPr>
          <w:rStyle w:val="CommentReference"/>
          <w:rFonts w:ascii="Times New Roman" w:hAnsi="Times New Roman" w:cs="Times New Roman"/>
        </w:rPr>
        <w:commentReference w:id="4"/>
      </w:r>
      <w:r w:rsidRPr="00561990">
        <w:rPr>
          <w:rFonts w:ascii="Times New Roman" w:hAnsi="Times New Roman" w:cs="Times New Roman"/>
        </w:rPr>
        <w:t xml:space="preserve">. </w:t>
      </w:r>
      <w:proofErr w:type="spellStart"/>
      <w:r w:rsidR="003262B5">
        <w:rPr>
          <w:rFonts w:ascii="Times New Roman" w:hAnsi="Times New Roman" w:cs="Times New Roman"/>
        </w:rPr>
        <w:t>Spatio</w:t>
      </w:r>
      <w:proofErr w:type="spellEnd"/>
      <w:r w:rsidR="003262B5">
        <w:rPr>
          <w:rFonts w:ascii="Times New Roman" w:hAnsi="Times New Roman" w:cs="Times New Roman"/>
        </w:rPr>
        <w:t>-temporal d</w:t>
      </w:r>
      <w:commentRangeStart w:id="5"/>
      <w:r w:rsidRPr="00561990">
        <w:rPr>
          <w:rFonts w:ascii="Times New Roman" w:hAnsi="Times New Roman" w:cs="Times New Roman"/>
        </w:rPr>
        <w:t xml:space="preserve">ecay </w:t>
      </w:r>
      <w:commentRangeEnd w:id="5"/>
      <w:r w:rsidR="005D1925">
        <w:rPr>
          <w:rStyle w:val="CommentReference"/>
        </w:rPr>
        <w:commentReference w:id="5"/>
      </w:r>
      <w:r w:rsidRPr="00561990">
        <w:rPr>
          <w:rFonts w:ascii="Times New Roman" w:hAnsi="Times New Roman" w:cs="Times New Roman"/>
        </w:rPr>
        <w:t xml:space="preserve">curves with distance for adult and YOY Brook Trout in the West Susquehanna watershed for the model including temporal and spatiotemporal components.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υ</m:t>
            </m:r>
          </m:sub>
        </m:sSub>
        <m:d>
          <m:dPr>
            <m:ctrlPr>
              <w:rPr>
                <w:rFonts w:ascii="Cambria Math" w:hAnsi="Cambria Math" w:cs="Times New Roman"/>
                <w:i/>
              </w:rPr>
            </m:ctrlPr>
          </m:dPr>
          <m:e>
            <m:r>
              <w:rPr>
                <w:rFonts w:ascii="Cambria Math" w:hAnsi="Cambria Math" w:cs="Times New Roman"/>
              </w:rPr>
              <m:t>s</m:t>
            </m:r>
          </m:e>
        </m:d>
      </m:oMath>
      <w:r w:rsidR="007275D1">
        <w:rPr>
          <w:rFonts w:ascii="Times New Roman" w:hAnsi="Times New Roman" w:cs="Times New Roman"/>
        </w:rPr>
        <w:t xml:space="preserve"> </w:t>
      </w:r>
      <w:r w:rsidRPr="00561990">
        <w:rPr>
          <w:rFonts w:ascii="Times New Roman" w:hAnsi="Times New Roman" w:cs="Times New Roman"/>
        </w:rPr>
        <w:t>is the expected correlation between parent and child nodes for a given distance</w:t>
      </w:r>
      <w:r w:rsidR="007275D1">
        <w:rPr>
          <w:rFonts w:ascii="Times New Roman" w:hAnsi="Times New Roman" w:cs="Times New Roman"/>
        </w:rPr>
        <w:t xml:space="preserve"> (Eq. </w:t>
      </w:r>
      <w:proofErr w:type="gramStart"/>
      <w:r w:rsidR="007275D1">
        <w:rPr>
          <w:rFonts w:ascii="Times New Roman" w:hAnsi="Times New Roman" w:cs="Times New Roman"/>
        </w:rPr>
        <w:t>11)</w:t>
      </w:r>
      <w:r w:rsidRPr="00561990">
        <w:rPr>
          <w:rFonts w:ascii="Times New Roman" w:hAnsi="Times New Roman" w:cs="Times New Roman"/>
        </w:rPr>
        <w:t>.</w:t>
      </w:r>
      <w:proofErr w:type="gramEnd"/>
    </w:p>
    <w:p w14:paraId="34A2ACD5" w14:textId="77777777" w:rsidR="00E82E46" w:rsidRPr="00561990" w:rsidRDefault="00E82E46" w:rsidP="00E82E46">
      <w:pPr>
        <w:tabs>
          <w:tab w:val="left" w:pos="360"/>
          <w:tab w:val="left" w:pos="8640"/>
        </w:tabs>
        <w:rPr>
          <w:rFonts w:ascii="Times New Roman" w:hAnsi="Times New Roman" w:cs="Times New Roman"/>
        </w:rPr>
      </w:pPr>
    </w:p>
    <w:p w14:paraId="0AE3182E" w14:textId="77777777" w:rsidR="00E82E46" w:rsidRPr="00561990" w:rsidRDefault="00E82E46" w:rsidP="00E82E46">
      <w:pPr>
        <w:tabs>
          <w:tab w:val="left" w:pos="360"/>
          <w:tab w:val="left" w:pos="8640"/>
        </w:tabs>
        <w:rPr>
          <w:rFonts w:ascii="Times New Roman" w:hAnsi="Times New Roman" w:cs="Times New Roman"/>
        </w:rPr>
      </w:pPr>
      <w:r w:rsidRPr="00561990">
        <w:rPr>
          <w:rFonts w:ascii="Times New Roman" w:hAnsi="Times New Roman" w:cs="Times New Roman"/>
          <w:noProof/>
        </w:rPr>
        <w:lastRenderedPageBreak/>
        <w:drawing>
          <wp:inline distT="0" distB="0" distL="0" distR="0" wp14:anchorId="7491F28F" wp14:editId="1E134C9D">
            <wp:extent cx="4610100" cy="36957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Susquehanna_Summary_files/figure-docx/observed%20decay%20plot-1.png"/>
                    <pic:cNvPicPr>
                      <a:picLocks noChangeAspect="1" noChangeArrowheads="1"/>
                    </pic:cNvPicPr>
                  </pic:nvPicPr>
                  <pic:blipFill>
                    <a:blip r:embed="rId12"/>
                    <a:stretch>
                      <a:fillRect/>
                    </a:stretch>
                  </pic:blipFill>
                  <pic:spPr bwMode="auto">
                    <a:xfrm>
                      <a:off x="0" y="0"/>
                      <a:ext cx="4610100" cy="3695700"/>
                    </a:xfrm>
                    <a:prstGeom prst="rect">
                      <a:avLst/>
                    </a:prstGeom>
                    <a:noFill/>
                    <a:ln w="9525">
                      <a:noFill/>
                      <a:headEnd/>
                      <a:tailEnd/>
                    </a:ln>
                  </pic:spPr>
                </pic:pic>
              </a:graphicData>
            </a:graphic>
          </wp:inline>
        </w:drawing>
      </w:r>
    </w:p>
    <w:p w14:paraId="45235030" w14:textId="77777777" w:rsidR="00E82E46" w:rsidRPr="00561990" w:rsidRDefault="00E82E46" w:rsidP="00E82E46">
      <w:pPr>
        <w:tabs>
          <w:tab w:val="left" w:pos="360"/>
          <w:tab w:val="left" w:pos="8640"/>
        </w:tabs>
        <w:rPr>
          <w:rFonts w:ascii="Times New Roman" w:hAnsi="Times New Roman" w:cs="Times New Roman"/>
        </w:rPr>
      </w:pPr>
    </w:p>
    <w:p w14:paraId="76C8131B" w14:textId="77777777" w:rsidR="00E82E46" w:rsidRPr="00561990" w:rsidRDefault="00E82E46" w:rsidP="00E82E46">
      <w:pPr>
        <w:tabs>
          <w:tab w:val="left" w:pos="360"/>
          <w:tab w:val="left" w:pos="8640"/>
        </w:tabs>
        <w:rPr>
          <w:rFonts w:ascii="Times New Roman" w:hAnsi="Times New Roman" w:cs="Times New Roman"/>
        </w:rPr>
      </w:pPr>
    </w:p>
    <w:p w14:paraId="669FCAF5" w14:textId="59DEB1A5" w:rsidR="007860BB" w:rsidRPr="00561990" w:rsidRDefault="007860BB" w:rsidP="007860BB">
      <w:pPr>
        <w:rPr>
          <w:rFonts w:ascii="Times New Roman" w:hAnsi="Times New Roman" w:cs="Times New Roman"/>
        </w:rPr>
      </w:pPr>
    </w:p>
    <w:p w14:paraId="634ACBE5" w14:textId="77777777" w:rsidR="0035358B" w:rsidRDefault="0035358B" w:rsidP="007860BB">
      <w:pPr>
        <w:rPr>
          <w:rFonts w:ascii="Times New Roman" w:hAnsi="Times New Roman" w:cs="Times New Roman"/>
        </w:rPr>
      </w:pPr>
    </w:p>
    <w:p w14:paraId="477CEF20" w14:textId="77777777" w:rsidR="0035358B" w:rsidRDefault="0035358B" w:rsidP="007860BB">
      <w:pPr>
        <w:rPr>
          <w:rFonts w:ascii="Times New Roman" w:hAnsi="Times New Roman" w:cs="Times New Roman"/>
        </w:rPr>
      </w:pPr>
    </w:p>
    <w:p w14:paraId="1EEE7DC9" w14:textId="77777777" w:rsidR="0035358B" w:rsidRDefault="0035358B" w:rsidP="007860BB">
      <w:pPr>
        <w:rPr>
          <w:rFonts w:ascii="Times New Roman" w:hAnsi="Times New Roman" w:cs="Times New Roman"/>
        </w:rPr>
      </w:pPr>
    </w:p>
    <w:p w14:paraId="3E5C55B8" w14:textId="77777777" w:rsidR="0035358B" w:rsidRDefault="0035358B" w:rsidP="007860BB">
      <w:pPr>
        <w:rPr>
          <w:rFonts w:ascii="Times New Roman" w:hAnsi="Times New Roman" w:cs="Times New Roman"/>
        </w:rPr>
      </w:pPr>
    </w:p>
    <w:p w14:paraId="77515B8B" w14:textId="77777777" w:rsidR="0035358B" w:rsidRDefault="0035358B" w:rsidP="007860BB">
      <w:pPr>
        <w:rPr>
          <w:rFonts w:ascii="Times New Roman" w:hAnsi="Times New Roman" w:cs="Times New Roman"/>
        </w:rPr>
      </w:pPr>
    </w:p>
    <w:p w14:paraId="16985B1E" w14:textId="6F2DC667" w:rsidR="00774583" w:rsidRPr="00561990" w:rsidRDefault="00455347" w:rsidP="007860BB">
      <w:pPr>
        <w:rPr>
          <w:rFonts w:ascii="Times New Roman" w:hAnsi="Times New Roman" w:cs="Times New Roman"/>
        </w:rPr>
      </w:pPr>
      <w:r w:rsidRPr="00561990">
        <w:rPr>
          <w:rFonts w:ascii="Times New Roman" w:hAnsi="Times New Roman" w:cs="Times New Roman"/>
        </w:rPr>
        <w:t xml:space="preserve">Below. </w:t>
      </w:r>
      <w:r w:rsidR="00774583" w:rsidRPr="00561990">
        <w:rPr>
          <w:rFonts w:ascii="Times New Roman" w:hAnsi="Times New Roman" w:cs="Times New Roman"/>
        </w:rPr>
        <w:t>Optional for paper or appendix but not including currently in either</w:t>
      </w:r>
      <w:r w:rsidRPr="00561990">
        <w:rPr>
          <w:rFonts w:ascii="Times New Roman" w:hAnsi="Times New Roman" w:cs="Times New Roman"/>
        </w:rPr>
        <w:t>. Shows lack of stock-recruit relationship but modest effect of YOY to adult recruitment. These are both known for brook trout but I’m not sure how much they’re referenced directly. It’s not the focus of this paper and I think our model works modestly at best for YOY.</w:t>
      </w:r>
    </w:p>
    <w:p w14:paraId="6DEC3C47" w14:textId="77777777" w:rsidR="00774583" w:rsidRPr="00561990" w:rsidRDefault="00774583" w:rsidP="007860BB">
      <w:pPr>
        <w:rPr>
          <w:rFonts w:ascii="Times New Roman" w:hAnsi="Times New Roman" w:cs="Times New Roman"/>
        </w:rPr>
      </w:pPr>
    </w:p>
    <w:p w14:paraId="6C83A0D5" w14:textId="10BDF46E" w:rsidR="00774583" w:rsidRPr="00561990" w:rsidRDefault="00774583" w:rsidP="007860BB">
      <w:pPr>
        <w:rPr>
          <w:rFonts w:ascii="Times New Roman" w:hAnsi="Times New Roman" w:cs="Times New Roman"/>
        </w:rPr>
      </w:pPr>
      <w:r w:rsidRPr="00561990">
        <w:rPr>
          <w:rFonts w:ascii="Times New Roman" w:hAnsi="Times New Roman" w:cs="Times New Roman"/>
          <w:noProof/>
        </w:rPr>
        <w:lastRenderedPageBreak/>
        <w:drawing>
          <wp:inline distT="0" distB="0" distL="0" distR="0" wp14:anchorId="6256ECE9" wp14:editId="3BCB9564">
            <wp:extent cx="4610100" cy="36957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Susquehanna_Summary_files/figure-docx/abundance%20over%20time-1.png"/>
                    <pic:cNvPicPr>
                      <a:picLocks noChangeAspect="1" noChangeArrowheads="1"/>
                    </pic:cNvPicPr>
                  </pic:nvPicPr>
                  <pic:blipFill>
                    <a:blip r:embed="rId13"/>
                    <a:stretch>
                      <a:fillRect/>
                    </a:stretch>
                  </pic:blipFill>
                  <pic:spPr bwMode="auto">
                    <a:xfrm>
                      <a:off x="0" y="0"/>
                      <a:ext cx="4610100" cy="3695700"/>
                    </a:xfrm>
                    <a:prstGeom prst="rect">
                      <a:avLst/>
                    </a:prstGeom>
                    <a:noFill/>
                    <a:ln w="9525">
                      <a:noFill/>
                      <a:headEnd/>
                      <a:tailEnd/>
                    </a:ln>
                  </pic:spPr>
                </pic:pic>
              </a:graphicData>
            </a:graphic>
          </wp:inline>
        </w:drawing>
      </w:r>
    </w:p>
    <w:sectPr w:rsidR="00774583" w:rsidRPr="00561990" w:rsidSect="00DE5FF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Daniel Hocking" w:date="2016-08-05T15:26:00Z" w:initials="DJH">
    <w:p w14:paraId="27CA5609" w14:textId="25C44E75" w:rsidR="00F4210C" w:rsidRDefault="00F4210C">
      <w:pPr>
        <w:pStyle w:val="CommentText"/>
      </w:pPr>
      <w:r>
        <w:rPr>
          <w:rStyle w:val="CommentReference"/>
        </w:rPr>
        <w:annotationRef/>
      </w:r>
      <w:r>
        <w:t>Not 100% sure if this is necessary</w:t>
      </w:r>
      <w:r w:rsidR="0025276D">
        <w:t xml:space="preserve"> and I haven’t made a publishable version plus Kyle no longer works with USGS and is off hiking in New Zealand. What do you think?</w:t>
      </w:r>
    </w:p>
  </w:comment>
  <w:comment w:id="2" w:author="Daniel J Hocking" w:date="2017-06-03T18:22:00Z" w:initials="DJH">
    <w:p w14:paraId="3C6FEBFE" w14:textId="0E300661" w:rsidR="00AC0190" w:rsidRDefault="00AC0190">
      <w:pPr>
        <w:pStyle w:val="CommentText"/>
      </w:pPr>
      <w:r>
        <w:rPr>
          <w:rStyle w:val="CommentReference"/>
        </w:rPr>
        <w:annotationRef/>
      </w:r>
      <w:r>
        <w:t>remake with density in place of abundance and names instead of symbols</w:t>
      </w:r>
    </w:p>
  </w:comment>
  <w:comment w:id="3" w:author="Daniel Hocking" w:date="2016-08-05T13:38:00Z" w:initials="DJH">
    <w:p w14:paraId="422F26CC" w14:textId="77777777" w:rsidR="00F4210C" w:rsidRDefault="00F4210C" w:rsidP="007860BB">
      <w:pPr>
        <w:pStyle w:val="CommentText"/>
      </w:pPr>
      <w:r>
        <w:rPr>
          <w:rStyle w:val="CommentReference"/>
        </w:rPr>
        <w:annotationRef/>
      </w:r>
      <w:r>
        <w:t>Fill in values and convert to symbols once decide on the best simulation to show.</w:t>
      </w:r>
    </w:p>
  </w:comment>
  <w:comment w:id="4" w:author="Thorson, James" w:date="2016-08-05T17:46:00Z" w:initials="TJ">
    <w:p w14:paraId="004998F3" w14:textId="77777777" w:rsidR="00F4210C" w:rsidRDefault="00F4210C">
      <w:pPr>
        <w:pStyle w:val="CommentText"/>
      </w:pPr>
      <w:r>
        <w:rPr>
          <w:rStyle w:val="CommentReference"/>
        </w:rPr>
        <w:annotationRef/>
      </w:r>
      <w:r>
        <w:t xml:space="preserve">Very cool!  What about adding a second panel that shows correlation (y-axis) against time (x-axis) for YOY vs. adult (I imagine YOY will be steeper de-correlation but haven’t checked results yet).  </w:t>
      </w:r>
    </w:p>
    <w:p w14:paraId="3BD42FDC" w14:textId="77777777" w:rsidR="00F4210C" w:rsidRDefault="00F4210C">
      <w:pPr>
        <w:pStyle w:val="CommentText"/>
      </w:pPr>
    </w:p>
    <w:p w14:paraId="19815C9F" w14:textId="41A8C5B3" w:rsidR="00F4210C" w:rsidRDefault="00F4210C">
      <w:pPr>
        <w:pStyle w:val="CommentText"/>
      </w:pPr>
      <w:r>
        <w:t xml:space="preserve">OK, now I see that YOY is basically </w:t>
      </w:r>
      <w:proofErr w:type="spellStart"/>
      <w:r>
        <w:t>rhot</w:t>
      </w:r>
      <w:proofErr w:type="spellEnd"/>
      <w:r>
        <w:t>=0.  But still, might be worth showing as a plot.</w:t>
      </w:r>
    </w:p>
  </w:comment>
  <w:comment w:id="5" w:author="anon anon" w:date="2017-01-11T19:21:00Z" w:initials="anon">
    <w:p w14:paraId="4223D966" w14:textId="381CBDFC" w:rsidR="00F4210C" w:rsidRDefault="00F4210C">
      <w:pPr>
        <w:pStyle w:val="CommentText"/>
      </w:pPr>
      <w:r>
        <w:rPr>
          <w:rStyle w:val="CommentReference"/>
        </w:rPr>
        <w:annotationRef/>
      </w:r>
      <w:r>
        <w:t>Maybe 3</w:t>
      </w:r>
      <w:r w:rsidRPr="005D1925">
        <w:rPr>
          <w:vertAlign w:val="superscript"/>
        </w:rPr>
        <w:t>rd</w:t>
      </w:r>
      <w:r>
        <w:t xml:space="preserve"> panel with temporal decay, but again nearly 1 for both adults and </w:t>
      </w:r>
      <w:proofErr w:type="spellStart"/>
      <w:r>
        <w:t>yoy</w:t>
      </w:r>
      <w:proofErr w:type="spellEnd"/>
      <w: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7CA5609" w15:done="0"/>
  <w15:commentEx w15:paraId="3C6FEBFE" w15:done="0"/>
  <w15:commentEx w15:paraId="422F26CC" w15:done="0"/>
  <w15:commentEx w15:paraId="19815C9F" w15:done="0"/>
  <w15:commentEx w15:paraId="4223D96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s>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niel J Hocking">
    <w15:presenceInfo w15:providerId="None" w15:userId="Daniel J Hocking"/>
  </w15:person>
  <w15:person w15:author="Thorson, James">
    <w15:presenceInfo w15:providerId="None" w15:userId="Thorson, Jam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7F0"/>
    <w:rsid w:val="0001145C"/>
    <w:rsid w:val="00083791"/>
    <w:rsid w:val="000B668C"/>
    <w:rsid w:val="00121837"/>
    <w:rsid w:val="001F3FD8"/>
    <w:rsid w:val="002101B4"/>
    <w:rsid w:val="00243A71"/>
    <w:rsid w:val="0025276D"/>
    <w:rsid w:val="002650F3"/>
    <w:rsid w:val="00277C35"/>
    <w:rsid w:val="002C2429"/>
    <w:rsid w:val="002F3F4D"/>
    <w:rsid w:val="003262B5"/>
    <w:rsid w:val="0035358B"/>
    <w:rsid w:val="0039056C"/>
    <w:rsid w:val="0039675D"/>
    <w:rsid w:val="003C3D09"/>
    <w:rsid w:val="003D7251"/>
    <w:rsid w:val="00401693"/>
    <w:rsid w:val="00455347"/>
    <w:rsid w:val="004677CE"/>
    <w:rsid w:val="00477B72"/>
    <w:rsid w:val="00484EAA"/>
    <w:rsid w:val="004E338C"/>
    <w:rsid w:val="004F0D4D"/>
    <w:rsid w:val="004F4D1D"/>
    <w:rsid w:val="0053205D"/>
    <w:rsid w:val="00561990"/>
    <w:rsid w:val="00563687"/>
    <w:rsid w:val="005740E2"/>
    <w:rsid w:val="005D1925"/>
    <w:rsid w:val="00643BA7"/>
    <w:rsid w:val="00667E83"/>
    <w:rsid w:val="00676757"/>
    <w:rsid w:val="006C5623"/>
    <w:rsid w:val="007275D1"/>
    <w:rsid w:val="00755713"/>
    <w:rsid w:val="00764229"/>
    <w:rsid w:val="00774583"/>
    <w:rsid w:val="007860BB"/>
    <w:rsid w:val="007D6485"/>
    <w:rsid w:val="00824D26"/>
    <w:rsid w:val="008465BB"/>
    <w:rsid w:val="00886B80"/>
    <w:rsid w:val="00896D62"/>
    <w:rsid w:val="008A0FF9"/>
    <w:rsid w:val="008C1D53"/>
    <w:rsid w:val="008F4817"/>
    <w:rsid w:val="00916904"/>
    <w:rsid w:val="00964B67"/>
    <w:rsid w:val="00973B0D"/>
    <w:rsid w:val="009951A9"/>
    <w:rsid w:val="00A02453"/>
    <w:rsid w:val="00A16701"/>
    <w:rsid w:val="00A41ADD"/>
    <w:rsid w:val="00A55B64"/>
    <w:rsid w:val="00A867F0"/>
    <w:rsid w:val="00AB5E5C"/>
    <w:rsid w:val="00AB641F"/>
    <w:rsid w:val="00AC0190"/>
    <w:rsid w:val="00AF7788"/>
    <w:rsid w:val="00B0260B"/>
    <w:rsid w:val="00B0524A"/>
    <w:rsid w:val="00B109A7"/>
    <w:rsid w:val="00C13C74"/>
    <w:rsid w:val="00C248E4"/>
    <w:rsid w:val="00C2519F"/>
    <w:rsid w:val="00C30300"/>
    <w:rsid w:val="00C36618"/>
    <w:rsid w:val="00C5397C"/>
    <w:rsid w:val="00C821D5"/>
    <w:rsid w:val="00CA7F86"/>
    <w:rsid w:val="00D21680"/>
    <w:rsid w:val="00D21F59"/>
    <w:rsid w:val="00D66CE4"/>
    <w:rsid w:val="00D72D84"/>
    <w:rsid w:val="00D80F43"/>
    <w:rsid w:val="00D81325"/>
    <w:rsid w:val="00D93836"/>
    <w:rsid w:val="00D96DD7"/>
    <w:rsid w:val="00DA61A2"/>
    <w:rsid w:val="00DB02EF"/>
    <w:rsid w:val="00DB511D"/>
    <w:rsid w:val="00DE5FF5"/>
    <w:rsid w:val="00E10E94"/>
    <w:rsid w:val="00E1183A"/>
    <w:rsid w:val="00E14438"/>
    <w:rsid w:val="00E1654F"/>
    <w:rsid w:val="00E42C6E"/>
    <w:rsid w:val="00E42D14"/>
    <w:rsid w:val="00E66D0F"/>
    <w:rsid w:val="00E70A5E"/>
    <w:rsid w:val="00E729B5"/>
    <w:rsid w:val="00E82E46"/>
    <w:rsid w:val="00E93040"/>
    <w:rsid w:val="00EA32E3"/>
    <w:rsid w:val="00EE557D"/>
    <w:rsid w:val="00F4210C"/>
    <w:rsid w:val="00F50AB7"/>
    <w:rsid w:val="00F656DA"/>
    <w:rsid w:val="00F67B2D"/>
    <w:rsid w:val="00FD17B1"/>
    <w:rsid w:val="00FE7BBE"/>
  </w:rsids>
  <m:mathPr>
    <m:mathFont m:val="Cambria Math"/>
    <m:brkBin m:val="before"/>
    <m:brkBinSub m:val="--"/>
    <m:smallFrac m:val="0"/>
    <m:dispDef m:val="0"/>
    <m:lMargin m:val="0"/>
    <m:rMargin m:val="0"/>
    <m:defJc m:val="centerGroup"/>
    <m:wrapRight/>
    <m:intLim m:val="subSup"/>
    <m:naryLim m:val="subSup"/>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16327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860BB"/>
  </w:style>
  <w:style w:type="paragraph" w:styleId="Heading1">
    <w:name w:val="heading 1"/>
    <w:basedOn w:val="Normal"/>
    <w:next w:val="Normal"/>
    <w:link w:val="Heading1Char"/>
    <w:uiPriority w:val="9"/>
    <w:qFormat/>
    <w:rsid w:val="00896D62"/>
    <w:pPr>
      <w:keepNext/>
      <w:keepLines/>
      <w:spacing w:before="480"/>
      <w:jc w:val="center"/>
      <w:outlineLvl w:val="0"/>
    </w:pPr>
    <w:rPr>
      <w:rFonts w:ascii="Times New Roman" w:eastAsiaTheme="majorEastAsia" w:hAnsi="Times New Roman" w:cstheme="majorBidi"/>
      <w:bCs/>
      <w:color w:val="345A8A" w:themeColor="accent1" w:themeShade="B5"/>
      <w:szCs w:val="32"/>
    </w:rPr>
  </w:style>
  <w:style w:type="paragraph" w:styleId="Heading2">
    <w:name w:val="heading 2"/>
    <w:basedOn w:val="Normal"/>
    <w:next w:val="Normal"/>
    <w:link w:val="Heading2Char"/>
    <w:autoRedefine/>
    <w:rsid w:val="0039056C"/>
    <w:pPr>
      <w:keepNext/>
      <w:keepLines/>
      <w:spacing w:before="200"/>
      <w:jc w:val="center"/>
      <w:outlineLvl w:val="1"/>
    </w:pPr>
    <w:rPr>
      <w:rFonts w:ascii="Times New Roman" w:eastAsiaTheme="majorEastAsia" w:hAnsi="Times New Roman" w:cstheme="majorBidi"/>
      <w:b/>
      <w:bCs/>
      <w:color w:val="4F81BD" w:themeColor="accen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D62"/>
    <w:rPr>
      <w:rFonts w:ascii="Times New Roman" w:eastAsiaTheme="majorEastAsia" w:hAnsi="Times New Roman" w:cstheme="majorBidi"/>
      <w:bCs/>
      <w:color w:val="345A8A" w:themeColor="accent1" w:themeShade="B5"/>
      <w:szCs w:val="32"/>
    </w:rPr>
  </w:style>
  <w:style w:type="character" w:customStyle="1" w:styleId="Heading2Char">
    <w:name w:val="Heading 2 Char"/>
    <w:basedOn w:val="DefaultParagraphFont"/>
    <w:link w:val="Heading2"/>
    <w:rsid w:val="0039056C"/>
    <w:rPr>
      <w:rFonts w:ascii="Times New Roman" w:eastAsiaTheme="majorEastAsia" w:hAnsi="Times New Roman" w:cstheme="majorBidi"/>
      <w:b/>
      <w:bCs/>
      <w:color w:val="4F81BD" w:themeColor="accent1"/>
      <w:szCs w:val="26"/>
    </w:rPr>
  </w:style>
  <w:style w:type="paragraph" w:customStyle="1" w:styleId="Headingdjh">
    <w:name w:val="Heading djh"/>
    <w:basedOn w:val="Heading1"/>
    <w:next w:val="Normal"/>
    <w:qFormat/>
    <w:rsid w:val="00CA7F86"/>
    <w:rPr>
      <w:caps/>
      <w:color w:val="000000" w:themeColor="text1"/>
    </w:rPr>
  </w:style>
  <w:style w:type="table" w:styleId="TableGrid">
    <w:name w:val="Table Grid"/>
    <w:basedOn w:val="TableNormal"/>
    <w:uiPriority w:val="59"/>
    <w:rsid w:val="00A867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867F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867F0"/>
    <w:rPr>
      <w:rFonts w:ascii="Lucida Grande" w:hAnsi="Lucida Grande" w:cs="Lucida Grande"/>
      <w:sz w:val="18"/>
      <w:szCs w:val="18"/>
    </w:rPr>
  </w:style>
  <w:style w:type="character" w:styleId="CommentReference">
    <w:name w:val="annotation reference"/>
    <w:basedOn w:val="DefaultParagraphFont"/>
    <w:uiPriority w:val="99"/>
    <w:semiHidden/>
    <w:unhideWhenUsed/>
    <w:rsid w:val="00A867F0"/>
    <w:rPr>
      <w:sz w:val="18"/>
      <w:szCs w:val="18"/>
    </w:rPr>
  </w:style>
  <w:style w:type="paragraph" w:styleId="CommentText">
    <w:name w:val="annotation text"/>
    <w:basedOn w:val="Normal"/>
    <w:link w:val="CommentTextChar"/>
    <w:uiPriority w:val="99"/>
    <w:semiHidden/>
    <w:unhideWhenUsed/>
    <w:rsid w:val="00A867F0"/>
  </w:style>
  <w:style w:type="character" w:customStyle="1" w:styleId="CommentTextChar">
    <w:name w:val="Comment Text Char"/>
    <w:basedOn w:val="DefaultParagraphFont"/>
    <w:link w:val="CommentText"/>
    <w:uiPriority w:val="99"/>
    <w:semiHidden/>
    <w:rsid w:val="00A867F0"/>
  </w:style>
  <w:style w:type="paragraph" w:styleId="CommentSubject">
    <w:name w:val="annotation subject"/>
    <w:basedOn w:val="CommentText"/>
    <w:next w:val="CommentText"/>
    <w:link w:val="CommentSubjectChar"/>
    <w:uiPriority w:val="99"/>
    <w:semiHidden/>
    <w:unhideWhenUsed/>
    <w:rsid w:val="003D7251"/>
    <w:rPr>
      <w:b/>
      <w:bCs/>
      <w:sz w:val="20"/>
      <w:szCs w:val="20"/>
    </w:rPr>
  </w:style>
  <w:style w:type="character" w:customStyle="1" w:styleId="CommentSubjectChar">
    <w:name w:val="Comment Subject Char"/>
    <w:basedOn w:val="CommentTextChar"/>
    <w:link w:val="CommentSubject"/>
    <w:uiPriority w:val="99"/>
    <w:semiHidden/>
    <w:rsid w:val="003D7251"/>
    <w:rPr>
      <w:b/>
      <w:bCs/>
      <w:sz w:val="20"/>
      <w:szCs w:val="20"/>
    </w:rPr>
  </w:style>
  <w:style w:type="character" w:styleId="PlaceholderText">
    <w:name w:val="Placeholder Text"/>
    <w:basedOn w:val="DefaultParagraphFont"/>
    <w:uiPriority w:val="99"/>
    <w:semiHidden/>
    <w:rsid w:val="00D81325"/>
    <w:rPr>
      <w:color w:val="808080"/>
    </w:rPr>
  </w:style>
  <w:style w:type="paragraph" w:styleId="Revision">
    <w:name w:val="Revision"/>
    <w:hidden/>
    <w:uiPriority w:val="99"/>
    <w:semiHidden/>
    <w:rsid w:val="00EE557D"/>
  </w:style>
  <w:style w:type="paragraph" w:customStyle="1" w:styleId="Compact">
    <w:name w:val="Compact"/>
    <w:basedOn w:val="BodyText"/>
    <w:qFormat/>
    <w:rsid w:val="00C248E4"/>
    <w:pPr>
      <w:spacing w:before="36" w:after="36"/>
    </w:pPr>
    <w:rPr>
      <w:rFonts w:eastAsiaTheme="minorHAnsi"/>
    </w:rPr>
  </w:style>
  <w:style w:type="paragraph" w:styleId="BodyText">
    <w:name w:val="Body Text"/>
    <w:basedOn w:val="Normal"/>
    <w:link w:val="BodyTextChar"/>
    <w:uiPriority w:val="99"/>
    <w:semiHidden/>
    <w:unhideWhenUsed/>
    <w:rsid w:val="00C248E4"/>
    <w:pPr>
      <w:spacing w:after="120"/>
    </w:pPr>
  </w:style>
  <w:style w:type="character" w:customStyle="1" w:styleId="BodyTextChar">
    <w:name w:val="Body Text Char"/>
    <w:basedOn w:val="DefaultParagraphFont"/>
    <w:link w:val="BodyText"/>
    <w:uiPriority w:val="99"/>
    <w:semiHidden/>
    <w:rsid w:val="00C248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92989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emf"/><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ntTable" Target="fontTable.xml"/><Relationship Id="rId15" Type="http://schemas.microsoft.com/office/2011/relationships/people" Target="peop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microsoft.com/office/2011/relationships/commentsExtended" Target="commentsExtended.xml"/><Relationship Id="rId7" Type="http://schemas.openxmlformats.org/officeDocument/2006/relationships/image" Target="media/image1.emf"/><Relationship Id="rId8" Type="http://schemas.openxmlformats.org/officeDocument/2006/relationships/image" Target="media/image2.emf"/><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092BE1-EA0F-3D4A-A3E6-7231E240C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11</Pages>
  <Words>1474</Words>
  <Characters>8405</Characters>
  <Application>Microsoft Macintosh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Hocking</dc:creator>
  <cp:lastModifiedBy>Daniel J Hocking</cp:lastModifiedBy>
  <cp:revision>6</cp:revision>
  <dcterms:created xsi:type="dcterms:W3CDTF">2017-06-01T19:37:00Z</dcterms:created>
  <dcterms:modified xsi:type="dcterms:W3CDTF">2017-06-03T23:08:00Z</dcterms:modified>
</cp:coreProperties>
</file>