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5046" w14:textId="6E0A6667" w:rsidR="00F54212" w:rsidRDefault="00F54212" w:rsidP="008528EA">
      <w:pPr>
        <w:jc w:val="center"/>
      </w:pPr>
      <w:r>
        <w:t>List of Normalized Tables</w:t>
      </w:r>
    </w:p>
    <w:p w14:paraId="20075E74" w14:textId="55BF444F" w:rsidR="00F54212" w:rsidRDefault="00F54212" w:rsidP="00F54212">
      <w:pPr>
        <w:jc w:val="center"/>
      </w:pPr>
    </w:p>
    <w:p w14:paraId="25AC5F12" w14:textId="623E57D1" w:rsidR="00F54212" w:rsidRPr="00EE1FDF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  <w:bCs/>
        </w:rPr>
      </w:pPr>
      <w:r w:rsidRPr="00EE1FDF">
        <w:rPr>
          <w:b/>
          <w:bCs/>
        </w:rPr>
        <w:t>PRODUCT</w:t>
      </w:r>
    </w:p>
    <w:p w14:paraId="0CBBE843" w14:textId="54EA1920" w:rsidR="00EE1FDF" w:rsidRDefault="00EE1FDF" w:rsidP="00EE1FDF">
      <w:pPr>
        <w:pStyle w:val="ListParagraph"/>
        <w:spacing w:line="480" w:lineRule="auto"/>
        <w:ind w:left="360"/>
      </w:pPr>
      <w:r>
        <w:t>Attributes: PROD_ID (PK), PROD_NAME, PROD_DESC, PROD_PRICE, PROD_QOH, VM_REL_ID (FK)</w:t>
      </w:r>
    </w:p>
    <w:p w14:paraId="7AA53AB4" w14:textId="70F0C2AA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</w:pPr>
      <w:r w:rsidRPr="00EE1FDF">
        <w:rPr>
          <w:b/>
          <w:bCs/>
        </w:rPr>
        <w:t>VENDOR</w:t>
      </w:r>
      <w:r>
        <w:t xml:space="preserve"> (Supplier)</w:t>
      </w:r>
    </w:p>
    <w:p w14:paraId="5F68DEE7" w14:textId="63821BC6" w:rsidR="00EE1FDF" w:rsidRDefault="00EE1FDF" w:rsidP="00EE1FDF">
      <w:pPr>
        <w:pStyle w:val="ListParagraph"/>
        <w:spacing w:line="480" w:lineRule="auto"/>
        <w:ind w:left="360"/>
      </w:pPr>
      <w:r>
        <w:t>Attributes: VEND_ID (PK), VEND_NAME, VEND_STREET, VEND_CITY, VEND_STATE, VEND_ZIP</w:t>
      </w:r>
    </w:p>
    <w:p w14:paraId="6A30EB28" w14:textId="1AA1162E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  <w:rPr>
          <w:b/>
          <w:bCs/>
        </w:rPr>
      </w:pPr>
      <w:r w:rsidRPr="00EE1FDF">
        <w:rPr>
          <w:b/>
          <w:bCs/>
        </w:rPr>
        <w:t>MANUFACTURER</w:t>
      </w:r>
    </w:p>
    <w:p w14:paraId="30DC9C42" w14:textId="2A0F1C23" w:rsidR="00EE1FDF" w:rsidRPr="00EE1FDF" w:rsidRDefault="00EE1FDF" w:rsidP="00EE1FDF">
      <w:pPr>
        <w:pStyle w:val="ListParagraph"/>
        <w:spacing w:line="480" w:lineRule="auto"/>
        <w:ind w:left="360"/>
      </w:pPr>
      <w:r w:rsidRPr="00EE1FDF">
        <w:t>Attributes: MAN_ID (PK), MAN_NAME</w:t>
      </w:r>
    </w:p>
    <w:p w14:paraId="5A6EBBAA" w14:textId="20B72F0D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</w:pPr>
      <w:r w:rsidRPr="00EE1FDF">
        <w:rPr>
          <w:b/>
          <w:bCs/>
        </w:rPr>
        <w:t>VEN_MAN_REL</w:t>
      </w:r>
      <w:r>
        <w:t xml:space="preserve"> (Vendor/manufacturer relation – a bridge for identifying vendors and manufacturers of specific products)</w:t>
      </w:r>
    </w:p>
    <w:p w14:paraId="2E94D260" w14:textId="1BC6EA75" w:rsidR="00EE1FDF" w:rsidRPr="00EE1FDF" w:rsidRDefault="00EE1FDF" w:rsidP="00EE1FDF">
      <w:pPr>
        <w:pStyle w:val="ListParagraph"/>
        <w:spacing w:line="480" w:lineRule="auto"/>
        <w:ind w:left="360"/>
      </w:pPr>
      <w:r w:rsidRPr="00EE1FDF">
        <w:t>Attributes: VM_REL_ID (PK), VEND_ID (FK1), MAN_ID (FK2)</w:t>
      </w:r>
    </w:p>
    <w:p w14:paraId="299CB5C5" w14:textId="391D4C37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</w:pPr>
      <w:r w:rsidRPr="00EE1FDF">
        <w:rPr>
          <w:b/>
          <w:bCs/>
        </w:rPr>
        <w:t>MEMBERS</w:t>
      </w:r>
      <w:r>
        <w:t xml:space="preserve"> (plural because ‘member’ is a keyword in MySQL)</w:t>
      </w:r>
    </w:p>
    <w:p w14:paraId="3401BF49" w14:textId="2D6E9D90" w:rsidR="00EE1FDF" w:rsidRPr="00EE1FDF" w:rsidRDefault="00EE1FDF" w:rsidP="00EE1FDF">
      <w:pPr>
        <w:pStyle w:val="ListParagraph"/>
        <w:spacing w:line="480" w:lineRule="auto"/>
        <w:ind w:left="360"/>
      </w:pPr>
      <w:r w:rsidRPr="00EE1FDF">
        <w:t>Attributes: MEM_ID (PK), MEM_LNAME, MEM_FNAME, MEM_STREET, MEM_CITY, MEM_STATE, MEM_ZIP, MEM_JOIN_DATE</w:t>
      </w:r>
    </w:p>
    <w:p w14:paraId="2E133FE7" w14:textId="079F79ED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</w:pPr>
      <w:r w:rsidRPr="00EE1FDF">
        <w:rPr>
          <w:b/>
          <w:bCs/>
        </w:rPr>
        <w:t>ORDERS</w:t>
      </w:r>
      <w:r>
        <w:t xml:space="preserve"> (plural because ‘order’ is a keyword in MySQL)</w:t>
      </w:r>
    </w:p>
    <w:p w14:paraId="0C15400F" w14:textId="55F8B00B" w:rsidR="00EE1FDF" w:rsidRPr="00EE1FDF" w:rsidRDefault="00EE1FDF" w:rsidP="00EE1FDF">
      <w:pPr>
        <w:pStyle w:val="ListParagraph"/>
        <w:spacing w:line="480" w:lineRule="auto"/>
        <w:ind w:left="360"/>
      </w:pPr>
      <w:r w:rsidRPr="00EE1FDF">
        <w:t>Attributes: ORDER_ID (PK), MEM_ID (FK), ORDER_DATE, BAL_DUE, BAL_PAID, BAL_OWED</w:t>
      </w:r>
    </w:p>
    <w:p w14:paraId="659E4F9C" w14:textId="408675AE" w:rsidR="00F54212" w:rsidRDefault="00F54212" w:rsidP="00EE1FDF">
      <w:pPr>
        <w:pStyle w:val="ListParagraph"/>
        <w:numPr>
          <w:ilvl w:val="0"/>
          <w:numId w:val="1"/>
        </w:numPr>
        <w:spacing w:line="480" w:lineRule="auto"/>
        <w:ind w:left="360"/>
      </w:pPr>
      <w:r w:rsidRPr="00EE1FDF">
        <w:rPr>
          <w:b/>
          <w:bCs/>
        </w:rPr>
        <w:t>ORDER_LINE</w:t>
      </w:r>
      <w:r>
        <w:t xml:space="preserve"> (individual products per order)</w:t>
      </w:r>
    </w:p>
    <w:p w14:paraId="015D6C55" w14:textId="24C06F21" w:rsidR="00EE1FDF" w:rsidRPr="00EE1FDF" w:rsidRDefault="00EE1FDF" w:rsidP="00EE1FDF">
      <w:pPr>
        <w:pStyle w:val="ListParagraph"/>
        <w:spacing w:line="480" w:lineRule="auto"/>
        <w:ind w:left="360"/>
      </w:pPr>
      <w:r w:rsidRPr="00EE1FDF">
        <w:t>Attributes: OL_ID (PK), ORDER_ID (FK1), PROD_ID (FK2), PROD_QTY</w:t>
      </w:r>
    </w:p>
    <w:sectPr w:rsidR="00EE1FDF" w:rsidRPr="00EE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756A"/>
    <w:multiLevelType w:val="hybridMultilevel"/>
    <w:tmpl w:val="79369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4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12"/>
    <w:rsid w:val="0072781C"/>
    <w:rsid w:val="008528EA"/>
    <w:rsid w:val="00C85284"/>
    <w:rsid w:val="00EE1FDF"/>
    <w:rsid w:val="00F5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60B1"/>
  <w15:chartTrackingRefBased/>
  <w15:docId w15:val="{0E44EE7E-C6F0-4E82-BC0B-5C22CE87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Hurtgen</dc:creator>
  <cp:keywords/>
  <dc:description/>
  <cp:lastModifiedBy>David J. Hurtgen</cp:lastModifiedBy>
  <cp:revision>4</cp:revision>
  <dcterms:created xsi:type="dcterms:W3CDTF">2022-11-27T16:46:00Z</dcterms:created>
  <dcterms:modified xsi:type="dcterms:W3CDTF">2022-12-18T16:33:00Z</dcterms:modified>
</cp:coreProperties>
</file>