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C7F3" w14:textId="77777777" w:rsidR="003D2361" w:rsidRPr="003D2361" w:rsidRDefault="003D2361" w:rsidP="003D2361">
      <w:pPr>
        <w:pStyle w:val="Titre1"/>
      </w:pPr>
      <w:r w:rsidRPr="003D2361">
        <w:t>Plan</w:t>
      </w:r>
    </w:p>
    <w:p w14:paraId="375D6708" w14:textId="77777777" w:rsidR="003D2361" w:rsidRPr="003D2361" w:rsidRDefault="003D2361" w:rsidP="003D2361">
      <w:pPr>
        <w:pStyle w:val="Titre2"/>
      </w:pPr>
      <w:r w:rsidRPr="003D2361">
        <w:t>Contexte de l‘étude</w:t>
      </w:r>
    </w:p>
    <w:p w14:paraId="460CA831" w14:textId="1E57B5AB" w:rsidR="003D2361" w:rsidRPr="003D2361" w:rsidRDefault="003D2361" w:rsidP="003D2361">
      <w:pPr>
        <w:pStyle w:val="Titre2"/>
        <w:numPr>
          <w:ilvl w:val="0"/>
          <w:numId w:val="0"/>
        </w:numPr>
        <w:ind w:left="720"/>
      </w:pPr>
    </w:p>
    <w:p w14:paraId="154668C3" w14:textId="77777777" w:rsidR="003D2361" w:rsidRPr="003D2361" w:rsidRDefault="003D2361" w:rsidP="003D2361">
      <w:pPr>
        <w:pStyle w:val="Titre2"/>
      </w:pPr>
      <w:r w:rsidRPr="003D2361">
        <w:t>Principe d’un capteur résistif</w:t>
      </w:r>
    </w:p>
    <w:p w14:paraId="492DC5EC" w14:textId="77777777" w:rsidR="003D2361" w:rsidRPr="003D2361" w:rsidRDefault="003D2361" w:rsidP="003D2361">
      <w:pPr>
        <w:pStyle w:val="Titre2"/>
      </w:pPr>
      <w:r w:rsidRPr="003D2361">
        <w:t>Fabrication des capteurs</w:t>
      </w:r>
    </w:p>
    <w:p w14:paraId="7C0EDAB4" w14:textId="77777777" w:rsidR="003D2361" w:rsidRPr="003D2361" w:rsidRDefault="003D2361" w:rsidP="003D2361">
      <w:pPr>
        <w:pStyle w:val="Titre2"/>
      </w:pPr>
      <w:r w:rsidRPr="003D2361">
        <w:t>Validation de la carte de mesure et du code</w:t>
      </w:r>
    </w:p>
    <w:p w14:paraId="191E96BA" w14:textId="77777777" w:rsidR="00463EF1" w:rsidRPr="003D2361" w:rsidRDefault="00463EF1" w:rsidP="003D2361"/>
    <w:sectPr w:rsidR="00463EF1" w:rsidRPr="003D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CC0C5" w14:textId="77777777" w:rsidR="00ED4974" w:rsidRDefault="00ED4974" w:rsidP="003D2361">
      <w:pPr>
        <w:spacing w:after="0" w:line="240" w:lineRule="auto"/>
      </w:pPr>
      <w:r>
        <w:separator/>
      </w:r>
    </w:p>
  </w:endnote>
  <w:endnote w:type="continuationSeparator" w:id="0">
    <w:p w14:paraId="6A6B2C01" w14:textId="77777777" w:rsidR="00ED4974" w:rsidRDefault="00ED4974" w:rsidP="003D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2661" w14:textId="77777777" w:rsidR="00ED4974" w:rsidRDefault="00ED4974" w:rsidP="003D2361">
      <w:pPr>
        <w:spacing w:after="0" w:line="240" w:lineRule="auto"/>
      </w:pPr>
      <w:r>
        <w:separator/>
      </w:r>
    </w:p>
  </w:footnote>
  <w:footnote w:type="continuationSeparator" w:id="0">
    <w:p w14:paraId="6875A848" w14:textId="77777777" w:rsidR="00ED4974" w:rsidRDefault="00ED4974" w:rsidP="003D2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37034"/>
    <w:multiLevelType w:val="hybridMultilevel"/>
    <w:tmpl w:val="FA6E11F2"/>
    <w:lvl w:ilvl="0" w:tplc="040C0013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BF97A36"/>
    <w:multiLevelType w:val="hybridMultilevel"/>
    <w:tmpl w:val="5FE8BB96"/>
    <w:lvl w:ilvl="0" w:tplc="E9366C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E66D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2ED7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2238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784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428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9C67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A1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CB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4571069"/>
    <w:multiLevelType w:val="hybridMultilevel"/>
    <w:tmpl w:val="52D06C90"/>
    <w:lvl w:ilvl="0" w:tplc="42FC4C6C">
      <w:start w:val="1"/>
      <w:numFmt w:val="upperRoman"/>
      <w:pStyle w:val="Titre2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346974">
    <w:abstractNumId w:val="1"/>
  </w:num>
  <w:num w:numId="2" w16cid:durableId="1219785118">
    <w:abstractNumId w:val="0"/>
  </w:num>
  <w:num w:numId="3" w16cid:durableId="582762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F1"/>
    <w:rsid w:val="001F4689"/>
    <w:rsid w:val="003D2361"/>
    <w:rsid w:val="00463EF1"/>
    <w:rsid w:val="006433AE"/>
    <w:rsid w:val="007D5DF8"/>
    <w:rsid w:val="00CC38E6"/>
    <w:rsid w:val="00ED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15F6"/>
  <w15:chartTrackingRefBased/>
  <w15:docId w15:val="{AA0EE19C-301F-4363-88A1-242EB74A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361"/>
  </w:style>
  <w:style w:type="paragraph" w:styleId="Titre1">
    <w:name w:val="heading 1"/>
    <w:basedOn w:val="Normal"/>
    <w:next w:val="Normal"/>
    <w:link w:val="Titre1Car"/>
    <w:uiPriority w:val="9"/>
    <w:qFormat/>
    <w:rsid w:val="003D236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2361"/>
    <w:pPr>
      <w:keepNext/>
      <w:keepLines/>
      <w:numPr>
        <w:numId w:val="3"/>
      </w:numPr>
      <w:spacing w:before="160" w:after="4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236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236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23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23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236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236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236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D236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236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D236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3D2361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3D236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3D2361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3D236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3D2361"/>
    <w:rPr>
      <w:b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236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D236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236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2361"/>
    <w:rPr>
      <w:color w:val="0E2841" w:themeColor="text2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236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D2361"/>
    <w:rPr>
      <w:i/>
      <w:iCs/>
      <w:color w:val="124F1A" w:themeColor="accent3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463E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2361"/>
    <w:rPr>
      <w:b/>
      <w:bCs/>
      <w:i/>
      <w:iCs/>
      <w:color w:va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236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236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3D2361"/>
    <w:rPr>
      <w:b/>
      <w:bCs/>
      <w:caps w:val="0"/>
      <w:smallCaps/>
      <w:color w:val="auto"/>
      <w:spacing w:val="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D236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3D2361"/>
    <w:rPr>
      <w:b/>
      <w:bCs/>
    </w:rPr>
  </w:style>
  <w:style w:type="character" w:styleId="Accentuation">
    <w:name w:val="Emphasis"/>
    <w:basedOn w:val="Policepardfaut"/>
    <w:uiPriority w:val="20"/>
    <w:qFormat/>
    <w:rsid w:val="003D2361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3D2361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3D2361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3D236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3D2361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D2361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3D2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2361"/>
  </w:style>
  <w:style w:type="paragraph" w:styleId="Pieddepage">
    <w:name w:val="footer"/>
    <w:basedOn w:val="Normal"/>
    <w:link w:val="PieddepageCar"/>
    <w:uiPriority w:val="99"/>
    <w:unhideWhenUsed/>
    <w:rsid w:val="003D2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2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Djibril Ba</dc:creator>
  <cp:keywords/>
  <dc:description/>
  <cp:lastModifiedBy>Djibril Ba</cp:lastModifiedBy>
  <cp:revision>1</cp:revision>
  <dcterms:created xsi:type="dcterms:W3CDTF">2026-06-30T13:11:00Z</dcterms:created>
  <dcterms:modified xsi:type="dcterms:W3CDTF">2026-07-08T13:47:00Z</dcterms:modified>
</cp:coreProperties>
</file>