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u w:val="single"/>
          <w:rtl w:val="0"/>
        </w:rPr>
        <w:t xml:space="preserve">JOB 2:</w:t>
      </w:r>
    </w:p>
    <w:p w:rsidR="00000000" w:rsidDel="00000000" w:rsidP="00000000" w:rsidRDefault="00000000" w:rsidRPr="00000000" w14:paraId="00000002">
      <w:pPr>
        <w:rPr>
          <w:b w:val="1"/>
        </w:rPr>
      </w:pPr>
      <w:r w:rsidDel="00000000" w:rsidR="00000000" w:rsidRPr="00000000">
        <w:rPr>
          <w:b w:val="1"/>
          <w:rtl w:val="0"/>
        </w:rPr>
        <w:t xml:space="preserve">Qu’est ce qu’un réseau ? </w:t>
      </w:r>
    </w:p>
    <w:p w:rsidR="00000000" w:rsidDel="00000000" w:rsidP="00000000" w:rsidRDefault="00000000" w:rsidRPr="00000000" w14:paraId="00000003">
      <w:pPr>
        <w:rPr/>
      </w:pPr>
      <w:r w:rsidDel="00000000" w:rsidR="00000000" w:rsidRPr="00000000">
        <w:rPr>
          <w:rtl w:val="0"/>
        </w:rPr>
        <w:t xml:space="preserve">En premier ressort, un réseau désigne au sens concret  un ensemble de lignes entrelacées.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À quoi sert un réseau informatique ?</w:t>
      </w:r>
    </w:p>
    <w:p w:rsidR="00000000" w:rsidDel="00000000" w:rsidP="00000000" w:rsidRDefault="00000000" w:rsidRPr="00000000" w14:paraId="00000006">
      <w:pPr>
        <w:rPr/>
      </w:pPr>
      <w:r w:rsidDel="00000000" w:rsidR="00000000" w:rsidRPr="00000000">
        <w:rPr>
          <w:rtl w:val="0"/>
        </w:rPr>
        <w:t xml:space="preserve">Un réseau informatique sert à échanger des données et partager des ressources entre eux.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Quel matériel avons-nous besoin pour construire un réseau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numPr>
          <w:ilvl w:val="0"/>
          <w:numId w:val="11"/>
        </w:numPr>
        <w:ind w:left="720" w:hanging="360"/>
        <w:rPr>
          <w:b w:val="1"/>
        </w:rPr>
      </w:pPr>
      <w:r w:rsidDel="00000000" w:rsidR="00000000" w:rsidRPr="00000000">
        <w:rPr>
          <w:b w:val="1"/>
          <w:u w:val="single"/>
          <w:rtl w:val="0"/>
        </w:rPr>
        <w:t xml:space="preserve">cable ethernet:</w:t>
      </w:r>
      <w:r w:rsidDel="00000000" w:rsidR="00000000" w:rsidRPr="00000000">
        <w:rPr>
          <w:rtl w:val="0"/>
        </w:rPr>
        <w:t xml:space="preserve"> Il relie généralement un ordinateur personnel à un routeur.</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6"/>
        </w:numPr>
        <w:ind w:left="720" w:hanging="360"/>
        <w:rPr>
          <w:u w:val="none"/>
        </w:rPr>
      </w:pPr>
      <w:r w:rsidDel="00000000" w:rsidR="00000000" w:rsidRPr="00000000">
        <w:rPr/>
        <w:drawing>
          <wp:inline distB="114300" distT="114300" distL="114300" distR="114300">
            <wp:extent cx="2129690" cy="2108499"/>
            <wp:effectExtent b="0" l="0" r="0" t="0"/>
            <wp:docPr id="16"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2129690" cy="210849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12"/>
        </w:numPr>
        <w:ind w:left="720" w:hanging="360"/>
        <w:rPr>
          <w:u w:val="none"/>
        </w:rPr>
      </w:pPr>
      <w:r w:rsidDel="00000000" w:rsidR="00000000" w:rsidRPr="00000000">
        <w:rPr>
          <w:b w:val="1"/>
          <w:u w:val="single"/>
          <w:rtl w:val="0"/>
        </w:rPr>
        <w:t xml:space="preserve">câble téléphonique</w:t>
      </w:r>
      <w:r w:rsidDel="00000000" w:rsidR="00000000" w:rsidRPr="00000000">
        <w:rPr>
          <w:b w:val="1"/>
          <w:rtl w:val="0"/>
        </w:rPr>
        <w:t xml:space="preserve">: </w:t>
      </w:r>
      <w:r w:rsidDel="00000000" w:rsidR="00000000" w:rsidRPr="00000000">
        <w:rPr>
          <w:rtl w:val="0"/>
        </w:rPr>
        <w:t xml:space="preserve">Le câble téléphonique est communément appelé RJ11. Ici aussi c’est un abus de langage, RJ11 n’est pas le câble, mais bien l’interface. C’est ce que l’on peut utiliser pour le téléphone et le modem. En France, ce type de câble est peu utilisé : les prises en T sont très courantes pour les lignes DSL, qui fonctionnent sur des fils de cuivre. Ce type de liaison tend à disparaître au profit de la fibre optique.</w:t>
      </w:r>
    </w:p>
    <w:p w:rsidR="00000000" w:rsidDel="00000000" w:rsidP="00000000" w:rsidRDefault="00000000" w:rsidRPr="00000000" w14:paraId="00000011">
      <w:pPr>
        <w:ind w:left="72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2052638" cy="2052638"/>
            <wp:effectExtent b="0" l="0" r="0" t="0"/>
            <wp:wrapNone/>
            <wp:docPr descr="Câble téléphonique RJ11: prix, avis, caractéristiques - Orange" id="9" name="image10.png"/>
            <a:graphic>
              <a:graphicData uri="http://schemas.openxmlformats.org/drawingml/2006/picture">
                <pic:pic>
                  <pic:nvPicPr>
                    <pic:cNvPr descr="Câble téléphonique RJ11: prix, avis, caractéristiques - Orange" id="0" name="image10.png"/>
                    <pic:cNvPicPr preferRelativeResize="0"/>
                  </pic:nvPicPr>
                  <pic:blipFill>
                    <a:blip r:embed="rId7"/>
                    <a:srcRect b="0" l="0" r="0" t="0"/>
                    <a:stretch>
                      <a:fillRect/>
                    </a:stretch>
                  </pic:blipFill>
                  <pic:spPr>
                    <a:xfrm>
                      <a:off x="0" y="0"/>
                      <a:ext cx="2052638" cy="2052638"/>
                    </a:xfrm>
                    <a:prstGeom prst="rect"/>
                    <a:ln/>
                  </pic:spPr>
                </pic:pic>
              </a:graphicData>
            </a:graphic>
          </wp:anchor>
        </w:drawing>
      </w:r>
    </w:p>
    <w:p w:rsidR="00000000" w:rsidDel="00000000" w:rsidP="00000000" w:rsidRDefault="00000000" w:rsidRPr="00000000" w14:paraId="0000001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numPr>
          <w:ilvl w:val="0"/>
          <w:numId w:val="1"/>
        </w:numPr>
        <w:ind w:left="1440" w:hanging="360"/>
        <w:rPr>
          <w:u w:val="none"/>
        </w:rPr>
      </w:pPr>
      <w:r w:rsidDel="00000000" w:rsidR="00000000" w:rsidRPr="00000000">
        <w:rPr>
          <w:b w:val="1"/>
          <w:u w:val="single"/>
          <w:rtl w:val="0"/>
        </w:rPr>
        <w:t xml:space="preserve">carte réseau </w:t>
      </w:r>
      <w:r w:rsidDel="00000000" w:rsidR="00000000" w:rsidRPr="00000000">
        <w:rPr>
          <w:b w:val="1"/>
          <w:rtl w:val="0"/>
        </w:rPr>
        <w:t xml:space="preserve">:</w:t>
      </w:r>
      <w:r w:rsidDel="00000000" w:rsidR="00000000" w:rsidRPr="00000000">
        <w:rPr>
          <w:rtl w:val="0"/>
        </w:rPr>
        <w:t xml:space="preserve"> La carte réseau de la photo comporte un port femelle Ethernet : ce port peut accueillir un câble Ethernet mâle (connecteur RJ45). Les cartes réseau internes sont souvent des cartes PCI, c’est-à-dire qu’elles s’enfoncent dans un port PCI.</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2138363" cy="1421525"/>
            <wp:effectExtent b="0" l="0" r="0" t="0"/>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138363" cy="14215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3"/>
        </w:numPr>
        <w:ind w:left="720" w:hanging="360"/>
        <w:rPr/>
      </w:pPr>
      <w:r w:rsidDel="00000000" w:rsidR="00000000" w:rsidRPr="00000000">
        <w:rPr>
          <w:b w:val="1"/>
          <w:u w:val="single"/>
          <w:rtl w:val="0"/>
        </w:rPr>
        <w:t xml:space="preserve">concentrateur Hub </w:t>
      </w:r>
      <w:r w:rsidDel="00000000" w:rsidR="00000000" w:rsidRPr="00000000">
        <w:rPr>
          <w:b w:val="1"/>
          <w:rtl w:val="0"/>
        </w:rPr>
        <w:t xml:space="preserve">: </w:t>
      </w:r>
      <w:r w:rsidDel="00000000" w:rsidR="00000000" w:rsidRPr="00000000">
        <w:rPr>
          <w:rtl w:val="0"/>
        </w:rPr>
        <w:t xml:space="preserve">c’est un dispositif en réseau qui permet de mettre plusieurs ordinateurs en contact pour faire simple il reçoit des données par un port, et envoie ce qu’il reçoit aux autres. Il a une interface de réception (un port) et une interface de diffusion</w:t>
      </w:r>
      <w:r w:rsidDel="00000000" w:rsidR="00000000" w:rsidRPr="00000000">
        <w:rPr/>
        <w:drawing>
          <wp:inline distB="114300" distT="114300" distL="114300" distR="114300">
            <wp:extent cx="4814888" cy="1913939"/>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14888" cy="191393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5"/>
        <w:keepNext w:val="0"/>
        <w:keepLines w:val="0"/>
        <w:spacing w:after="40" w:before="220" w:lineRule="auto"/>
        <w:rPr>
          <w:color w:val="000000"/>
          <w:sz w:val="20"/>
          <w:szCs w:val="20"/>
        </w:rPr>
      </w:pPr>
      <w:bookmarkStart w:colFirst="0" w:colLast="0" w:name="_pvrjvfio0zzd" w:id="0"/>
      <w:bookmarkEnd w:id="0"/>
      <w:r w:rsidDel="00000000" w:rsidR="00000000" w:rsidRPr="00000000">
        <w:rPr>
          <w:b w:val="1"/>
          <w:color w:val="000000"/>
          <w:sz w:val="20"/>
          <w:szCs w:val="20"/>
          <w:u w:val="single"/>
          <w:rtl w:val="0"/>
        </w:rPr>
        <w:t xml:space="preserve">Le routeur</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un routeur ressemble à un switch sur le plan de l’utilisation : en effet, il permet de mettre plusieurs ordinateurs en réseau. Mais cela va plus loin : il permet de mettre en contact 2 réseaux fondamentalement différents. Dans une petite installation, avec un ou plusieurs ordinateurs connectés à une « box » (qui est en fait un routeur), il est la frontière entre le réseau local et Internet.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84150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u w:val="single"/>
          <w:rtl w:val="0"/>
        </w:rPr>
        <w:t xml:space="preserve">Repeteur : </w:t>
      </w:r>
      <w:r w:rsidDel="00000000" w:rsidR="00000000" w:rsidRPr="00000000">
        <w:rPr>
          <w:rtl w:val="0"/>
        </w:rPr>
        <w:t xml:space="preserve">Un répéteur (</w:t>
      </w:r>
      <w:r w:rsidDel="00000000" w:rsidR="00000000" w:rsidRPr="00000000">
        <w:rPr>
          <w:i w:val="1"/>
          <w:rtl w:val="0"/>
        </w:rPr>
        <w:t xml:space="preserve">repeater</w:t>
      </w:r>
      <w:r w:rsidDel="00000000" w:rsidR="00000000" w:rsidRPr="00000000">
        <w:rPr>
          <w:rtl w:val="0"/>
        </w:rPr>
        <w:t xml:space="preserve"> en anglais) agit un peu comme un </w:t>
      </w:r>
      <w:r w:rsidDel="00000000" w:rsidR="00000000" w:rsidRPr="00000000">
        <w:rPr>
          <w:i w:val="1"/>
          <w:rtl w:val="0"/>
        </w:rPr>
        <w:t xml:space="preserve">hub</w:t>
      </w:r>
      <w:r w:rsidDel="00000000" w:rsidR="00000000" w:rsidRPr="00000000">
        <w:rPr>
          <w:rtl w:val="0"/>
        </w:rPr>
        <w:t xml:space="preserve">, mais ce dernier n’a que 2 interfaces. Son intérêt est de renvoyer ce qu’il reçoit par l’interface de réception sur l’interface d’émission, mais plus fort. On dit qu’il régénère et réémet le signal. En transmission sans fil (radio, téléphone) on parle aussi de relais.</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b w:val="1"/>
          <w:u w:val="single"/>
          <w:rtl w:val="0"/>
        </w:rPr>
        <w:t xml:space="preserve">JOB 3: </w:t>
      </w:r>
    </w:p>
    <w:p w:rsidR="00000000" w:rsidDel="00000000" w:rsidP="00000000" w:rsidRDefault="00000000" w:rsidRPr="00000000" w14:paraId="00000022">
      <w:pPr>
        <w:rPr>
          <w:b w:val="1"/>
        </w:rPr>
      </w:pPr>
      <w:r w:rsidDel="00000000" w:rsidR="00000000" w:rsidRPr="00000000">
        <w:rPr>
          <w:b w:val="1"/>
          <w:rtl w:val="0"/>
        </w:rPr>
        <w:t xml:space="preserve">Quels câbles avez-vous choisis pour relier les deux ordinateurs ? </w:t>
      </w:r>
    </w:p>
    <w:p w:rsidR="00000000" w:rsidDel="00000000" w:rsidP="00000000" w:rsidRDefault="00000000" w:rsidRPr="00000000" w14:paraId="00000023">
      <w:pPr>
        <w:rPr/>
      </w:pPr>
      <w:r w:rsidDel="00000000" w:rsidR="00000000" w:rsidRPr="00000000">
        <w:rPr>
          <w:rtl w:val="0"/>
        </w:rPr>
        <w:t xml:space="preserve">J’ai décidé d’utiliser le câble à connexion automatique pour être sûr que j’ai utilisé le bon câble pour mais de base il faut utiliser un câble droit pour une connexion ethernet.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85750" cy="43815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5750" cy="438150"/>
                    </a:xfrm>
                    <a:prstGeom prst="rect"/>
                    <a:ln/>
                  </pic:spPr>
                </pic:pic>
              </a:graphicData>
            </a:graphic>
          </wp:inline>
        </w:drawing>
      </w:r>
      <w:r w:rsidDel="00000000" w:rsidR="00000000" w:rsidRPr="00000000">
        <w:rPr>
          <w:rtl w:val="0"/>
        </w:rPr>
        <w:t xml:space="preserve">j’ai utilisé ce câble pour être sûr que la connexion fonctionne correctement.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Qu’est ce qu’une adresse IP ?</w:t>
      </w:r>
    </w:p>
    <w:p w:rsidR="00000000" w:rsidDel="00000000" w:rsidP="00000000" w:rsidRDefault="00000000" w:rsidRPr="00000000" w14:paraId="00000028">
      <w:pPr>
        <w:rPr/>
      </w:pPr>
      <w:r w:rsidDel="00000000" w:rsidR="00000000" w:rsidRPr="00000000">
        <w:rPr>
          <w:rtl w:val="0"/>
        </w:rPr>
        <w:t xml:space="preserve">Une adresse IP (Internet Protocol) est une étiquette numérique unique attribuée à chaque appareil connecté à un réseau informatique qui utilise Internet Protocol pour la communication. Ces adresses sont utilisées pour identifier et localiser chaque appareil sur un réseau, permettant ainsi le routage et l'échange de données entre eux. Les adresses IP sont essentielles pour le fonctionnement d'Internet et des réseaux locaux.</w:t>
      </w:r>
    </w:p>
    <w:p w:rsidR="00000000" w:rsidDel="00000000" w:rsidP="00000000" w:rsidRDefault="00000000" w:rsidRPr="00000000" w14:paraId="00000029">
      <w:pPr>
        <w:rPr>
          <w:u w:val="single"/>
        </w:rPr>
      </w:pPr>
      <w:r w:rsidDel="00000000" w:rsidR="00000000" w:rsidRPr="00000000">
        <w:rPr>
          <w:u w:val="single"/>
          <w:rtl w:val="0"/>
        </w:rPr>
        <w:t xml:space="preserve">il existe deux versions d’adresse IP:</w:t>
      </w:r>
    </w:p>
    <w:p w:rsidR="00000000" w:rsidDel="00000000" w:rsidP="00000000" w:rsidRDefault="00000000" w:rsidRPr="00000000" w14:paraId="0000002A">
      <w:pPr>
        <w:rPr>
          <w:u w:val="single"/>
        </w:rPr>
      </w:pPr>
      <w:r w:rsidDel="00000000" w:rsidR="00000000" w:rsidRPr="00000000">
        <w:rPr>
          <w:u w:val="single"/>
          <w:rtl w:val="0"/>
        </w:rPr>
        <w:t xml:space="preserve">IPV4 et IPV6 </w:t>
      </w:r>
    </w:p>
    <w:p w:rsidR="00000000" w:rsidDel="00000000" w:rsidP="00000000" w:rsidRDefault="00000000" w:rsidRPr="00000000" w14:paraId="0000002B">
      <w:pPr>
        <w:rPr/>
      </w:pPr>
      <w:r w:rsidDel="00000000" w:rsidR="00000000" w:rsidRPr="00000000">
        <w:rPr>
          <w:b w:val="1"/>
          <w:u w:val="single"/>
          <w:rtl w:val="0"/>
        </w:rPr>
        <w:t xml:space="preserve">IPV4:</w:t>
      </w:r>
      <w:r w:rsidDel="00000000" w:rsidR="00000000" w:rsidRPr="00000000">
        <w:rPr>
          <w:rtl w:val="0"/>
        </w:rPr>
        <w:t xml:space="preserve">Les adresses IPv4 sont composées de 32 bits et sont généralement écrites sous la forme de quatre groupes de nombres décimaux, séparés par des points (par exemple, 192.168.1.1). Cependant, la limitation de 32 bits signifie qu'il y a un nombre fini d'adresses IPv4, et elles sont devenues rares avec l'expansion d'Internet.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u w:val="single"/>
          <w:rtl w:val="0"/>
        </w:rPr>
        <w:t xml:space="preserve">IPV6:</w:t>
      </w:r>
      <w:r w:rsidDel="00000000" w:rsidR="00000000" w:rsidRPr="00000000">
        <w:rPr>
          <w:rtl w:val="0"/>
        </w:rPr>
        <w:t xml:space="preserve">Les adresses IPv6 sont composées de 128 bits et sont écrites sous la forme de huit groupes de caractères alphanumériques séparés par des deux-points (par exemple, 2001:0db8:85a3:0000:0000:8a2e:0370:7334). IPv6 a été introduit pour remédier à l'épuisement des adresses IPv4 et offre un nombre pratiquement illimité d'adresses.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b w:val="1"/>
          <w:u w:val="single"/>
          <w:rtl w:val="0"/>
        </w:rPr>
        <w:t xml:space="preserve">Job04:</w:t>
      </w:r>
    </w:p>
    <w:p w:rsidR="00000000" w:rsidDel="00000000" w:rsidP="00000000" w:rsidRDefault="00000000" w:rsidRPr="00000000" w14:paraId="00000031">
      <w:pPr>
        <w:rPr>
          <w:b w:val="1"/>
          <w:u w:val="single"/>
        </w:rPr>
      </w:pPr>
      <w:r w:rsidDel="00000000" w:rsidR="00000000" w:rsidRPr="00000000">
        <w:rPr>
          <w:b w:val="1"/>
          <w:rtl w:val="0"/>
        </w:rPr>
        <w:t xml:space="preserve">Qu’est ce qu’une adresse IP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Cette adresse permet d'identifier de manière unique chaque appareil sur le réseau, qu'il s'agisse d'un ordinateur, d'un smartphone, d'une imprimante, d'un routeur, ou d'autres appareils réseau, les adresse IP sont aussi  un élément clé de la sécurité des réseaux.</w:t>
      </w:r>
    </w:p>
    <w:p w:rsidR="00000000" w:rsidDel="00000000" w:rsidP="00000000" w:rsidRDefault="00000000" w:rsidRPr="00000000" w14:paraId="00000033">
      <w:pPr>
        <w:rPr/>
      </w:pPr>
      <w:r w:rsidDel="00000000" w:rsidR="00000000" w:rsidRPr="00000000">
        <w:rPr>
          <w:rtl w:val="0"/>
        </w:rPr>
        <w:t xml:space="preserve">Dans un réseau local (LAN), les adresses IP sont utilisées pour attribuer des adresses aux appareils connectés.Les entreprises utilisent des adresses IP pour gérer leurs réseaux internes mais peuvent aussi être  utilisées pour déterminer la localisation géographique.</w:t>
        <w:tab/>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A quoi sert une ip ?</w:t>
      </w:r>
      <w:r w:rsidDel="00000000" w:rsidR="00000000" w:rsidRPr="00000000">
        <w:rPr>
          <w:rtl w:val="0"/>
        </w:rPr>
        <w:tab/>
      </w:r>
    </w:p>
    <w:p w:rsidR="00000000" w:rsidDel="00000000" w:rsidP="00000000" w:rsidRDefault="00000000" w:rsidRPr="00000000" w14:paraId="00000036">
      <w:pPr>
        <w:rPr/>
      </w:pPr>
      <w:r w:rsidDel="00000000" w:rsidR="00000000" w:rsidRPr="00000000">
        <w:rPr>
          <w:rtl w:val="0"/>
        </w:rPr>
        <w:t xml:space="preserve">Elle joue un rôle central dans le fonctionnement d'Internet et des réseaux locaux.</w:t>
        <w:tab/>
        <w:tab/>
      </w:r>
    </w:p>
    <w:p w:rsidR="00000000" w:rsidDel="00000000" w:rsidP="00000000" w:rsidRDefault="00000000" w:rsidRPr="00000000" w14:paraId="00000037">
      <w:pPr>
        <w:rPr/>
      </w:pPr>
      <w:r w:rsidDel="00000000" w:rsidR="00000000" w:rsidRPr="00000000">
        <w:rPr>
          <w:rtl w:val="0"/>
        </w:rPr>
        <w:t xml:space="preserve">Les adresses IP peuvent être utilisées pour accéder à distance à des appareils, tels que des serveurs ou des routeurs Dans certains cas, les adresses IP peuvent être utilisées pour déterminer la localisation géographique,elle attribue une identité unique à chaque appareils mais elles sont aussi essentiel pour acheminer correctement les données sur un réseau</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qu’est ce qu’une adresse MAC ? </w:t>
      </w:r>
    </w:p>
    <w:p w:rsidR="00000000" w:rsidDel="00000000" w:rsidP="00000000" w:rsidRDefault="00000000" w:rsidRPr="00000000" w14:paraId="0000003A">
      <w:pPr>
        <w:rPr/>
      </w:pPr>
      <w:r w:rsidDel="00000000" w:rsidR="00000000" w:rsidRPr="00000000">
        <w:rPr>
          <w:rtl w:val="0"/>
        </w:rPr>
        <w:t xml:space="preserve">l’adresse mac également appelé adresse materiel est un identifiant unique attribué à chaque carte réseau.</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qu’est ce qu’une adresse publique et privée ?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40" w:lineRule="auto"/>
        <w:ind w:left="720" w:firstLine="0"/>
        <w:rPr/>
      </w:pPr>
      <w:r w:rsidDel="00000000" w:rsidR="00000000" w:rsidRPr="00000000">
        <w:rPr>
          <w:b w:val="1"/>
          <w:highlight w:val="yellow"/>
          <w:rtl w:val="0"/>
        </w:rPr>
        <w:t xml:space="preserve">Une adresse IP publique</w:t>
      </w:r>
      <w:r w:rsidDel="00000000" w:rsidR="00000000" w:rsidRPr="00000000">
        <w:rPr>
          <w:rtl w:val="0"/>
        </w:rPr>
        <w:t xml:space="preserve"> est une adresse qui est visible et routable sur Internet. Elle est utilisée pour identifier un périphérique ou un réseau sur l'Internet public.</w:t>
      </w:r>
    </w:p>
    <w:p w:rsidR="00000000" w:rsidDel="00000000" w:rsidP="00000000" w:rsidRDefault="00000000" w:rsidRPr="00000000" w14:paraId="0000003F">
      <w:pPr>
        <w:spacing w:after="240" w:lineRule="auto"/>
        <w:ind w:left="720" w:firstLine="0"/>
        <w:rPr/>
      </w:pPr>
      <w:r w:rsidDel="00000000" w:rsidR="00000000" w:rsidRPr="00000000">
        <w:rPr>
          <w:rtl w:val="0"/>
        </w:rPr>
        <w:t xml:space="preserve">Les adresses IP publiques sont uniques dans le monde entier. Cela signifie qu'une adresse IP publique donnée ne peut pas être utilisée par deux périphériques différents sur Internet.</w:t>
      </w:r>
    </w:p>
    <w:p w:rsidR="00000000" w:rsidDel="00000000" w:rsidP="00000000" w:rsidRDefault="00000000" w:rsidRPr="00000000" w14:paraId="00000040">
      <w:pPr>
        <w:spacing w:after="240" w:lineRule="auto"/>
        <w:ind w:left="720" w:firstLine="0"/>
        <w:rPr/>
      </w:pPr>
      <w:r w:rsidDel="00000000" w:rsidR="00000000" w:rsidRPr="00000000">
        <w:rPr>
          <w:b w:val="1"/>
          <w:highlight w:val="yellow"/>
          <w:rtl w:val="0"/>
        </w:rPr>
        <w:t xml:space="preserve">Une adresse IP privée</w:t>
      </w:r>
      <w:r w:rsidDel="00000000" w:rsidR="00000000" w:rsidRPr="00000000">
        <w:rPr>
          <w:rtl w:val="0"/>
        </w:rPr>
        <w:t xml:space="preserve"> elle est utilisé au sein d’un réseau LAN ou d’un réseau privée ou d’un réseau privée elle n’est pas routable sur internet.elles sont utilisé pour identifier des péripherique au sein d’un réseau local.mais elles ne sont pas directement accessible depuis internet.</w:t>
      </w:r>
    </w:p>
    <w:p w:rsidR="00000000" w:rsidDel="00000000" w:rsidP="00000000" w:rsidRDefault="00000000" w:rsidRPr="00000000" w14:paraId="00000041">
      <w:pPr>
        <w:spacing w:after="240" w:lineRule="auto"/>
        <w:ind w:left="720" w:firstLine="0"/>
        <w:rPr/>
      </w:pPr>
      <w:r w:rsidDel="00000000" w:rsidR="00000000" w:rsidRPr="00000000">
        <w:rPr/>
        <w:drawing>
          <wp:inline distB="114300" distT="114300" distL="114300" distR="114300">
            <wp:extent cx="4110038" cy="1536144"/>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10038" cy="153614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ind w:left="720" w:firstLine="0"/>
        <w:rPr/>
      </w:pPr>
      <w:r w:rsidDel="00000000" w:rsidR="00000000" w:rsidRPr="00000000">
        <w:rPr>
          <w:rtl w:val="0"/>
        </w:rPr>
        <w:t xml:space="preserve">une fois les configurations faites voilà ce que ça donne (image ci-dessus) les deux pc sont au nom de Pierre et Alicia.</w:t>
      </w:r>
    </w:p>
    <w:p w:rsidR="00000000" w:rsidDel="00000000" w:rsidP="00000000" w:rsidRDefault="00000000" w:rsidRPr="00000000" w14:paraId="00000043">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44">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45">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46">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47">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48">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49">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4A">
      <w:pPr>
        <w:spacing w:after="240" w:lineRule="auto"/>
        <w:ind w:left="0" w:firstLine="0"/>
        <w:rPr>
          <w:b w:val="1"/>
          <w:u w:val="single"/>
        </w:rPr>
      </w:pPr>
      <w:r w:rsidDel="00000000" w:rsidR="00000000" w:rsidRPr="00000000">
        <w:rPr>
          <w:rtl w:val="0"/>
        </w:rPr>
      </w:r>
    </w:p>
    <w:p w:rsidR="00000000" w:rsidDel="00000000" w:rsidP="00000000" w:rsidRDefault="00000000" w:rsidRPr="00000000" w14:paraId="0000004B">
      <w:pPr>
        <w:spacing w:after="240" w:lineRule="auto"/>
        <w:ind w:left="0" w:firstLine="0"/>
        <w:rPr>
          <w:b w:val="1"/>
          <w:u w:val="single"/>
        </w:rPr>
      </w:pPr>
      <w:r w:rsidDel="00000000" w:rsidR="00000000" w:rsidRPr="00000000">
        <w:rPr>
          <w:b w:val="1"/>
          <w:u w:val="single"/>
          <w:rtl w:val="0"/>
        </w:rPr>
        <w:t xml:space="preserve">JOB 5: </w:t>
      </w:r>
    </w:p>
    <w:p w:rsidR="00000000" w:rsidDel="00000000" w:rsidP="00000000" w:rsidRDefault="00000000" w:rsidRPr="00000000" w14:paraId="0000004C">
      <w:pPr>
        <w:spacing w:after="240" w:lineRule="auto"/>
        <w:ind w:left="0" w:firstLine="0"/>
        <w:rPr>
          <w:b w:val="1"/>
        </w:rPr>
      </w:pPr>
      <w:r w:rsidDel="00000000" w:rsidR="00000000" w:rsidRPr="00000000">
        <w:rPr>
          <w:b w:val="1"/>
          <w:rtl w:val="0"/>
        </w:rPr>
        <w:t xml:space="preserve">Voilà pour les vérification des deux pc depuis le terminal à l'aide de la commande </w:t>
      </w:r>
      <w:r w:rsidDel="00000000" w:rsidR="00000000" w:rsidRPr="00000000">
        <w:rPr>
          <w:b w:val="1"/>
          <w:highlight w:val="yellow"/>
          <w:rtl w:val="0"/>
        </w:rPr>
        <w:t xml:space="preserve">ipconfig.</w:t>
      </w: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628650</wp:posOffset>
            </wp:positionV>
            <wp:extent cx="2039664" cy="2057400"/>
            <wp:effectExtent b="0" l="0" r="0" t="0"/>
            <wp:wrapNone/>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39664" cy="205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628650</wp:posOffset>
            </wp:positionV>
            <wp:extent cx="2038350" cy="205607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38350" cy="2056075"/>
                    </a:xfrm>
                    <a:prstGeom prst="rect"/>
                    <a:ln/>
                  </pic:spPr>
                </pic:pic>
              </a:graphicData>
            </a:graphic>
          </wp:anchor>
        </w:drawing>
      </w:r>
    </w:p>
    <w:p w:rsidR="00000000" w:rsidDel="00000000" w:rsidP="00000000" w:rsidRDefault="00000000" w:rsidRPr="00000000" w14:paraId="0000004D">
      <w:pPr>
        <w:spacing w:after="240" w:lineRule="auto"/>
        <w:ind w:left="0" w:firstLine="0"/>
        <w:rPr>
          <w:b w:val="1"/>
          <w:u w:val="single"/>
        </w:rPr>
      </w:pPr>
      <w:r w:rsidDel="00000000" w:rsidR="00000000" w:rsidRPr="00000000">
        <w:rPr>
          <w:b w:val="1"/>
          <w:u w:val="single"/>
          <w:rtl w:val="0"/>
        </w:rPr>
        <w:t xml:space="preserve">JOB 6:</w:t>
      </w:r>
    </w:p>
    <w:p w:rsidR="00000000" w:rsidDel="00000000" w:rsidP="00000000" w:rsidRDefault="00000000" w:rsidRPr="00000000" w14:paraId="0000004E">
      <w:pPr>
        <w:spacing w:after="240" w:lineRule="auto"/>
        <w:ind w:left="0" w:firstLine="0"/>
        <w:rPr>
          <w:b w:val="1"/>
          <w:u w:val="single"/>
        </w:rPr>
      </w:pPr>
      <w:r w:rsidDel="00000000" w:rsidR="00000000" w:rsidRPr="00000000">
        <w:rPr>
          <w:b w:val="1"/>
          <w:u w:val="single"/>
          <w:rtl w:val="0"/>
        </w:rPr>
        <w:t xml:space="preserve">Quelle est la commande permettant de Ping entre des PC ?</w:t>
      </w:r>
    </w:p>
    <w:p w:rsidR="00000000" w:rsidDel="00000000" w:rsidP="00000000" w:rsidRDefault="00000000" w:rsidRPr="00000000" w14:paraId="0000004F">
      <w:pPr>
        <w:spacing w:after="240" w:lineRule="auto"/>
        <w:ind w:left="0" w:firstLine="0"/>
        <w:rPr/>
      </w:pPr>
      <w:r w:rsidDel="00000000" w:rsidR="00000000" w:rsidRPr="00000000">
        <w:rPr>
          <w:rtl w:val="0"/>
        </w:rPr>
        <w:t xml:space="preserve">la commande permettant de ping entre deux pc </w:t>
      </w:r>
    </w:p>
    <w:p w:rsidR="00000000" w:rsidDel="00000000" w:rsidP="00000000" w:rsidRDefault="00000000" w:rsidRPr="00000000" w14:paraId="00000050">
      <w:pPr>
        <w:spacing w:after="240" w:lineRule="auto"/>
        <w:ind w:left="0" w:firstLine="0"/>
        <w:rPr/>
      </w:pPr>
      <w:r w:rsidDel="00000000" w:rsidR="00000000" w:rsidRPr="00000000">
        <w:rPr/>
        <w:drawing>
          <wp:inline distB="114300" distT="114300" distL="114300" distR="114300">
            <wp:extent cx="4271963" cy="2185655"/>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271963" cy="218565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161925</wp:posOffset>
            </wp:positionH>
            <wp:positionV relativeFrom="paragraph">
              <wp:posOffset>2238375</wp:posOffset>
            </wp:positionV>
            <wp:extent cx="3300413" cy="1739140"/>
            <wp:effectExtent b="0" l="0" r="0" t="0"/>
            <wp:wrapNone/>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00413" cy="1739140"/>
                    </a:xfrm>
                    <a:prstGeom prst="rect"/>
                    <a:ln/>
                  </pic:spPr>
                </pic:pic>
              </a:graphicData>
            </a:graphic>
          </wp:anchor>
        </w:drawing>
      </w:r>
    </w:p>
    <w:p w:rsidR="00000000" w:rsidDel="00000000" w:rsidP="00000000" w:rsidRDefault="00000000" w:rsidRPr="00000000" w14:paraId="00000051">
      <w:pPr>
        <w:spacing w:after="240" w:lineRule="auto"/>
        <w:ind w:left="0" w:firstLine="0"/>
        <w:rPr>
          <w:b w:val="1"/>
          <w:u w:val="single"/>
        </w:rPr>
      </w:pPr>
      <w:r w:rsidDel="00000000" w:rsidR="00000000" w:rsidRPr="00000000">
        <w:rPr>
          <w:rtl w:val="0"/>
        </w:rPr>
      </w:r>
    </w:p>
    <w:p w:rsidR="00000000" w:rsidDel="00000000" w:rsidP="00000000" w:rsidRDefault="00000000" w:rsidRPr="00000000" w14:paraId="00000052">
      <w:pPr>
        <w:spacing w:after="240" w:lineRule="auto"/>
        <w:ind w:left="0" w:firstLine="0"/>
        <w:rPr>
          <w:b w:val="1"/>
          <w:u w:val="single"/>
        </w:rPr>
      </w:pPr>
      <w:r w:rsidDel="00000000" w:rsidR="00000000" w:rsidRPr="00000000">
        <w:rPr>
          <w:rtl w:val="0"/>
        </w:rPr>
      </w:r>
    </w:p>
    <w:p w:rsidR="00000000" w:rsidDel="00000000" w:rsidP="00000000" w:rsidRDefault="00000000" w:rsidRPr="00000000" w14:paraId="00000053">
      <w:pPr>
        <w:spacing w:after="240" w:lineRule="auto"/>
        <w:ind w:left="0" w:firstLine="0"/>
        <w:rPr>
          <w:b w:val="1"/>
          <w:u w:val="single"/>
        </w:rPr>
      </w:pPr>
      <w:r w:rsidDel="00000000" w:rsidR="00000000" w:rsidRPr="00000000">
        <w:rPr>
          <w:rtl w:val="0"/>
        </w:rPr>
      </w:r>
    </w:p>
    <w:p w:rsidR="00000000" w:rsidDel="00000000" w:rsidP="00000000" w:rsidRDefault="00000000" w:rsidRPr="00000000" w14:paraId="00000054">
      <w:pPr>
        <w:spacing w:after="240" w:lineRule="auto"/>
        <w:ind w:left="0" w:firstLine="0"/>
        <w:rPr>
          <w:b w:val="1"/>
          <w:u w:val="single"/>
        </w:rPr>
      </w:pPr>
      <w:r w:rsidDel="00000000" w:rsidR="00000000" w:rsidRPr="00000000">
        <w:rPr>
          <w:rtl w:val="0"/>
        </w:rPr>
      </w:r>
    </w:p>
    <w:p w:rsidR="00000000" w:rsidDel="00000000" w:rsidP="00000000" w:rsidRDefault="00000000" w:rsidRPr="00000000" w14:paraId="00000055">
      <w:pPr>
        <w:spacing w:after="240" w:lineRule="auto"/>
        <w:ind w:left="0" w:firstLine="0"/>
        <w:rPr>
          <w:b w:val="1"/>
          <w:u w:val="single"/>
        </w:rPr>
      </w:pPr>
      <w:r w:rsidDel="00000000" w:rsidR="00000000" w:rsidRPr="00000000">
        <w:rPr>
          <w:rtl w:val="0"/>
        </w:rPr>
      </w:r>
    </w:p>
    <w:p w:rsidR="00000000" w:rsidDel="00000000" w:rsidP="00000000" w:rsidRDefault="00000000" w:rsidRPr="00000000" w14:paraId="00000056">
      <w:pPr>
        <w:spacing w:after="240" w:lineRule="auto"/>
        <w:ind w:left="0" w:firstLine="0"/>
        <w:rPr>
          <w:b w:val="1"/>
          <w:u w:val="single"/>
        </w:rPr>
      </w:pPr>
      <w:r w:rsidDel="00000000" w:rsidR="00000000" w:rsidRPr="00000000">
        <w:rPr>
          <w:b w:val="1"/>
          <w:u w:val="single"/>
          <w:rtl w:val="0"/>
        </w:rPr>
        <w:t xml:space="preserve">en mettant la commande ping 192.168.x.x </w:t>
      </w:r>
      <w:r w:rsidDel="00000000" w:rsidR="00000000" w:rsidRPr="00000000">
        <w:rPr>
          <w:rtl w:val="0"/>
        </w:rPr>
      </w:r>
    </w:p>
    <w:p w:rsidR="00000000" w:rsidDel="00000000" w:rsidP="00000000" w:rsidRDefault="00000000" w:rsidRPr="00000000" w14:paraId="00000057">
      <w:pPr>
        <w:spacing w:after="240" w:lineRule="auto"/>
        <w:ind w:left="720" w:firstLine="0"/>
        <w:rPr>
          <w:b w:val="1"/>
          <w:u w:val="single"/>
        </w:rPr>
      </w:pPr>
      <w:r w:rsidDel="00000000" w:rsidR="00000000" w:rsidRPr="00000000">
        <w:rPr>
          <w:rtl w:val="0"/>
        </w:rPr>
      </w:r>
    </w:p>
    <w:p w:rsidR="00000000" w:rsidDel="00000000" w:rsidP="00000000" w:rsidRDefault="00000000" w:rsidRPr="00000000" w14:paraId="00000058">
      <w:pPr>
        <w:spacing w:after="240" w:lineRule="auto"/>
        <w:ind w:left="0" w:firstLine="0"/>
        <w:rPr>
          <w:b w:val="1"/>
          <w:u w:val="single"/>
        </w:rPr>
      </w:pPr>
      <w:r w:rsidDel="00000000" w:rsidR="00000000" w:rsidRPr="00000000">
        <w:rPr>
          <w:b w:val="1"/>
          <w:u w:val="single"/>
          <w:rtl w:val="0"/>
        </w:rPr>
        <w:t xml:space="preserve">JOB 7:</w:t>
      </w:r>
    </w:p>
    <w:p w:rsidR="00000000" w:rsidDel="00000000" w:rsidP="00000000" w:rsidRDefault="00000000" w:rsidRPr="00000000" w14:paraId="00000059">
      <w:pPr>
        <w:spacing w:after="240" w:lineRule="auto"/>
        <w:ind w:left="0" w:firstLine="0"/>
        <w:rPr>
          <w:b w:val="1"/>
          <w:u w:val="single"/>
        </w:rPr>
      </w:pPr>
      <w:r w:rsidDel="00000000" w:rsidR="00000000" w:rsidRPr="00000000">
        <w:rPr>
          <w:b w:val="1"/>
          <w:u w:val="single"/>
        </w:rPr>
        <w:drawing>
          <wp:inline distB="114300" distT="114300" distL="114300" distR="114300">
            <wp:extent cx="3948113" cy="3875971"/>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48113" cy="38759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lineRule="auto"/>
        <w:ind w:left="720" w:firstLine="0"/>
        <w:rPr>
          <w:b w:val="1"/>
          <w:u w:val="single"/>
        </w:rPr>
      </w:pPr>
      <w:r w:rsidDel="00000000" w:rsidR="00000000" w:rsidRPr="00000000">
        <w:rPr>
          <w:b w:val="1"/>
          <w:u w:val="single"/>
          <w:rtl w:val="0"/>
        </w:rPr>
        <w:t xml:space="preserve">Le PC de Pierre a t’il reçu les paquets d’Alicia ?</w:t>
      </w:r>
    </w:p>
    <w:p w:rsidR="00000000" w:rsidDel="00000000" w:rsidP="00000000" w:rsidRDefault="00000000" w:rsidRPr="00000000" w14:paraId="0000005B">
      <w:pPr>
        <w:spacing w:after="240" w:lineRule="auto"/>
        <w:ind w:left="720" w:firstLine="0"/>
        <w:rPr/>
      </w:pPr>
      <w:r w:rsidDel="00000000" w:rsidR="00000000" w:rsidRPr="00000000">
        <w:rPr>
          <w:rtl w:val="0"/>
        </w:rPr>
        <w:t xml:space="preserve">Pierre n’a pas reçu les paquets d’alicia car le pc de Pierre est éteint et n’est pas connecté au réseau .</w:t>
      </w:r>
    </w:p>
    <w:p w:rsidR="00000000" w:rsidDel="00000000" w:rsidP="00000000" w:rsidRDefault="00000000" w:rsidRPr="00000000" w14:paraId="0000005C">
      <w:pPr>
        <w:spacing w:after="240" w:lineRule="auto"/>
        <w:ind w:left="720" w:firstLine="0"/>
        <w:rPr>
          <w:b w:val="1"/>
          <w:u w:val="single"/>
        </w:rPr>
      </w:pPr>
      <w:r w:rsidDel="00000000" w:rsidR="00000000" w:rsidRPr="00000000">
        <w:rPr>
          <w:b w:val="1"/>
          <w:u w:val="single"/>
          <w:rtl w:val="0"/>
        </w:rPr>
        <w:t xml:space="preserve">JOB 8: </w:t>
      </w:r>
    </w:p>
    <w:p w:rsidR="00000000" w:rsidDel="00000000" w:rsidP="00000000" w:rsidRDefault="00000000" w:rsidRPr="00000000" w14:paraId="0000005D">
      <w:pPr>
        <w:spacing w:after="240" w:lineRule="auto"/>
        <w:ind w:left="720" w:firstLine="0"/>
        <w:rPr>
          <w:b w:val="1"/>
          <w:u w:val="single"/>
        </w:rPr>
      </w:pPr>
      <w:r w:rsidDel="00000000" w:rsidR="00000000" w:rsidRPr="00000000">
        <w:rPr>
          <w:b w:val="1"/>
          <w:u w:val="single"/>
        </w:rPr>
        <w:drawing>
          <wp:inline distB="114300" distT="114300" distL="114300" distR="114300">
            <wp:extent cx="3562700" cy="2414588"/>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62700" cy="241458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5219700</wp:posOffset>
            </wp:positionH>
            <wp:positionV relativeFrom="paragraph">
              <wp:posOffset>2524125</wp:posOffset>
            </wp:positionV>
            <wp:extent cx="285750" cy="438150"/>
            <wp:effectExtent b="0" l="0" r="0" t="0"/>
            <wp:wrapNone/>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85750" cy="438150"/>
                    </a:xfrm>
                    <a:prstGeom prst="rect"/>
                    <a:ln/>
                  </pic:spPr>
                </pic:pic>
              </a:graphicData>
            </a:graphic>
          </wp:anchor>
        </w:drawing>
      </w:r>
    </w:p>
    <w:p w:rsidR="00000000" w:rsidDel="00000000" w:rsidP="00000000" w:rsidRDefault="00000000" w:rsidRPr="00000000" w14:paraId="0000005E">
      <w:pPr>
        <w:spacing w:after="240" w:lineRule="auto"/>
        <w:ind w:left="720" w:firstLine="0"/>
        <w:rPr/>
      </w:pPr>
      <w:r w:rsidDel="00000000" w:rsidR="00000000" w:rsidRPr="00000000">
        <w:rPr>
          <w:rtl w:val="0"/>
        </w:rPr>
        <w:t xml:space="preserve">les 5 ordinateurs sont connecté a partir d’un switch et d’un cable universel </w:t>
      </w:r>
    </w:p>
    <w:p w:rsidR="00000000" w:rsidDel="00000000" w:rsidP="00000000" w:rsidRDefault="00000000" w:rsidRPr="00000000" w14:paraId="0000005F">
      <w:pPr>
        <w:spacing w:after="240" w:lineRule="auto"/>
        <w:ind w:left="720" w:firstLine="0"/>
        <w:rPr/>
      </w:pPr>
      <w:r w:rsidDel="00000000" w:rsidR="00000000" w:rsidRPr="00000000">
        <w:rPr>
          <w:rtl w:val="0"/>
        </w:rPr>
      </w:r>
    </w:p>
    <w:p w:rsidR="00000000" w:rsidDel="00000000" w:rsidP="00000000" w:rsidRDefault="00000000" w:rsidRPr="00000000" w14:paraId="00000060">
      <w:pPr>
        <w:spacing w:after="240" w:lineRule="auto"/>
        <w:ind w:left="720" w:firstLine="0"/>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3805238" cy="3824200"/>
            <wp:effectExtent b="0" l="0" r="0" t="0"/>
            <wp:wrapNone/>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805238" cy="3824200"/>
                    </a:xfrm>
                    <a:prstGeom prst="rect"/>
                    <a:ln/>
                  </pic:spPr>
                </pic:pic>
              </a:graphicData>
            </a:graphic>
          </wp:anchor>
        </w:drawing>
      </w:r>
    </w:p>
    <w:p w:rsidR="00000000" w:rsidDel="00000000" w:rsidP="00000000" w:rsidRDefault="00000000" w:rsidRPr="00000000" w14:paraId="00000061">
      <w:pPr>
        <w:spacing w:after="240" w:lineRule="auto"/>
        <w:ind w:left="720" w:firstLine="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063">
      <w:pPr>
        <w:rPr/>
      </w:pPr>
      <w:r w:rsidDel="00000000" w:rsidR="00000000" w:rsidRPr="00000000">
        <w:rPr>
          <w:rtl w:val="0"/>
        </w:rPr>
        <w:t xml:space="preserve">Par la suite pour pouvoir ping les 5 ordinateurs en même temps j’ai utilisé la commande suivante ping 192.168.x.255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Quel est la différence entre un hub et un switch ?</w:t>
        <w:tab/>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La différence entre les deux est la manière dont elles gèrent le réseau  pour expliquer grossièrement qu' un hub lui transmet des données à tout le monde tandis que le switch lui transmet des données uniquement là où elles doivent aller. En d'autre terme le switch est plus intelligent .</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Comment fonctionne un hub et quels sont ses avantages et ses inconvénient ?</w:t>
      </w:r>
      <w:r w:rsidDel="00000000" w:rsidR="00000000" w:rsidRPr="00000000">
        <w:rPr>
          <w:rtl w:val="0"/>
        </w:rPr>
        <w:tab/>
      </w:r>
    </w:p>
    <w:p w:rsidR="00000000" w:rsidDel="00000000" w:rsidP="00000000" w:rsidRDefault="00000000" w:rsidRPr="00000000" w14:paraId="0000006A">
      <w:pPr>
        <w:rPr/>
      </w:pPr>
      <w:r w:rsidDel="00000000" w:rsidR="00000000" w:rsidRPr="00000000">
        <w:rPr>
          <w:rtl w:val="0"/>
        </w:rPr>
        <w:t xml:space="preserve">Les hubs sont généralement composés de plastique. Ils fonctionnent à l'aide d'une alimentation externe et possèdent entre quatre et seize ports.</w:t>
      </w:r>
    </w:p>
    <w:p w:rsidR="00000000" w:rsidDel="00000000" w:rsidP="00000000" w:rsidRDefault="00000000" w:rsidRPr="00000000" w14:paraId="0000006B">
      <w:pPr>
        <w:rPr/>
      </w:pPr>
      <w:r w:rsidDel="00000000" w:rsidR="00000000" w:rsidRPr="00000000">
        <w:rPr/>
        <w:drawing>
          <wp:inline distB="114300" distT="114300" distL="114300" distR="114300">
            <wp:extent cx="952500" cy="1819275"/>
            <wp:effectExtent b="0" l="0" r="0" t="0"/>
            <wp:docPr id="17" name="image14.png"/>
            <a:graphic>
              <a:graphicData uri="http://schemas.openxmlformats.org/drawingml/2006/picture">
                <pic:pic>
                  <pic:nvPicPr>
                    <pic:cNvPr id="0" name="image14.png"/>
                    <pic:cNvPicPr preferRelativeResize="0"/>
                  </pic:nvPicPr>
                  <pic:blipFill>
                    <a:blip r:embed="rId20"/>
                    <a:srcRect b="0" l="0" r="71671" t="0"/>
                    <a:stretch>
                      <a:fillRect/>
                    </a:stretch>
                  </pic:blipFill>
                  <pic:spPr>
                    <a:xfrm>
                      <a:off x="0" y="0"/>
                      <a:ext cx="952500" cy="1819275"/>
                    </a:xfrm>
                    <a:prstGeom prst="rect"/>
                    <a:ln/>
                  </pic:spPr>
                </pic:pic>
              </a:graphicData>
            </a:graphic>
          </wp:inline>
        </w:drawing>
      </w:r>
      <w:r w:rsidDel="00000000" w:rsidR="00000000" w:rsidRPr="00000000">
        <w:rPr>
          <w:rtl w:val="0"/>
        </w:rPr>
        <w:tab/>
        <w:tab/>
        <w:tab/>
        <w:tab/>
        <w:tab/>
        <w:tab/>
        <w:tab/>
        <w:tab/>
        <w:tab/>
        <w:tab/>
        <w:tab/>
        <w:tab/>
        <w:tab/>
        <w:tab/>
        <w:tab/>
        <w:tab/>
        <w:tab/>
        <w:tab/>
        <w:tab/>
        <w:tab/>
        <w:tab/>
        <w:tab/>
      </w:r>
    </w:p>
    <w:p w:rsidR="00000000" w:rsidDel="00000000" w:rsidP="00000000" w:rsidRDefault="00000000" w:rsidRPr="00000000" w14:paraId="0000006C">
      <w:pPr>
        <w:rPr/>
      </w:pPr>
      <w:r w:rsidDel="00000000" w:rsidR="00000000" w:rsidRPr="00000000">
        <w:rPr>
          <w:rtl w:val="0"/>
        </w:rPr>
        <w:t xml:space="preserve">lorsque un hub fonctionne il se contente seulement de recevoir les données et de les retransmettre à tous les appareils connectées aux meme réseaux il ne fait aucune distinction il envoi quelque soit le destinataire le hub a aussi un manque d’intelligence comparé au switch il ne connaît aucune adresse mac et ne prends aucune initiative il se contacte seulement d'exécuter les tâches.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qu’est ce </w:t>
      </w:r>
      <w:r w:rsidDel="00000000" w:rsidR="00000000" w:rsidRPr="00000000">
        <w:rPr>
          <w:b w:val="1"/>
          <w:rtl w:val="0"/>
        </w:rPr>
        <w:t xml:space="preserve">qu'un switch</w:t>
      </w:r>
      <w:r w:rsidDel="00000000" w:rsidR="00000000" w:rsidRPr="00000000">
        <w:rPr>
          <w:b w:val="1"/>
          <w:rtl w:val="0"/>
        </w:rPr>
        <w:t xml:space="preserve"> ?</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Un switch est un dispositif réseau utilisé pour interconnecter plusieurs périphériques sur un réseau local (LAN) en utilisant la technologie Ethernet.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Quels sont les avantages et inconvénients </w:t>
      </w:r>
      <w:r w:rsidDel="00000000" w:rsidR="00000000" w:rsidRPr="00000000">
        <w:rPr>
          <w:b w:val="1"/>
          <w:rtl w:val="0"/>
        </w:rPr>
        <w:t xml:space="preserve">d'un switch</w:t>
      </w:r>
      <w:r w:rsidDel="00000000" w:rsidR="00000000" w:rsidRPr="00000000">
        <w:rPr>
          <w:b w:val="1"/>
          <w:rtl w:val="0"/>
        </w:rPr>
        <w:t xml:space="preserve"> ?</w:t>
      </w:r>
    </w:p>
    <w:p w:rsidR="00000000" w:rsidDel="00000000" w:rsidP="00000000" w:rsidRDefault="00000000" w:rsidRPr="00000000" w14:paraId="00000073">
      <w:pPr>
        <w:rPr/>
      </w:pPr>
      <w:r w:rsidDel="00000000" w:rsidR="00000000" w:rsidRPr="00000000">
        <w:rPr>
          <w:rtl w:val="0"/>
        </w:rPr>
        <w:t xml:space="preserve">les avantages d’un switch sont :</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 les switch eux sont capables de transmettre des informations beaucoup plus rapidement il transmet des informations uniquement aux périphérique destinataire</w:t>
      </w:r>
    </w:p>
    <w:p w:rsidR="00000000" w:rsidDel="00000000" w:rsidP="00000000" w:rsidRDefault="00000000" w:rsidRPr="00000000" w14:paraId="00000075">
      <w:pPr>
        <w:ind w:left="0" w:firstLine="0"/>
        <w:rPr/>
      </w:pPr>
      <w:r w:rsidDel="00000000" w:rsidR="00000000" w:rsidRPr="00000000">
        <w:rPr>
          <w:rtl w:val="0"/>
        </w:rPr>
        <w:t xml:space="preserve"> </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ils permettent une gestion plus fines du trafic </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pour finir ils offrent de meilleurs performances que des hubs </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les inconvénients sont :</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numPr>
          <w:ilvl w:val="0"/>
          <w:numId w:val="14"/>
        </w:numPr>
        <w:ind w:left="720" w:hanging="360"/>
        <w:rPr>
          <w:u w:val="none"/>
        </w:rPr>
      </w:pPr>
      <w:r w:rsidDel="00000000" w:rsidR="00000000" w:rsidRPr="00000000">
        <w:rPr>
          <w:rtl w:val="0"/>
        </w:rPr>
        <w:t xml:space="preserve">les switchs sont plus cher que les hubs </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7"/>
        </w:numPr>
        <w:ind w:left="720" w:hanging="360"/>
        <w:rPr>
          <w:u w:val="none"/>
        </w:rPr>
      </w:pPr>
      <w:r w:rsidDel="00000000" w:rsidR="00000000" w:rsidRPr="00000000">
        <w:rPr>
          <w:rtl w:val="0"/>
        </w:rPr>
        <w:t xml:space="preserve">les switchs peuvent être vulnérables aux attaques d'usurpation d’adresse MAC </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9"/>
        </w:numPr>
        <w:ind w:left="720" w:hanging="360"/>
        <w:rPr>
          <w:u w:val="none"/>
        </w:rPr>
      </w:pPr>
      <w:r w:rsidDel="00000000" w:rsidR="00000000" w:rsidRPr="00000000">
        <w:rPr>
          <w:rtl w:val="0"/>
        </w:rPr>
        <w:t xml:space="preserve">Si trop de périphériques sont connectés à un switch, la bande passante disponible peut être partagée entre de nombreux utilisateurs, ce qui peut entraîner des ralentissements</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b w:val="1"/>
          <w:rtl w:val="0"/>
        </w:rPr>
        <w:t xml:space="preserve">Comment un switch gère t’il le trafic réseau ? </w:t>
      </w:r>
    </w:p>
    <w:p w:rsidR="00000000" w:rsidDel="00000000" w:rsidP="00000000" w:rsidRDefault="00000000" w:rsidRPr="00000000" w14:paraId="00000083">
      <w:pPr>
        <w:ind w:left="0" w:firstLine="0"/>
        <w:rPr/>
      </w:pPr>
      <w:r w:rsidDel="00000000" w:rsidR="00000000" w:rsidRPr="00000000">
        <w:rPr>
          <w:rtl w:val="0"/>
        </w:rPr>
        <w:t xml:space="preserve">Un switch gère le trafic réseau en utilisant des tables MAC pour acheminer efficacement les données entre les périphériques connectés. Il apprend continuellement les adresses MAC des périphériques et les utilise pour diriger les trames uniquement vers les ports nécessaires, ce qui améliore les performances, la sécurité et la fiabilité du réseau.</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JOB11</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w:t>
      </w:r>
    </w:p>
    <w:tbl>
      <w:tblPr>
        <w:tblStyle w:val="Table1"/>
        <w:tblpPr w:leftFromText="180" w:rightFromText="180" w:topFromText="180" w:bottomFromText="180" w:vertAnchor="text" w:horzAnchor="text" w:tblpX="-30" w:tblpY="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350"/>
        <w:gridCol w:w="2370"/>
        <w:gridCol w:w="2370"/>
        <w:gridCol w:w="2370"/>
        <w:tblGridChange w:id="0">
          <w:tblGrid>
            <w:gridCol w:w="585"/>
            <w:gridCol w:w="1350"/>
            <w:gridCol w:w="2370"/>
            <w:gridCol w:w="2370"/>
            <w:gridCol w:w="2370"/>
          </w:tblGrid>
        </w:tblGridChange>
      </w:tblGrid>
      <w:tr>
        <w:trPr>
          <w:cantSplit w:val="0"/>
          <w:trHeight w:val="1298.935546875" w:hRule="atLeast"/>
          <w:tblHeader w:val="0"/>
        </w:trPr>
        <w:tc>
          <w:tcPr/>
          <w:p w:rsidR="00000000" w:rsidDel="00000000" w:rsidP="00000000" w:rsidRDefault="00000000" w:rsidRPr="00000000" w14:paraId="00000097">
            <w:pPr>
              <w:widowControl w:val="0"/>
              <w:spacing w:line="240" w:lineRule="auto"/>
              <w:rPr/>
            </w:pPr>
            <w:r w:rsidDel="00000000" w:rsidR="00000000" w:rsidRPr="00000000">
              <w:rPr>
                <w:rtl w:val="0"/>
              </w:rPr>
              <w:t xml:space="preserve">12 hotes</w:t>
            </w:r>
          </w:p>
        </w:tc>
        <w:tc>
          <w:tcPr/>
          <w:p w:rsidR="00000000" w:rsidDel="00000000" w:rsidP="00000000" w:rsidRDefault="00000000" w:rsidRPr="00000000" w14:paraId="00000098">
            <w:pPr>
              <w:widowControl w:val="0"/>
              <w:spacing w:line="240" w:lineRule="auto"/>
              <w:rPr/>
            </w:pPr>
            <w:r w:rsidDel="00000000" w:rsidR="00000000" w:rsidRPr="00000000">
              <w:rPr>
                <w:rtl w:val="0"/>
              </w:rPr>
              <w:t xml:space="preserve">10.0.1.0 a 10.0.1.12/28</w:t>
            </w:r>
          </w:p>
        </w:tc>
        <w:tc>
          <w:tcPr/>
          <w:p w:rsidR="00000000" w:rsidDel="00000000" w:rsidP="00000000" w:rsidRDefault="00000000" w:rsidRPr="00000000" w14:paraId="00000099">
            <w:pPr>
              <w:widowControl w:val="0"/>
              <w:spacing w:line="240" w:lineRule="auto"/>
              <w:rPr/>
            </w:pPr>
            <w:r w:rsidDel="00000000" w:rsidR="00000000" w:rsidRPr="00000000">
              <w:rPr>
                <w:rtl w:val="0"/>
              </w:rPr>
              <w:t xml:space="preserve">10.0.1.0/28</w:t>
            </w:r>
          </w:p>
        </w:tc>
        <w:tc>
          <w:tcPr/>
          <w:p w:rsidR="00000000" w:rsidDel="00000000" w:rsidP="00000000" w:rsidRDefault="00000000" w:rsidRPr="00000000" w14:paraId="0000009A">
            <w:pPr>
              <w:widowControl w:val="0"/>
              <w:spacing w:line="240" w:lineRule="auto"/>
              <w:rPr/>
            </w:pPr>
            <w:r w:rsidDel="00000000" w:rsidR="00000000" w:rsidRPr="00000000">
              <w:rPr>
                <w:rtl w:val="0"/>
              </w:rPr>
            </w:r>
          </w:p>
        </w:tc>
        <w:tc>
          <w:tcPr/>
          <w:p w:rsidR="00000000" w:rsidDel="00000000" w:rsidP="00000000" w:rsidRDefault="00000000" w:rsidRPr="00000000" w14:paraId="0000009B">
            <w:pPr>
              <w:widowControl w:val="0"/>
              <w:spacing w:line="240" w:lineRule="auto"/>
              <w:rPr/>
            </w:pPr>
            <w:r w:rsidDel="00000000" w:rsidR="00000000" w:rsidRPr="00000000">
              <w:rPr>
                <w:rtl w:val="0"/>
              </w:rPr>
            </w:r>
          </w:p>
        </w:tc>
      </w:tr>
      <w:tr>
        <w:trPr>
          <w:cantSplit w:val="0"/>
          <w:trHeight w:val="983.935546875" w:hRule="atLeast"/>
          <w:tblHeader w:val="0"/>
        </w:trPr>
        <w:tc>
          <w:tcPr/>
          <w:p w:rsidR="00000000" w:rsidDel="00000000" w:rsidP="00000000" w:rsidRDefault="00000000" w:rsidRPr="00000000" w14:paraId="0000009C">
            <w:pPr>
              <w:widowControl w:val="0"/>
              <w:spacing w:line="240" w:lineRule="auto"/>
              <w:rPr/>
            </w:pPr>
            <w:r w:rsidDel="00000000" w:rsidR="00000000" w:rsidRPr="00000000">
              <w:rPr>
                <w:rtl w:val="0"/>
              </w:rPr>
              <w:t xml:space="preserve">30 hotes</w:t>
            </w:r>
          </w:p>
        </w:tc>
        <w:tc>
          <w:tcPr/>
          <w:p w:rsidR="00000000" w:rsidDel="00000000" w:rsidP="00000000" w:rsidRDefault="00000000" w:rsidRPr="00000000" w14:paraId="0000009D">
            <w:pPr>
              <w:widowControl w:val="0"/>
              <w:spacing w:line="240" w:lineRule="auto"/>
              <w:rPr/>
            </w:pPr>
            <w:r w:rsidDel="00000000" w:rsidR="00000000" w:rsidRPr="00000000">
              <w:rPr>
                <w:rtl w:val="0"/>
              </w:rPr>
              <w:t xml:space="preserve">10.0.2.1 a 10.0.2.30</w:t>
            </w:r>
          </w:p>
        </w:tc>
        <w:tc>
          <w:tcPr/>
          <w:p w:rsidR="00000000" w:rsidDel="00000000" w:rsidP="00000000" w:rsidRDefault="00000000" w:rsidRPr="00000000" w14:paraId="0000009E">
            <w:pPr>
              <w:widowControl w:val="0"/>
              <w:spacing w:line="240" w:lineRule="auto"/>
              <w:rPr/>
            </w:pPr>
            <w:r w:rsidDel="00000000" w:rsidR="00000000" w:rsidRPr="00000000">
              <w:rPr>
                <w:rtl w:val="0"/>
              </w:rPr>
              <w:t xml:space="preserve">10.0.2.1/29</w:t>
            </w:r>
          </w:p>
        </w:tc>
        <w:tc>
          <w:tcPr/>
          <w:p w:rsidR="00000000" w:rsidDel="00000000" w:rsidP="00000000" w:rsidRDefault="00000000" w:rsidRPr="00000000" w14:paraId="0000009F">
            <w:pPr>
              <w:widowControl w:val="0"/>
              <w:spacing w:line="240" w:lineRule="auto"/>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r>
          </w:p>
        </w:tc>
        <w:tc>
          <w:tcPr/>
          <w:p w:rsidR="00000000" w:rsidDel="00000000" w:rsidP="00000000" w:rsidRDefault="00000000" w:rsidRPr="00000000" w14:paraId="000000A1">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2">
            <w:pPr>
              <w:widowControl w:val="0"/>
              <w:spacing w:line="240" w:lineRule="auto"/>
              <w:rPr/>
            </w:pPr>
            <w:r w:rsidDel="00000000" w:rsidR="00000000" w:rsidRPr="00000000">
              <w:rPr>
                <w:rtl w:val="0"/>
              </w:rPr>
              <w:t xml:space="preserve">30 hotes</w:t>
            </w:r>
          </w:p>
        </w:tc>
        <w:tc>
          <w:tcPr/>
          <w:p w:rsidR="00000000" w:rsidDel="00000000" w:rsidP="00000000" w:rsidRDefault="00000000" w:rsidRPr="00000000" w14:paraId="000000A3">
            <w:pPr>
              <w:widowControl w:val="0"/>
              <w:spacing w:line="240" w:lineRule="auto"/>
              <w:rPr/>
            </w:pPr>
            <w:r w:rsidDel="00000000" w:rsidR="00000000" w:rsidRPr="00000000">
              <w:rPr>
                <w:rtl w:val="0"/>
              </w:rPr>
              <w:t xml:space="preserve">10.2.0.1 à 10.2.0.30</w:t>
            </w:r>
          </w:p>
          <w:p w:rsidR="00000000" w:rsidDel="00000000" w:rsidP="00000000" w:rsidRDefault="00000000" w:rsidRPr="00000000" w14:paraId="000000A4">
            <w:pPr>
              <w:widowControl w:val="0"/>
              <w:spacing w:line="240" w:lineRule="auto"/>
              <w:rPr/>
            </w:pPr>
            <w:r w:rsidDel="00000000" w:rsidR="00000000" w:rsidRPr="00000000">
              <w:rPr>
                <w:rtl w:val="0"/>
              </w:rPr>
            </w:r>
          </w:p>
        </w:tc>
        <w:tc>
          <w:tcPr/>
          <w:p w:rsidR="00000000" w:rsidDel="00000000" w:rsidP="00000000" w:rsidRDefault="00000000" w:rsidRPr="00000000" w14:paraId="000000A5">
            <w:pPr>
              <w:widowControl w:val="0"/>
              <w:spacing w:line="240" w:lineRule="auto"/>
              <w:rPr/>
            </w:pPr>
            <w:r w:rsidDel="00000000" w:rsidR="00000000" w:rsidRPr="00000000">
              <w:rPr>
                <w:rtl w:val="0"/>
              </w:rPr>
              <w:t xml:space="preserve">10.2.0.1/29</w:t>
            </w:r>
          </w:p>
        </w:tc>
        <w:tc>
          <w:tcPr/>
          <w:p w:rsidR="00000000" w:rsidDel="00000000" w:rsidP="00000000" w:rsidRDefault="00000000" w:rsidRPr="00000000" w14:paraId="000000A6">
            <w:pPr>
              <w:widowControl w:val="0"/>
              <w:spacing w:line="240" w:lineRule="auto"/>
              <w:rPr/>
            </w:pPr>
            <w:r w:rsidDel="00000000" w:rsidR="00000000" w:rsidRPr="00000000">
              <w:rPr>
                <w:rtl w:val="0"/>
              </w:rPr>
            </w:r>
          </w:p>
        </w:tc>
        <w:tc>
          <w:tcPr/>
          <w:p w:rsidR="00000000" w:rsidDel="00000000" w:rsidP="00000000" w:rsidRDefault="00000000" w:rsidRPr="00000000" w14:paraId="000000A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8">
            <w:pPr>
              <w:widowControl w:val="0"/>
              <w:spacing w:line="240" w:lineRule="auto"/>
              <w:rPr/>
            </w:pPr>
            <w:r w:rsidDel="00000000" w:rsidR="00000000" w:rsidRPr="00000000">
              <w:rPr>
                <w:rtl w:val="0"/>
              </w:rPr>
              <w:t xml:space="preserve">30 hotes</w:t>
            </w:r>
          </w:p>
        </w:tc>
        <w:tc>
          <w:tcPr/>
          <w:p w:rsidR="00000000" w:rsidDel="00000000" w:rsidP="00000000" w:rsidRDefault="00000000" w:rsidRPr="00000000" w14:paraId="000000A9">
            <w:pPr>
              <w:widowControl w:val="0"/>
              <w:spacing w:line="240" w:lineRule="auto"/>
              <w:rPr/>
            </w:pPr>
            <w:r w:rsidDel="00000000" w:rsidR="00000000" w:rsidRPr="00000000">
              <w:rPr>
                <w:rtl w:val="0"/>
              </w:rPr>
              <w:t xml:space="preserve">10.3.0.1 à 10.3.0.30</w:t>
            </w:r>
          </w:p>
          <w:p w:rsidR="00000000" w:rsidDel="00000000" w:rsidP="00000000" w:rsidRDefault="00000000" w:rsidRPr="00000000" w14:paraId="000000AA">
            <w:pPr>
              <w:widowControl w:val="0"/>
              <w:spacing w:line="240" w:lineRule="auto"/>
              <w:rPr/>
            </w:pPr>
            <w:r w:rsidDel="00000000" w:rsidR="00000000" w:rsidRPr="00000000">
              <w:rPr>
                <w:rtl w:val="0"/>
              </w:rPr>
            </w:r>
          </w:p>
        </w:tc>
        <w:tc>
          <w:tcPr/>
          <w:p w:rsidR="00000000" w:rsidDel="00000000" w:rsidP="00000000" w:rsidRDefault="00000000" w:rsidRPr="00000000" w14:paraId="000000AB">
            <w:pPr>
              <w:widowControl w:val="0"/>
              <w:spacing w:line="240" w:lineRule="auto"/>
              <w:rPr/>
            </w:pPr>
            <w:r w:rsidDel="00000000" w:rsidR="00000000" w:rsidRPr="00000000">
              <w:rPr>
                <w:rtl w:val="0"/>
              </w:rPr>
              <w:t xml:space="preserve">10.3.0.1/29</w:t>
            </w:r>
          </w:p>
        </w:tc>
        <w:tc>
          <w:tcPr/>
          <w:p w:rsidR="00000000" w:rsidDel="00000000" w:rsidP="00000000" w:rsidRDefault="00000000" w:rsidRPr="00000000" w14:paraId="000000AC">
            <w:pPr>
              <w:widowControl w:val="0"/>
              <w:spacing w:line="240" w:lineRule="auto"/>
              <w:rPr/>
            </w:pPr>
            <w:r w:rsidDel="00000000" w:rsidR="00000000" w:rsidRPr="00000000">
              <w:rPr>
                <w:rtl w:val="0"/>
              </w:rPr>
            </w:r>
          </w:p>
        </w:tc>
        <w:tc>
          <w:tcPr/>
          <w:p w:rsidR="00000000" w:rsidDel="00000000" w:rsidP="00000000" w:rsidRDefault="00000000" w:rsidRPr="00000000" w14:paraId="000000AD">
            <w:pPr>
              <w:widowControl w:val="0"/>
              <w:spacing w:line="240" w:lineRule="auto"/>
              <w:rPr/>
            </w:pPr>
            <w:r w:rsidDel="00000000" w:rsidR="00000000" w:rsidRPr="00000000">
              <w:rPr>
                <w:rtl w:val="0"/>
              </w:rPr>
            </w:r>
          </w:p>
        </w:tc>
      </w:tr>
      <w:tr>
        <w:trPr>
          <w:cantSplit w:val="0"/>
          <w:trHeight w:val="1105.95703125" w:hRule="atLeast"/>
          <w:tblHeader w:val="0"/>
        </w:trPr>
        <w:tc>
          <w:tcPr/>
          <w:p w:rsidR="00000000" w:rsidDel="00000000" w:rsidP="00000000" w:rsidRDefault="00000000" w:rsidRPr="00000000" w14:paraId="000000AE">
            <w:pPr>
              <w:widowControl w:val="0"/>
              <w:spacing w:line="240" w:lineRule="auto"/>
              <w:rPr/>
            </w:pPr>
            <w:r w:rsidDel="00000000" w:rsidR="00000000" w:rsidRPr="00000000">
              <w:rPr>
                <w:rtl w:val="0"/>
              </w:rPr>
              <w:t xml:space="preserve">30 hotes</w:t>
            </w:r>
          </w:p>
        </w:tc>
        <w:tc>
          <w:tcPr/>
          <w:p w:rsidR="00000000" w:rsidDel="00000000" w:rsidP="00000000" w:rsidRDefault="00000000" w:rsidRPr="00000000" w14:paraId="000000AF">
            <w:pPr>
              <w:widowControl w:val="0"/>
              <w:spacing w:line="240" w:lineRule="auto"/>
              <w:rPr/>
            </w:pPr>
            <w:r w:rsidDel="00000000" w:rsidR="00000000" w:rsidRPr="00000000">
              <w:rPr>
                <w:rtl w:val="0"/>
              </w:rPr>
              <w:t xml:space="preserve">10.4.0.1 à 10.4.0.30</w:t>
            </w:r>
          </w:p>
          <w:p w:rsidR="00000000" w:rsidDel="00000000" w:rsidP="00000000" w:rsidRDefault="00000000" w:rsidRPr="00000000" w14:paraId="000000B0">
            <w:pPr>
              <w:widowControl w:val="0"/>
              <w:spacing w:line="240" w:lineRule="auto"/>
              <w:rPr/>
            </w:pPr>
            <w:r w:rsidDel="00000000" w:rsidR="00000000" w:rsidRPr="00000000">
              <w:rPr>
                <w:rtl w:val="0"/>
              </w:rPr>
            </w:r>
          </w:p>
        </w:tc>
        <w:tc>
          <w:tcPr/>
          <w:p w:rsidR="00000000" w:rsidDel="00000000" w:rsidP="00000000" w:rsidRDefault="00000000" w:rsidRPr="00000000" w14:paraId="000000B1">
            <w:pPr>
              <w:widowControl w:val="0"/>
              <w:spacing w:line="240" w:lineRule="auto"/>
              <w:rPr/>
            </w:pPr>
            <w:r w:rsidDel="00000000" w:rsidR="00000000" w:rsidRPr="00000000">
              <w:rPr>
                <w:rtl w:val="0"/>
              </w:rPr>
              <w:t xml:space="preserve">10.4.0.1/29</w:t>
            </w:r>
          </w:p>
        </w:tc>
        <w:tc>
          <w:tcPr/>
          <w:p w:rsidR="00000000" w:rsidDel="00000000" w:rsidP="00000000" w:rsidRDefault="00000000" w:rsidRPr="00000000" w14:paraId="000000B2">
            <w:pPr>
              <w:widowControl w:val="0"/>
              <w:spacing w:line="240" w:lineRule="auto"/>
              <w:rPr/>
            </w:pPr>
            <w:r w:rsidDel="00000000" w:rsidR="00000000" w:rsidRPr="00000000">
              <w:rPr>
                <w:rtl w:val="0"/>
              </w:rPr>
            </w:r>
          </w:p>
        </w:tc>
        <w:tc>
          <w:tcPr/>
          <w:p w:rsidR="00000000" w:rsidDel="00000000" w:rsidP="00000000" w:rsidRDefault="00000000" w:rsidRPr="00000000" w14:paraId="000000B3">
            <w:pPr>
              <w:widowControl w:val="0"/>
              <w:spacing w:line="240" w:lineRule="auto"/>
              <w:rPr/>
            </w:pP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tbl>
      <w:tblPr>
        <w:tblStyle w:val="Table2"/>
        <w:tblpPr w:leftFromText="180" w:rightFromText="180" w:topFromText="180" w:bottomFromText="180" w:vertAnchor="text" w:horzAnchor="text" w:tblpX="-1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rHeight w:val="777.978515625" w:hRule="atLeast"/>
          <w:tblHeader w:val="0"/>
        </w:trPr>
        <w:tc>
          <w:tcPr/>
          <w:p w:rsidR="00000000" w:rsidDel="00000000" w:rsidP="00000000" w:rsidRDefault="00000000" w:rsidRPr="00000000" w14:paraId="000000B5">
            <w:pPr>
              <w:widowControl w:val="0"/>
              <w:spacing w:line="240" w:lineRule="auto"/>
              <w:rPr/>
            </w:pPr>
            <w:r w:rsidDel="00000000" w:rsidR="00000000" w:rsidRPr="00000000">
              <w:rPr>
                <w:rtl w:val="0"/>
              </w:rPr>
              <w:t xml:space="preserve">30 hotes 10.4.0.1 à 10.4.0.30</w:t>
            </w:r>
          </w:p>
          <w:p w:rsidR="00000000" w:rsidDel="00000000" w:rsidP="00000000" w:rsidRDefault="00000000" w:rsidRPr="00000000" w14:paraId="000000B6">
            <w:pPr>
              <w:widowControl w:val="0"/>
              <w:spacing w:line="240" w:lineRule="auto"/>
              <w:rPr/>
            </w:pPr>
            <w:r w:rsidDel="00000000" w:rsidR="00000000" w:rsidRPr="00000000">
              <w:rPr>
                <w:rtl w:val="0"/>
              </w:rPr>
            </w:r>
          </w:p>
        </w:tc>
        <w:tc>
          <w:tcPr/>
          <w:p w:rsidR="00000000" w:rsidDel="00000000" w:rsidP="00000000" w:rsidRDefault="00000000" w:rsidRPr="00000000" w14:paraId="000000B7">
            <w:pPr>
              <w:widowControl w:val="0"/>
              <w:spacing w:line="240" w:lineRule="auto"/>
              <w:rPr/>
            </w:pPr>
            <w:r w:rsidDel="00000000" w:rsidR="00000000" w:rsidRPr="00000000">
              <w:rPr>
                <w:rtl w:val="0"/>
              </w:rPr>
              <w:t xml:space="preserve">10.4.0.1/29</w:t>
            </w:r>
          </w:p>
        </w:tc>
      </w:tr>
      <w:tr>
        <w:trPr>
          <w:cantSplit w:val="0"/>
          <w:tblHeader w:val="0"/>
        </w:trPr>
        <w:tc>
          <w:tcPr/>
          <w:p w:rsidR="00000000" w:rsidDel="00000000" w:rsidP="00000000" w:rsidRDefault="00000000" w:rsidRPr="00000000" w14:paraId="000000B8">
            <w:pPr>
              <w:widowControl w:val="0"/>
              <w:spacing w:line="240" w:lineRule="auto"/>
              <w:rPr/>
            </w:pPr>
            <w:r w:rsidDel="00000000" w:rsidR="00000000" w:rsidRPr="00000000">
              <w:rPr>
                <w:rtl w:val="0"/>
              </w:rPr>
              <w:t xml:space="preserve">120 hotes10.5.0.1 à 10.5.0.30</w:t>
            </w:r>
          </w:p>
          <w:p w:rsidR="00000000" w:rsidDel="00000000" w:rsidP="00000000" w:rsidRDefault="00000000" w:rsidRPr="00000000" w14:paraId="000000B9">
            <w:pPr>
              <w:widowControl w:val="0"/>
              <w:spacing w:line="240" w:lineRule="auto"/>
              <w:rPr/>
            </w:pPr>
            <w:r w:rsidDel="00000000" w:rsidR="00000000" w:rsidRPr="00000000">
              <w:rPr>
                <w:rtl w:val="0"/>
              </w:rPr>
            </w:r>
          </w:p>
        </w:tc>
        <w:tc>
          <w:tcPr/>
          <w:p w:rsidR="00000000" w:rsidDel="00000000" w:rsidP="00000000" w:rsidRDefault="00000000" w:rsidRPr="00000000" w14:paraId="000000BA">
            <w:pPr>
              <w:widowControl w:val="0"/>
              <w:spacing w:line="240" w:lineRule="auto"/>
              <w:rPr/>
            </w:pPr>
            <w:r w:rsidDel="00000000" w:rsidR="00000000" w:rsidRPr="00000000">
              <w:rPr>
                <w:rtl w:val="0"/>
              </w:rPr>
              <w:t xml:space="preserve">10.5.0.1/31</w:t>
            </w:r>
          </w:p>
        </w:tc>
      </w:tr>
      <w:tr>
        <w:trPr>
          <w:cantSplit w:val="0"/>
          <w:tblHeader w:val="0"/>
        </w:trPr>
        <w:tc>
          <w:tcPr/>
          <w:p w:rsidR="00000000" w:rsidDel="00000000" w:rsidP="00000000" w:rsidRDefault="00000000" w:rsidRPr="00000000" w14:paraId="000000BB">
            <w:pPr>
              <w:widowControl w:val="0"/>
              <w:spacing w:line="240" w:lineRule="auto"/>
              <w:rPr/>
            </w:pPr>
            <w:r w:rsidDel="00000000" w:rsidR="00000000" w:rsidRPr="00000000">
              <w:rPr>
                <w:rtl w:val="0"/>
              </w:rPr>
              <w:t xml:space="preserve">120 hotes10.6.0.1 à 10.6.0.120</w:t>
            </w:r>
          </w:p>
          <w:p w:rsidR="00000000" w:rsidDel="00000000" w:rsidP="00000000" w:rsidRDefault="00000000" w:rsidRPr="00000000" w14:paraId="000000BC">
            <w:pPr>
              <w:widowControl w:val="0"/>
              <w:spacing w:line="240" w:lineRule="auto"/>
              <w:rPr/>
            </w:pPr>
            <w:r w:rsidDel="00000000" w:rsidR="00000000" w:rsidRPr="00000000">
              <w:rPr>
                <w:rtl w:val="0"/>
              </w:rPr>
            </w:r>
          </w:p>
        </w:tc>
        <w:tc>
          <w:tcPr/>
          <w:p w:rsidR="00000000" w:rsidDel="00000000" w:rsidP="00000000" w:rsidRDefault="00000000" w:rsidRPr="00000000" w14:paraId="000000BD">
            <w:pPr>
              <w:widowControl w:val="0"/>
              <w:spacing w:line="240" w:lineRule="auto"/>
              <w:rPr/>
            </w:pPr>
            <w:r w:rsidDel="00000000" w:rsidR="00000000" w:rsidRPr="00000000">
              <w:rPr>
                <w:rtl w:val="0"/>
              </w:rPr>
              <w:t xml:space="preserve">10.6.0.1/31</w:t>
            </w:r>
          </w:p>
        </w:tc>
      </w:tr>
      <w:tr>
        <w:trPr>
          <w:cantSplit w:val="0"/>
          <w:tblHeader w:val="0"/>
        </w:trPr>
        <w:tc>
          <w:tcPr/>
          <w:p w:rsidR="00000000" w:rsidDel="00000000" w:rsidP="00000000" w:rsidRDefault="00000000" w:rsidRPr="00000000" w14:paraId="000000BE">
            <w:pPr>
              <w:widowControl w:val="0"/>
              <w:spacing w:line="240" w:lineRule="auto"/>
              <w:rPr/>
            </w:pPr>
            <w:r w:rsidDel="00000000" w:rsidR="00000000" w:rsidRPr="00000000">
              <w:rPr>
                <w:rtl w:val="0"/>
              </w:rPr>
              <w:t xml:space="preserve">120 hotes10.7.0.1 à 10.7.0.120</w:t>
            </w:r>
          </w:p>
          <w:p w:rsidR="00000000" w:rsidDel="00000000" w:rsidP="00000000" w:rsidRDefault="00000000" w:rsidRPr="00000000" w14:paraId="000000BF">
            <w:pPr>
              <w:widowControl w:val="0"/>
              <w:spacing w:line="240" w:lineRule="auto"/>
              <w:rPr/>
            </w:pPr>
            <w:r w:rsidDel="00000000" w:rsidR="00000000" w:rsidRPr="00000000">
              <w:rPr>
                <w:rtl w:val="0"/>
              </w:rPr>
            </w:r>
          </w:p>
        </w:tc>
        <w:tc>
          <w:tcPr/>
          <w:p w:rsidR="00000000" w:rsidDel="00000000" w:rsidP="00000000" w:rsidRDefault="00000000" w:rsidRPr="00000000" w14:paraId="000000C0">
            <w:pPr>
              <w:widowControl w:val="0"/>
              <w:spacing w:line="240" w:lineRule="auto"/>
              <w:rPr/>
            </w:pPr>
            <w:r w:rsidDel="00000000" w:rsidR="00000000" w:rsidRPr="00000000">
              <w:rPr>
                <w:rtl w:val="0"/>
              </w:rPr>
              <w:t xml:space="preserve">10.7.0.1/31</w:t>
            </w:r>
          </w:p>
        </w:tc>
      </w:tr>
      <w:tr>
        <w:trPr>
          <w:cantSplit w:val="0"/>
          <w:tblHeader w:val="0"/>
        </w:trPr>
        <w:tc>
          <w:tcPr/>
          <w:p w:rsidR="00000000" w:rsidDel="00000000" w:rsidP="00000000" w:rsidRDefault="00000000" w:rsidRPr="00000000" w14:paraId="000000C1">
            <w:pPr>
              <w:widowControl w:val="0"/>
              <w:spacing w:line="240" w:lineRule="auto"/>
              <w:rPr/>
            </w:pPr>
            <w:r w:rsidDel="00000000" w:rsidR="00000000" w:rsidRPr="00000000">
              <w:rPr>
                <w:rtl w:val="0"/>
              </w:rPr>
              <w:t xml:space="preserve">120 hotes10.8.0.1 à 10.8.0.120</w:t>
            </w:r>
          </w:p>
          <w:p w:rsidR="00000000" w:rsidDel="00000000" w:rsidP="00000000" w:rsidRDefault="00000000" w:rsidRPr="00000000" w14:paraId="000000C2">
            <w:pPr>
              <w:widowControl w:val="0"/>
              <w:spacing w:line="240" w:lineRule="auto"/>
              <w:rPr/>
            </w:pPr>
            <w:r w:rsidDel="00000000" w:rsidR="00000000" w:rsidRPr="00000000">
              <w:rPr>
                <w:rtl w:val="0"/>
              </w:rPr>
            </w:r>
          </w:p>
        </w:tc>
        <w:tc>
          <w:tcPr/>
          <w:p w:rsidR="00000000" w:rsidDel="00000000" w:rsidP="00000000" w:rsidRDefault="00000000" w:rsidRPr="00000000" w14:paraId="000000C3">
            <w:pPr>
              <w:widowControl w:val="0"/>
              <w:spacing w:line="240" w:lineRule="auto"/>
              <w:rPr/>
            </w:pPr>
            <w:r w:rsidDel="00000000" w:rsidR="00000000" w:rsidRPr="00000000">
              <w:rPr>
                <w:rtl w:val="0"/>
              </w:rPr>
              <w:t xml:space="preserve">10.8.0.1/31</w:t>
            </w:r>
          </w:p>
        </w:tc>
      </w:tr>
    </w:tbl>
    <w:p w:rsidR="00000000" w:rsidDel="00000000" w:rsidP="00000000" w:rsidRDefault="00000000" w:rsidRPr="00000000" w14:paraId="000000C4">
      <w:pPr>
        <w:rPr/>
      </w:pPr>
      <w:r w:rsidDel="00000000" w:rsidR="00000000" w:rsidRPr="00000000">
        <w:rPr>
          <w:rtl w:val="0"/>
        </w:rPr>
        <w:tab/>
        <w:tab/>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hotes10.9.0.1 à 10.9.0.120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10.9.0.1/31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 hotes10.11.0.1 à 10.11.0.160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 hotes10.12.0.1 à 10.12.0.160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10.12.0.1/32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 hotes10.13.0.1 à 10.12.0.160</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10.13.0.1/32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 hotes10.14.0.1 à 10.13.0.160</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10.14.0.1/32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 hotes10.15.0.1 à 10.14.0.160</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10.15.0.1/32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E">
      <w:pPr>
        <w:rPr>
          <w:b w:val="1"/>
        </w:rPr>
      </w:pPr>
      <w:r w:rsidDel="00000000" w:rsidR="00000000" w:rsidRPr="00000000">
        <w:rPr>
          <w:rtl w:val="0"/>
        </w:rPr>
        <w:tab/>
        <w:tab/>
        <w:tab/>
        <w:tab/>
        <w:tab/>
        <w:tab/>
        <w:tab/>
        <w:tab/>
        <w:tab/>
        <w:tab/>
        <w:tab/>
        <w:tab/>
      </w:r>
      <w:r w:rsidDel="00000000" w:rsidR="00000000" w:rsidRPr="00000000">
        <w:rPr>
          <w:b w:val="1"/>
          <w:color w:val="2196f3"/>
          <w:rtl w:val="0"/>
        </w:rPr>
        <w:t xml:space="preserve"> </w:t>
      </w:r>
      <w:r w:rsidDel="00000000" w:rsidR="00000000" w:rsidRPr="00000000">
        <w:rPr>
          <w:b w:val="1"/>
          <w:rtl w:val="0"/>
        </w:rPr>
        <w:t xml:space="preserve">Pourquoi a-t-on choisi une adresse 10.0.0.0 de classe A ?</w:t>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Le choix de l’adresse 10.0.0.0 de classe se fait principalement pour sa large disponibilité d’adresse IP.  Les réseaux de classe A peuvent prendre en charge un grand nombre d'hôtes (environ 16 millions).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Fonts w:ascii="Arial Unicode MS" w:cs="Arial Unicode MS" w:eastAsia="Arial Unicode MS" w:hAnsi="Arial Unicode MS"/>
          <w:b w:val="1"/>
          <w:rtl w:val="0"/>
        </w:rPr>
        <w:t xml:space="preserve">➔ Quelle est la différence entre les différents types d’adresses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Les différentes classes d'adresses IP (A, B, C, D et E) définissent des plages d'adresses IP spécifiques qui sont utilisées pour diverses fins dans le cadre du protocole Internet (IP). Chaque classe a ses propres caractéristiques et est destinée à des types de réseaux spécifiques. Voici un aperçu des principales différences entre les classes d'adresses IP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color w:val="ff00ff"/>
        </w:rPr>
      </w:pPr>
      <w:r w:rsidDel="00000000" w:rsidR="00000000" w:rsidRPr="00000000">
        <w:rPr>
          <w:color w:val="ff00ff"/>
          <w:rtl w:val="0"/>
        </w:rPr>
        <w:t xml:space="preserve">Classe A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Plage d'adresses : 1.0.0.0 à 126.0.0.0</w:t>
      </w:r>
    </w:p>
    <w:p w:rsidR="00000000" w:rsidDel="00000000" w:rsidP="00000000" w:rsidRDefault="00000000" w:rsidRPr="00000000" w14:paraId="000000E9">
      <w:pPr>
        <w:rPr/>
      </w:pPr>
      <w:r w:rsidDel="00000000" w:rsidR="00000000" w:rsidRPr="00000000">
        <w:rPr>
          <w:rtl w:val="0"/>
        </w:rPr>
        <w:t xml:space="preserve">Masque de sous-réseau : 255.0.0.0</w:t>
      </w:r>
    </w:p>
    <w:p w:rsidR="00000000" w:rsidDel="00000000" w:rsidP="00000000" w:rsidRDefault="00000000" w:rsidRPr="00000000" w14:paraId="000000EA">
      <w:pPr>
        <w:rPr/>
      </w:pPr>
      <w:r w:rsidDel="00000000" w:rsidR="00000000" w:rsidRPr="00000000">
        <w:rPr>
          <w:rtl w:val="0"/>
        </w:rPr>
        <w:t xml:space="preserve">Utilisation : Les adresses de classe A sont principalement utilisées pour les réseaux de grande taille. Le premier octet identifie le réseau, tandis que les trois octets restants sont utilisés pour les hôtes. Les réseaux de classe A peuvent prendre en charge un grand nombre d'hôtes (environ 16 millions).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color w:val="ff00ff"/>
        </w:rPr>
      </w:pPr>
      <w:r w:rsidDel="00000000" w:rsidR="00000000" w:rsidRPr="00000000">
        <w:rPr>
          <w:color w:val="ff00ff"/>
          <w:rtl w:val="0"/>
        </w:rPr>
        <w:t xml:space="preserve">Classe B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Plage d'adresses : 128.0.0.0 à 191.0.0.0</w:t>
      </w:r>
    </w:p>
    <w:p w:rsidR="00000000" w:rsidDel="00000000" w:rsidP="00000000" w:rsidRDefault="00000000" w:rsidRPr="00000000" w14:paraId="000000EF">
      <w:pPr>
        <w:rPr/>
      </w:pPr>
      <w:r w:rsidDel="00000000" w:rsidR="00000000" w:rsidRPr="00000000">
        <w:rPr>
          <w:rtl w:val="0"/>
        </w:rPr>
        <w:t xml:space="preserve">Masque de sous-réseau : 255.255.0.0</w:t>
      </w:r>
    </w:p>
    <w:p w:rsidR="00000000" w:rsidDel="00000000" w:rsidP="00000000" w:rsidRDefault="00000000" w:rsidRPr="00000000" w14:paraId="000000F0">
      <w:pPr>
        <w:rPr/>
      </w:pPr>
      <w:r w:rsidDel="00000000" w:rsidR="00000000" w:rsidRPr="00000000">
        <w:rPr>
          <w:rtl w:val="0"/>
        </w:rPr>
        <w:t xml:space="preserve">Utilisation : Les adresses de classe B sont utilisées pour les réseaux de taille moyenne. Les deux premiers octets identifient le réseau, tandis que les deux derniers octets sont utilisés pour les hôtes. Les réseaux de classe B peuvent prendre en charge un nombre considérable d'hôtes (environ 65 000).</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color w:val="ff00ff"/>
        </w:rPr>
      </w:pPr>
      <w:r w:rsidDel="00000000" w:rsidR="00000000" w:rsidRPr="00000000">
        <w:rPr>
          <w:color w:val="ff00ff"/>
          <w:rtl w:val="0"/>
        </w:rPr>
        <w:t xml:space="preserve">Classe C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Plage d'adresses : 192.0.0.0 à 223.0.0.0</w:t>
      </w:r>
    </w:p>
    <w:p w:rsidR="00000000" w:rsidDel="00000000" w:rsidP="00000000" w:rsidRDefault="00000000" w:rsidRPr="00000000" w14:paraId="000000F5">
      <w:pPr>
        <w:rPr/>
      </w:pPr>
      <w:r w:rsidDel="00000000" w:rsidR="00000000" w:rsidRPr="00000000">
        <w:rPr>
          <w:rtl w:val="0"/>
        </w:rPr>
        <w:t xml:space="preserve">Masque de sous-réseau : 255.255.255.0</w:t>
      </w:r>
    </w:p>
    <w:p w:rsidR="00000000" w:rsidDel="00000000" w:rsidP="00000000" w:rsidRDefault="00000000" w:rsidRPr="00000000" w14:paraId="000000F6">
      <w:pPr>
        <w:rPr/>
      </w:pPr>
      <w:r w:rsidDel="00000000" w:rsidR="00000000" w:rsidRPr="00000000">
        <w:rPr>
          <w:rtl w:val="0"/>
        </w:rPr>
        <w:t xml:space="preserve">Utilisation : Les adresses de classe C sont utilisées pour les réseaux de petite taille. Les trois premiers octets identifient le réseau, tandis que le dernier octet est utilisé pour les hôtes. Les réseaux de classe C prennent en charge un nombre limité d'hôtes (254 hôtes au maximum).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En résumé, les différentes classes d'adresses IP sont conçues pour répondre aux besoins de réseaux de différentes tailles. Les classes A, B et C sont les plus couramment utilisées dans les réseaux IP, tandis que les classes D et E ont des utilisations spéciales. Il convient de noter qu'avec l'épuisement des adresses IPv4, les plages d'adresses IP privées, telles que celles de la classe A (10.0.0.0 à 10.255.255.255), sont souvent utilisées pour créer des réseaux privés et éviter la pénurie d'adresses IP publiques. IPv6, une nouvelle version du protocole IP, a été développée pour remédier à la pénurie d'adresses IPv4.</w:t>
      </w:r>
    </w:p>
    <w:p w:rsidR="00000000" w:rsidDel="00000000" w:rsidP="00000000" w:rsidRDefault="00000000" w:rsidRPr="00000000" w14:paraId="000000F9">
      <w:pPr>
        <w:rPr>
          <w:b w:val="1"/>
        </w:rPr>
      </w:pPr>
      <w:r w:rsidDel="00000000" w:rsidR="00000000" w:rsidRPr="00000000">
        <w:rPr>
          <w:rtl w:val="0"/>
        </w:rPr>
        <w:tab/>
        <w:tab/>
        <w:tab/>
        <w:tab/>
        <w:tab/>
        <w:tab/>
        <w:tab/>
        <w:tab/>
        <w:tab/>
        <w:tab/>
        <w:tab/>
        <w:tab/>
      </w:r>
      <w:r w:rsidDel="00000000" w:rsidR="00000000" w:rsidRPr="00000000">
        <w:rPr>
          <w:b w:val="1"/>
          <w:rtl w:val="0"/>
        </w:rPr>
        <w:t xml:space="preserve">JOB 12 :</w:t>
      </w:r>
    </w:p>
    <w:p w:rsidR="00000000" w:rsidDel="00000000" w:rsidP="00000000" w:rsidRDefault="00000000" w:rsidRPr="00000000" w14:paraId="000000FA">
      <w:pPr>
        <w:rPr>
          <w:b w:val="1"/>
        </w:rPr>
      </w:pPr>
      <w:r w:rsidDel="00000000" w:rsidR="00000000" w:rsidRPr="00000000">
        <w:rPr>
          <w:b w:val="1"/>
          <w:rtl w:val="0"/>
        </w:rPr>
        <w:t xml:space="preserve">voila a quoi ressemble de base un modèle iso: </w:t>
      </w:r>
    </w:p>
    <w:p w:rsidR="00000000" w:rsidDel="00000000" w:rsidP="00000000" w:rsidRDefault="00000000" w:rsidRPr="00000000" w14:paraId="000000FB">
      <w:pPr>
        <w:rPr>
          <w:b w:val="1"/>
        </w:rPr>
      </w:pPr>
      <w:r w:rsidDel="00000000" w:rsidR="00000000" w:rsidRPr="00000000">
        <w:rPr>
          <w:b w:val="1"/>
        </w:rPr>
        <w:drawing>
          <wp:inline distB="114300" distT="114300" distL="114300" distR="114300">
            <wp:extent cx="5731200" cy="4152900"/>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tbl>
      <w:tblPr>
        <w:tblStyle w:val="Table4"/>
        <w:tblpPr w:leftFromText="180" w:rightFromText="180" w:topFromText="180" w:bottomFromText="180" w:vertAnchor="text" w:horzAnchor="text" w:tblpX="19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970"/>
        <w:gridCol w:w="3030"/>
        <w:tblGridChange w:id="0">
          <w:tblGrid>
            <w:gridCol w:w="3000"/>
            <w:gridCol w:w="2970"/>
            <w:gridCol w:w="3030"/>
          </w:tblGrid>
        </w:tblGridChange>
      </w:tblGrid>
      <w:tr>
        <w:trPr>
          <w:cantSplit w:val="0"/>
          <w:tblHeader w:val="0"/>
        </w:trPr>
        <w:tc>
          <w:tcPr/>
          <w:p w:rsidR="00000000" w:rsidDel="00000000" w:rsidP="00000000" w:rsidRDefault="00000000" w:rsidRPr="00000000" w14:paraId="000000FE">
            <w:pPr>
              <w:widowControl w:val="0"/>
              <w:spacing w:line="240" w:lineRule="auto"/>
              <w:rPr>
                <w:b w:val="1"/>
              </w:rPr>
            </w:pPr>
            <w:r w:rsidDel="00000000" w:rsidR="00000000" w:rsidRPr="00000000">
              <w:rPr>
                <w:highlight w:val="yellow"/>
                <w:rtl w:val="0"/>
              </w:rPr>
              <w:t xml:space="preserve">7 </w:t>
            </w:r>
            <w:r w:rsidDel="00000000" w:rsidR="00000000" w:rsidRPr="00000000">
              <w:rPr>
                <w:b w:val="1"/>
                <w:rtl w:val="0"/>
              </w:rPr>
              <w:t xml:space="preserve">Couche application</w:t>
            </w:r>
          </w:p>
        </w:tc>
        <w:tc>
          <w:tcPr/>
          <w:p w:rsidR="00000000" w:rsidDel="00000000" w:rsidP="00000000" w:rsidRDefault="00000000" w:rsidRPr="00000000" w14:paraId="000000FF">
            <w:pPr>
              <w:widowControl w:val="0"/>
              <w:spacing w:line="240" w:lineRule="auto"/>
              <w:rPr/>
            </w:pPr>
            <w:r w:rsidDel="00000000" w:rsidR="00000000" w:rsidRPr="00000000">
              <w:rPr>
                <w:rtl w:val="0"/>
              </w:rPr>
              <w:t xml:space="preserve">Cette couche interagit directement avec les applications utilisateur et fournit des services de haut niveau</w:t>
            </w:r>
          </w:p>
        </w:tc>
        <w:tc>
          <w:tcPr/>
          <w:p w:rsidR="00000000" w:rsidDel="00000000" w:rsidP="00000000" w:rsidRDefault="00000000" w:rsidRPr="00000000" w14:paraId="00000100">
            <w:pPr>
              <w:widowControl w:val="0"/>
              <w:spacing w:line="240" w:lineRule="auto"/>
              <w:rPr>
                <w:b w:val="1"/>
              </w:rPr>
            </w:pPr>
            <w:r w:rsidDel="00000000" w:rsidR="00000000" w:rsidRPr="00000000">
              <w:rPr>
                <w:b w:val="1"/>
                <w:rtl w:val="0"/>
              </w:rPr>
              <w:t xml:space="preserve">HTML, FTP</w:t>
            </w:r>
          </w:p>
        </w:tc>
      </w:tr>
      <w:tr>
        <w:trPr>
          <w:cantSplit w:val="0"/>
          <w:tblHeader w:val="0"/>
        </w:trPr>
        <w:tc>
          <w:tcPr/>
          <w:p w:rsidR="00000000" w:rsidDel="00000000" w:rsidP="00000000" w:rsidRDefault="00000000" w:rsidRPr="00000000" w14:paraId="00000101">
            <w:pPr>
              <w:widowControl w:val="0"/>
              <w:spacing w:line="240" w:lineRule="auto"/>
              <w:rPr>
                <w:b w:val="1"/>
              </w:rPr>
            </w:pPr>
            <w:r w:rsidDel="00000000" w:rsidR="00000000" w:rsidRPr="00000000">
              <w:rPr>
                <w:highlight w:val="yellow"/>
                <w:rtl w:val="0"/>
              </w:rPr>
              <w:t xml:space="preserve">6 </w:t>
            </w:r>
            <w:r w:rsidDel="00000000" w:rsidR="00000000" w:rsidRPr="00000000">
              <w:rPr>
                <w:b w:val="1"/>
                <w:rtl w:val="0"/>
              </w:rPr>
              <w:t xml:space="preserve">Couche présentation</w:t>
            </w:r>
          </w:p>
        </w:tc>
        <w:tc>
          <w:tcPr/>
          <w:p w:rsidR="00000000" w:rsidDel="00000000" w:rsidP="00000000" w:rsidRDefault="00000000" w:rsidRPr="00000000" w14:paraId="00000102">
            <w:pPr>
              <w:widowControl w:val="0"/>
              <w:spacing w:line="240" w:lineRule="auto"/>
              <w:rPr/>
            </w:pPr>
            <w:r w:rsidDel="00000000" w:rsidR="00000000" w:rsidRPr="00000000">
              <w:rPr>
                <w:rtl w:val="0"/>
              </w:rPr>
              <w:t xml:space="preserve">Cette couche s'occupe de la traduction, de la compression et de la cryptage des donnée</w:t>
            </w:r>
          </w:p>
        </w:tc>
        <w:tc>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SSL/TLS</w:t>
            </w:r>
          </w:p>
        </w:tc>
      </w:tr>
      <w:tr>
        <w:trPr>
          <w:cantSplit w:val="0"/>
          <w:tblHeader w:val="0"/>
        </w:trPr>
        <w:tc>
          <w:tcPr/>
          <w:p w:rsidR="00000000" w:rsidDel="00000000" w:rsidP="00000000" w:rsidRDefault="00000000" w:rsidRPr="00000000" w14:paraId="00000104">
            <w:pPr>
              <w:widowControl w:val="0"/>
              <w:spacing w:line="240" w:lineRule="auto"/>
              <w:rPr>
                <w:b w:val="1"/>
              </w:rPr>
            </w:pPr>
            <w:r w:rsidDel="00000000" w:rsidR="00000000" w:rsidRPr="00000000">
              <w:rPr>
                <w:highlight w:val="yellow"/>
                <w:rtl w:val="0"/>
              </w:rPr>
              <w:t xml:space="preserve">5</w:t>
            </w:r>
            <w:r w:rsidDel="00000000" w:rsidR="00000000" w:rsidRPr="00000000">
              <w:rPr>
                <w:rtl w:val="0"/>
              </w:rPr>
              <w:t xml:space="preserve"> </w:t>
            </w:r>
            <w:r w:rsidDel="00000000" w:rsidR="00000000" w:rsidRPr="00000000">
              <w:rPr>
                <w:b w:val="1"/>
                <w:rtl w:val="0"/>
              </w:rPr>
              <w:t xml:space="preserve">Couche session</w:t>
            </w:r>
          </w:p>
        </w:tc>
        <w:tc>
          <w:tcPr/>
          <w:p w:rsidR="00000000" w:rsidDel="00000000" w:rsidP="00000000" w:rsidRDefault="00000000" w:rsidRPr="00000000" w14:paraId="00000105">
            <w:pPr>
              <w:widowControl w:val="0"/>
              <w:spacing w:line="240" w:lineRule="auto"/>
              <w:rPr/>
            </w:pPr>
            <w:r w:rsidDel="00000000" w:rsidR="00000000" w:rsidRPr="00000000">
              <w:rPr>
                <w:rtl w:val="0"/>
              </w:rPr>
              <w:t xml:space="preserve">Cette couche établit, gère et termine les sessions de communication entre les périphériques</w:t>
            </w:r>
          </w:p>
        </w:tc>
        <w:tc>
          <w:tcPr/>
          <w:p w:rsidR="00000000" w:rsidDel="00000000" w:rsidP="00000000" w:rsidRDefault="00000000" w:rsidRPr="00000000" w14:paraId="00000106">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7">
            <w:pPr>
              <w:widowControl w:val="0"/>
              <w:spacing w:line="240" w:lineRule="auto"/>
              <w:rPr>
                <w:b w:val="1"/>
              </w:rPr>
            </w:pPr>
            <w:r w:rsidDel="00000000" w:rsidR="00000000" w:rsidRPr="00000000">
              <w:rPr>
                <w:highlight w:val="yellow"/>
                <w:rtl w:val="0"/>
              </w:rPr>
              <w:t xml:space="preserve">4</w:t>
            </w:r>
            <w:r w:rsidDel="00000000" w:rsidR="00000000" w:rsidRPr="00000000">
              <w:rPr>
                <w:rtl w:val="0"/>
              </w:rPr>
              <w:t xml:space="preserve"> </w:t>
            </w:r>
            <w:r w:rsidDel="00000000" w:rsidR="00000000" w:rsidRPr="00000000">
              <w:rPr>
                <w:b w:val="1"/>
                <w:rtl w:val="0"/>
              </w:rPr>
              <w:t xml:space="preserve">couche transport</w:t>
            </w:r>
          </w:p>
        </w:tc>
        <w:tc>
          <w:tcPr/>
          <w:p w:rsidR="00000000" w:rsidDel="00000000" w:rsidP="00000000" w:rsidRDefault="00000000" w:rsidRPr="00000000" w14:paraId="00000108">
            <w:pPr>
              <w:widowControl w:val="0"/>
              <w:spacing w:line="240" w:lineRule="auto"/>
              <w:rPr/>
            </w:pPr>
            <w:r w:rsidDel="00000000" w:rsidR="00000000" w:rsidRPr="00000000">
              <w:rPr>
                <w:rtl w:val="0"/>
              </w:rPr>
              <w:t xml:space="preserve">Cette couche assure la communication de bout en bout entre les applications sur des périphériques distants</w:t>
            </w:r>
          </w:p>
        </w:tc>
        <w:tc>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UDP</w:t>
            </w:r>
          </w:p>
        </w:tc>
      </w:tr>
      <w:tr>
        <w:trPr>
          <w:cantSplit w:val="0"/>
          <w:tblHeader w:val="0"/>
        </w:trPr>
        <w:tc>
          <w:tcPr/>
          <w:p w:rsidR="00000000" w:rsidDel="00000000" w:rsidP="00000000" w:rsidRDefault="00000000" w:rsidRPr="00000000" w14:paraId="0000010A">
            <w:pPr>
              <w:widowControl w:val="0"/>
              <w:spacing w:line="240" w:lineRule="auto"/>
              <w:rPr>
                <w:b w:val="1"/>
              </w:rPr>
            </w:pPr>
            <w:r w:rsidDel="00000000" w:rsidR="00000000" w:rsidRPr="00000000">
              <w:rPr>
                <w:highlight w:val="yellow"/>
                <w:rtl w:val="0"/>
              </w:rPr>
              <w:t xml:space="preserve">3 </w:t>
            </w:r>
            <w:r w:rsidDel="00000000" w:rsidR="00000000" w:rsidRPr="00000000">
              <w:rPr>
                <w:b w:val="1"/>
                <w:rtl w:val="0"/>
              </w:rPr>
              <w:t xml:space="preserve">Couche réseau </w:t>
            </w:r>
          </w:p>
        </w:tc>
        <w:tc>
          <w:tcPr/>
          <w:p w:rsidR="00000000" w:rsidDel="00000000" w:rsidP="00000000" w:rsidRDefault="00000000" w:rsidRPr="00000000" w14:paraId="0000010B">
            <w:pPr>
              <w:widowControl w:val="0"/>
              <w:spacing w:line="240" w:lineRule="auto"/>
              <w:rPr/>
            </w:pPr>
            <w:r w:rsidDel="00000000" w:rsidR="00000000" w:rsidRPr="00000000">
              <w:rPr>
                <w:rtl w:val="0"/>
              </w:rPr>
              <w:t xml:space="preserve"> Cette couche s'occupe du routage des données à travers le réseau en utilisant des adresses IP</w:t>
            </w:r>
          </w:p>
        </w:tc>
        <w:tc>
          <w:tcPr/>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routeur, IPV4, IPV6</w:t>
            </w:r>
          </w:p>
        </w:tc>
      </w:tr>
      <w:tr>
        <w:trPr>
          <w:cantSplit w:val="0"/>
          <w:tblHeader w:val="0"/>
        </w:trPr>
        <w:tc>
          <w:tcPr/>
          <w:p w:rsidR="00000000" w:rsidDel="00000000" w:rsidP="00000000" w:rsidRDefault="00000000" w:rsidRPr="00000000" w14:paraId="0000010D">
            <w:pPr>
              <w:widowControl w:val="0"/>
              <w:spacing w:line="240" w:lineRule="auto"/>
              <w:rPr>
                <w:b w:val="1"/>
              </w:rPr>
            </w:pPr>
            <w:r w:rsidDel="00000000" w:rsidR="00000000" w:rsidRPr="00000000">
              <w:rPr>
                <w:highlight w:val="yellow"/>
                <w:rtl w:val="0"/>
              </w:rPr>
              <w:t xml:space="preserve">2 </w:t>
            </w:r>
            <w:r w:rsidDel="00000000" w:rsidR="00000000" w:rsidRPr="00000000">
              <w:rPr>
                <w:b w:val="1"/>
                <w:rtl w:val="0"/>
              </w:rPr>
              <w:t xml:space="preserve">Couche liaison</w:t>
            </w:r>
          </w:p>
        </w:tc>
        <w:tc>
          <w:tcPr/>
          <w:p w:rsidR="00000000" w:rsidDel="00000000" w:rsidP="00000000" w:rsidRDefault="00000000" w:rsidRPr="00000000" w14:paraId="0000010E">
            <w:pPr>
              <w:widowControl w:val="0"/>
              <w:spacing w:line="240" w:lineRule="auto"/>
              <w:rPr/>
            </w:pPr>
            <w:r w:rsidDel="00000000" w:rsidR="00000000" w:rsidRPr="00000000">
              <w:rPr>
                <w:rtl w:val="0"/>
              </w:rPr>
              <w:t xml:space="preserve">chargé de la transmission des bits ainsi que de la suppression avec des adresse MAC</w:t>
            </w:r>
          </w:p>
        </w:tc>
        <w:tc>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MAC</w:t>
            </w:r>
          </w:p>
        </w:tc>
      </w:tr>
      <w:tr>
        <w:trPr>
          <w:cantSplit w:val="0"/>
          <w:tblHeader w:val="0"/>
        </w:trPr>
        <w:tc>
          <w:tcPr/>
          <w:p w:rsidR="00000000" w:rsidDel="00000000" w:rsidP="00000000" w:rsidRDefault="00000000" w:rsidRPr="00000000" w14:paraId="00000110">
            <w:pPr>
              <w:widowControl w:val="0"/>
              <w:spacing w:line="240" w:lineRule="auto"/>
              <w:rPr>
                <w:b w:val="1"/>
              </w:rPr>
            </w:pPr>
            <w:r w:rsidDel="00000000" w:rsidR="00000000" w:rsidRPr="00000000">
              <w:rPr>
                <w:highlight w:val="yellow"/>
                <w:rtl w:val="0"/>
              </w:rPr>
              <w:t xml:space="preserve">1</w:t>
            </w:r>
            <w:r w:rsidDel="00000000" w:rsidR="00000000" w:rsidRPr="00000000">
              <w:rPr>
                <w:rtl w:val="0"/>
              </w:rPr>
              <w:t xml:space="preserve"> </w:t>
            </w:r>
            <w:r w:rsidDel="00000000" w:rsidR="00000000" w:rsidRPr="00000000">
              <w:rPr>
                <w:b w:val="1"/>
                <w:rtl w:val="0"/>
              </w:rPr>
              <w:t xml:space="preserve">Couche physique </w:t>
            </w:r>
          </w:p>
        </w:tc>
        <w:tc>
          <w:tcPr/>
          <w:p w:rsidR="00000000" w:rsidDel="00000000" w:rsidP="00000000" w:rsidRDefault="00000000" w:rsidRPr="00000000" w14:paraId="00000111">
            <w:pPr>
              <w:widowControl w:val="0"/>
              <w:spacing w:line="240" w:lineRule="auto"/>
              <w:rPr/>
            </w:pPr>
            <w:r w:rsidDel="00000000" w:rsidR="00000000" w:rsidRPr="00000000">
              <w:rPr>
                <w:rtl w:val="0"/>
              </w:rPr>
              <w:t xml:space="preserve">Transmission des bits </w:t>
            </w:r>
          </w:p>
        </w:tc>
        <w:tc>
          <w:tcPr/>
          <w:p w:rsidR="00000000" w:rsidDel="00000000" w:rsidP="00000000" w:rsidRDefault="00000000" w:rsidRPr="00000000" w14:paraId="00000112">
            <w:pPr>
              <w:widowControl w:val="0"/>
              <w:spacing w:line="240" w:lineRule="auto"/>
              <w:rPr/>
            </w:pPr>
            <w:r w:rsidDel="00000000" w:rsidR="00000000" w:rsidRPr="00000000">
              <w:rPr>
                <w:b w:val="1"/>
                <w:rtl w:val="0"/>
              </w:rPr>
              <w:t xml:space="preserve">WIFI, cable RJ45, fibre optique</w:t>
            </w:r>
            <w:r w:rsidDel="00000000" w:rsidR="00000000" w:rsidRPr="00000000">
              <w:rPr>
                <w:rtl w:val="0"/>
              </w:rPr>
              <w:t xml:space="preserve"> </w:t>
            </w:r>
          </w:p>
        </w:tc>
      </w:tr>
    </w:tbl>
    <w:p w:rsidR="00000000" w:rsidDel="00000000" w:rsidP="00000000" w:rsidRDefault="00000000" w:rsidRPr="00000000" w14:paraId="00000113">
      <w:pPr>
        <w:rPr>
          <w:b w:val="1"/>
        </w:rPr>
      </w:pPr>
      <w:r w:rsidDel="00000000" w:rsidR="00000000" w:rsidRPr="00000000">
        <w:rPr>
          <w:rtl w:val="0"/>
        </w:rPr>
        <w:tab/>
        <w:tab/>
        <w:tab/>
        <w:tab/>
        <w:tab/>
        <w:tab/>
        <w:tab/>
        <w:tab/>
        <w:tab/>
        <w:tab/>
        <w:tab/>
        <w:tab/>
      </w:r>
      <w:r w:rsidDel="00000000" w:rsidR="00000000" w:rsidRPr="00000000">
        <w:rPr>
          <w:b w:val="1"/>
          <w:rtl w:val="0"/>
        </w:rPr>
        <w:t xml:space="preserve">Job 13</w:t>
      </w:r>
    </w:p>
    <w:p w:rsidR="00000000" w:rsidDel="00000000" w:rsidP="00000000" w:rsidRDefault="00000000" w:rsidRPr="00000000" w14:paraId="00000114">
      <w:pPr>
        <w:rPr>
          <w:b w:val="1"/>
        </w:rPr>
      </w:pPr>
      <w:r w:rsidDel="00000000" w:rsidR="00000000" w:rsidRPr="00000000">
        <w:rPr>
          <w:b w:val="1"/>
          <w:rtl w:val="0"/>
        </w:rPr>
        <w:t xml:space="preserve"> Quelle est l’architecture de ce réseau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L’architecture de ce réseau est composée des éléments suivants : une </w:t>
      </w:r>
      <w:r w:rsidDel="00000000" w:rsidR="00000000" w:rsidRPr="00000000">
        <w:rPr>
          <w:b w:val="1"/>
          <w:rtl w:val="0"/>
        </w:rPr>
        <w:t xml:space="preserve">Topologie en étoile</w:t>
      </w:r>
      <w:r w:rsidDel="00000000" w:rsidR="00000000" w:rsidRPr="00000000">
        <w:rPr>
          <w:rtl w:val="0"/>
        </w:rPr>
        <w:t xml:space="preserve"> et de </w:t>
      </w:r>
      <w:r w:rsidDel="00000000" w:rsidR="00000000" w:rsidRPr="00000000">
        <w:rPr>
          <w:b w:val="1"/>
          <w:rtl w:val="0"/>
        </w:rPr>
        <w:t xml:space="preserve">Composant</w:t>
      </w:r>
      <w:r w:rsidDel="00000000" w:rsidR="00000000" w:rsidRPr="00000000">
        <w:rPr>
          <w:b w:val="1"/>
          <w:rtl w:val="0"/>
        </w:rPr>
        <w:t xml:space="preserve"> </w:t>
      </w:r>
      <w:r w:rsidDel="00000000" w:rsidR="00000000" w:rsidRPr="00000000">
        <w:rPr>
          <w:rtl w:val="0"/>
        </w:rPr>
        <w:t xml:space="preserve">2 serveurs, 1 switch, 4 PC. Les  dispositifs seulement  par Ethernet grâce à des câbles copper straight-through.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color w:val="2196f3"/>
          <w:rtl w:val="0"/>
        </w:rPr>
        <w:t xml:space="preserve"> </w:t>
      </w:r>
      <w:r w:rsidDel="00000000" w:rsidR="00000000" w:rsidRPr="00000000">
        <w:rPr>
          <w:b w:val="1"/>
          <w:rtl w:val="0"/>
        </w:rPr>
        <w:t xml:space="preserve"> Indiquer quelle est l’adresse IP du réseau</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L’adresse IP du réseau est</w:t>
      </w:r>
      <w:hyperlink r:id="rId22">
        <w:r w:rsidDel="00000000" w:rsidR="00000000" w:rsidRPr="00000000">
          <w:rPr>
            <w:rtl w:val="0"/>
          </w:rPr>
          <w:t xml:space="preserve"> </w:t>
        </w:r>
      </w:hyperlink>
      <w:r w:rsidDel="00000000" w:rsidR="00000000" w:rsidRPr="00000000">
        <w:rPr>
          <w:rtl w:val="0"/>
        </w:rPr>
        <w:t xml:space="preserve">192.168.10.0/24</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color w:val="2196f3"/>
          <w:rtl w:val="0"/>
        </w:rPr>
        <w:t xml:space="preserve"> </w:t>
      </w:r>
      <w:r w:rsidDel="00000000" w:rsidR="00000000" w:rsidRPr="00000000">
        <w:rPr>
          <w:b w:val="1"/>
          <w:rtl w:val="0"/>
        </w:rPr>
        <w:t xml:space="preserve">Déterminer le nombre de machines que l’on peut brancher sur ce réseau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Pour déterminer le nombre de machines que l’on peut brancher source réseau, il faut d’abord prendre en compte les adresses IP déjà utilisées. </w:t>
      </w:r>
    </w:p>
    <w:p w:rsidR="00000000" w:rsidDel="00000000" w:rsidP="00000000" w:rsidRDefault="00000000" w:rsidRPr="00000000" w14:paraId="00000120">
      <w:pPr>
        <w:rPr/>
      </w:pPr>
      <w:r w:rsidDel="00000000" w:rsidR="00000000" w:rsidRPr="00000000">
        <w:rPr>
          <w:rtl w:val="0"/>
        </w:rPr>
        <w:t xml:space="preserve">L'adresse réseau : 192.168.10.0</w:t>
      </w:r>
    </w:p>
    <w:p w:rsidR="00000000" w:rsidDel="00000000" w:rsidP="00000000" w:rsidRDefault="00000000" w:rsidRPr="00000000" w14:paraId="00000121">
      <w:pPr>
        <w:rPr/>
      </w:pPr>
      <w:r w:rsidDel="00000000" w:rsidR="00000000" w:rsidRPr="00000000">
        <w:rPr>
          <w:rtl w:val="0"/>
        </w:rPr>
        <w:t xml:space="preserve">L'adresse de diffusion : 192.168.10.255</w:t>
      </w:r>
    </w:p>
    <w:p w:rsidR="00000000" w:rsidDel="00000000" w:rsidP="00000000" w:rsidRDefault="00000000" w:rsidRPr="00000000" w14:paraId="00000122">
      <w:pPr>
        <w:rPr/>
      </w:pPr>
      <w:r w:rsidDel="00000000" w:rsidR="00000000" w:rsidRPr="00000000">
        <w:rPr>
          <w:rtl w:val="0"/>
        </w:rPr>
        <w:t xml:space="preserve">Les adresses IP des serveurs : 192.168.10.100 et 192.168.10.200</w:t>
      </w:r>
    </w:p>
    <w:p w:rsidR="00000000" w:rsidDel="00000000" w:rsidP="00000000" w:rsidRDefault="00000000" w:rsidRPr="00000000" w14:paraId="00000123">
      <w:pPr>
        <w:rPr/>
      </w:pPr>
      <w:r w:rsidDel="00000000" w:rsidR="00000000" w:rsidRPr="00000000">
        <w:rPr>
          <w:rtl w:val="0"/>
        </w:rPr>
        <w:t xml:space="preserve">Il y a en tout 5 adresses IP déjà attribuées. Sachant que le réseau peut attribuer jusqu’à 256 adresses IP, il faut retirer 4 à ce nombre pour obtenir le nombre de machines que l’on peut brancher. </w:t>
      </w:r>
    </w:p>
    <w:p w:rsidR="00000000" w:rsidDel="00000000" w:rsidP="00000000" w:rsidRDefault="00000000" w:rsidRPr="00000000" w14:paraId="00000124">
      <w:pPr>
        <w:rPr/>
      </w:pPr>
      <w:r w:rsidDel="00000000" w:rsidR="00000000" w:rsidRPr="00000000">
        <w:rPr>
          <w:rtl w:val="0"/>
        </w:rPr>
        <w:t xml:space="preserve">256 - 4 = 252</w:t>
      </w:r>
    </w:p>
    <w:p w:rsidR="00000000" w:rsidDel="00000000" w:rsidP="00000000" w:rsidRDefault="00000000" w:rsidRPr="00000000" w14:paraId="00000125">
      <w:pPr>
        <w:rPr/>
      </w:pPr>
      <w:r w:rsidDel="00000000" w:rsidR="00000000" w:rsidRPr="00000000">
        <w:rPr>
          <w:rtl w:val="0"/>
        </w:rPr>
        <w:t xml:space="preserve">Nous pouvons  donc brancher jusqu’à 252 machines sur ce réseau.</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Quelle est l’adresse de diffusion de ce réseau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L’adresse de diffusion de ce réseau est 192.168.10.255</w:t>
      </w:r>
    </w:p>
    <w:p w:rsidR="00000000" w:rsidDel="00000000" w:rsidP="00000000" w:rsidRDefault="00000000" w:rsidRPr="00000000" w14:paraId="0000012B">
      <w:pPr>
        <w:rPr>
          <w:b w:val="1"/>
        </w:rPr>
      </w:pPr>
      <w:r w:rsidDel="00000000" w:rsidR="00000000" w:rsidRPr="00000000">
        <w:rPr>
          <w:rtl w:val="0"/>
        </w:rPr>
        <w:tab/>
        <w:tab/>
        <w:tab/>
        <w:tab/>
        <w:tab/>
        <w:tab/>
        <w:tab/>
        <w:tab/>
        <w:tab/>
        <w:tab/>
        <w:tab/>
        <w:tab/>
        <w:tab/>
        <w:tab/>
        <w:tab/>
        <w:tab/>
        <w:tab/>
        <w:tab/>
        <w:tab/>
        <w:tab/>
        <w:tab/>
        <w:tab/>
        <w:tab/>
        <w:tab/>
      </w:r>
      <w:r w:rsidDel="00000000" w:rsidR="00000000" w:rsidRPr="00000000">
        <w:rPr>
          <w:b w:val="1"/>
          <w:rtl w:val="0"/>
        </w:rPr>
        <w:t xml:space="preserve">JOB 14:</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Pour pouvoir transformer les adresses IP en binaire il faut décortiquer chaque bits d’adresse ip et ensuite les convertir voici ce que j’en ai donc conclu:</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8"/>
        </w:numPr>
        <w:spacing w:after="0" w:afterAutospacing="0" w:lineRule="auto"/>
        <w:ind w:left="720" w:hanging="360"/>
      </w:pPr>
      <w:r w:rsidDel="00000000" w:rsidR="00000000" w:rsidRPr="00000000">
        <w:rPr>
          <w:b w:val="1"/>
          <w:rtl w:val="0"/>
        </w:rPr>
        <w:t xml:space="preserve">145.32.59.24</w:t>
      </w:r>
      <w:r w:rsidDel="00000000" w:rsidR="00000000" w:rsidRPr="00000000">
        <w:rPr>
          <w:rtl w:val="0"/>
        </w:rPr>
        <w:t xml:space="preserve"> :</w:t>
      </w:r>
    </w:p>
    <w:p w:rsidR="00000000" w:rsidDel="00000000" w:rsidP="00000000" w:rsidRDefault="00000000" w:rsidRPr="00000000" w14:paraId="00000130">
      <w:pPr>
        <w:numPr>
          <w:ilvl w:val="0"/>
          <w:numId w:val="10"/>
        </w:numPr>
        <w:spacing w:after="0" w:afterAutospacing="0" w:lineRule="auto"/>
        <w:ind w:left="2160" w:hanging="360"/>
        <w:rPr>
          <w:u w:val="none"/>
        </w:rPr>
      </w:pPr>
      <w:r w:rsidDel="00000000" w:rsidR="00000000" w:rsidRPr="00000000">
        <w:rPr>
          <w:rtl w:val="0"/>
        </w:rPr>
        <w:t xml:space="preserve">145 en binaire : 10010001</w:t>
      </w:r>
    </w:p>
    <w:p w:rsidR="00000000" w:rsidDel="00000000" w:rsidP="00000000" w:rsidRDefault="00000000" w:rsidRPr="00000000" w14:paraId="00000131">
      <w:pPr>
        <w:numPr>
          <w:ilvl w:val="0"/>
          <w:numId w:val="15"/>
        </w:numPr>
        <w:spacing w:after="0" w:afterAutospacing="0" w:lineRule="auto"/>
        <w:ind w:left="2160" w:hanging="360"/>
        <w:rPr>
          <w:u w:val="none"/>
        </w:rPr>
      </w:pPr>
      <w:r w:rsidDel="00000000" w:rsidR="00000000" w:rsidRPr="00000000">
        <w:rPr>
          <w:rtl w:val="0"/>
        </w:rPr>
        <w:t xml:space="preserve">32 en binaire : 00100000</w:t>
      </w:r>
    </w:p>
    <w:p w:rsidR="00000000" w:rsidDel="00000000" w:rsidP="00000000" w:rsidRDefault="00000000" w:rsidRPr="00000000" w14:paraId="00000132">
      <w:pPr>
        <w:numPr>
          <w:ilvl w:val="0"/>
          <w:numId w:val="3"/>
        </w:numPr>
        <w:spacing w:after="0" w:afterAutospacing="0" w:lineRule="auto"/>
        <w:ind w:left="2160" w:hanging="360"/>
        <w:rPr>
          <w:u w:val="none"/>
        </w:rPr>
      </w:pPr>
      <w:r w:rsidDel="00000000" w:rsidR="00000000" w:rsidRPr="00000000">
        <w:rPr>
          <w:rtl w:val="0"/>
        </w:rPr>
        <w:t xml:space="preserve">59 en binaire : 00111011</w:t>
      </w:r>
    </w:p>
    <w:p w:rsidR="00000000" w:rsidDel="00000000" w:rsidP="00000000" w:rsidRDefault="00000000" w:rsidRPr="00000000" w14:paraId="00000133">
      <w:pPr>
        <w:numPr>
          <w:ilvl w:val="0"/>
          <w:numId w:val="3"/>
        </w:numPr>
        <w:spacing w:after="240" w:lineRule="auto"/>
        <w:ind w:left="2160" w:hanging="360"/>
        <w:rPr>
          <w:u w:val="none"/>
        </w:rPr>
      </w:pPr>
      <w:r w:rsidDel="00000000" w:rsidR="00000000" w:rsidRPr="00000000">
        <w:rPr>
          <w:rtl w:val="0"/>
        </w:rPr>
        <w:t xml:space="preserve">24 en binaire : 00011000</w:t>
      </w:r>
    </w:p>
    <w:p w:rsidR="00000000" w:rsidDel="00000000" w:rsidP="00000000" w:rsidRDefault="00000000" w:rsidRPr="00000000" w14:paraId="00000134">
      <w:pPr>
        <w:spacing w:after="240" w:lineRule="auto"/>
        <w:ind w:left="720" w:firstLine="0"/>
        <w:rPr/>
      </w:pPr>
      <w:r w:rsidDel="00000000" w:rsidR="00000000" w:rsidRPr="00000000">
        <w:rPr>
          <w:rtl w:val="0"/>
        </w:rPr>
        <w:t xml:space="preserve">Adresse IP en binaire : 10010001.00100000.00111011.00011000</w:t>
      </w:r>
    </w:p>
    <w:p w:rsidR="00000000" w:rsidDel="00000000" w:rsidP="00000000" w:rsidRDefault="00000000" w:rsidRPr="00000000" w14:paraId="00000135">
      <w:pPr>
        <w:numPr>
          <w:ilvl w:val="0"/>
          <w:numId w:val="8"/>
        </w:numPr>
        <w:spacing w:after="0" w:afterAutospacing="0" w:lineRule="auto"/>
        <w:ind w:left="720" w:hanging="360"/>
      </w:pPr>
      <w:r w:rsidDel="00000000" w:rsidR="00000000" w:rsidRPr="00000000">
        <w:rPr>
          <w:b w:val="1"/>
          <w:rtl w:val="0"/>
        </w:rPr>
        <w:t xml:space="preserve">200.42.129.16</w:t>
      </w:r>
      <w:r w:rsidDel="00000000" w:rsidR="00000000" w:rsidRPr="00000000">
        <w:rPr>
          <w:rtl w:val="0"/>
        </w:rPr>
        <w:t xml:space="preserve"> :</w:t>
      </w:r>
    </w:p>
    <w:p w:rsidR="00000000" w:rsidDel="00000000" w:rsidP="00000000" w:rsidRDefault="00000000" w:rsidRPr="00000000" w14:paraId="00000136">
      <w:pPr>
        <w:numPr>
          <w:ilvl w:val="0"/>
          <w:numId w:val="5"/>
        </w:numPr>
        <w:spacing w:after="0" w:afterAutospacing="0" w:lineRule="auto"/>
        <w:ind w:left="2160" w:hanging="360"/>
        <w:rPr>
          <w:u w:val="none"/>
        </w:rPr>
      </w:pPr>
      <w:r w:rsidDel="00000000" w:rsidR="00000000" w:rsidRPr="00000000">
        <w:rPr>
          <w:rtl w:val="0"/>
        </w:rPr>
        <w:t xml:space="preserve">200 en binaire : 11001000</w:t>
      </w:r>
    </w:p>
    <w:p w:rsidR="00000000" w:rsidDel="00000000" w:rsidP="00000000" w:rsidRDefault="00000000" w:rsidRPr="00000000" w14:paraId="00000137">
      <w:pPr>
        <w:numPr>
          <w:ilvl w:val="0"/>
          <w:numId w:val="5"/>
        </w:numPr>
        <w:spacing w:after="0" w:afterAutospacing="0" w:lineRule="auto"/>
        <w:ind w:left="2160" w:hanging="360"/>
        <w:rPr>
          <w:u w:val="none"/>
        </w:rPr>
      </w:pPr>
      <w:r w:rsidDel="00000000" w:rsidR="00000000" w:rsidRPr="00000000">
        <w:rPr>
          <w:rtl w:val="0"/>
        </w:rPr>
        <w:t xml:space="preserve">42 en binaire : 00101010</w:t>
      </w:r>
    </w:p>
    <w:p w:rsidR="00000000" w:rsidDel="00000000" w:rsidP="00000000" w:rsidRDefault="00000000" w:rsidRPr="00000000" w14:paraId="00000138">
      <w:pPr>
        <w:numPr>
          <w:ilvl w:val="0"/>
          <w:numId w:val="5"/>
        </w:numPr>
        <w:spacing w:after="0" w:afterAutospacing="0" w:lineRule="auto"/>
        <w:ind w:left="2160" w:hanging="360"/>
        <w:rPr>
          <w:u w:val="none"/>
        </w:rPr>
      </w:pPr>
      <w:r w:rsidDel="00000000" w:rsidR="00000000" w:rsidRPr="00000000">
        <w:rPr>
          <w:rtl w:val="0"/>
        </w:rPr>
        <w:t xml:space="preserve">129 en binaire : 10000001</w:t>
      </w:r>
    </w:p>
    <w:p w:rsidR="00000000" w:rsidDel="00000000" w:rsidP="00000000" w:rsidRDefault="00000000" w:rsidRPr="00000000" w14:paraId="00000139">
      <w:pPr>
        <w:numPr>
          <w:ilvl w:val="0"/>
          <w:numId w:val="5"/>
        </w:numPr>
        <w:spacing w:after="240" w:lineRule="auto"/>
        <w:ind w:left="2160" w:hanging="360"/>
        <w:rPr>
          <w:u w:val="none"/>
        </w:rPr>
      </w:pPr>
      <w:r w:rsidDel="00000000" w:rsidR="00000000" w:rsidRPr="00000000">
        <w:rPr>
          <w:rtl w:val="0"/>
        </w:rPr>
        <w:t xml:space="preserve">16 en binaire : 00010000</w:t>
      </w:r>
    </w:p>
    <w:p w:rsidR="00000000" w:rsidDel="00000000" w:rsidP="00000000" w:rsidRDefault="00000000" w:rsidRPr="00000000" w14:paraId="0000013A">
      <w:pPr>
        <w:spacing w:after="240" w:lineRule="auto"/>
        <w:ind w:left="1440" w:firstLine="0"/>
        <w:rPr/>
      </w:pPr>
      <w:r w:rsidDel="00000000" w:rsidR="00000000" w:rsidRPr="00000000">
        <w:rPr>
          <w:rtl w:val="0"/>
        </w:rPr>
        <w:t xml:space="preserve">Adresse IP en binaire : 11001000.00101010.10000001.00010000</w:t>
      </w:r>
    </w:p>
    <w:p w:rsidR="00000000" w:rsidDel="00000000" w:rsidP="00000000" w:rsidRDefault="00000000" w:rsidRPr="00000000" w14:paraId="0000013B">
      <w:pPr>
        <w:numPr>
          <w:ilvl w:val="0"/>
          <w:numId w:val="8"/>
        </w:numPr>
        <w:spacing w:after="0" w:afterAutospacing="0" w:lineRule="auto"/>
        <w:ind w:left="720" w:hanging="360"/>
      </w:pPr>
      <w:r w:rsidDel="00000000" w:rsidR="00000000" w:rsidRPr="00000000">
        <w:rPr>
          <w:b w:val="1"/>
          <w:rtl w:val="0"/>
        </w:rPr>
        <w:t xml:space="preserve">14.82.19.54</w:t>
      </w:r>
      <w:r w:rsidDel="00000000" w:rsidR="00000000" w:rsidRPr="00000000">
        <w:rPr>
          <w:rtl w:val="0"/>
        </w:rPr>
        <w:t xml:space="preserve"> :</w:t>
      </w:r>
    </w:p>
    <w:p w:rsidR="00000000" w:rsidDel="00000000" w:rsidP="00000000" w:rsidRDefault="00000000" w:rsidRPr="00000000" w14:paraId="0000013C">
      <w:pPr>
        <w:numPr>
          <w:ilvl w:val="0"/>
          <w:numId w:val="4"/>
        </w:numPr>
        <w:spacing w:after="0" w:afterAutospacing="0" w:lineRule="auto"/>
        <w:ind w:left="2160" w:hanging="360"/>
        <w:rPr>
          <w:u w:val="none"/>
        </w:rPr>
      </w:pPr>
      <w:r w:rsidDel="00000000" w:rsidR="00000000" w:rsidRPr="00000000">
        <w:rPr>
          <w:rtl w:val="0"/>
        </w:rPr>
        <w:t xml:space="preserve">14 en binaire : 00001110</w:t>
      </w:r>
    </w:p>
    <w:p w:rsidR="00000000" w:rsidDel="00000000" w:rsidP="00000000" w:rsidRDefault="00000000" w:rsidRPr="00000000" w14:paraId="0000013D">
      <w:pPr>
        <w:numPr>
          <w:ilvl w:val="0"/>
          <w:numId w:val="4"/>
        </w:numPr>
        <w:spacing w:after="0" w:afterAutospacing="0" w:lineRule="auto"/>
        <w:ind w:left="2160" w:hanging="360"/>
        <w:rPr>
          <w:u w:val="none"/>
        </w:rPr>
      </w:pPr>
      <w:r w:rsidDel="00000000" w:rsidR="00000000" w:rsidRPr="00000000">
        <w:rPr>
          <w:rtl w:val="0"/>
        </w:rPr>
        <w:t xml:space="preserve">82 en binaire : 01010010</w:t>
      </w:r>
    </w:p>
    <w:p w:rsidR="00000000" w:rsidDel="00000000" w:rsidP="00000000" w:rsidRDefault="00000000" w:rsidRPr="00000000" w14:paraId="0000013E">
      <w:pPr>
        <w:numPr>
          <w:ilvl w:val="0"/>
          <w:numId w:val="4"/>
        </w:numPr>
        <w:spacing w:after="0" w:afterAutospacing="0" w:lineRule="auto"/>
        <w:ind w:left="2160" w:hanging="360"/>
        <w:rPr>
          <w:u w:val="none"/>
        </w:rPr>
      </w:pPr>
      <w:r w:rsidDel="00000000" w:rsidR="00000000" w:rsidRPr="00000000">
        <w:rPr>
          <w:rtl w:val="0"/>
        </w:rPr>
        <w:t xml:space="preserve">19 en binaire : 00010011</w:t>
      </w:r>
    </w:p>
    <w:p w:rsidR="00000000" w:rsidDel="00000000" w:rsidP="00000000" w:rsidRDefault="00000000" w:rsidRPr="00000000" w14:paraId="0000013F">
      <w:pPr>
        <w:numPr>
          <w:ilvl w:val="0"/>
          <w:numId w:val="4"/>
        </w:numPr>
        <w:spacing w:after="240" w:lineRule="auto"/>
        <w:ind w:left="2160" w:hanging="360"/>
        <w:rPr>
          <w:u w:val="none"/>
        </w:rPr>
      </w:pPr>
      <w:r w:rsidDel="00000000" w:rsidR="00000000" w:rsidRPr="00000000">
        <w:rPr>
          <w:rtl w:val="0"/>
        </w:rPr>
        <w:t xml:space="preserve">54 en binaire : 00110110</w:t>
      </w:r>
    </w:p>
    <w:p w:rsidR="00000000" w:rsidDel="00000000" w:rsidP="00000000" w:rsidRDefault="00000000" w:rsidRPr="00000000" w14:paraId="00000140">
      <w:pPr>
        <w:spacing w:after="240" w:lineRule="auto"/>
        <w:ind w:left="1440" w:firstLine="0"/>
        <w:rPr/>
      </w:pPr>
      <w:r w:rsidDel="00000000" w:rsidR="00000000" w:rsidRPr="00000000">
        <w:rPr>
          <w:rtl w:val="0"/>
        </w:rPr>
        <w:t xml:space="preserve">Adresse IP en binaire : 00001110.01010010.00010011.00110110</w:t>
      </w:r>
    </w:p>
    <w:p w:rsidR="00000000" w:rsidDel="00000000" w:rsidP="00000000" w:rsidRDefault="00000000" w:rsidRPr="00000000" w14:paraId="00000141">
      <w:pPr>
        <w:rPr>
          <w:b w:val="1"/>
        </w:rPr>
      </w:pPr>
      <w:r w:rsidDel="00000000" w:rsidR="00000000" w:rsidRPr="00000000">
        <w:rPr>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rPr>
          <w:b w:val="1"/>
          <w:rtl w:val="0"/>
        </w:rPr>
        <w:t xml:space="preserve">JOB 15:</w:t>
      </w:r>
      <w:r w:rsidDel="00000000" w:rsidR="00000000" w:rsidRPr="00000000">
        <w:rPr>
          <w:rtl w:val="0"/>
        </w:rPr>
        <w:tab/>
        <w:tab/>
        <w:tab/>
        <w:tab/>
        <w:tab/>
        <w:tab/>
        <w:tab/>
        <w:tab/>
        <w:tab/>
        <w:tab/>
        <w:tab/>
        <w:tab/>
        <w:tab/>
        <w:tab/>
        <w:tab/>
        <w:tab/>
        <w:tab/>
        <w:tab/>
        <w:tab/>
        <w:tab/>
        <w:tab/>
        <w:tab/>
        <w:tab/>
      </w:r>
      <w:r w:rsidDel="00000000" w:rsidR="00000000" w:rsidRPr="00000000">
        <w:rPr>
          <w:b w:val="1"/>
          <w:rtl w:val="0"/>
        </w:rPr>
        <w:t xml:space="preserve">Qu’est-ce que le routage ?</w:t>
      </w:r>
    </w:p>
    <w:p w:rsidR="00000000" w:rsidDel="00000000" w:rsidP="00000000" w:rsidRDefault="00000000" w:rsidRPr="00000000" w14:paraId="00000142">
      <w:pPr>
        <w:rPr/>
      </w:pPr>
      <w:r w:rsidDel="00000000" w:rsidR="00000000" w:rsidRPr="00000000">
        <w:rPr>
          <w:rtl w:val="0"/>
        </w:rPr>
        <w:t xml:space="preserve">Le routage est le processus de transmission de données d'un réseau à un autre, en utilisant des dispositifs appelés routeurs pour déterminer le chemin optimal que les données doivent emprunter. Le routage permet de faire transiter des informations d'un point à un autre à travers un réseau, en prenant en compte les adresses IP de destination pour décider du chemin à suivre. Les routeurs utilisent des tables de routage pour prendre des décisions sur le chemin le plus efficace pour acheminer les données.</w:t>
      </w:r>
    </w:p>
    <w:p w:rsidR="00000000" w:rsidDel="00000000" w:rsidP="00000000" w:rsidRDefault="00000000" w:rsidRPr="00000000" w14:paraId="00000143">
      <w:pPr>
        <w:rPr>
          <w:b w:val="1"/>
        </w:rPr>
      </w:pPr>
      <w:r w:rsidDel="00000000" w:rsidR="00000000" w:rsidRPr="00000000">
        <w:rPr>
          <w:b w:val="1"/>
          <w:rtl w:val="0"/>
        </w:rPr>
        <w:t xml:space="preserve"> Qu’est-ce qu’un gateway ?</w:t>
      </w:r>
    </w:p>
    <w:p w:rsidR="00000000" w:rsidDel="00000000" w:rsidP="00000000" w:rsidRDefault="00000000" w:rsidRPr="00000000" w14:paraId="00000144">
      <w:pPr>
        <w:rPr/>
      </w:pPr>
      <w:r w:rsidDel="00000000" w:rsidR="00000000" w:rsidRPr="00000000">
        <w:rPr>
          <w:rtl w:val="0"/>
        </w:rPr>
        <w:t xml:space="preserve">Une passerelle est un dispositif ou un logiciel qui agit comme une interface entre deux réseaux différents. Elle permet la communication entre ces réseaux en convertissant les données d'un format à un autre. Par exemple, une passerelle peut connecter un réseau local (LAN) à Internet, en traduisant les données du LAN pour les faire circuler sur Internet et vice versa. Une passerelle est souvent utilisée pour relier des réseaux hétérogènes ou incompatibles.</w:t>
      </w:r>
    </w:p>
    <w:p w:rsidR="00000000" w:rsidDel="00000000" w:rsidP="00000000" w:rsidRDefault="00000000" w:rsidRPr="00000000" w14:paraId="00000145">
      <w:pPr>
        <w:rPr>
          <w:b w:val="1"/>
        </w:rPr>
      </w:pPr>
      <w:r w:rsidDel="00000000" w:rsidR="00000000" w:rsidRPr="00000000">
        <w:rPr>
          <w:b w:val="1"/>
          <w:rtl w:val="0"/>
        </w:rPr>
        <w:t xml:space="preserve"> Qu’est-ce qu’un VPN ?</w:t>
      </w:r>
    </w:p>
    <w:p w:rsidR="00000000" w:rsidDel="00000000" w:rsidP="00000000" w:rsidRDefault="00000000" w:rsidRPr="00000000" w14:paraId="00000146">
      <w:pPr>
        <w:rPr/>
      </w:pPr>
      <w:r w:rsidDel="00000000" w:rsidR="00000000" w:rsidRPr="00000000">
        <w:rPr>
          <w:rtl w:val="0"/>
        </w:rPr>
        <w:t xml:space="preserve">Un VPN est un réseau privé virtuel qui permet de sécuriser et d'anonymiser la communication sur un réseau, en particulier sur Internet</w:t>
      </w:r>
    </w:p>
    <w:p w:rsidR="00000000" w:rsidDel="00000000" w:rsidP="00000000" w:rsidRDefault="00000000" w:rsidRPr="00000000" w14:paraId="00000147">
      <w:pPr>
        <w:rPr>
          <w:b w:val="1"/>
        </w:rPr>
      </w:pPr>
      <w:r w:rsidDel="00000000" w:rsidR="00000000" w:rsidRPr="00000000">
        <w:rPr>
          <w:b w:val="1"/>
          <w:rtl w:val="0"/>
        </w:rPr>
        <w:t xml:space="preserve">Qu’est-ce qu’un DNS ?</w:t>
        <w:tab/>
        <w:tab/>
        <w:tab/>
        <w:tab/>
        <w:tab/>
        <w:tab/>
        <w:tab/>
        <w:tab/>
        <w:tab/>
      </w:r>
    </w:p>
    <w:p w:rsidR="00000000" w:rsidDel="00000000" w:rsidP="00000000" w:rsidRDefault="00000000" w:rsidRPr="00000000" w14:paraId="00000148">
      <w:pPr>
        <w:rPr/>
      </w:pPr>
      <w:r w:rsidDel="00000000" w:rsidR="00000000" w:rsidRPr="00000000">
        <w:rPr>
          <w:rtl w:val="0"/>
        </w:rPr>
        <w:t xml:space="preserve">Le DNS est un système qui traduit les noms de domaine (comme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www.example.com</w:t>
        </w:r>
      </w:hyperlink>
      <w:r w:rsidDel="00000000" w:rsidR="00000000" w:rsidRPr="00000000">
        <w:rPr>
          <w:rtl w:val="0"/>
        </w:rPr>
        <w:t xml:space="preserve">) en adresses IP (telles que 203.0.113.42)</w:t>
      </w:r>
      <w:r w:rsidDel="00000000" w:rsidR="00000000" w:rsidRPr="00000000">
        <w:rPr>
          <w:b w:val="1"/>
          <w:rtl w:val="0"/>
        </w:rPr>
        <w:tab/>
        <w:tab/>
        <w:tab/>
      </w:r>
      <w:r w:rsidDel="00000000" w:rsidR="00000000" w:rsidRPr="00000000">
        <w:rPr>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2.png"/><Relationship Id="rId22" Type="http://schemas.openxmlformats.org/officeDocument/2006/relationships/hyperlink" Target="http://192.168.10.0/24" TargetMode="External"/><Relationship Id="rId10" Type="http://schemas.openxmlformats.org/officeDocument/2006/relationships/image" Target="media/image15.png"/><Relationship Id="rId21" Type="http://schemas.openxmlformats.org/officeDocument/2006/relationships/image" Target="media/image16.png"/><Relationship Id="rId13" Type="http://schemas.openxmlformats.org/officeDocument/2006/relationships/image" Target="media/image2.png"/><Relationship Id="rId24" Type="http://schemas.openxmlformats.org/officeDocument/2006/relationships/hyperlink" Target="http://www.example.com" TargetMode="External"/><Relationship Id="rId12" Type="http://schemas.openxmlformats.org/officeDocument/2006/relationships/image" Target="media/image5.png"/><Relationship Id="rId23" Type="http://schemas.openxmlformats.org/officeDocument/2006/relationships/hyperlink" Target="http://www.examp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3.jp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