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4EE8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743570CE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ACF31A5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D2799B8" w14:textId="79513108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AD2EB21" w14:textId="48932821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50775D58" w14:textId="0E44CD44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00836A72" w14:textId="4C97487E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62C4E2A3" w14:textId="36377CDA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09BD97C8" w14:textId="77777777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5E9A1760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51F544C" w14:textId="77777777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4714F46C" w14:textId="587FAD11" w:rsidR="0082755B" w:rsidRDefault="0082755B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BiBliolib – Documentation technique</w:t>
      </w:r>
    </w:p>
    <w:p w14:paraId="4686C7F7" w14:textId="3BB2320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3E356A6B" w14:textId="0AFC73F7" w:rsidR="00DD3952" w:rsidRDefault="00DD3952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drawing>
          <wp:inline distT="0" distB="0" distL="0" distR="0" wp14:anchorId="11F99044" wp14:editId="27BA7524">
            <wp:extent cx="2857500" cy="1200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9001" w14:textId="59842C6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59B11E58" w14:textId="7AE60BFA" w:rsidR="00DD3952" w:rsidRDefault="00DD3952" w:rsidP="00CC129B">
      <w:pPr>
        <w:rPr>
          <w:rFonts w:ascii="Avenir Next LT Pro" w:hAnsi="Avenir Next LT Pro"/>
          <w:noProof/>
        </w:rPr>
      </w:pPr>
    </w:p>
    <w:p w14:paraId="6666793E" w14:textId="0C6D721D" w:rsidR="00DD3952" w:rsidRDefault="00DD3952" w:rsidP="00CC129B">
      <w:pPr>
        <w:rPr>
          <w:rFonts w:ascii="Avenir Next LT Pro" w:hAnsi="Avenir Next LT Pro"/>
          <w:noProof/>
        </w:rPr>
      </w:pPr>
    </w:p>
    <w:p w14:paraId="13BD2EA1" w14:textId="40450A10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40241FFC" w14:textId="77777777" w:rsidR="00CC129B" w:rsidRDefault="00CC129B" w:rsidP="0082755B">
      <w:pPr>
        <w:jc w:val="center"/>
        <w:rPr>
          <w:rFonts w:ascii="Avenir Next LT Pro" w:hAnsi="Avenir Next LT Pro"/>
          <w:noProof/>
        </w:rPr>
      </w:pPr>
    </w:p>
    <w:p w14:paraId="738CC0B5" w14:textId="33E0C8A6" w:rsidR="00DD3952" w:rsidRDefault="00DD3952" w:rsidP="00CC129B">
      <w:pPr>
        <w:rPr>
          <w:rFonts w:ascii="Avenir Next LT Pro" w:hAnsi="Avenir Next LT Pro"/>
          <w:noProof/>
        </w:rPr>
      </w:pPr>
    </w:p>
    <w:p w14:paraId="4D854FA6" w14:textId="4C6B0253" w:rsidR="00DD3952" w:rsidRDefault="00CC129B" w:rsidP="0082755B">
      <w:pPr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drawing>
          <wp:anchor distT="0" distB="0" distL="114300" distR="114300" simplePos="0" relativeHeight="251658240" behindDoc="0" locked="0" layoutInCell="1" allowOverlap="1" wp14:anchorId="294AC361" wp14:editId="0CDC9499">
            <wp:simplePos x="0" y="0"/>
            <wp:positionH relativeFrom="margin">
              <wp:posOffset>5426075</wp:posOffset>
            </wp:positionH>
            <wp:positionV relativeFrom="margin">
              <wp:posOffset>8672830</wp:posOffset>
            </wp:positionV>
            <wp:extent cx="1172210" cy="941705"/>
            <wp:effectExtent l="38100" t="0" r="1231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2" t="28090"/>
                    <a:stretch/>
                  </pic:blipFill>
                  <pic:spPr bwMode="auto">
                    <a:xfrm>
                      <a:off x="0" y="0"/>
                      <a:ext cx="1172210" cy="941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EEDF" w14:textId="0135B9CE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0525D0AE" w14:textId="16C36993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61B5DA84" w14:textId="188CD7AC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6E3AA5BE" w14:textId="5AF55612" w:rsidR="00DD3952" w:rsidRDefault="00DD3952" w:rsidP="0082755B">
      <w:pPr>
        <w:jc w:val="center"/>
        <w:rPr>
          <w:rFonts w:ascii="Avenir Next LT Pro" w:hAnsi="Avenir Next LT Pro"/>
          <w:noProof/>
        </w:rPr>
      </w:pPr>
    </w:p>
    <w:p w14:paraId="58CA9A03" w14:textId="77777777" w:rsidR="00CC129B" w:rsidRDefault="00CC129B" w:rsidP="00CC129B">
      <w:pPr>
        <w:rPr>
          <w:rFonts w:ascii="Avenir Next LT Pro" w:hAnsi="Avenir Next LT Pro"/>
          <w:noProof/>
        </w:rPr>
      </w:pPr>
    </w:p>
    <w:p w14:paraId="6F834CDD" w14:textId="77777777" w:rsidR="00CC129B" w:rsidRDefault="00CC129B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Mame Djibril GASSAMA</w:t>
      </w:r>
    </w:p>
    <w:p w14:paraId="1B28AA15" w14:textId="77777777" w:rsidR="00CC129B" w:rsidRDefault="00CC129B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Jan KEJHA</w:t>
      </w:r>
    </w:p>
    <w:p w14:paraId="6FF885FE" w14:textId="77777777" w:rsidR="001E376E" w:rsidRDefault="001E376E" w:rsidP="001E376E">
      <w:pPr>
        <w:pStyle w:val="Default"/>
      </w:pPr>
      <w:r>
        <w:lastRenderedPageBreak/>
        <w:t>BiBliolib – Documentation technique</w:t>
      </w:r>
    </w:p>
    <w:p w14:paraId="03202BF9" w14:textId="2C395F28" w:rsidR="00DD3952" w:rsidRDefault="00DD3952" w:rsidP="00CC129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6314" w14:paraId="1D9D3532" w14:textId="77777777" w:rsidTr="00616314">
        <w:trPr>
          <w:trHeight w:val="225"/>
        </w:trPr>
        <w:tc>
          <w:tcPr>
            <w:tcW w:w="9062" w:type="dxa"/>
            <w:shd w:val="clear" w:color="auto" w:fill="E0DADF"/>
          </w:tcPr>
          <w:p w14:paraId="17511B9E" w14:textId="03ABC20E" w:rsidR="00616314" w:rsidRPr="00616314" w:rsidRDefault="00616314" w:rsidP="00616314">
            <w:pPr>
              <w:pStyle w:val="h2"/>
            </w:pPr>
            <w:r w:rsidRPr="00616314">
              <w:t xml:space="preserve">Informations </w:t>
            </w:r>
          </w:p>
        </w:tc>
      </w:tr>
    </w:tbl>
    <w:p w14:paraId="30043B01" w14:textId="2FABD41E" w:rsidR="001E376E" w:rsidRDefault="001E376E" w:rsidP="00CC129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7883ABF6" w14:textId="6E68EBA3" w:rsidR="00CC129B" w:rsidRDefault="00CC129B" w:rsidP="00CC129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16314" w14:paraId="257FEB07" w14:textId="77777777" w:rsidTr="002A7AF1">
        <w:trPr>
          <w:trHeight w:val="1094"/>
        </w:trPr>
        <w:tc>
          <w:tcPr>
            <w:tcW w:w="3114" w:type="dxa"/>
            <w:shd w:val="clear" w:color="auto" w:fill="BF8F00" w:themeFill="accent4" w:themeFillShade="BF"/>
          </w:tcPr>
          <w:p w14:paraId="68356A13" w14:textId="77777777" w:rsidR="002A7AF1" w:rsidRDefault="002A7AF1" w:rsidP="00616314">
            <w:pPr>
              <w:pStyle w:val="Default"/>
              <w:jc w:val="right"/>
            </w:pPr>
          </w:p>
          <w:p w14:paraId="1F899367" w14:textId="4359D461" w:rsidR="00616314" w:rsidRDefault="00616314" w:rsidP="00616314">
            <w:pPr>
              <w:pStyle w:val="Default"/>
              <w:jc w:val="right"/>
            </w:pPr>
            <w:r>
              <w:t>Nom du projet</w:t>
            </w:r>
          </w:p>
        </w:tc>
        <w:tc>
          <w:tcPr>
            <w:tcW w:w="5948" w:type="dxa"/>
            <w:shd w:val="clear" w:color="auto" w:fill="E0DADF"/>
          </w:tcPr>
          <w:p w14:paraId="1BC8CB35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060828CA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7BE89A99" w14:textId="0128671B" w:rsidR="00616314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Bibliolib</w:t>
            </w:r>
          </w:p>
        </w:tc>
      </w:tr>
      <w:tr w:rsidR="00616314" w14:paraId="342A0AD5" w14:textId="77777777" w:rsidTr="002A7AF1">
        <w:trPr>
          <w:trHeight w:val="1949"/>
        </w:trPr>
        <w:tc>
          <w:tcPr>
            <w:tcW w:w="3114" w:type="dxa"/>
            <w:shd w:val="clear" w:color="auto" w:fill="BF8F00" w:themeFill="accent4" w:themeFillShade="BF"/>
          </w:tcPr>
          <w:p w14:paraId="6EA82329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3768205E" w14:textId="3FD87909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Type de document</w:t>
            </w:r>
          </w:p>
        </w:tc>
        <w:tc>
          <w:tcPr>
            <w:tcW w:w="5948" w:type="dxa"/>
            <w:shd w:val="clear" w:color="auto" w:fill="E0DADF"/>
          </w:tcPr>
          <w:p w14:paraId="39D3D9C8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084AFCFF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30AE9229" w14:textId="0F56997D" w:rsidR="00616314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Documentation technique</w:t>
            </w:r>
          </w:p>
        </w:tc>
      </w:tr>
      <w:tr w:rsidR="00616314" w14:paraId="111F0CF4" w14:textId="77777777" w:rsidTr="002A7AF1">
        <w:trPr>
          <w:trHeight w:val="1811"/>
        </w:trPr>
        <w:tc>
          <w:tcPr>
            <w:tcW w:w="3114" w:type="dxa"/>
            <w:shd w:val="clear" w:color="auto" w:fill="BF8F00" w:themeFill="accent4" w:themeFillShade="BF"/>
          </w:tcPr>
          <w:p w14:paraId="409FB330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4BEE6259" w14:textId="49258D04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Date</w:t>
            </w:r>
          </w:p>
        </w:tc>
        <w:tc>
          <w:tcPr>
            <w:tcW w:w="5948" w:type="dxa"/>
            <w:shd w:val="clear" w:color="auto" w:fill="E0DADF"/>
          </w:tcPr>
          <w:p w14:paraId="19A940B4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39AF8AE0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133FC96D" w14:textId="0D2403B9" w:rsidR="00616314" w:rsidRDefault="00616314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04/02/2021</w:t>
            </w:r>
          </w:p>
        </w:tc>
      </w:tr>
      <w:tr w:rsidR="00616314" w14:paraId="3AF7A715" w14:textId="77777777" w:rsidTr="002A7AF1">
        <w:trPr>
          <w:trHeight w:val="2241"/>
        </w:trPr>
        <w:tc>
          <w:tcPr>
            <w:tcW w:w="3114" w:type="dxa"/>
            <w:shd w:val="clear" w:color="auto" w:fill="BF8F00" w:themeFill="accent4" w:themeFillShade="BF"/>
          </w:tcPr>
          <w:p w14:paraId="56DD958D" w14:textId="77777777" w:rsidR="002A7AF1" w:rsidRDefault="002A7AF1" w:rsidP="00616314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6F40A283" w14:textId="6A34F984" w:rsidR="00616314" w:rsidRDefault="00616314" w:rsidP="00616314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Mots</w:t>
            </w:r>
            <w:r w:rsidR="002A7AF1">
              <w:rPr>
                <w:rFonts w:ascii="Avenir Next LT Pro" w:hAnsi="Avenir Next LT Pro"/>
                <w:noProof/>
              </w:rPr>
              <w:t>-clés</w:t>
            </w:r>
          </w:p>
        </w:tc>
        <w:tc>
          <w:tcPr>
            <w:tcW w:w="5948" w:type="dxa"/>
            <w:shd w:val="clear" w:color="auto" w:fill="E0DADF"/>
          </w:tcPr>
          <w:p w14:paraId="193AA32A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7AA28DC4" w14:textId="77777777" w:rsidR="002A7AF1" w:rsidRDefault="002A7AF1" w:rsidP="00CC129B">
            <w:pPr>
              <w:rPr>
                <w:rFonts w:ascii="Avenir Next LT Pro" w:hAnsi="Avenir Next LT Pro"/>
                <w:noProof/>
              </w:rPr>
            </w:pPr>
          </w:p>
          <w:p w14:paraId="1DA76C6F" w14:textId="79923FB2" w:rsidR="00616314" w:rsidRDefault="002A7AF1" w:rsidP="00CC129B">
            <w:pPr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Architecture – Fonctionnement - Diagramme</w:t>
            </w:r>
          </w:p>
        </w:tc>
      </w:tr>
      <w:tr w:rsidR="00616314" w:rsidRPr="002A7AF1" w14:paraId="578B3630" w14:textId="77777777" w:rsidTr="002A7AF1">
        <w:trPr>
          <w:trHeight w:val="2556"/>
        </w:trPr>
        <w:tc>
          <w:tcPr>
            <w:tcW w:w="3114" w:type="dxa"/>
            <w:shd w:val="clear" w:color="auto" w:fill="BF8F00" w:themeFill="accent4" w:themeFillShade="BF"/>
          </w:tcPr>
          <w:p w14:paraId="5767A218" w14:textId="77777777" w:rsidR="002A7AF1" w:rsidRDefault="002A7AF1" w:rsidP="002A7AF1">
            <w:pPr>
              <w:jc w:val="right"/>
              <w:rPr>
                <w:rFonts w:ascii="Avenir Next LT Pro" w:hAnsi="Avenir Next LT Pro"/>
                <w:noProof/>
              </w:rPr>
            </w:pPr>
          </w:p>
          <w:p w14:paraId="49D1926A" w14:textId="653FB09F" w:rsidR="00616314" w:rsidRDefault="002A7AF1" w:rsidP="002A7AF1">
            <w:pPr>
              <w:jc w:val="right"/>
              <w:rPr>
                <w:rFonts w:ascii="Avenir Next LT Pro" w:hAnsi="Avenir Next LT Pro"/>
                <w:noProof/>
              </w:rPr>
            </w:pPr>
            <w:r>
              <w:rPr>
                <w:rFonts w:ascii="Avenir Next LT Pro" w:hAnsi="Avenir Next LT Pro"/>
                <w:noProof/>
              </w:rPr>
              <w:t>Technologies utilisée</w:t>
            </w:r>
          </w:p>
        </w:tc>
        <w:tc>
          <w:tcPr>
            <w:tcW w:w="5948" w:type="dxa"/>
            <w:shd w:val="clear" w:color="auto" w:fill="E0DADF"/>
          </w:tcPr>
          <w:p w14:paraId="65F0CE3A" w14:textId="77777777" w:rsid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</w:p>
          <w:p w14:paraId="2A476991" w14:textId="77777777" w:rsid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</w:p>
          <w:p w14:paraId="07EAD8C8" w14:textId="62246BC6" w:rsidR="00616314" w:rsidRPr="002A7AF1" w:rsidRDefault="002A7AF1" w:rsidP="00CC129B">
            <w:pPr>
              <w:rPr>
                <w:rFonts w:ascii="Avenir Next LT Pro" w:hAnsi="Avenir Next LT Pro"/>
                <w:noProof/>
                <w:lang w:val="en-GB"/>
              </w:rPr>
            </w:pPr>
            <w:r w:rsidRPr="002A7AF1">
              <w:rPr>
                <w:rFonts w:ascii="Avenir Next LT Pro" w:hAnsi="Avenir Next LT Pro"/>
                <w:noProof/>
                <w:lang w:val="en-GB"/>
              </w:rPr>
              <w:t xml:space="preserve">Php – MySQL – C# - .NET – HTML </w:t>
            </w:r>
            <w:r>
              <w:rPr>
                <w:rFonts w:ascii="Avenir Next LT Pro" w:hAnsi="Avenir Next LT Pro"/>
                <w:noProof/>
                <w:lang w:val="en-GB"/>
              </w:rPr>
              <w:t>–</w:t>
            </w:r>
            <w:r w:rsidRPr="002A7AF1">
              <w:rPr>
                <w:rFonts w:ascii="Avenir Next LT Pro" w:hAnsi="Avenir Next LT Pro"/>
                <w:noProof/>
                <w:lang w:val="en-GB"/>
              </w:rPr>
              <w:t xml:space="preserve"> CSS</w:t>
            </w:r>
            <w:r>
              <w:rPr>
                <w:rFonts w:ascii="Avenir Next LT Pro" w:hAnsi="Avenir Next LT Pro"/>
                <w:noProof/>
                <w:lang w:val="en-GB"/>
              </w:rPr>
              <w:t xml:space="preserve"> - Javascript</w:t>
            </w:r>
          </w:p>
        </w:tc>
      </w:tr>
    </w:tbl>
    <w:p w14:paraId="4A24B2F1" w14:textId="77777777" w:rsidR="00CC129B" w:rsidRPr="002A7AF1" w:rsidRDefault="00CC129B" w:rsidP="00CC129B">
      <w:pPr>
        <w:rPr>
          <w:rFonts w:ascii="Avenir Next LT Pro" w:hAnsi="Avenir Next LT Pro"/>
          <w:noProof/>
          <w:lang w:val="en-GB"/>
        </w:rPr>
      </w:pPr>
    </w:p>
    <w:p w14:paraId="33CE257B" w14:textId="0680A510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04902B0" w14:textId="5BF8C7AE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2114712" w14:textId="1BE0726E" w:rsidR="00DD3952" w:rsidRPr="002A7AF1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E00E5C8" w14:textId="77777777" w:rsidR="002A7AF1" w:rsidRDefault="002A7AF1" w:rsidP="002A7AF1">
      <w:pPr>
        <w:pStyle w:val="Default"/>
      </w:pPr>
      <w:r>
        <w:lastRenderedPageBreak/>
        <w:t>BiBliolib – Documentation technique</w:t>
      </w:r>
    </w:p>
    <w:p w14:paraId="0C92A73A" w14:textId="537BEA2B" w:rsidR="00DD3952" w:rsidRDefault="00DD3952" w:rsidP="0082755B">
      <w:pPr>
        <w:jc w:val="center"/>
        <w:rPr>
          <w:rFonts w:ascii="Avenir Next LT Pro" w:hAnsi="Avenir Next LT Pro"/>
          <w:noProof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49A" w14:paraId="329E313D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41DF67CE" w14:textId="101B87E6" w:rsidR="009A749A" w:rsidRPr="00616314" w:rsidRDefault="009A749A" w:rsidP="00CB1181">
            <w:pPr>
              <w:pStyle w:val="h2"/>
            </w:pPr>
            <w:r>
              <w:t>Table de matières</w:t>
            </w:r>
          </w:p>
        </w:tc>
      </w:tr>
    </w:tbl>
    <w:p w14:paraId="79D3BE1C" w14:textId="77777777" w:rsidR="009A749A" w:rsidRDefault="009A749A" w:rsidP="009A749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53D35C85" w14:textId="0B393596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2CC9635B" w14:textId="44F565D0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54FA88B" w14:textId="2C019704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40B48F9" w14:textId="4FFB4E19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6F00685" w14:textId="71371CAA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A53ABCD" w14:textId="26F2D60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D099C5D" w14:textId="04C0831D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872B584" w14:textId="13AA7BD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E5CEC3A" w14:textId="1DDF24BF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491654B" w14:textId="28E7A0AD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90BC9B0" w14:textId="344551A9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25A895F" w14:textId="4654FE91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5B6E095" w14:textId="13D2A12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27D13A9" w14:textId="6368009A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27EBF55B" w14:textId="22305CA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45E6BA6" w14:textId="25548D02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7B24711" w14:textId="4D5D19A3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7AD607A" w14:textId="215AEF21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3894916A" w14:textId="369B73D6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04B7BAE7" w14:textId="1789E173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F9AAEBA" w14:textId="0C2DE705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8046F4D" w14:textId="3D2EB790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444D9F1" w14:textId="2069C918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15546FB1" w14:textId="77777777" w:rsidR="009A749A" w:rsidRDefault="009A749A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553FA08B" w14:textId="04FEE7D1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420FDEF2" w14:textId="75E8AF38" w:rsid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7A96F838" w14:textId="77777777" w:rsidR="002A7AF1" w:rsidRPr="002A7AF1" w:rsidRDefault="002A7AF1" w:rsidP="0082755B">
      <w:pPr>
        <w:jc w:val="center"/>
        <w:rPr>
          <w:rFonts w:ascii="Avenir Next LT Pro" w:hAnsi="Avenir Next LT Pro"/>
          <w:noProof/>
          <w:lang w:val="en-GB"/>
        </w:rPr>
      </w:pPr>
    </w:p>
    <w:p w14:paraId="6FCC1DB2" w14:textId="579D7336" w:rsidR="009A749A" w:rsidRDefault="009A749A" w:rsidP="009A749A">
      <w:pPr>
        <w:pStyle w:val="Default"/>
      </w:pPr>
      <w:r>
        <w:lastRenderedPageBreak/>
        <w:t>BiBliolib – Documentation technique</w:t>
      </w:r>
    </w:p>
    <w:p w14:paraId="4E59C9C4" w14:textId="77777777" w:rsidR="00D4463B" w:rsidRDefault="00D4463B" w:rsidP="009A749A">
      <w:pPr>
        <w:pStyle w:val="Defaul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749A" w14:paraId="32E40FC9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6EEDC679" w14:textId="63B2D3F2" w:rsidR="009A749A" w:rsidRPr="00616314" w:rsidRDefault="009A749A" w:rsidP="009A749A">
            <w:pPr>
              <w:pStyle w:val="h2"/>
              <w:numPr>
                <w:ilvl w:val="0"/>
                <w:numId w:val="1"/>
              </w:numPr>
            </w:pPr>
            <w:r>
              <w:t xml:space="preserve">  Résumé du document</w:t>
            </w:r>
          </w:p>
        </w:tc>
      </w:tr>
    </w:tbl>
    <w:p w14:paraId="723E675C" w14:textId="77777777" w:rsidR="009A749A" w:rsidRDefault="009A749A" w:rsidP="009A749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3C866318" w14:textId="1A031210" w:rsidR="009A749A" w:rsidRDefault="009A749A" w:rsidP="009A749A">
      <w:pPr>
        <w:pStyle w:val="Default"/>
        <w:jc w:val="left"/>
      </w:pPr>
      <w:r>
        <w:t xml:space="preserve">Ce document est la documentation technique officielle de la suite applicative </w:t>
      </w:r>
      <w:r>
        <w:t>Bibliolib</w:t>
      </w:r>
      <w:r>
        <w:t xml:space="preserve">. Il est divisé en </w:t>
      </w:r>
      <w:r>
        <w:t>deux</w:t>
      </w:r>
      <w:r>
        <w:t xml:space="preserve"> parties : </w:t>
      </w:r>
    </w:p>
    <w:p w14:paraId="7B3D9DA2" w14:textId="7556D540" w:rsidR="009A749A" w:rsidRDefault="009A749A" w:rsidP="009A749A">
      <w:pPr>
        <w:pStyle w:val="Default"/>
        <w:jc w:val="left"/>
      </w:pPr>
      <w:r>
        <w:t xml:space="preserve">– La documentation technique du </w:t>
      </w:r>
      <w:r>
        <w:t>site</w:t>
      </w:r>
      <w:r>
        <w:t xml:space="preserve"> ; </w:t>
      </w:r>
    </w:p>
    <w:p w14:paraId="6851393A" w14:textId="2F6700BA" w:rsidR="009A749A" w:rsidRDefault="009A749A" w:rsidP="009A749A">
      <w:pPr>
        <w:pStyle w:val="Default"/>
        <w:jc w:val="left"/>
      </w:pPr>
      <w:r>
        <w:t xml:space="preserve">– La documentation technique </w:t>
      </w:r>
      <w:r>
        <w:t>de l’application logiciel</w:t>
      </w:r>
      <w:r>
        <w:t>;</w:t>
      </w:r>
    </w:p>
    <w:p w14:paraId="353A90A2" w14:textId="77777777" w:rsidR="009A749A" w:rsidRPr="009A749A" w:rsidRDefault="009A749A" w:rsidP="0082755B">
      <w:pPr>
        <w:jc w:val="center"/>
        <w:rPr>
          <w:rFonts w:ascii="Avenir Next LT Pro" w:hAnsi="Avenir Next LT Pro"/>
          <w:noProof/>
        </w:rPr>
      </w:pPr>
    </w:p>
    <w:p w14:paraId="4F136F0B" w14:textId="083316A1" w:rsidR="0082755B" w:rsidRDefault="0082755B">
      <w:pPr>
        <w:rPr>
          <w:noProof/>
        </w:rPr>
      </w:pPr>
    </w:p>
    <w:p w14:paraId="2AF7E260" w14:textId="02B44616" w:rsidR="009A749A" w:rsidRDefault="009A749A">
      <w:pPr>
        <w:rPr>
          <w:noProof/>
        </w:rPr>
      </w:pPr>
    </w:p>
    <w:p w14:paraId="58F158DD" w14:textId="3DEAE9D5" w:rsidR="009A749A" w:rsidRDefault="009A749A">
      <w:pPr>
        <w:rPr>
          <w:noProof/>
        </w:rPr>
      </w:pPr>
    </w:p>
    <w:p w14:paraId="78196F29" w14:textId="02CA6F7C" w:rsidR="009A749A" w:rsidRDefault="009A749A">
      <w:pPr>
        <w:rPr>
          <w:noProof/>
        </w:rPr>
      </w:pPr>
    </w:p>
    <w:p w14:paraId="2B2397A1" w14:textId="0F7CBC15" w:rsidR="009A749A" w:rsidRDefault="009A749A">
      <w:pPr>
        <w:rPr>
          <w:noProof/>
        </w:rPr>
      </w:pPr>
    </w:p>
    <w:p w14:paraId="3F482BC6" w14:textId="4EC422F8" w:rsidR="009A749A" w:rsidRDefault="009A749A">
      <w:pPr>
        <w:rPr>
          <w:noProof/>
        </w:rPr>
      </w:pPr>
    </w:p>
    <w:p w14:paraId="557E6E57" w14:textId="6E5BEF2C" w:rsidR="009A749A" w:rsidRDefault="009A749A">
      <w:pPr>
        <w:rPr>
          <w:noProof/>
        </w:rPr>
      </w:pPr>
    </w:p>
    <w:p w14:paraId="57F35695" w14:textId="2D4D65AD" w:rsidR="009A749A" w:rsidRDefault="009A749A">
      <w:pPr>
        <w:rPr>
          <w:noProof/>
        </w:rPr>
      </w:pPr>
    </w:p>
    <w:p w14:paraId="0D4265A2" w14:textId="4741ABC7" w:rsidR="009A749A" w:rsidRDefault="009A749A">
      <w:pPr>
        <w:rPr>
          <w:noProof/>
        </w:rPr>
      </w:pPr>
    </w:p>
    <w:p w14:paraId="3D67C669" w14:textId="5133912C" w:rsidR="009A749A" w:rsidRDefault="009A749A">
      <w:pPr>
        <w:rPr>
          <w:noProof/>
        </w:rPr>
      </w:pPr>
    </w:p>
    <w:p w14:paraId="42551575" w14:textId="5525067D" w:rsidR="009A749A" w:rsidRDefault="009A749A">
      <w:pPr>
        <w:rPr>
          <w:noProof/>
        </w:rPr>
      </w:pPr>
    </w:p>
    <w:p w14:paraId="0876D336" w14:textId="51918460" w:rsidR="009A749A" w:rsidRDefault="009A749A">
      <w:pPr>
        <w:rPr>
          <w:noProof/>
        </w:rPr>
      </w:pPr>
    </w:p>
    <w:p w14:paraId="569034D6" w14:textId="7547C709" w:rsidR="009A749A" w:rsidRDefault="009A749A">
      <w:pPr>
        <w:rPr>
          <w:noProof/>
        </w:rPr>
      </w:pPr>
    </w:p>
    <w:p w14:paraId="5DABA78B" w14:textId="1D476254" w:rsidR="009A749A" w:rsidRDefault="009A749A">
      <w:pPr>
        <w:rPr>
          <w:noProof/>
        </w:rPr>
      </w:pPr>
    </w:p>
    <w:p w14:paraId="5693FA65" w14:textId="05F9D248" w:rsidR="009A749A" w:rsidRDefault="009A749A">
      <w:pPr>
        <w:rPr>
          <w:noProof/>
        </w:rPr>
      </w:pPr>
    </w:p>
    <w:p w14:paraId="5C04C29C" w14:textId="3DAACC30" w:rsidR="009A749A" w:rsidRDefault="009A749A">
      <w:pPr>
        <w:rPr>
          <w:noProof/>
        </w:rPr>
      </w:pPr>
    </w:p>
    <w:p w14:paraId="5C682E65" w14:textId="23C8B42E" w:rsidR="009A749A" w:rsidRDefault="009A749A">
      <w:pPr>
        <w:rPr>
          <w:noProof/>
        </w:rPr>
      </w:pPr>
    </w:p>
    <w:p w14:paraId="65B51A3B" w14:textId="6FBC3B3F" w:rsidR="009A749A" w:rsidRDefault="009A749A">
      <w:pPr>
        <w:rPr>
          <w:noProof/>
        </w:rPr>
      </w:pPr>
    </w:p>
    <w:p w14:paraId="2339DCB8" w14:textId="7DD549FE" w:rsidR="009A749A" w:rsidRDefault="009A749A">
      <w:pPr>
        <w:rPr>
          <w:noProof/>
        </w:rPr>
      </w:pPr>
    </w:p>
    <w:p w14:paraId="7A849C97" w14:textId="4C784EDB" w:rsidR="009A749A" w:rsidRDefault="009A749A">
      <w:pPr>
        <w:rPr>
          <w:noProof/>
        </w:rPr>
      </w:pPr>
    </w:p>
    <w:p w14:paraId="3E760718" w14:textId="50FAEDE6" w:rsidR="009A749A" w:rsidRDefault="009A749A">
      <w:pPr>
        <w:rPr>
          <w:noProof/>
        </w:rPr>
      </w:pPr>
    </w:p>
    <w:p w14:paraId="458563A6" w14:textId="294CC201" w:rsidR="009A749A" w:rsidRDefault="009A749A">
      <w:pPr>
        <w:rPr>
          <w:noProof/>
        </w:rPr>
      </w:pPr>
    </w:p>
    <w:p w14:paraId="00BB6D05" w14:textId="74549CB9" w:rsidR="009A749A" w:rsidRDefault="00D4463B" w:rsidP="00D4463B">
      <w:pPr>
        <w:pStyle w:val="Default"/>
      </w:pPr>
      <w:r>
        <w:lastRenderedPageBreak/>
        <w:t>BiBliolib – Documentation technique</w:t>
      </w:r>
    </w:p>
    <w:p w14:paraId="32A316F3" w14:textId="35B4266E" w:rsidR="009A749A" w:rsidRDefault="009A749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4C33E63C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7E98EFC9" w14:textId="11A44B7A" w:rsidR="00D4463B" w:rsidRPr="00616314" w:rsidRDefault="00D4463B" w:rsidP="00D4463B">
            <w:pPr>
              <w:pStyle w:val="h2"/>
              <w:numPr>
                <w:ilvl w:val="0"/>
                <w:numId w:val="1"/>
              </w:numPr>
            </w:pPr>
            <w:r>
              <w:t xml:space="preserve">  Rappel sur le fonctionnement de bibliolib</w:t>
            </w:r>
          </w:p>
        </w:tc>
      </w:tr>
    </w:tbl>
    <w:p w14:paraId="5B332A5B" w14:textId="1BFE3EC2" w:rsidR="009A749A" w:rsidRDefault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03BA5AF1" w14:textId="77777777" w:rsidR="00D4463B" w:rsidRPr="00D4463B" w:rsidRDefault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72524E1E" w14:textId="77777777" w:rsidTr="00D4463B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20E45309" w14:textId="1564DA9E" w:rsidR="00D4463B" w:rsidRPr="00616314" w:rsidRDefault="00D4463B" w:rsidP="00D4463B">
            <w:pPr>
              <w:pStyle w:val="h2"/>
            </w:pPr>
            <w:r w:rsidRPr="00D4463B">
              <w:rPr>
                <w:sz w:val="28"/>
                <w:szCs w:val="28"/>
              </w:rPr>
              <w:t xml:space="preserve">2.1-  </w:t>
            </w:r>
            <w:r w:rsidRPr="00D4463B">
              <w:rPr>
                <w:sz w:val="28"/>
                <w:szCs w:val="28"/>
              </w:rPr>
              <w:t>Description du projet</w:t>
            </w:r>
            <w:r>
              <w:t xml:space="preserve">  </w:t>
            </w:r>
          </w:p>
        </w:tc>
      </w:tr>
    </w:tbl>
    <w:p w14:paraId="5A8BCA89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0EC4DC25" w14:textId="2E1F2931" w:rsidR="00D4463B" w:rsidRDefault="00D4463B">
      <w:pPr>
        <w:rPr>
          <w:noProof/>
        </w:rPr>
      </w:pPr>
    </w:p>
    <w:p w14:paraId="6AAD29DC" w14:textId="77777777" w:rsidR="00D4463B" w:rsidRPr="00D4463B" w:rsidRDefault="00D4463B" w:rsidP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7CBDD294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102BD602" w14:textId="0CEBFFE4" w:rsidR="00D4463B" w:rsidRPr="00616314" w:rsidRDefault="00D4463B" w:rsidP="00CB1181">
            <w:pPr>
              <w:pStyle w:val="h2"/>
            </w:pPr>
            <w:r w:rsidRPr="00D4463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Pr="00D4463B">
              <w:rPr>
                <w:sz w:val="28"/>
                <w:szCs w:val="28"/>
              </w:rPr>
              <w:t>-  De</w:t>
            </w:r>
            <w:r>
              <w:rPr>
                <w:sz w:val="28"/>
                <w:szCs w:val="28"/>
              </w:rPr>
              <w:t>composition</w:t>
            </w:r>
            <w:r w:rsidRPr="00D4463B">
              <w:rPr>
                <w:sz w:val="28"/>
                <w:szCs w:val="28"/>
              </w:rPr>
              <w:t xml:space="preserve"> du projet</w:t>
            </w:r>
            <w:r>
              <w:t xml:space="preserve">  </w:t>
            </w:r>
          </w:p>
        </w:tc>
      </w:tr>
    </w:tbl>
    <w:p w14:paraId="19447F63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73D7CA1C" w14:textId="54C483ED" w:rsidR="00D4463B" w:rsidRDefault="00D4463B" w:rsidP="00D4463B">
      <w:pPr>
        <w:rPr>
          <w:noProof/>
        </w:rPr>
      </w:pPr>
    </w:p>
    <w:p w14:paraId="1205FA7C" w14:textId="0A67234B" w:rsidR="00D4463B" w:rsidRDefault="00D4463B" w:rsidP="00D4463B">
      <w:pPr>
        <w:rPr>
          <w:noProof/>
        </w:rPr>
      </w:pPr>
    </w:p>
    <w:p w14:paraId="6D85B34A" w14:textId="77777777" w:rsidR="00D4463B" w:rsidRPr="00D4463B" w:rsidRDefault="00D4463B" w:rsidP="00D4463B">
      <w:pPr>
        <w:rPr>
          <w:rFonts w:ascii="Avenir Next LT Pro" w:hAnsi="Avenir Next LT Pro"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463B" w14:paraId="456F4E58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3D3C17F1" w14:textId="3EED3BE2" w:rsidR="00D4463B" w:rsidRPr="00616314" w:rsidRDefault="00D4463B" w:rsidP="00CB1181">
            <w:pPr>
              <w:pStyle w:val="h2"/>
            </w:pPr>
            <w:r w:rsidRPr="00D4463B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3</w:t>
            </w:r>
            <w:r w:rsidRPr="00D4463B"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Architecture globale</w:t>
            </w:r>
          </w:p>
        </w:tc>
      </w:tr>
    </w:tbl>
    <w:p w14:paraId="1BEBCF35" w14:textId="77777777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</w:t>
      </w:r>
    </w:p>
    <w:p w14:paraId="5A1D5EFB" w14:textId="63A52341" w:rsidR="00D4463B" w:rsidRDefault="00D4463B" w:rsidP="00D4463B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… (architecture site pour l’instant)</w:t>
      </w: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</w:t>
      </w:r>
    </w:p>
    <w:p w14:paraId="33D1BB4B" w14:textId="2379D93D" w:rsidR="00D4463B" w:rsidRDefault="00D4463B" w:rsidP="00D4463B">
      <w:pPr>
        <w:rPr>
          <w:noProof/>
        </w:rPr>
      </w:pPr>
      <w:r>
        <w:rPr>
          <w:noProof/>
        </w:rPr>
        <w:drawing>
          <wp:inline distT="0" distB="0" distL="0" distR="0" wp14:anchorId="148FCAD6" wp14:editId="1B563480">
            <wp:extent cx="5760720" cy="3984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6A9" w14:paraId="0A66E227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064E718D" w14:textId="47AC0EA6" w:rsidR="007F16A9" w:rsidRPr="00616314" w:rsidRDefault="007F16A9" w:rsidP="007F16A9">
            <w:pPr>
              <w:pStyle w:val="h2"/>
              <w:numPr>
                <w:ilvl w:val="0"/>
                <w:numId w:val="1"/>
              </w:numPr>
            </w:pPr>
            <w:r>
              <w:lastRenderedPageBreak/>
              <w:t xml:space="preserve">  La base de donnée</w:t>
            </w:r>
          </w:p>
        </w:tc>
      </w:tr>
    </w:tbl>
    <w:p w14:paraId="27FEA0ED" w14:textId="0EAF1888" w:rsidR="007F16A9" w:rsidRDefault="007F16A9" w:rsidP="007F16A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6E4CD040" w14:textId="13DE25F5" w:rsidR="009F067A" w:rsidRDefault="009F067A" w:rsidP="007F16A9">
      <w:pPr>
        <w:rPr>
          <w:rFonts w:ascii="Avenir Next LT Pro" w:hAnsi="Avenir Next LT Pro"/>
          <w:noProof/>
        </w:rPr>
      </w:pPr>
    </w:p>
    <w:p w14:paraId="4C62E179" w14:textId="77777777" w:rsidR="009F067A" w:rsidRDefault="009F067A" w:rsidP="007F16A9">
      <w:pPr>
        <w:rPr>
          <w:rFonts w:ascii="Avenir Next LT Pro" w:hAnsi="Avenir Next LT Pro"/>
          <w:noProof/>
        </w:rPr>
      </w:pPr>
    </w:p>
    <w:p w14:paraId="31C1A939" w14:textId="0A7026AB" w:rsidR="00D4463B" w:rsidRDefault="007F16A9" w:rsidP="00D4463B">
      <w:pPr>
        <w:rPr>
          <w:noProof/>
        </w:rPr>
      </w:pPr>
      <w:r>
        <w:rPr>
          <w:noProof/>
        </w:rPr>
        <w:drawing>
          <wp:inline distT="0" distB="0" distL="0" distR="0" wp14:anchorId="0749242E" wp14:editId="3229D8D5">
            <wp:extent cx="5753100" cy="2752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9C74" w14:textId="126812EB" w:rsidR="00D4463B" w:rsidRDefault="00D4463B">
      <w:pPr>
        <w:rPr>
          <w:noProof/>
        </w:rPr>
      </w:pPr>
    </w:p>
    <w:p w14:paraId="3DAA6FC1" w14:textId="5A45074E" w:rsidR="00D4463B" w:rsidRDefault="00D4463B">
      <w:pPr>
        <w:rPr>
          <w:noProof/>
        </w:rPr>
      </w:pPr>
    </w:p>
    <w:p w14:paraId="7C9F67B6" w14:textId="0A5AB213" w:rsidR="00D4463B" w:rsidRDefault="00D4463B">
      <w:pPr>
        <w:rPr>
          <w:noProof/>
        </w:rPr>
      </w:pPr>
    </w:p>
    <w:p w14:paraId="546E273E" w14:textId="77777777" w:rsidR="00D4463B" w:rsidRPr="009A749A" w:rsidRDefault="00D4463B">
      <w:pPr>
        <w:rPr>
          <w:noProof/>
        </w:rPr>
      </w:pPr>
    </w:p>
    <w:p w14:paraId="59F58595" w14:textId="3B127B39" w:rsidR="0082755B" w:rsidRDefault="0082755B">
      <w:r>
        <w:rPr>
          <w:noProof/>
        </w:rPr>
        <w:drawing>
          <wp:inline distT="0" distB="0" distL="0" distR="0" wp14:anchorId="4F0E083B" wp14:editId="43508F47">
            <wp:extent cx="5760720" cy="34645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ED10" w14:textId="3BA28D96" w:rsidR="0082755B" w:rsidRDefault="009F06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CD19E1" wp14:editId="7CBB5453">
            <wp:extent cx="5760720" cy="2781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5DEE5" wp14:editId="40182008">
            <wp:extent cx="5760720" cy="16624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7FB1C" wp14:editId="03D90327">
            <wp:extent cx="5760720" cy="12350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3C8AF" wp14:editId="4F49FAF7">
            <wp:extent cx="5760720" cy="14655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BF8E0" wp14:editId="0C5AA0EE">
            <wp:extent cx="5760720" cy="15513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52A05B" wp14:editId="3CAB1511">
            <wp:extent cx="5760720" cy="109791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2AE80" wp14:editId="67333935">
            <wp:extent cx="5760720" cy="12693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EB53B" wp14:editId="107AC845">
            <wp:extent cx="5760720" cy="11112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70BC4" wp14:editId="0D253976">
            <wp:extent cx="5760720" cy="17640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22DA5" wp14:editId="43651780">
            <wp:extent cx="5760720" cy="157543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13E00" wp14:editId="0BAD012D">
            <wp:extent cx="5760720" cy="12585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C8AD7C" wp14:editId="39B76813">
            <wp:extent cx="5760720" cy="13538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05FBA" wp14:editId="628EA32A">
            <wp:extent cx="5760720" cy="20377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6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5C6AF" wp14:editId="57C9CD3C">
            <wp:extent cx="5760720" cy="17030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90C7" w14:textId="3DA5019A" w:rsidR="009F067A" w:rsidRDefault="009F067A">
      <w:pPr>
        <w:rPr>
          <w:noProof/>
        </w:rPr>
      </w:pPr>
    </w:p>
    <w:p w14:paraId="7E3B4C94" w14:textId="43F5CF96" w:rsidR="009F067A" w:rsidRDefault="009F067A">
      <w:pPr>
        <w:rPr>
          <w:noProof/>
        </w:rPr>
      </w:pPr>
    </w:p>
    <w:p w14:paraId="48299737" w14:textId="7E9AFE21" w:rsidR="009F067A" w:rsidRDefault="009F067A">
      <w:pPr>
        <w:rPr>
          <w:noProof/>
        </w:rPr>
      </w:pPr>
    </w:p>
    <w:p w14:paraId="1B14406F" w14:textId="72F8B352" w:rsidR="009F067A" w:rsidRDefault="009F067A">
      <w:pPr>
        <w:rPr>
          <w:noProof/>
        </w:rPr>
      </w:pPr>
    </w:p>
    <w:p w14:paraId="4A043831" w14:textId="1EEC7CC1" w:rsidR="009F067A" w:rsidRDefault="009F067A">
      <w:pPr>
        <w:rPr>
          <w:noProof/>
        </w:rPr>
      </w:pPr>
    </w:p>
    <w:p w14:paraId="717AC07E" w14:textId="0D378D73" w:rsidR="009F067A" w:rsidRDefault="009F067A">
      <w:pPr>
        <w:rPr>
          <w:noProof/>
        </w:rPr>
      </w:pPr>
    </w:p>
    <w:p w14:paraId="273A2901" w14:textId="7D43D5FD" w:rsidR="009F067A" w:rsidRDefault="009F067A">
      <w:pPr>
        <w:rPr>
          <w:noProof/>
        </w:rPr>
      </w:pPr>
    </w:p>
    <w:p w14:paraId="2E7547D1" w14:textId="6450EEF8" w:rsidR="009F067A" w:rsidRDefault="009F067A">
      <w:pPr>
        <w:rPr>
          <w:noProof/>
        </w:rPr>
      </w:pPr>
    </w:p>
    <w:p w14:paraId="0FEC9C54" w14:textId="0335FC24" w:rsidR="009F067A" w:rsidRDefault="009F067A">
      <w:pPr>
        <w:rPr>
          <w:noProof/>
        </w:rPr>
      </w:pPr>
    </w:p>
    <w:p w14:paraId="49169857" w14:textId="02DF2258" w:rsidR="009F067A" w:rsidRDefault="009F067A">
      <w:pPr>
        <w:rPr>
          <w:noProof/>
        </w:rPr>
      </w:pPr>
    </w:p>
    <w:p w14:paraId="45354131" w14:textId="2712C9A0" w:rsidR="009F067A" w:rsidRDefault="009F067A">
      <w:pPr>
        <w:rPr>
          <w:noProof/>
        </w:rPr>
      </w:pPr>
    </w:p>
    <w:p w14:paraId="16CDBAEC" w14:textId="6D88A142" w:rsidR="009F067A" w:rsidRDefault="009F067A">
      <w:pPr>
        <w:rPr>
          <w:noProof/>
        </w:rPr>
      </w:pPr>
    </w:p>
    <w:p w14:paraId="2D9F63A7" w14:textId="56BECF1D" w:rsidR="009F067A" w:rsidRDefault="009F067A">
      <w:pPr>
        <w:rPr>
          <w:noProof/>
        </w:rPr>
      </w:pPr>
    </w:p>
    <w:p w14:paraId="711C7661" w14:textId="6BF66830" w:rsidR="009F067A" w:rsidRDefault="009F067A">
      <w:pPr>
        <w:rPr>
          <w:noProof/>
        </w:rPr>
      </w:pPr>
    </w:p>
    <w:p w14:paraId="6707EA81" w14:textId="35BC3473" w:rsidR="009F067A" w:rsidRDefault="009F067A">
      <w:pPr>
        <w:rPr>
          <w:noProof/>
        </w:rPr>
      </w:pPr>
    </w:p>
    <w:p w14:paraId="1034F499" w14:textId="5A985CBC" w:rsidR="009F067A" w:rsidRDefault="009F067A">
      <w:pPr>
        <w:rPr>
          <w:noProof/>
        </w:rPr>
      </w:pPr>
    </w:p>
    <w:p w14:paraId="222A7942" w14:textId="527A8E1A" w:rsidR="009F067A" w:rsidRDefault="009F067A">
      <w:pPr>
        <w:rPr>
          <w:noProof/>
        </w:rPr>
      </w:pPr>
    </w:p>
    <w:p w14:paraId="42AA4CF8" w14:textId="1A57918D" w:rsidR="009F067A" w:rsidRDefault="009F067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067A" w14:paraId="30AE5B3B" w14:textId="77777777" w:rsidTr="00CB1181">
        <w:trPr>
          <w:trHeight w:val="225"/>
        </w:trPr>
        <w:tc>
          <w:tcPr>
            <w:tcW w:w="9062" w:type="dxa"/>
            <w:shd w:val="clear" w:color="auto" w:fill="E0DADF"/>
          </w:tcPr>
          <w:p w14:paraId="47F582F9" w14:textId="0981FCBB" w:rsidR="009F067A" w:rsidRPr="00616314" w:rsidRDefault="009F067A" w:rsidP="009F067A">
            <w:pPr>
              <w:pStyle w:val="h2"/>
              <w:ind w:left="360"/>
            </w:pPr>
            <w:r>
              <w:t>4-</w:t>
            </w:r>
            <w:r>
              <w:t xml:space="preserve">  </w:t>
            </w:r>
            <w:r>
              <w:t>le site</w:t>
            </w:r>
          </w:p>
        </w:tc>
      </w:tr>
    </w:tbl>
    <w:p w14:paraId="2BEEB8EE" w14:textId="77777777" w:rsidR="009F067A" w:rsidRDefault="009F067A" w:rsidP="009F067A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                                                                                                                </w:t>
      </w:r>
    </w:p>
    <w:p w14:paraId="2C777E54" w14:textId="7F362784" w:rsidR="009F067A" w:rsidRDefault="009F067A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43F9" w14:paraId="1C328BD3" w14:textId="77777777" w:rsidTr="00CB1181">
        <w:trPr>
          <w:trHeight w:val="225"/>
        </w:trPr>
        <w:tc>
          <w:tcPr>
            <w:tcW w:w="9062" w:type="dxa"/>
            <w:shd w:val="clear" w:color="auto" w:fill="F2F2F2" w:themeFill="background1" w:themeFillShade="F2"/>
          </w:tcPr>
          <w:p w14:paraId="1DB74DDB" w14:textId="4BF2F024" w:rsidR="006743F9" w:rsidRPr="00616314" w:rsidRDefault="006743F9" w:rsidP="00CB1181">
            <w:pPr>
              <w:pStyle w:val="h2"/>
            </w:pPr>
            <w:r>
              <w:rPr>
                <w:sz w:val="28"/>
                <w:szCs w:val="28"/>
              </w:rPr>
              <w:t>4</w:t>
            </w:r>
            <w:r w:rsidRPr="00D4463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4463B">
              <w:rPr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Diagramme de Classe</w:t>
            </w:r>
          </w:p>
        </w:tc>
      </w:tr>
    </w:tbl>
    <w:p w14:paraId="2B300D4B" w14:textId="77777777" w:rsidR="006743F9" w:rsidRDefault="006743F9" w:rsidP="006743F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</w:t>
      </w:r>
    </w:p>
    <w:p w14:paraId="5A2AD925" w14:textId="10BFDA8D" w:rsidR="006743F9" w:rsidRDefault="006743F9" w:rsidP="006743F9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                                                  </w:t>
      </w:r>
    </w:p>
    <w:p w14:paraId="5B96EC56" w14:textId="7D285CD5" w:rsidR="009F067A" w:rsidRDefault="006743F9">
      <w:r>
        <w:rPr>
          <w:noProof/>
        </w:rPr>
        <w:drawing>
          <wp:inline distT="0" distB="0" distL="0" distR="0" wp14:anchorId="04CA0245" wp14:editId="1130187E">
            <wp:extent cx="5753100" cy="31051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382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0474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6D95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00785"/>
    <w:multiLevelType w:val="multilevel"/>
    <w:tmpl w:val="76A2AFA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120" w:hanging="3240"/>
      </w:pPr>
      <w:rPr>
        <w:rFonts w:hint="default"/>
      </w:rPr>
    </w:lvl>
  </w:abstractNum>
  <w:abstractNum w:abstractNumId="4" w15:restartNumberingAfterBreak="0">
    <w:nsid w:val="6DF817FC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68D5"/>
    <w:multiLevelType w:val="hybridMultilevel"/>
    <w:tmpl w:val="D7B4BE4E"/>
    <w:lvl w:ilvl="0" w:tplc="1AD00F8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5B"/>
    <w:rsid w:val="001E376E"/>
    <w:rsid w:val="002A7AF1"/>
    <w:rsid w:val="00616314"/>
    <w:rsid w:val="006743F9"/>
    <w:rsid w:val="006D65C6"/>
    <w:rsid w:val="007F16A9"/>
    <w:rsid w:val="00823167"/>
    <w:rsid w:val="0082755B"/>
    <w:rsid w:val="009A749A"/>
    <w:rsid w:val="009F067A"/>
    <w:rsid w:val="00C451A5"/>
    <w:rsid w:val="00CC129B"/>
    <w:rsid w:val="00D4463B"/>
    <w:rsid w:val="00DA3CE7"/>
    <w:rsid w:val="00D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F1EE"/>
  <w15:chartTrackingRefBased/>
  <w15:docId w15:val="{49D4930C-9846-453A-A235-6B24157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12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129B"/>
    <w:rPr>
      <w:color w:val="605E5C"/>
      <w:shd w:val="clear" w:color="auto" w:fill="E1DFDD"/>
    </w:rPr>
  </w:style>
  <w:style w:type="paragraph" w:customStyle="1" w:styleId="Default">
    <w:name w:val="Default"/>
    <w:basedOn w:val="Normal"/>
    <w:link w:val="DefaultCar"/>
    <w:qFormat/>
    <w:rsid w:val="001E376E"/>
    <w:pPr>
      <w:jc w:val="center"/>
    </w:pPr>
    <w:rPr>
      <w:rFonts w:ascii="Avenir Next LT Pro" w:hAnsi="Avenir Next LT Pro"/>
      <w:noProof/>
    </w:rPr>
  </w:style>
  <w:style w:type="table" w:styleId="Grilledutableau">
    <w:name w:val="Table Grid"/>
    <w:basedOn w:val="TableauNormal"/>
    <w:uiPriority w:val="39"/>
    <w:rsid w:val="006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Car">
    <w:name w:val="Default Car"/>
    <w:basedOn w:val="Policepardfaut"/>
    <w:link w:val="Default"/>
    <w:rsid w:val="001E376E"/>
    <w:rPr>
      <w:rFonts w:ascii="Avenir Next LT Pro" w:hAnsi="Avenir Next LT Pro"/>
      <w:noProof/>
    </w:rPr>
  </w:style>
  <w:style w:type="paragraph" w:customStyle="1" w:styleId="h2">
    <w:name w:val="h2"/>
    <w:basedOn w:val="Normal"/>
    <w:link w:val="h2Car"/>
    <w:qFormat/>
    <w:rsid w:val="00616314"/>
    <w:pPr>
      <w:spacing w:after="0" w:line="240" w:lineRule="auto"/>
    </w:pPr>
    <w:rPr>
      <w:rFonts w:ascii="Avenir Next LT Pro" w:hAnsi="Avenir Next LT Pro"/>
      <w:noProof/>
      <w:sz w:val="40"/>
      <w:szCs w:val="40"/>
    </w:rPr>
  </w:style>
  <w:style w:type="character" w:customStyle="1" w:styleId="h2Car">
    <w:name w:val="h2 Car"/>
    <w:basedOn w:val="Policepardfaut"/>
    <w:link w:val="h2"/>
    <w:rsid w:val="00616314"/>
    <w:rPr>
      <w:rFonts w:ascii="Avenir Next LT Pro" w:hAnsi="Avenir Next LT Pro"/>
      <w:noProof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3D47-1419-46FD-AC02-3570FF5D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Djibril GASSAMA</dc:creator>
  <cp:keywords/>
  <dc:description/>
  <cp:lastModifiedBy>Mame Djibril GASSAMA</cp:lastModifiedBy>
  <cp:revision>1</cp:revision>
  <dcterms:created xsi:type="dcterms:W3CDTF">2021-02-03T21:49:00Z</dcterms:created>
  <dcterms:modified xsi:type="dcterms:W3CDTF">2021-02-04T01:22:00Z</dcterms:modified>
</cp:coreProperties>
</file>