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E86" w:rsidRDefault="00572BA1">
      <w:pPr>
        <w:rPr>
          <w:sz w:val="28"/>
          <w:szCs w:val="28"/>
        </w:rPr>
      </w:pPr>
      <w:r>
        <w:rPr>
          <w:sz w:val="28"/>
          <w:szCs w:val="28"/>
        </w:rPr>
        <w:t>ЗАКОН КУЛОНА ДВА ЗАРЯДА</w:t>
      </w:r>
    </w:p>
    <w:p w:rsidR="00D61AE9" w:rsidRDefault="00D61AE9" w:rsidP="00D61AE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C6368A" wp14:editId="6E270886">
            <wp:extent cx="5940425" cy="1137933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E9" w:rsidRDefault="00D61AE9" w:rsidP="00D61AE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7EE5F4" wp14:editId="2148A36D">
            <wp:extent cx="5940425" cy="1600218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E9" w:rsidRPr="0002442A" w:rsidRDefault="00D61AE9" w:rsidP="00D61AE9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D61AE9" w:rsidRPr="0002442A" w:rsidRDefault="00D61AE9" w:rsidP="00D61AE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D61AE9" w:rsidRPr="0002442A" w:rsidRDefault="00D61AE9" w:rsidP="00D61AE9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D61AE9" w:rsidRPr="0002442A" w:rsidRDefault="00D61AE9" w:rsidP="00D61AE9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61AE9" w:rsidRDefault="00D61AE9" w:rsidP="00D61AE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=3  - 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 </w:t>
      </w:r>
    </w:p>
    <w:p w:rsidR="00D61AE9" w:rsidRPr="00C26290" w:rsidRDefault="00D61AE9" w:rsidP="00D61AE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π*3*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0,08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*43,6*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D61AE9" w:rsidRPr="00C26290" w:rsidRDefault="00D61AE9" w:rsidP="00D61AE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=15,5*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15,5н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Кл</m:t>
          </m:r>
        </m:oMath>
      </m:oMathPara>
    </w:p>
    <w:p w:rsidR="00D61AE9" w:rsidRDefault="00D61AE9">
      <w:pPr>
        <w:rPr>
          <w:sz w:val="28"/>
          <w:szCs w:val="28"/>
        </w:rPr>
      </w:pPr>
      <w:bookmarkStart w:id="0" w:name="_GoBack"/>
      <w:bookmarkEnd w:id="0"/>
    </w:p>
    <w:p w:rsidR="0008217F" w:rsidRDefault="0008217F" w:rsidP="0008217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AB4C42" wp14:editId="12994C68">
            <wp:extent cx="5940425" cy="492328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7F" w:rsidRPr="0002442A" w:rsidRDefault="0008217F" w:rsidP="0008217F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08217F" w:rsidRPr="0002442A" w:rsidRDefault="0008217F" w:rsidP="0008217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08217F" w:rsidRPr="0002442A" w:rsidRDefault="0008217F" w:rsidP="0008217F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</w:p>
    <w:p w:rsidR="0008217F" w:rsidRPr="0002442A" w:rsidRDefault="00D61AE9" w:rsidP="0008217F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08217F"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8217F" w:rsidRDefault="0008217F" w:rsidP="0008217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=1  - </m:t>
        </m:r>
      </m:oMath>
      <w:r>
        <w:rPr>
          <w:rFonts w:ascii="Calibri" w:eastAsia="Times New Roman" w:hAnsi="Calibri" w:cs="Times New Roman"/>
          <w:sz w:val="28"/>
          <w:szCs w:val="28"/>
        </w:rPr>
        <w:t>диэлектрическая проницаемость в вакууме</w:t>
      </w:r>
    </w:p>
    <w:p w:rsidR="0008217F" w:rsidRDefault="0008217F" w:rsidP="0008217F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Отсюда расстояние между зарядами</w:t>
      </w:r>
    </w:p>
    <w:p w:rsidR="0008217F" w:rsidRPr="003963C0" w:rsidRDefault="0008217F" w:rsidP="0008217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L=0,5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0,5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-5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*0,69*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-10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3,14*1*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*0,0039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0,12м</m:t>
          </m:r>
        </m:oMath>
      </m:oMathPara>
    </w:p>
    <w:p w:rsidR="0008217F" w:rsidRDefault="0008217F">
      <w:pPr>
        <w:rPr>
          <w:sz w:val="28"/>
          <w:szCs w:val="28"/>
        </w:rPr>
      </w:pPr>
    </w:p>
    <w:p w:rsidR="007159AD" w:rsidRDefault="007159AD" w:rsidP="007159A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1BF6AC" wp14:editId="04D2CF0C">
            <wp:extent cx="5940425" cy="1217024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AD" w:rsidRPr="0002442A" w:rsidRDefault="007159AD" w:rsidP="007159AD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7159AD" w:rsidRPr="0002442A" w:rsidRDefault="007159AD" w:rsidP="007159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7159AD" w:rsidRPr="0002442A" w:rsidRDefault="007159AD" w:rsidP="007159AD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7159AD" w:rsidRPr="0002442A" w:rsidRDefault="00D61AE9" w:rsidP="007159AD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7159AD"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7159AD" w:rsidRDefault="00D61AE9" w:rsidP="007159AD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=1  и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=2- </m:t>
        </m:r>
      </m:oMath>
      <w:r w:rsidR="007159AD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соответственно в воздухе и керосине, т.е. в керосине сила взаимодействия меньше </w:t>
      </w:r>
      <w:proofErr w:type="gramStart"/>
      <w:r w:rsidR="007159AD">
        <w:rPr>
          <w:rFonts w:ascii="Calibri" w:eastAsia="Times New Roman" w:hAnsi="Calibri" w:cs="Times New Roman"/>
          <w:sz w:val="28"/>
          <w:szCs w:val="28"/>
        </w:rPr>
        <w:t>в</w:t>
      </w:r>
      <w:proofErr w:type="gramEnd"/>
      <w:r w:rsidR="007159AD">
        <w:rPr>
          <w:rFonts w:ascii="Calibri" w:eastAsia="Times New Roman" w:hAnsi="Calibri" w:cs="Times New Roman"/>
          <w:sz w:val="28"/>
          <w:szCs w:val="28"/>
        </w:rPr>
        <w:t xml:space="preserve">  </w:t>
      </w:r>
    </w:p>
    <w:p w:rsidR="007159AD" w:rsidRPr="00FF7C87" w:rsidRDefault="00D61AE9" w:rsidP="007159A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 раза</m:t>
          </m:r>
        </m:oMath>
      </m:oMathPara>
    </w:p>
    <w:p w:rsidR="007159AD" w:rsidRPr="00571E11" w:rsidRDefault="007159AD" w:rsidP="007159AD">
      <w:pPr>
        <w:rPr>
          <w:rFonts w:ascii="Calibri" w:eastAsia="Times New Roman" w:hAnsi="Calibri" w:cs="Times New Roman"/>
          <w:b/>
          <w:sz w:val="28"/>
          <w:szCs w:val="28"/>
        </w:rPr>
      </w:pPr>
      <w:r w:rsidRPr="00571E11">
        <w:rPr>
          <w:rFonts w:ascii="Calibri" w:eastAsia="Times New Roman" w:hAnsi="Calibri" w:cs="Times New Roman"/>
          <w:b/>
          <w:sz w:val="28"/>
          <w:szCs w:val="28"/>
        </w:rPr>
        <w:t>В воздухе</w:t>
      </w:r>
    </w:p>
    <w:p w:rsidR="007159AD" w:rsidRPr="00571E11" w:rsidRDefault="007159AD" w:rsidP="007159AD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=89964Н=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90кН</m:t>
          </m:r>
        </m:oMath>
      </m:oMathPara>
    </w:p>
    <w:p w:rsidR="007159AD" w:rsidRPr="00571E11" w:rsidRDefault="007159AD" w:rsidP="007159AD">
      <w:pPr>
        <w:rPr>
          <w:rFonts w:ascii="Calibri" w:eastAsia="Times New Roman" w:hAnsi="Calibri" w:cs="Times New Roman"/>
          <w:b/>
          <w:sz w:val="28"/>
          <w:szCs w:val="28"/>
        </w:rPr>
      </w:pPr>
      <w:r w:rsidRPr="00571E11">
        <w:rPr>
          <w:rFonts w:ascii="Calibri" w:eastAsia="Times New Roman" w:hAnsi="Calibri" w:cs="Times New Roman"/>
          <w:b/>
          <w:sz w:val="28"/>
          <w:szCs w:val="28"/>
        </w:rPr>
        <w:t>В керосине</w:t>
      </w:r>
    </w:p>
    <w:p w:rsidR="007159AD" w:rsidRPr="00FF7C87" w:rsidRDefault="007159AD" w:rsidP="007159A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45кН</m:t>
          </m:r>
        </m:oMath>
      </m:oMathPara>
    </w:p>
    <w:p w:rsidR="007159AD" w:rsidRDefault="007159AD">
      <w:pPr>
        <w:rPr>
          <w:sz w:val="28"/>
          <w:szCs w:val="28"/>
        </w:rPr>
      </w:pPr>
    </w:p>
    <w:p w:rsidR="00C94632" w:rsidRDefault="00C94632" w:rsidP="00C9463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D5F045" wp14:editId="2A6F2FE7">
            <wp:extent cx="5733334" cy="1285714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33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32" w:rsidRPr="009C6208" w:rsidRDefault="00C94632" w:rsidP="00C94632">
      <w:pPr>
        <w:rPr>
          <w:rFonts w:ascii="Calibri" w:eastAsia="Calibri" w:hAnsi="Calibri" w:cs="Times New Roman"/>
          <w:sz w:val="28"/>
          <w:szCs w:val="28"/>
        </w:rPr>
      </w:pPr>
      <w:r w:rsidRPr="009C6208">
        <w:rPr>
          <w:rFonts w:ascii="Calibri" w:eastAsia="Calibri" w:hAnsi="Calibri" w:cs="Times New Roman"/>
          <w:sz w:val="28"/>
          <w:szCs w:val="28"/>
        </w:rPr>
        <w:t>Решение. Заряды отталкиваются</w:t>
      </w:r>
      <w:r>
        <w:rPr>
          <w:rFonts w:ascii="Calibri" w:eastAsia="Calibri" w:hAnsi="Calibri" w:cs="Times New Roman"/>
          <w:sz w:val="28"/>
          <w:szCs w:val="28"/>
        </w:rPr>
        <w:t xml:space="preserve">, если они заряжены </w:t>
      </w:r>
      <w:proofErr w:type="spellStart"/>
      <w:r>
        <w:rPr>
          <w:rFonts w:ascii="Calibri" w:eastAsia="Calibri" w:hAnsi="Calibri" w:cs="Times New Roman"/>
          <w:sz w:val="28"/>
          <w:szCs w:val="28"/>
        </w:rPr>
        <w:t>одноимённо</w:t>
      </w:r>
      <w:proofErr w:type="spellEnd"/>
      <w:r w:rsidRPr="009C6208">
        <w:rPr>
          <w:rFonts w:ascii="Calibri" w:eastAsia="Calibri" w:hAnsi="Calibri" w:cs="Times New Roman"/>
          <w:sz w:val="28"/>
          <w:szCs w:val="28"/>
        </w:rPr>
        <w:t xml:space="preserve">  с силой, равной по закону Кулона:</w:t>
      </w:r>
    </w:p>
    <w:p w:rsidR="00C94632" w:rsidRPr="009C6208" w:rsidRDefault="00C94632" w:rsidP="00C9463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C94632" w:rsidRPr="00C94632" w:rsidRDefault="00C94632" w:rsidP="00C94632">
      <w:pPr>
        <w:rPr>
          <w:rFonts w:ascii="Calibri" w:eastAsia="Times New Roman" w:hAnsi="Calibri" w:cs="Times New Roman"/>
          <w:sz w:val="28"/>
          <w:szCs w:val="28"/>
        </w:rPr>
      </w:pPr>
      <w:r w:rsidRPr="009C620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9C620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C94632" w:rsidRPr="001A3519" w:rsidRDefault="00C94632" w:rsidP="00C9463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заряд каждого из шариков</w:t>
      </w:r>
    </w:p>
    <w:p w:rsidR="00C94632" w:rsidRPr="001A3519" w:rsidRDefault="00C94632" w:rsidP="00C9463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0,001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4*3,14*80*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28Н</m:t>
          </m:r>
        </m:oMath>
      </m:oMathPara>
    </w:p>
    <w:p w:rsidR="007933AD" w:rsidRDefault="007933AD" w:rsidP="007933A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0428FD" wp14:editId="07A52FBB">
            <wp:extent cx="2904762" cy="5047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AD" w:rsidRPr="009C6208" w:rsidRDefault="007933AD" w:rsidP="007933AD">
      <w:pPr>
        <w:rPr>
          <w:rFonts w:ascii="Calibri" w:eastAsia="Calibri" w:hAnsi="Calibri" w:cs="Times New Roman"/>
          <w:sz w:val="28"/>
          <w:szCs w:val="28"/>
        </w:rPr>
      </w:pPr>
      <w:r w:rsidRPr="009C6208">
        <w:rPr>
          <w:rFonts w:ascii="Calibri" w:eastAsia="Calibri" w:hAnsi="Calibri" w:cs="Times New Roman"/>
          <w:sz w:val="28"/>
          <w:szCs w:val="28"/>
        </w:rPr>
        <w:t>Решение. Заряды отталкиваются</w:t>
      </w:r>
      <w:r>
        <w:rPr>
          <w:rFonts w:ascii="Calibri" w:eastAsia="Calibri" w:hAnsi="Calibri" w:cs="Times New Roman"/>
          <w:sz w:val="28"/>
          <w:szCs w:val="28"/>
        </w:rPr>
        <w:t xml:space="preserve">, если они заряжены </w:t>
      </w:r>
      <w:proofErr w:type="spellStart"/>
      <w:r>
        <w:rPr>
          <w:rFonts w:ascii="Calibri" w:eastAsia="Calibri" w:hAnsi="Calibri" w:cs="Times New Roman"/>
          <w:sz w:val="28"/>
          <w:szCs w:val="28"/>
        </w:rPr>
        <w:t>одноимённо</w:t>
      </w:r>
      <w:proofErr w:type="spellEnd"/>
      <w:r w:rsidRPr="009C6208">
        <w:rPr>
          <w:rFonts w:ascii="Calibri" w:eastAsia="Calibri" w:hAnsi="Calibri" w:cs="Times New Roman"/>
          <w:sz w:val="28"/>
          <w:szCs w:val="28"/>
        </w:rPr>
        <w:t xml:space="preserve">  с силой, равной по закону Кулона:</w:t>
      </w:r>
    </w:p>
    <w:p w:rsidR="007933AD" w:rsidRPr="009C6208" w:rsidRDefault="007933AD" w:rsidP="007933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7933AD" w:rsidRPr="00C94632" w:rsidRDefault="007933AD" w:rsidP="007933AD">
      <w:pPr>
        <w:rPr>
          <w:rFonts w:ascii="Calibri" w:eastAsia="Times New Roman" w:hAnsi="Calibri" w:cs="Times New Roman"/>
          <w:sz w:val="28"/>
          <w:szCs w:val="28"/>
        </w:rPr>
      </w:pPr>
      <w:r w:rsidRPr="009C620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9C620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7933AD" w:rsidRPr="001A3519" w:rsidRDefault="007933AD" w:rsidP="007933A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заряд каждого из шариков</w:t>
      </w:r>
    </w:p>
    <w:p w:rsidR="007933AD" w:rsidRPr="006120E8" w:rsidRDefault="007933AD" w:rsidP="007933AD">
      <w:pPr>
        <w:tabs>
          <w:tab w:val="left" w:pos="2520"/>
        </w:tabs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Q=2r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=2*0,1*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3,14*2*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7933AD" w:rsidRPr="006120E8" w:rsidRDefault="007933AD" w:rsidP="007933AD">
      <w:pPr>
        <w:tabs>
          <w:tab w:val="left" w:pos="2520"/>
        </w:tabs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6,3*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6,3нКл</m:t>
          </m:r>
        </m:oMath>
      </m:oMathPara>
    </w:p>
    <w:p w:rsidR="00C94632" w:rsidRDefault="00C94632">
      <w:pPr>
        <w:rPr>
          <w:sz w:val="28"/>
          <w:szCs w:val="28"/>
        </w:rPr>
      </w:pPr>
    </w:p>
    <w:p w:rsidR="00F118EA" w:rsidRPr="00E27220" w:rsidRDefault="00F118EA" w:rsidP="00F118EA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  <w:r w:rsidRPr="00E27220">
        <w:rPr>
          <w:rFonts w:ascii="Times New Roman" w:eastAsia="Calibri" w:hAnsi="Times New Roman" w:cs="Times New Roman"/>
          <w:b/>
          <w:color w:val="FF0000"/>
          <w:sz w:val="28"/>
          <w:szCs w:val="28"/>
        </w:rPr>
        <w:lastRenderedPageBreak/>
        <w:t xml:space="preserve">Вычислите силу кулоновского притяжения между электроном и протоном в атоме водорода. Радиус орбиты электрона равен приблизительно 5∙10-11 м. </w:t>
      </w:r>
    </w:p>
    <w:p w:rsidR="00F118EA" w:rsidRPr="00F03229" w:rsidRDefault="00F118EA" w:rsidP="00F118EA">
      <w:pPr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F03229">
        <w:rPr>
          <w:rFonts w:ascii="Times New Roman" w:eastAsia="Calibri" w:hAnsi="Times New Roman" w:cs="Times New Roman"/>
          <w:color w:val="0D0D0D"/>
          <w:sz w:val="28"/>
          <w:szCs w:val="28"/>
        </w:rPr>
        <w:t>Ответ: (90нН)</w:t>
      </w:r>
    </w:p>
    <w:p w:rsidR="00F118EA" w:rsidRPr="0002442A" w:rsidRDefault="00F118EA" w:rsidP="00F118E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F118EA" w:rsidRPr="0002442A" w:rsidRDefault="00F118EA" w:rsidP="00F118E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F118EA" w:rsidRPr="0002442A" w:rsidRDefault="00F118EA" w:rsidP="00F118E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F118EA" w:rsidRDefault="00D61AE9" w:rsidP="00F118E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F118EA"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118EA" w:rsidRDefault="00F118EA" w:rsidP="00F118EA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В  данном случае  заряды различны по знаку, но равны по модулю и равны</w:t>
      </w:r>
    </w:p>
    <w:p w:rsidR="00F118EA" w:rsidRPr="0002442A" w:rsidRDefault="00D61AE9" w:rsidP="00F118E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1,6*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Кл</m:t>
          </m:r>
        </m:oMath>
      </m:oMathPara>
    </w:p>
    <w:p w:rsidR="00F118EA" w:rsidRPr="00F03229" w:rsidRDefault="00F118EA" w:rsidP="00F118EA">
      <w:pPr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eastAsia="Calibri" w:hAnsi="Times New Roman" w:cs="Times New Roman"/>
          <w:color w:val="0D0D0D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1,6*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-19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5*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-11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=90*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90нН</m:t>
          </m:r>
        </m:oMath>
      </m:oMathPara>
    </w:p>
    <w:p w:rsidR="00F118EA" w:rsidRDefault="00F118EA">
      <w:pPr>
        <w:rPr>
          <w:sz w:val="28"/>
          <w:szCs w:val="28"/>
        </w:rPr>
      </w:pPr>
    </w:p>
    <w:p w:rsidR="0002442A" w:rsidRDefault="0002442A" w:rsidP="0002442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EE21D4" wp14:editId="39949051">
            <wp:extent cx="5940425" cy="88165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2A" w:rsidRPr="009C6208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9C6208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02442A" w:rsidRPr="009C6208" w:rsidRDefault="0002442A" w:rsidP="0002442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02442A" w:rsidRPr="009C6208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9C6208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02442A" w:rsidRPr="009C6208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02442A" w:rsidRPr="009C620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2442A" w:rsidRPr="009C6208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9C6208">
        <w:rPr>
          <w:rFonts w:ascii="Calibri" w:eastAsia="Times New Roman" w:hAnsi="Calibri" w:cs="Times New Roman"/>
          <w:sz w:val="28"/>
          <w:szCs w:val="28"/>
        </w:rPr>
        <w:t>По условию задачи сила взаимодействия в воздухе и масле одинаковая, величины зарядов те же, значит, зная закон Кулона, можно сделать вывод, что</w:t>
      </w:r>
    </w:p>
    <w:p w:rsidR="0002442A" w:rsidRPr="009C6208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9C6208">
        <w:rPr>
          <w:rFonts w:ascii="Calibri" w:eastAsia="Times New Roman" w:hAnsi="Calibri" w:cs="Times New Roman"/>
          <w:sz w:val="28"/>
          <w:szCs w:val="28"/>
        </w:rPr>
        <w:lastRenderedPageBreak/>
        <w:t>Отсюда</w:t>
      </w:r>
      <w:r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воды</w:t>
      </w:r>
    </w:p>
    <w:p w:rsidR="0002442A" w:rsidRDefault="00D61AE9" w:rsidP="0002442A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27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81</m:t>
          </m:r>
        </m:oMath>
      </m:oMathPara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416E12E" wp14:editId="1CC96F57">
            <wp:extent cx="5676191" cy="838095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191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C116F9" wp14:editId="689B3B67">
            <wp:extent cx="5657143" cy="752381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02442A"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>По условию задачи сила взаимодействия в воздухе и масле одинаковая, величины зарядов те же, значит, зная закон Кулона, можно сделать вывод, что</w:t>
      </w:r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=0,2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=0,09м</m:t>
          </m:r>
        </m:oMath>
      </m:oMathPara>
    </w:p>
    <w:p w:rsid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 xml:space="preserve">Ответ: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=0,09м</m:t>
        </m:r>
      </m:oMath>
    </w:p>
    <w:p w:rsidR="00611D25" w:rsidRDefault="00611D25" w:rsidP="00611D25">
      <w:pPr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w:r w:rsidRPr="0032162E">
        <w:rPr>
          <w:rFonts w:ascii="Calibri" w:eastAsia="Times New Roman" w:hAnsi="Calibri" w:cs="Times New Roman"/>
          <w:b/>
          <w:sz w:val="28"/>
          <w:szCs w:val="28"/>
        </w:rPr>
        <w:t>84.</w:t>
      </w:r>
      <w:r w:rsidRPr="0032162E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 Два разноименных точечных заряда притягиваются в вакууме на расстоянии r=10 см с такой же силой, как и в керосине. Определить, на каком расстоянии располагаются заряды в керосине.</w:t>
      </w:r>
    </w:p>
    <w:p w:rsidR="00611D25" w:rsidRPr="0002442A" w:rsidRDefault="00611D25" w:rsidP="00611D25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611D25" w:rsidRPr="0002442A" w:rsidRDefault="00611D25" w:rsidP="00611D2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611D25" w:rsidRPr="0002442A" w:rsidRDefault="00611D25" w:rsidP="00611D25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611D25" w:rsidRPr="0002442A" w:rsidRDefault="00D61AE9" w:rsidP="00611D25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611D25"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11D25" w:rsidRPr="0002442A" w:rsidRDefault="00611D25" w:rsidP="00611D25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>По условию задачи сила взаимодействия в в</w:t>
      </w:r>
      <w:r>
        <w:rPr>
          <w:rFonts w:ascii="Calibri" w:eastAsia="Times New Roman" w:hAnsi="Calibri" w:cs="Times New Roman"/>
          <w:sz w:val="28"/>
          <w:szCs w:val="28"/>
        </w:rPr>
        <w:t>акуум</w:t>
      </w:r>
      <w:r w:rsidRPr="0002442A">
        <w:rPr>
          <w:rFonts w:ascii="Calibri" w:eastAsia="Times New Roman" w:hAnsi="Calibri" w:cs="Times New Roman"/>
          <w:sz w:val="28"/>
          <w:szCs w:val="28"/>
        </w:rPr>
        <w:t xml:space="preserve">е и </w:t>
      </w:r>
      <w:r>
        <w:rPr>
          <w:rFonts w:ascii="Calibri" w:eastAsia="Times New Roman" w:hAnsi="Calibri" w:cs="Times New Roman"/>
          <w:sz w:val="28"/>
          <w:szCs w:val="28"/>
        </w:rPr>
        <w:t>керосин</w:t>
      </w:r>
      <w:r w:rsidRPr="0002442A">
        <w:rPr>
          <w:rFonts w:ascii="Calibri" w:eastAsia="Times New Roman" w:hAnsi="Calibri" w:cs="Times New Roman"/>
          <w:sz w:val="28"/>
          <w:szCs w:val="28"/>
        </w:rPr>
        <w:t>е одинаковая, величины зарядов те же, значит, зная закон Кулона, можно сделать вывод, что</w:t>
      </w:r>
    </w:p>
    <w:p w:rsidR="00611D25" w:rsidRPr="00FE1751" w:rsidRDefault="00D61AE9" w:rsidP="00611D2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611D25" w:rsidRPr="00FE1751" w:rsidRDefault="00611D25" w:rsidP="00611D25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=1  и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=2- </m:t>
        </m:r>
      </m:oMath>
      <w:r>
        <w:rPr>
          <w:rFonts w:ascii="Calibri" w:eastAsia="Times New Roman" w:hAnsi="Calibri" w:cs="Times New Roman"/>
          <w:sz w:val="28"/>
          <w:szCs w:val="28"/>
        </w:rPr>
        <w:t>диэлектрическая проницаемость соответственно в вакууме и керосине</w:t>
      </w:r>
    </w:p>
    <w:p w:rsidR="00611D25" w:rsidRPr="0002442A" w:rsidRDefault="00611D25" w:rsidP="00611D25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611D25" w:rsidRPr="0002442A" w:rsidRDefault="00611D25" w:rsidP="00611D25">
      <w:pPr>
        <w:rPr>
          <w:rFonts w:ascii="Calibri" w:eastAsia="Times New Roman" w:hAnsi="Calibri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s=r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=10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7см</m:t>
          </m:r>
        </m:oMath>
      </m:oMathPara>
    </w:p>
    <w:p w:rsidR="00611D25" w:rsidRPr="00611D25" w:rsidRDefault="00611D25" w:rsidP="0002442A">
      <w:pPr>
        <w:rPr>
          <w:rFonts w:ascii="Calibri" w:eastAsia="Times New Roman" w:hAnsi="Calibri" w:cs="Times New Roman"/>
          <w:sz w:val="28"/>
          <w:szCs w:val="28"/>
        </w:rPr>
      </w:pP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642BC4E" wp14:editId="693EC6AA">
            <wp:extent cx="5940425" cy="1149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02442A"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>По условию задачи сила взаимодействия в вакууме и керосине одинаковая, величины зарядов те же, значит, зная закон Кулона, можно сделать вывод, что</w:t>
      </w:r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den>
              </m:f>
            </m:e>
          </m:rad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den>
              </m:f>
            </m:e>
          </m:rad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Расстояние между зарядами нужно уменьшить </w:t>
      </w:r>
      <w:proofErr w:type="gramStart"/>
      <w:r w:rsidRPr="0002442A">
        <w:rPr>
          <w:rFonts w:ascii="Calibri" w:eastAsia="Times New Roman" w:hAnsi="Calibri" w:cs="Times New Roman"/>
          <w:sz w:val="28"/>
          <w:szCs w:val="28"/>
        </w:rPr>
        <w:t>на</w:t>
      </w:r>
      <w:proofErr w:type="gramEnd"/>
      <w:r w:rsidRPr="0002442A">
        <w:rPr>
          <w:rFonts w:ascii="Calibri" w:eastAsia="Times New Roman" w:hAnsi="Calibri" w:cs="Times New Roman"/>
          <w:sz w:val="28"/>
          <w:szCs w:val="28"/>
        </w:rPr>
        <w:t xml:space="preserve"> </w:t>
      </w:r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∆L=L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den>
              </m:f>
            </m:e>
          </m:rad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rad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-7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4*3,14*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*0,36</m:t>
                  </m:r>
                </m:den>
              </m:f>
            </m:e>
          </m:rad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0,015м</m:t>
          </m:r>
        </m:oMath>
      </m:oMathPara>
    </w:p>
    <w:p w:rsidR="00D85747" w:rsidRDefault="00D85747" w:rsidP="00D8574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4CDD87E" wp14:editId="57F73410">
            <wp:extent cx="5940425" cy="1162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47" w:rsidRPr="0002442A" w:rsidRDefault="00D85747" w:rsidP="00D85747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D85747" w:rsidRPr="0002442A" w:rsidRDefault="00D85747" w:rsidP="00D8574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D85747" w:rsidRPr="0002442A" w:rsidRDefault="00D85747" w:rsidP="00D85747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D85747" w:rsidRDefault="00D61AE9" w:rsidP="00D85747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D85747"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85747" w:rsidRDefault="00D85747" w:rsidP="00D8574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 xml:space="preserve">ε=1- </m:t>
        </m:r>
      </m:oMath>
      <w:r>
        <w:rPr>
          <w:rFonts w:ascii="Calibri" w:eastAsia="Times New Roman" w:hAnsi="Calibri" w:cs="Times New Roman"/>
          <w:sz w:val="28"/>
          <w:szCs w:val="28"/>
        </w:rPr>
        <w:t>диэлектрическая проницаемость воздуха</w:t>
      </w:r>
    </w:p>
    <w:p w:rsidR="00D85747" w:rsidRDefault="00D85747" w:rsidP="00D85747">
      <w:pPr>
        <w:rPr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1*1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=8996365468Н=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9</m:t>
              </m:r>
            </m:sup>
          </m:sSup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85848CB" wp14:editId="5DED4FD6">
            <wp:extent cx="5171429" cy="933333"/>
            <wp:effectExtent l="1905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02442A" w:rsidRPr="0002442A" w:rsidRDefault="00D61AE9" w:rsidP="0002442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02442A"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По условию задачи 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02442A">
        <w:rPr>
          <w:rFonts w:ascii="Calibri" w:eastAsia="Times New Roman" w:hAnsi="Calibri" w:cs="Times New Roman"/>
          <w:sz w:val="28"/>
          <w:szCs w:val="28"/>
        </w:rPr>
        <w:t>, т.е.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2442A" w:rsidRPr="0002442A" w:rsidRDefault="0002442A" w:rsidP="0002442A">
      <w:pPr>
        <w:spacing w:after="120" w:line="240" w:lineRule="auto"/>
        <w:jc w:val="both"/>
        <w:rPr>
          <w:rFonts w:ascii="Calibri" w:eastAsia="Times New Roman" w:hAnsi="Calibri" w:cs="Calibri"/>
          <w:bCs/>
          <w:color w:val="333333"/>
          <w:sz w:val="28"/>
          <w:szCs w:val="28"/>
          <w:shd w:val="clear" w:color="auto" w:fill="FFFFFF"/>
          <w:lang w:eastAsia="ru-RU"/>
        </w:rPr>
      </w:pPr>
      <w:r w:rsidRPr="0002442A">
        <w:rPr>
          <w:rFonts w:ascii="Calibri" w:eastAsia="Times New Roman" w:hAnsi="Calibri" w:cs="Calibri"/>
          <w:bCs/>
          <w:color w:val="333333"/>
          <w:sz w:val="28"/>
          <w:szCs w:val="28"/>
          <w:shd w:val="clear" w:color="auto" w:fill="FFFFFF"/>
          <w:lang w:eastAsia="ru-RU"/>
        </w:rPr>
        <w:t>Отсюда</w:t>
      </w:r>
    </w:p>
    <w:p w:rsidR="0002442A" w:rsidRPr="0002442A" w:rsidRDefault="00D61AE9" w:rsidP="0002442A">
      <w:pPr>
        <w:rPr>
          <w:rFonts w:ascii="Calibri" w:eastAsia="Times New Roman" w:hAnsi="Calibri" w:cs="Calibri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=0,2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*6,4*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=84,4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Кл=</m:t>
          </m:r>
        </m:oMath>
      </m:oMathPara>
    </w:p>
    <w:p w:rsidR="0002442A" w:rsidRPr="0002442A" w:rsidRDefault="0002442A" w:rsidP="0002442A">
      <w:pPr>
        <w:rPr>
          <w:rFonts w:ascii="Calibri" w:eastAsia="Times New Roman" w:hAnsi="Calibri" w:cs="Calibri"/>
          <w:sz w:val="28"/>
          <w:szCs w:val="28"/>
        </w:rPr>
      </w:pPr>
      <m:oMathPara>
        <m:oMath>
          <m:r>
            <w:rPr>
              <w:rFonts w:ascii="Cambria Math" w:eastAsia="Times New Roman" w:hAnsi="Cambria Math" w:cs="Calibri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84,4н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Кл</m:t>
          </m:r>
        </m:oMath>
      </m:oMathPara>
    </w:p>
    <w:p w:rsidR="0002442A" w:rsidRPr="0002442A" w:rsidRDefault="00D61AE9" w:rsidP="0002442A">
      <w:pPr>
        <w:rPr>
          <w:rFonts w:ascii="Calibri" w:eastAsia="Times New Roman" w:hAnsi="Calibri" w:cs="Calibri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=4</m:t>
          </m:r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=4*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84,4=337,6н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Кл</m:t>
          </m:r>
        </m:oMath>
      </m:oMathPara>
    </w:p>
    <w:p w:rsid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 xml:space="preserve">Ответ:  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84,4нКл    </m:t>
        </m:r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</w:rPr>
          <m:t>337,6нКл</m:t>
        </m:r>
      </m:oMath>
    </w:p>
    <w:p w:rsidR="00385109" w:rsidRDefault="00385109" w:rsidP="003851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AED6160" wp14:editId="2FBD882D">
            <wp:extent cx="5940425" cy="1283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09" w:rsidRDefault="00385109" w:rsidP="00385109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385109" w:rsidRDefault="00385109" w:rsidP="00385109">
      <w:pPr>
        <w:rPr>
          <w:rFonts w:ascii="Calibri" w:eastAsia="Calibri" w:hAnsi="Calibri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1DFA32" wp14:editId="3A140D75">
            <wp:extent cx="2380953" cy="368571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3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09" w:rsidRPr="0002442A" w:rsidRDefault="00385109" w:rsidP="0038510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Заряды отталк</w:t>
      </w:r>
      <w:r w:rsidRPr="0002442A">
        <w:rPr>
          <w:rFonts w:ascii="Calibri" w:eastAsia="Calibri" w:hAnsi="Calibri" w:cs="Times New Roman"/>
          <w:sz w:val="28"/>
          <w:szCs w:val="28"/>
        </w:rPr>
        <w:t>иваются с силой, которая по закону Кулона равна</w:t>
      </w:r>
    </w:p>
    <w:p w:rsidR="00385109" w:rsidRPr="0002442A" w:rsidRDefault="00385109" w:rsidP="0038510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85109" w:rsidRDefault="00385109" w:rsidP="00385109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85109" w:rsidRDefault="00385109" w:rsidP="00385109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Равновесие будет, если кулоновская сила отталкивания будет равна силе тяжести, т.е.</w:t>
      </w:r>
    </w:p>
    <w:p w:rsidR="00385109" w:rsidRPr="004062FD" w:rsidRDefault="00385109" w:rsidP="0038510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=mg</m:t>
          </m:r>
        </m:oMath>
      </m:oMathPara>
    </w:p>
    <w:p w:rsidR="00385109" w:rsidRPr="00715F2A" w:rsidRDefault="00385109" w:rsidP="00385109">
      <w:pPr>
        <w:rPr>
          <w:rFonts w:ascii="Calibri" w:eastAsia="Calibri" w:hAnsi="Calibri" w:cs="Times New Roman"/>
          <w:sz w:val="28"/>
          <w:szCs w:val="28"/>
        </w:rPr>
      </w:pPr>
      <w:r w:rsidRPr="00715F2A">
        <w:rPr>
          <w:rFonts w:ascii="Calibri" w:eastAsia="Calibri" w:hAnsi="Calibri" w:cs="Times New Roman"/>
          <w:sz w:val="28"/>
          <w:szCs w:val="28"/>
        </w:rPr>
        <w:t xml:space="preserve">Где  </w:t>
      </w:r>
    </w:p>
    <w:p w:rsidR="00385109" w:rsidRDefault="00385109" w:rsidP="0038510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715F2A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385109" w:rsidRDefault="00385109" w:rsidP="0038510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 расстояние между зарядами</w:t>
      </w:r>
    </w:p>
    <w:p w:rsidR="00385109" w:rsidRPr="004062FD" w:rsidRDefault="00385109" w:rsidP="00385109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color w:val="FF0000"/>
              <w:sz w:val="28"/>
              <w:szCs w:val="28"/>
              <w:lang w:val="en-US"/>
            </w:rPr>
            <m:t xml:space="preserve">r= </m:t>
          </m:r>
          <m:f>
            <m:fPr>
              <m:ctrlPr>
                <w:rPr>
                  <w:rFonts w:ascii="Cambria Math" w:eastAsia="Times New Roman" w:hAnsi="Calibri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libri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color w:val="FF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mg</m:t>
                  </m:r>
                </m:e>
              </m:rad>
            </m:den>
          </m:f>
        </m:oMath>
      </m:oMathPara>
    </w:p>
    <w:p w:rsidR="00385109" w:rsidRDefault="00385109" w:rsidP="0002442A">
      <w:pPr>
        <w:rPr>
          <w:rFonts w:ascii="Calibri" w:eastAsia="Calibri" w:hAnsi="Calibri" w:cs="Times New Roman"/>
          <w:sz w:val="28"/>
          <w:szCs w:val="28"/>
        </w:rPr>
      </w:pPr>
    </w:p>
    <w:p w:rsidR="006479BE" w:rsidRPr="00452384" w:rsidRDefault="006479BE" w:rsidP="006479BE">
      <w:pPr>
        <w:rPr>
          <w:b/>
          <w:color w:val="FF0000"/>
          <w:sz w:val="28"/>
          <w:szCs w:val="28"/>
        </w:rPr>
      </w:pPr>
      <w:r w:rsidRPr="00452384">
        <w:rPr>
          <w:b/>
          <w:sz w:val="28"/>
          <w:szCs w:val="28"/>
        </w:rPr>
        <w:t xml:space="preserve">2.6. </w:t>
      </w:r>
      <w:r w:rsidRPr="00452384">
        <w:rPr>
          <w:b/>
          <w:color w:val="FF0000"/>
          <w:sz w:val="28"/>
          <w:szCs w:val="28"/>
        </w:rPr>
        <w:t xml:space="preserve">На двух одинаковых капельках масла находится по 100 лишних электронов. Сила электрического отталкивания уравновешивается силой их </w:t>
      </w:r>
      <w:r w:rsidRPr="00452384">
        <w:rPr>
          <w:b/>
          <w:color w:val="FF0000"/>
          <w:sz w:val="28"/>
          <w:szCs w:val="28"/>
        </w:rPr>
        <w:lastRenderedPageBreak/>
        <w:t>взаимного тяготения. Найти объем каждой капельки, если плотность масла 0,9×103 кг/м3.</w:t>
      </w:r>
    </w:p>
    <w:p w:rsidR="006479BE" w:rsidRPr="0002442A" w:rsidRDefault="006479BE" w:rsidP="006479BE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Капл</w:t>
      </w:r>
      <w:r w:rsidRPr="0002442A">
        <w:rPr>
          <w:rFonts w:ascii="Calibri" w:eastAsia="Calibri" w:hAnsi="Calibri" w:cs="Times New Roman"/>
          <w:sz w:val="28"/>
          <w:szCs w:val="28"/>
        </w:rPr>
        <w:t xml:space="preserve">и </w:t>
      </w:r>
      <w:r>
        <w:rPr>
          <w:rFonts w:ascii="Calibri" w:eastAsia="Calibri" w:hAnsi="Calibri" w:cs="Times New Roman"/>
          <w:sz w:val="28"/>
          <w:szCs w:val="28"/>
        </w:rPr>
        <w:t>отталк</w:t>
      </w:r>
      <w:r w:rsidRPr="0002442A">
        <w:rPr>
          <w:rFonts w:ascii="Calibri" w:eastAsia="Calibri" w:hAnsi="Calibri" w:cs="Times New Roman"/>
          <w:sz w:val="28"/>
          <w:szCs w:val="28"/>
        </w:rPr>
        <w:t>иваются с силой, которая по закону Кулона равна</w:t>
      </w:r>
    </w:p>
    <w:p w:rsidR="006479BE" w:rsidRPr="0002442A" w:rsidRDefault="006479BE" w:rsidP="006479B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479BE" w:rsidRPr="0002442A" w:rsidRDefault="006479BE" w:rsidP="006479BE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479BE" w:rsidRPr="000F438B" w:rsidRDefault="006479BE" w:rsidP="006479B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q=100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</m:oMath>
      </m:oMathPara>
    </w:p>
    <w:p w:rsidR="006479BE" w:rsidRPr="0002442A" w:rsidRDefault="006479BE" w:rsidP="006479BE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e=1,6*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Кл-заряд электрона</m:t>
          </m:r>
        </m:oMath>
      </m:oMathPara>
    </w:p>
    <w:p w:rsidR="006479BE" w:rsidRPr="000F438B" w:rsidRDefault="006479BE" w:rsidP="006479BE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Капл</w:t>
      </w:r>
      <w:r w:rsidRPr="0002442A">
        <w:rPr>
          <w:rFonts w:ascii="Calibri" w:eastAsia="Calibri" w:hAnsi="Calibri" w:cs="Times New Roman"/>
          <w:sz w:val="28"/>
          <w:szCs w:val="28"/>
        </w:rPr>
        <w:t>и</w:t>
      </w:r>
      <w:r>
        <w:rPr>
          <w:rFonts w:ascii="Calibri" w:eastAsia="Calibri" w:hAnsi="Calibri" w:cs="Times New Roman"/>
          <w:sz w:val="28"/>
          <w:szCs w:val="28"/>
        </w:rPr>
        <w:t xml:space="preserve"> притягиваются с силой </w:t>
      </w:r>
      <w:r w:rsidRPr="000F438B">
        <w:rPr>
          <w:rFonts w:ascii="Calibri" w:eastAsia="Calibri" w:hAnsi="Calibri" w:cs="Times New Roman"/>
          <w:sz w:val="28"/>
          <w:szCs w:val="28"/>
        </w:rPr>
        <w:t>по закону всемирного тяготения</w:t>
      </w:r>
    </w:p>
    <w:p w:rsidR="006479BE" w:rsidRPr="000F438B" w:rsidRDefault="006479BE" w:rsidP="006479B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F=G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479BE" w:rsidRDefault="006479BE" w:rsidP="006479BE">
      <w:pPr>
        <w:rPr>
          <w:rFonts w:ascii="Calibri" w:eastAsia="Calibri" w:hAnsi="Calibri" w:cs="Times New Roman"/>
          <w:sz w:val="28"/>
          <w:szCs w:val="28"/>
        </w:rPr>
      </w:pPr>
      <w:r w:rsidRPr="000F438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libri" w:cs="Times New Roman"/>
            <w:sz w:val="28"/>
            <w:szCs w:val="28"/>
          </w:rPr>
          <m:t>6,67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11</m:t>
            </m:r>
          </m:sup>
        </m:sSup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libri" w:cs="Times New Roman"/>
                <w:sz w:val="28"/>
                <w:szCs w:val="28"/>
              </w:rPr>
              <m:t>Н</m:t>
            </m:r>
            <m:r>
              <w:rPr>
                <w:rFonts w:ascii="Cambria Math" w:eastAsia="Times New Roman" w:hAnsi="Cambria Math" w:cs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кг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proofErr w:type="gramStart"/>
      <w:r w:rsidRPr="000F438B">
        <w:rPr>
          <w:rFonts w:ascii="Calibri" w:eastAsia="Times New Roman" w:hAnsi="Calibri" w:cs="Times New Roman"/>
          <w:sz w:val="28"/>
          <w:szCs w:val="28"/>
        </w:rPr>
        <w:t>гравитационная</w:t>
      </w:r>
      <w:proofErr w:type="gramEnd"/>
      <w:r w:rsidRPr="000F438B">
        <w:rPr>
          <w:rFonts w:ascii="Calibri" w:eastAsia="Times New Roman" w:hAnsi="Calibri" w:cs="Times New Roman"/>
          <w:sz w:val="28"/>
          <w:szCs w:val="28"/>
        </w:rPr>
        <w:t xml:space="preserve"> постоянная</w:t>
      </w:r>
    </w:p>
    <w:p w:rsidR="006479BE" w:rsidRDefault="006479BE" w:rsidP="006479B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0F438B">
        <w:rPr>
          <w:rFonts w:ascii="Calibri" w:eastAsia="Times New Roman" w:hAnsi="Calibri" w:cs="Times New Roman"/>
          <w:sz w:val="28"/>
          <w:szCs w:val="28"/>
        </w:rPr>
        <w:t xml:space="preserve"> расстояние между центрами масс</w:t>
      </w:r>
      <w:r>
        <w:rPr>
          <w:rFonts w:ascii="Calibri" w:eastAsia="Times New Roman" w:hAnsi="Calibri" w:cs="Times New Roman"/>
          <w:sz w:val="28"/>
          <w:szCs w:val="28"/>
        </w:rPr>
        <w:t xml:space="preserve"> капель</w:t>
      </w:r>
    </w:p>
    <w:p w:rsidR="006479BE" w:rsidRPr="0002442A" w:rsidRDefault="006479BE" w:rsidP="006479B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ρV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02442A">
        <w:rPr>
          <w:rFonts w:ascii="Calibri" w:eastAsia="Calibri" w:hAnsi="Calibri" w:cs="Times New Roman"/>
          <w:sz w:val="28"/>
          <w:szCs w:val="28"/>
        </w:rPr>
        <w:t xml:space="preserve">масса </w:t>
      </w:r>
      <w:r>
        <w:rPr>
          <w:rFonts w:ascii="Calibri" w:eastAsia="Calibri" w:hAnsi="Calibri" w:cs="Times New Roman"/>
          <w:sz w:val="28"/>
          <w:szCs w:val="28"/>
        </w:rPr>
        <w:t>капли</w:t>
      </w:r>
    </w:p>
    <w:p w:rsidR="006479BE" w:rsidRDefault="006479BE" w:rsidP="006479B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42A">
        <w:rPr>
          <w:rFonts w:ascii="Calibri" w:eastAsia="Calibri" w:hAnsi="Calibri" w:cs="Times New Roman"/>
          <w:sz w:val="28"/>
          <w:szCs w:val="28"/>
        </w:rPr>
        <w:t>объём</w:t>
      </w:r>
      <w:r w:rsidRPr="00E964FC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>капли</w:t>
      </w:r>
    </w:p>
    <w:p w:rsidR="006479BE" w:rsidRDefault="006479BE" w:rsidP="006479BE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Итак,</w:t>
      </w:r>
    </w:p>
    <w:p w:rsidR="006479BE" w:rsidRPr="00E964FC" w:rsidRDefault="00D61AE9" w:rsidP="006479BE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479BE" w:rsidRPr="00E964FC" w:rsidRDefault="006479BE" w:rsidP="006479B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V=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G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100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G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479BE" w:rsidRPr="009F4579" w:rsidRDefault="006479BE" w:rsidP="006479B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100*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900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4*3,14*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6,67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11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6479BE" w:rsidRPr="009F4579" w:rsidRDefault="006479BE" w:rsidP="006479B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=0.2*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0.2м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E44A19" w:rsidRPr="00E44A19" w:rsidRDefault="00E44A19" w:rsidP="00E44A19">
      <w:pPr>
        <w:spacing w:after="0" w:line="360" w:lineRule="auto"/>
        <w:contextualSpacing/>
        <w:rPr>
          <w:rFonts w:ascii="Times New Roman" w:eastAsia="Calibri" w:hAnsi="Times New Roman" w:cs="Times New Roman"/>
          <w:caps/>
          <w:sz w:val="28"/>
          <w:szCs w:val="28"/>
        </w:rPr>
      </w:pPr>
      <w:r w:rsidRPr="00E44A19">
        <w:rPr>
          <w:rFonts w:ascii="Times New Roman" w:eastAsia="Calibri" w:hAnsi="Times New Roman" w:cs="Times New Roman"/>
          <w:noProof/>
          <w:lang w:eastAsia="ru-RU"/>
        </w:rPr>
        <w:lastRenderedPageBreak/>
        <w:drawing>
          <wp:inline distT="0" distB="0" distL="0" distR="0" wp14:anchorId="0153F6A5" wp14:editId="0D29CC65">
            <wp:extent cx="5940425" cy="1387468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19" w:rsidRPr="00E44A19" w:rsidRDefault="00E44A19" w:rsidP="00E44A19">
      <w:pPr>
        <w:spacing w:after="0" w:line="360" w:lineRule="auto"/>
        <w:contextualSpacing/>
        <w:rPr>
          <w:rFonts w:ascii="Times New Roman" w:eastAsia="Calibri" w:hAnsi="Times New Roman" w:cs="Times New Roman"/>
          <w:i/>
          <w:caps/>
          <w:sz w:val="28"/>
          <w:szCs w:val="28"/>
        </w:rPr>
      </w:pPr>
      <w:r w:rsidRPr="00E44A19">
        <w:rPr>
          <w:rFonts w:ascii="Times New Roman" w:eastAsia="Calibri" w:hAnsi="Times New Roman" w:cs="Times New Roman"/>
          <w:caps/>
          <w:sz w:val="28"/>
          <w:szCs w:val="28"/>
        </w:rPr>
        <w:t>Дано: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=1840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e=1,6*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-19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Кл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=9,1*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-31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кг</m:t>
        </m:r>
      </m:oMath>
    </w:p>
    <w:p w:rsidR="00E44A19" w:rsidRPr="00E44A19" w:rsidRDefault="00E44A19" w:rsidP="00E44A19">
      <w:pPr>
        <w:spacing w:after="0" w:line="360" w:lineRule="auto"/>
        <w:contextualSpacing/>
        <w:rPr>
          <w:rFonts w:ascii="Times New Roman" w:eastAsia="Calibri" w:hAnsi="Times New Roman" w:cs="Times New Roman"/>
          <w:caps/>
          <w:sz w:val="28"/>
          <w:szCs w:val="28"/>
        </w:rPr>
      </w:pPr>
      <w:r w:rsidRPr="00E44A19">
        <w:rPr>
          <w:rFonts w:ascii="Times New Roman" w:eastAsia="Calibri" w:hAnsi="Times New Roman" w:cs="Times New Roman"/>
          <w:caps/>
          <w:sz w:val="28"/>
          <w:szCs w:val="28"/>
        </w:rPr>
        <w:t xml:space="preserve">Найти: 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гр</m:t>
                </m:r>
              </m:sub>
            </m:sSub>
          </m:den>
        </m:f>
      </m:oMath>
    </w:p>
    <w:p w:rsidR="00E44A19" w:rsidRPr="00E44A19" w:rsidRDefault="00E44A19" w:rsidP="00E44A19">
      <w:pPr>
        <w:rPr>
          <w:rFonts w:ascii="Calibri" w:eastAsia="Calibri" w:hAnsi="Calibri" w:cs="Times New Roman"/>
          <w:sz w:val="28"/>
          <w:szCs w:val="28"/>
        </w:rPr>
      </w:pPr>
      <w:r w:rsidRPr="00E44A19">
        <w:rPr>
          <w:rFonts w:ascii="Calibri" w:eastAsia="Calibri" w:hAnsi="Calibri" w:cs="Times New Roman"/>
          <w:sz w:val="28"/>
          <w:szCs w:val="28"/>
        </w:rPr>
        <w:t>Решение. Заряды отталкиваются с силой, которая по закону Кулона равна</w:t>
      </w:r>
    </w:p>
    <w:p w:rsidR="00E44A19" w:rsidRPr="00E44A19" w:rsidRDefault="00D61AE9" w:rsidP="00E44A1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44A19" w:rsidRPr="00E44A19" w:rsidRDefault="00E44A19" w:rsidP="00E44A19">
      <w:pPr>
        <w:rPr>
          <w:rFonts w:ascii="Calibri" w:eastAsia="Times New Roman" w:hAnsi="Calibri" w:cs="Times New Roman"/>
          <w:sz w:val="28"/>
          <w:szCs w:val="28"/>
        </w:rPr>
      </w:pPr>
      <w:r w:rsidRPr="00E44A1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E44A19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44A19" w:rsidRPr="00E44A19" w:rsidRDefault="00E44A19" w:rsidP="00E44A19">
      <w:pPr>
        <w:rPr>
          <w:rFonts w:ascii="Calibri" w:eastAsia="Calibri" w:hAnsi="Calibri" w:cs="Times New Roman"/>
          <w:sz w:val="28"/>
          <w:szCs w:val="28"/>
        </w:rPr>
      </w:pPr>
      <w:r w:rsidRPr="00E44A19">
        <w:rPr>
          <w:rFonts w:ascii="Calibri" w:eastAsia="Calibri" w:hAnsi="Calibri" w:cs="Times New Roman"/>
          <w:sz w:val="28"/>
          <w:szCs w:val="28"/>
        </w:rPr>
        <w:t>Заряды притягиваются с силой по закону всемирного тяготения</w:t>
      </w:r>
    </w:p>
    <w:p w:rsidR="00E44A19" w:rsidRPr="00E44A19" w:rsidRDefault="00D61AE9" w:rsidP="00E44A1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гр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44A19" w:rsidRPr="00E44A19" w:rsidRDefault="00E44A19" w:rsidP="00E44A19">
      <w:pPr>
        <w:rPr>
          <w:rFonts w:ascii="Calibri" w:eastAsia="Calibri" w:hAnsi="Calibri" w:cs="Times New Roman"/>
          <w:sz w:val="28"/>
          <w:szCs w:val="28"/>
        </w:rPr>
      </w:pPr>
      <w:r w:rsidRPr="00E44A1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libri" w:cs="Times New Roman"/>
            <w:sz w:val="28"/>
            <w:szCs w:val="28"/>
          </w:rPr>
          <m:t>6,67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11</m:t>
            </m:r>
          </m:sup>
        </m:sSup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libri" w:cs="Times New Roman"/>
                <w:sz w:val="28"/>
                <w:szCs w:val="28"/>
              </w:rPr>
              <m:t>Н</m:t>
            </m:r>
            <m:r>
              <w:rPr>
                <w:rFonts w:ascii="Cambria Math" w:eastAsia="Times New Roman" w:hAnsi="Cambria Math" w:cs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кг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proofErr w:type="gramStart"/>
      <w:r w:rsidRPr="00E44A19">
        <w:rPr>
          <w:rFonts w:ascii="Calibri" w:eastAsia="Times New Roman" w:hAnsi="Calibri" w:cs="Times New Roman"/>
          <w:sz w:val="28"/>
          <w:szCs w:val="28"/>
        </w:rPr>
        <w:t>гравитационная</w:t>
      </w:r>
      <w:proofErr w:type="gramEnd"/>
      <w:r w:rsidRPr="00E44A19">
        <w:rPr>
          <w:rFonts w:ascii="Calibri" w:eastAsia="Times New Roman" w:hAnsi="Calibri" w:cs="Times New Roman"/>
          <w:sz w:val="28"/>
          <w:szCs w:val="28"/>
        </w:rPr>
        <w:t xml:space="preserve"> постоянная</w:t>
      </w:r>
    </w:p>
    <w:p w:rsidR="00E44A19" w:rsidRPr="00E44A19" w:rsidRDefault="00E44A19" w:rsidP="00E44A1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E44A19">
        <w:rPr>
          <w:rFonts w:ascii="Calibri" w:eastAsia="Times New Roman" w:hAnsi="Calibri" w:cs="Times New Roman"/>
          <w:sz w:val="28"/>
          <w:szCs w:val="28"/>
        </w:rPr>
        <w:t xml:space="preserve"> расстояние между центрами масс</w:t>
      </w:r>
    </w:p>
    <w:p w:rsidR="00E44A19" w:rsidRPr="00E44A19" w:rsidRDefault="00D61AE9" w:rsidP="00E44A1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гр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1840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*1840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1840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44A19" w:rsidRPr="00E44A19" w:rsidRDefault="00D61AE9" w:rsidP="00E44A19">
      <w:pPr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гр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G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1840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1840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1,6*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-19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1840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9,1*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-31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6,67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11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44A19" w:rsidRPr="00E44A19" w:rsidRDefault="00E44A19" w:rsidP="00E44A1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=12,3*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35</m:t>
              </m:r>
            </m:sup>
          </m:sSup>
        </m:oMath>
      </m:oMathPara>
    </w:p>
    <w:p w:rsidR="00E44A19" w:rsidRPr="00E44A19" w:rsidRDefault="00E44A19" w:rsidP="00E44A19">
      <w:pPr>
        <w:spacing w:after="0" w:line="360" w:lineRule="auto"/>
        <w:contextualSpacing/>
        <w:rPr>
          <w:rFonts w:ascii="Times New Roman" w:eastAsia="Calibri" w:hAnsi="Times New Roman" w:cs="Times New Roman"/>
          <w:caps/>
          <w:sz w:val="28"/>
          <w:szCs w:val="28"/>
        </w:rPr>
      </w:pPr>
      <w:r w:rsidRPr="00E44A19">
        <w:rPr>
          <w:rFonts w:ascii="Calibri" w:eastAsia="Calibri" w:hAnsi="Calibri" w:cs="Times New Roman"/>
          <w:sz w:val="28"/>
          <w:szCs w:val="28"/>
        </w:rPr>
        <w:t>Ответ: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  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гр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=12,3*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35</m:t>
            </m:r>
          </m:sup>
        </m:sSup>
      </m:oMath>
    </w:p>
    <w:p w:rsidR="006479BE" w:rsidRPr="0002442A" w:rsidRDefault="006479BE" w:rsidP="0002442A">
      <w:pPr>
        <w:rPr>
          <w:rFonts w:ascii="Calibri" w:eastAsia="Times New Roman" w:hAnsi="Calibri" w:cs="Times New Roman"/>
          <w:sz w:val="28"/>
          <w:szCs w:val="28"/>
        </w:rPr>
      </w:pP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E60E3A3" wp14:editId="6609D295">
            <wp:extent cx="5940425" cy="1209053"/>
            <wp:effectExtent l="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Решение. При переносе электронов с первого шарика на второй первый шарик станет положительно заряженным, а второй – отрицательно заряженным, по модулю эти заряды будут равны.</w:t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Очевидно, что величина этого заряда:</w:t>
      </w:r>
    </w:p>
    <w:p w:rsidR="0002442A" w:rsidRPr="0002442A" w:rsidRDefault="0002442A" w:rsidP="0002442A">
      <w:pPr>
        <w:jc w:val="center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=Ne</m:t>
          </m:r>
        </m:oMath>
      </m:oMathPara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N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42A">
        <w:rPr>
          <w:rFonts w:ascii="Calibri" w:eastAsia="Calibri" w:hAnsi="Calibri" w:cs="Times New Roman"/>
          <w:sz w:val="28"/>
          <w:szCs w:val="28"/>
        </w:rPr>
        <w:t>число перенесённых электронов, по условию задачи оно равно числу атомов</w:t>
      </w:r>
    </w:p>
    <w:p w:rsidR="0002442A" w:rsidRPr="0002442A" w:rsidRDefault="0002442A" w:rsidP="0002442A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e=1,6*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Кл-заряд электрона</m:t>
          </m:r>
        </m:oMath>
      </m:oMathPara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Число атомов в одном шарике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=6*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моль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02442A">
        <w:rPr>
          <w:rFonts w:ascii="Calibri" w:eastAsia="Times New Roman" w:hAnsi="Calibri" w:cs="Times New Roman"/>
          <w:sz w:val="28"/>
          <w:szCs w:val="28"/>
        </w:rPr>
        <w:t>число Авогадро</w:t>
      </w:r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M=0,207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моль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02442A">
        <w:rPr>
          <w:rFonts w:ascii="Calibri" w:eastAsia="Times New Roman" w:hAnsi="Calibri" w:cs="Times New Roman"/>
          <w:sz w:val="28"/>
          <w:szCs w:val="28"/>
        </w:rPr>
        <w:t>молярная масса свинца</w:t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ρV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02442A">
        <w:rPr>
          <w:rFonts w:ascii="Calibri" w:eastAsia="Calibri" w:hAnsi="Calibri" w:cs="Times New Roman"/>
          <w:sz w:val="28"/>
          <w:szCs w:val="28"/>
        </w:rPr>
        <w:t>масса шарика</w:t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libri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libri" w:cs="Times New Roman"/>
                <w:sz w:val="28"/>
                <w:szCs w:val="28"/>
              </w:rPr>
              <m:t>32</m:t>
            </m:r>
          </m:num>
          <m:den>
            <m:r>
              <w:rPr>
                <w:rFonts w:ascii="Cambria Math" w:eastAsia="Calibri" w:hAnsi="Calibri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libri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libri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libri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42A">
        <w:rPr>
          <w:rFonts w:ascii="Calibri" w:eastAsia="Calibri" w:hAnsi="Calibri" w:cs="Times New Roman"/>
          <w:sz w:val="28"/>
          <w:szCs w:val="28"/>
        </w:rPr>
        <w:t>объём шарика</w:t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Шарики притягиваются с силой, которая по закону Кулона равна</w:t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Итак,</w:t>
      </w:r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Ne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ρV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  <m:f>
                        <m:fPr>
                          <m:ctrlPr>
                            <w:rPr>
                              <w:rFonts w:ascii="Cambria Math" w:eastAsia="Calibri" w:hAnsi="Calibri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libri" w:cs="Times New Roman"/>
                              <w:sz w:val="28"/>
                              <w:szCs w:val="28"/>
                            </w:rPr>
                            <m:t>32</m:t>
                          </m:r>
                        </m:num>
                        <m:den>
                          <m:r>
                            <w:rPr>
                              <w:rFonts w:ascii="Cambria Math" w:eastAsia="Calibri" w:hAnsi="Calibri" w:cs="Times New Roman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eastAsia="Calibri" w:hAnsi="Calibri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libri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libri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256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eastAsia="Calibri" w:hAnsi="Calibri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libri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libri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02442A" w:rsidRPr="0002442A" w:rsidRDefault="0002442A" w:rsidP="0002442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256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11,3*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-3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="Calibri" w:hAnsi="Calibri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libri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eastAsia="Calibri" w:hAnsi="Calibri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6*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23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1,6*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-19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0,207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=2,77*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20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</m:t>
          </m:r>
        </m:oMath>
      </m:oMathPara>
    </w:p>
    <w:p w:rsidR="0002442A" w:rsidRPr="0002442A" w:rsidRDefault="0002442A" w:rsidP="0002442A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>Ответ: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2,77*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20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Н</m:t>
        </m:r>
      </m:oMath>
    </w:p>
    <w:p w:rsidR="00E307BC" w:rsidRDefault="00E307BC" w:rsidP="00E307B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E11E6F3" wp14:editId="6FD5DF9A">
            <wp:extent cx="5940425" cy="9055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BC" w:rsidRDefault="00E307BC" w:rsidP="00E307BC">
      <w:pPr>
        <w:rPr>
          <w:rFonts w:ascii="Calibri" w:eastAsia="Calibri" w:hAnsi="Calibri" w:cs="Times New Roman"/>
          <w:sz w:val="28"/>
          <w:szCs w:val="28"/>
        </w:rPr>
      </w:pPr>
      <w:r w:rsidRPr="00FA0AC5">
        <w:rPr>
          <w:rFonts w:ascii="Calibri" w:eastAsia="Calibri" w:hAnsi="Calibri" w:cs="Times New Roman"/>
          <w:sz w:val="28"/>
          <w:szCs w:val="28"/>
        </w:rPr>
        <w:t>Решение.</w:t>
      </w:r>
    </w:p>
    <w:p w:rsidR="00E307BC" w:rsidRDefault="00E307BC" w:rsidP="00E307B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AF0034A" wp14:editId="64BB20BF">
            <wp:extent cx="5133334" cy="392381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3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BC" w:rsidRPr="00FA0AC5" w:rsidRDefault="00E307BC" w:rsidP="00E307BC">
      <w:pPr>
        <w:rPr>
          <w:rFonts w:ascii="Calibri" w:eastAsia="Times New Roman" w:hAnsi="Calibri" w:cs="Times New Roman"/>
          <w:sz w:val="28"/>
          <w:szCs w:val="28"/>
        </w:rPr>
      </w:pPr>
      <w:r w:rsidRPr="00FA0AC5">
        <w:rPr>
          <w:rFonts w:ascii="Calibri" w:eastAsia="Calibri" w:hAnsi="Calibri" w:cs="Times New Roman"/>
          <w:sz w:val="28"/>
          <w:szCs w:val="28"/>
        </w:rPr>
        <w:t xml:space="preserve">По принципу </w:t>
      </w:r>
      <w:r>
        <w:rPr>
          <w:rFonts w:ascii="Calibri" w:eastAsia="Calibri" w:hAnsi="Calibri" w:cs="Times New Roman"/>
          <w:sz w:val="28"/>
          <w:szCs w:val="28"/>
        </w:rPr>
        <w:t>суперпозиции потенциал в точке на окружности</w:t>
      </w:r>
      <w:r w:rsidRPr="00FA0AC5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от зарядов  </w:t>
      </w:r>
    </w:p>
    <w:p w:rsidR="00E307BC" w:rsidRPr="00FA0AC5" w:rsidRDefault="00E307BC" w:rsidP="00E307B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E307BC" w:rsidRDefault="00E307BC" w:rsidP="00E307BC">
      <w:pPr>
        <w:rPr>
          <w:rFonts w:ascii="Calibri" w:eastAsia="Times New Roman" w:hAnsi="Calibri" w:cs="Times New Roman"/>
          <w:sz w:val="28"/>
          <w:szCs w:val="28"/>
        </w:rPr>
      </w:pPr>
      <w:r w:rsidRPr="0002442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244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307BC" w:rsidRDefault="00E307BC" w:rsidP="00E307BC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По условию задачи</w:t>
      </w:r>
    </w:p>
    <w:p w:rsidR="00E307BC" w:rsidRPr="00FA0AC5" w:rsidRDefault="00E307BC" w:rsidP="00E307B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E307BC" w:rsidRPr="00FA0AC5" w:rsidRDefault="00D61AE9" w:rsidP="00E307BC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E307BC" w:rsidRPr="00FA0AC5" w:rsidRDefault="00D61AE9" w:rsidP="00E307BC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E307BC" w:rsidRDefault="00E307BC" w:rsidP="00E307BC">
      <w:pPr>
        <w:rPr>
          <w:sz w:val="28"/>
          <w:szCs w:val="28"/>
        </w:rPr>
      </w:pPr>
      <w:r>
        <w:rPr>
          <w:sz w:val="28"/>
          <w:szCs w:val="28"/>
        </w:rPr>
        <w:t>Из рисунка видно, что по теореме Пифагора</w:t>
      </w:r>
    </w:p>
    <w:p w:rsidR="00E307BC" w:rsidRPr="00323DC9" w:rsidRDefault="00E307BC" w:rsidP="00E307B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E307BC" w:rsidRPr="006C36DD" w:rsidRDefault="00E307BC" w:rsidP="00E307B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12=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E307BC" w:rsidRPr="00961577" w:rsidRDefault="00D61AE9" w:rsidP="00E307BC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+2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E307BC" w:rsidRDefault="00E307BC" w:rsidP="00E307B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Из геометрии формула</w:t>
      </w:r>
    </w:p>
    <w:p w:rsidR="00E307BC" w:rsidRPr="00323DC9" w:rsidRDefault="00E307BC" w:rsidP="00E307B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E307BC" w:rsidRPr="00323DC9" w:rsidRDefault="00E307BC" w:rsidP="00E307B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den>
          </m:f>
        </m:oMath>
      </m:oMathPara>
    </w:p>
    <w:p w:rsidR="00E307BC" w:rsidRDefault="00E307BC" w:rsidP="00E307B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</w:p>
    <w:p w:rsidR="00E307BC" w:rsidRPr="00961577" w:rsidRDefault="00E307BC" w:rsidP="00E307B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-полупериметр</m:t>
          </m:r>
        </m:oMath>
      </m:oMathPara>
    </w:p>
    <w:p w:rsidR="00E307BC" w:rsidRDefault="00E307BC" w:rsidP="00E307B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Итак, имеем систему из четырёх уравнений с четырьмя неизвестными</w:t>
      </w:r>
    </w:p>
    <w:p w:rsidR="00E307BC" w:rsidRPr="00323DC9" w:rsidRDefault="00D61AE9" w:rsidP="00E307BC">
      <w:pPr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=2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12=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p-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12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p-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p-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12+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</m:mr>
              </m:m>
            </m:e>
          </m:d>
        </m:oMath>
      </m:oMathPara>
    </w:p>
    <w:p w:rsidR="00E307BC" w:rsidRDefault="00E307BC" w:rsidP="00E307B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Решая эту систему с помощью онлайн-сервиса, получим,</w:t>
      </w:r>
    </w:p>
    <w:p w:rsidR="00E307BC" w:rsidRPr="00933542" w:rsidRDefault="00D61AE9" w:rsidP="00E307BC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=13,86см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=6,93см  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p=16,39см  </m:t>
          </m:r>
          <m:r>
            <w:rPr>
              <w:rFonts w:ascii="Cambria Math" w:hAnsi="Cambria Math"/>
              <w:sz w:val="28"/>
              <w:szCs w:val="28"/>
            </w:rPr>
            <m:t>R=6,92см</m:t>
          </m:r>
        </m:oMath>
      </m:oMathPara>
    </w:p>
    <w:p w:rsidR="00E307BC" w:rsidRPr="00961577" w:rsidRDefault="00E307BC" w:rsidP="00E307B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Т.е. искомый радиус окружности  </w:t>
      </w:r>
      <m:oMath>
        <m:r>
          <w:rPr>
            <w:rFonts w:ascii="Cambria Math" w:hAnsi="Cambria Math"/>
            <w:color w:val="FF0000"/>
            <w:sz w:val="28"/>
            <w:szCs w:val="28"/>
          </w:rPr>
          <m:t>R≈7см</m:t>
        </m:r>
      </m:oMath>
    </w:p>
    <w:p w:rsidR="00572BA1" w:rsidRPr="00572BA1" w:rsidRDefault="00572BA1">
      <w:pPr>
        <w:rPr>
          <w:sz w:val="28"/>
          <w:szCs w:val="28"/>
        </w:rPr>
      </w:pPr>
    </w:p>
    <w:sectPr w:rsidR="00572BA1" w:rsidRPr="00572B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EC65AB"/>
    <w:multiLevelType w:val="hybridMultilevel"/>
    <w:tmpl w:val="43AC7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BA1"/>
    <w:rsid w:val="0002442A"/>
    <w:rsid w:val="0008217F"/>
    <w:rsid w:val="00385109"/>
    <w:rsid w:val="00572BA1"/>
    <w:rsid w:val="00611D25"/>
    <w:rsid w:val="006479BE"/>
    <w:rsid w:val="007159AD"/>
    <w:rsid w:val="007933AD"/>
    <w:rsid w:val="009327D2"/>
    <w:rsid w:val="00C94632"/>
    <w:rsid w:val="00D61AE9"/>
    <w:rsid w:val="00D85747"/>
    <w:rsid w:val="00E307BC"/>
    <w:rsid w:val="00E44A19"/>
    <w:rsid w:val="00F118EA"/>
    <w:rsid w:val="00FD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4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44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4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44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1539</Words>
  <Characters>8776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Qwerty Qwerty</cp:lastModifiedBy>
  <cp:revision>14</cp:revision>
  <dcterms:created xsi:type="dcterms:W3CDTF">2017-03-13T16:41:00Z</dcterms:created>
  <dcterms:modified xsi:type="dcterms:W3CDTF">2022-06-18T19:51:00Z</dcterms:modified>
</cp:coreProperties>
</file>