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413C" w:rsidRDefault="000A4995">
      <w:pPr>
        <w:rPr>
          <w:sz w:val="28"/>
          <w:szCs w:val="28"/>
        </w:rPr>
      </w:pPr>
      <w:r>
        <w:rPr>
          <w:sz w:val="28"/>
          <w:szCs w:val="28"/>
        </w:rPr>
        <w:t>ЗАРЯЖЕННЫЕ ЦИЛИНДРЫ</w:t>
      </w:r>
    </w:p>
    <w:p w:rsidR="00A11899" w:rsidRPr="00A11899" w:rsidRDefault="00A11899" w:rsidP="00A11899">
      <w:pPr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A11899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Формулировка задания 4.3.</w:t>
      </w:r>
      <w:r w:rsidRPr="00A11899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Две коаксиальные цилиндрические поверхности (цилиндрический конденсатор) заряжены разноименно с одинаковой линейной плотностью </w:t>
      </w:r>
      <m:oMath>
        <m:r>
          <w:rPr>
            <w:rFonts w:ascii="Cambria Math" w:eastAsia="Calibri" w:hAnsi="Cambria Math" w:cs="Times New Roman"/>
            <w:color w:val="000000"/>
            <w:sz w:val="24"/>
            <w:szCs w:val="24"/>
          </w:rPr>
          <m:t>τ</m:t>
        </m:r>
      </m:oMath>
      <w:r w:rsidRPr="00A11899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</w:p>
    <w:p w:rsidR="00A11899" w:rsidRPr="00A11899" w:rsidRDefault="00A11899" w:rsidP="00A11899">
      <w:pPr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A11899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Рассчитать напряженность электрического поля </w:t>
      </w:r>
      <w:bookmarkStart w:id="0" w:name="_Hlk528693947"/>
      <m:oMath>
        <m:r>
          <w:rPr>
            <w:rFonts w:ascii="Cambria Math" w:eastAsia="Calibri" w:hAnsi="Cambria Math" w:cs="Times New Roman"/>
            <w:color w:val="000000"/>
            <w:sz w:val="24"/>
            <w:szCs w:val="24"/>
          </w:rPr>
          <m:t>E</m:t>
        </m:r>
      </m:oMath>
      <w:bookmarkEnd w:id="0"/>
      <w:r w:rsidRPr="00A11899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на расстояниях </w:t>
      </w:r>
      <m:oMath>
        <m:r>
          <w:rPr>
            <w:rFonts w:ascii="Cambria Math" w:eastAsia="Calibri" w:hAnsi="Cambria Math" w:cs="Times New Roman"/>
            <w:color w:val="000000"/>
            <w:sz w:val="24"/>
            <w:szCs w:val="24"/>
          </w:rPr>
          <m:t>r</m:t>
        </m:r>
      </m:oMath>
      <w:r w:rsidRPr="00A11899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от оси цилиндров. Построить графики зависимости напряженности электрического поля</w:t>
      </w:r>
      <m:oMath>
        <m:r>
          <w:rPr>
            <w:rFonts w:ascii="Cambria Math" w:eastAsia="Calibri" w:hAnsi="Cambria Math" w:cs="Times New Roman"/>
            <w:color w:val="000000"/>
            <w:sz w:val="24"/>
            <w:szCs w:val="24"/>
          </w:rPr>
          <m:t xml:space="preserve"> E</m:t>
        </m:r>
      </m:oMath>
      <w:r w:rsidRPr="00A11899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от расстояния</w:t>
      </w:r>
      <m:oMath>
        <m:r>
          <w:rPr>
            <w:rFonts w:ascii="Cambria Math" w:eastAsia="Calibri" w:hAnsi="Cambria Math" w:cs="Times New Roman"/>
            <w:color w:val="000000"/>
            <w:sz w:val="24"/>
            <w:szCs w:val="24"/>
          </w:rPr>
          <m:t xml:space="preserve"> r</m:t>
        </m:r>
      </m:oMath>
      <w:r w:rsidRPr="00A11899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от оси цилиндров, если пространство между цилиндрами заполнено: а) воздухом, б) диэлектриком.</w:t>
      </w:r>
    </w:p>
    <w:p w:rsidR="00A11899" w:rsidRPr="00A11899" w:rsidRDefault="00A11899" w:rsidP="00A11899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1189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Решение задания</w:t>
      </w:r>
      <w:r w:rsidRPr="00A1189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В соответствии с заданным номером варианта выбираем параметры задания:</w:t>
      </w:r>
    </w:p>
    <w:p w:rsidR="00A11899" w:rsidRPr="00A11899" w:rsidRDefault="00A11899" w:rsidP="00A11899">
      <w:pPr>
        <w:spacing w:after="160" w:line="259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Calibri" w:hAnsi="Cambria Math" w:cs="Times New Roman"/>
              <w:color w:val="000000"/>
              <w:sz w:val="24"/>
              <w:szCs w:val="24"/>
            </w:rPr>
            <m:t>τ=5∙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</w:rPr>
                <m:t>-8</m:t>
              </m:r>
            </m:sup>
          </m:sSup>
          <m:r>
            <w:rPr>
              <w:rFonts w:ascii="Cambria Math" w:eastAsia="Calibri" w:hAnsi="Cambria Math" w:cs="Times New Roman"/>
              <w:color w:val="000000"/>
              <w:sz w:val="24"/>
              <w:szCs w:val="24"/>
            </w:rPr>
            <m:t xml:space="preserve"> Кл</m:t>
          </m:r>
          <m:r>
            <w:rPr>
              <w:rFonts w:ascii="Cambria Math" w:eastAsia="Calibri" w:hAnsi="Cambria Math" w:cs="Times New Roman"/>
              <w:color w:val="000000"/>
              <w:sz w:val="24"/>
              <w:szCs w:val="24"/>
              <w:lang w:val="en-US"/>
            </w:rPr>
            <m:t>/</m:t>
          </m:r>
          <m:r>
            <w:rPr>
              <w:rFonts w:ascii="Cambria Math" w:eastAsia="Calibri" w:hAnsi="Cambria Math" w:cs="Times New Roman"/>
              <w:color w:val="000000"/>
              <w:sz w:val="24"/>
              <w:szCs w:val="24"/>
            </w:rPr>
            <m:t>м</m:t>
          </m:r>
        </m:oMath>
      </m:oMathPara>
    </w:p>
    <w:p w:rsidR="00A11899" w:rsidRPr="00A11899" w:rsidRDefault="00134EBB" w:rsidP="00A11899">
      <w:pPr>
        <w:spacing w:after="160" w:line="259" w:lineRule="auto"/>
        <w:jc w:val="both"/>
        <w:rPr>
          <w:rFonts w:ascii="Times New Roman" w:eastAsia="Calibri" w:hAnsi="Times New Roman" w:cs="Times New Roman"/>
          <w:i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4"/>
              <w:szCs w:val="24"/>
            </w:rPr>
            <m:t>=1,3 см=1,3*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</w:rPr>
                <m:t>-2</m:t>
              </m:r>
            </m:sup>
          </m:sSup>
          <m:r>
            <w:rPr>
              <w:rFonts w:ascii="Cambria Math" w:eastAsia="Calibri" w:hAnsi="Cambria Math" w:cs="Times New Roman"/>
              <w:color w:val="000000"/>
              <w:sz w:val="24"/>
              <w:szCs w:val="24"/>
            </w:rPr>
            <m:t>м</m:t>
          </m:r>
        </m:oMath>
      </m:oMathPara>
    </w:p>
    <w:p w:rsidR="00A11899" w:rsidRPr="00A11899" w:rsidRDefault="00134EBB" w:rsidP="00A11899">
      <w:pPr>
        <w:spacing w:after="160" w:line="259" w:lineRule="auto"/>
        <w:jc w:val="both"/>
        <w:rPr>
          <w:rFonts w:ascii="Times New Roman" w:eastAsia="Calibri" w:hAnsi="Times New Roman" w:cs="Times New Roman"/>
          <w:i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=3 см=3∙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-2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>м</m:t>
          </m:r>
        </m:oMath>
      </m:oMathPara>
    </w:p>
    <w:p w:rsidR="00A11899" w:rsidRPr="00A11899" w:rsidRDefault="00134EBB" w:rsidP="00A11899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=1,5 см=1,5∙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-2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м</m:t>
          </m:r>
        </m:oMath>
      </m:oMathPara>
    </w:p>
    <w:p w:rsidR="00A11899" w:rsidRPr="00A11899" w:rsidRDefault="00134EBB" w:rsidP="00A11899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=1,7 см=1,7∙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-2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м</m:t>
          </m:r>
        </m:oMath>
      </m:oMathPara>
    </w:p>
    <w:p w:rsidR="00A11899" w:rsidRPr="00A11899" w:rsidRDefault="00134EBB" w:rsidP="00A11899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=2 см=2∙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-2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м</m:t>
          </m:r>
        </m:oMath>
      </m:oMathPara>
    </w:p>
    <w:p w:rsidR="00A11899" w:rsidRPr="00A11899" w:rsidRDefault="00134EBB" w:rsidP="00A11899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=2,2 см=2,2∙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-2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м</m:t>
          </m:r>
        </m:oMath>
      </m:oMathPara>
    </w:p>
    <w:p w:rsidR="00A11899" w:rsidRPr="00A11899" w:rsidRDefault="00134EBB" w:rsidP="00A11899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5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=2,4 см=2,4∙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-2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м</m:t>
          </m:r>
        </m:oMath>
      </m:oMathPara>
    </w:p>
    <w:p w:rsidR="00A11899" w:rsidRPr="00A11899" w:rsidRDefault="00134EBB" w:rsidP="00A11899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6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=2,6 см=2,6∙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-2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м</m:t>
          </m:r>
        </m:oMath>
      </m:oMathPara>
    </w:p>
    <w:p w:rsidR="00A11899" w:rsidRPr="00A11899" w:rsidRDefault="00134EBB" w:rsidP="00A11899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7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=2,8 см=2,8∙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-2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м</m:t>
          </m:r>
        </m:oMath>
      </m:oMathPara>
    </w:p>
    <w:p w:rsidR="00A11899" w:rsidRPr="00A11899" w:rsidRDefault="00A11899" w:rsidP="00A11899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Calibri" w:hAnsi="Cambria Math" w:cs="Times New Roman"/>
              <w:sz w:val="24"/>
              <w:szCs w:val="24"/>
            </w:rPr>
            <m:t>ε=7</m:t>
          </m:r>
        </m:oMath>
      </m:oMathPara>
    </w:p>
    <w:p w:rsidR="00A11899" w:rsidRPr="00A11899" w:rsidRDefault="00A11899" w:rsidP="00A11899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1899">
        <w:rPr>
          <w:rFonts w:ascii="Times New Roman" w:eastAsia="Times New Roman" w:hAnsi="Times New Roman" w:cs="Times New Roman"/>
          <w:sz w:val="24"/>
          <w:szCs w:val="24"/>
        </w:rPr>
        <w:t xml:space="preserve">Внутри меньшего и вне большего цилиндров поле отсутствует. Учитывая тот факт, что цилиндр симметричная фигура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⟹</m:t>
        </m:r>
      </m:oMath>
      <w:r w:rsidRPr="00A11899">
        <w:rPr>
          <w:rFonts w:ascii="Times New Roman" w:eastAsia="Times New Roman" w:hAnsi="Times New Roman" w:cs="Times New Roman"/>
          <w:sz w:val="24"/>
          <w:szCs w:val="24"/>
        </w:rPr>
        <w:t xml:space="preserve"> напряженность поля в любой точке должна быть направлена вдоль радиальной прямой, перпендикулярной к оси цилиндра, а величина напряженность может зависеть только от расстояния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r</m:t>
        </m:r>
      </m:oMath>
      <w:r w:rsidRPr="00A11899">
        <w:rPr>
          <w:rFonts w:ascii="Times New Roman" w:eastAsia="Times New Roman" w:hAnsi="Times New Roman" w:cs="Times New Roman"/>
          <w:sz w:val="24"/>
          <w:szCs w:val="24"/>
        </w:rPr>
        <w:t xml:space="preserve"> от оси цилиндра.</w:t>
      </w:r>
    </w:p>
    <w:p w:rsidR="00A11899" w:rsidRPr="00A11899" w:rsidRDefault="00A11899" w:rsidP="00A11899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1899">
        <w:rPr>
          <w:rFonts w:ascii="Times New Roman" w:eastAsia="Times New Roman" w:hAnsi="Times New Roman" w:cs="Times New Roman"/>
          <w:sz w:val="24"/>
          <w:szCs w:val="24"/>
        </w:rPr>
        <w:t>Поток вектора напряженности</w:t>
      </w:r>
      <w:proofErr w:type="gramStart"/>
      <w:r w:rsidRPr="00A118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Calibri" w:hAnsi="Cambria Math" w:cs="Times New Roman"/>
            <w:color w:val="000000"/>
            <w:sz w:val="24"/>
            <w:szCs w:val="24"/>
          </w:rPr>
          <m:t>E(</m:t>
        </m:r>
        <m:r>
          <w:rPr>
            <w:rFonts w:ascii="Cambria Math" w:eastAsia="Calibri" w:hAnsi="Cambria Math" w:cs="Times New Roman"/>
            <w:color w:val="000000"/>
            <w:sz w:val="24"/>
            <w:szCs w:val="24"/>
            <w:lang w:val="en-US"/>
          </w:rPr>
          <m:t>r</m:t>
        </m:r>
        <m:r>
          <w:rPr>
            <w:rFonts w:ascii="Cambria Math" w:eastAsia="Calibri" w:hAnsi="Cambria Math" w:cs="Times New Roman"/>
            <w:color w:val="000000"/>
            <w:sz w:val="24"/>
            <w:szCs w:val="24"/>
          </w:rPr>
          <m:t>)∙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</w:rPr>
              <m:t>S</m:t>
            </m:r>
          </m:e>
          <m:sub>
            <w:proofErr w:type="gramEnd"/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</w:rPr>
              <m:t>бок</m:t>
            </m:r>
          </m:sub>
        </m:sSub>
      </m:oMath>
      <w:r w:rsidRPr="00A118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Для случая, когда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&gt;r&gt;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</m:t>
            </m:r>
          </m:sub>
        </m:sSub>
      </m:oMath>
      <w:r w:rsidRPr="00A118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внутрь поверхности попадает заряд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val="en-US"/>
          </w:rPr>
          <m:t>q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=τ*h</m:t>
        </m:r>
      </m:oMath>
      <w:r w:rsidRPr="00A118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где </w:t>
      </w:r>
      <w:r w:rsidRPr="00A118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h</w:t>
      </w:r>
      <w:r w:rsidRPr="00A118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высота цилиндра.</w:t>
      </w:r>
    </w:p>
    <w:p w:rsidR="00A11899" w:rsidRPr="00A11899" w:rsidRDefault="00A11899" w:rsidP="00A11899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1899">
        <w:rPr>
          <w:rFonts w:ascii="Times New Roman" w:eastAsia="Times New Roman" w:hAnsi="Times New Roman" w:cs="Times New Roman"/>
          <w:sz w:val="24"/>
          <w:szCs w:val="24"/>
        </w:rPr>
        <w:t xml:space="preserve">Используя теорему </w:t>
      </w:r>
      <w:proofErr w:type="gramStart"/>
      <w:r w:rsidRPr="00A11899">
        <w:rPr>
          <w:rFonts w:ascii="Times New Roman" w:eastAsia="Times New Roman" w:hAnsi="Times New Roman" w:cs="Times New Roman"/>
          <w:sz w:val="24"/>
          <w:szCs w:val="24"/>
        </w:rPr>
        <w:t>Гаусса</w:t>
      </w:r>
      <w:proofErr w:type="gramEnd"/>
      <w:r w:rsidRPr="00A11899">
        <w:rPr>
          <w:rFonts w:ascii="Times New Roman" w:eastAsia="Times New Roman" w:hAnsi="Times New Roman" w:cs="Times New Roman"/>
          <w:sz w:val="24"/>
          <w:szCs w:val="24"/>
        </w:rPr>
        <w:t xml:space="preserve"> получим следующую формулу:</w:t>
      </w:r>
    </w:p>
    <w:p w:rsidR="00A11899" w:rsidRPr="00A11899" w:rsidRDefault="00A11899" w:rsidP="00A11899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∙</m:t>
          </m:r>
          <m:r>
            <w:rPr>
              <w:rFonts w:ascii="Cambria Math" w:eastAsia="Calibri" w:hAnsi="Cambria Math" w:cs="Times New Roman"/>
              <w:color w:val="000000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</w:rPr>
                <m:t>бок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</w:rPr>
                <m:t>∙ε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4"/>
              <w:szCs w:val="24"/>
            </w:rPr>
            <m:t xml:space="preserve">⇒ </m:t>
          </m:r>
          <m:r>
            <w:rPr>
              <w:rFonts w:ascii="Cambria Math" w:eastAsia="Times New Roman" w:hAnsi="Cambria Math" w:cs="Times New Roman"/>
              <w:sz w:val="24"/>
              <w:szCs w:val="24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4"/>
                      <w:szCs w:val="24"/>
                    </w:rPr>
                    <m:t>ε∙S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4"/>
                      <w:szCs w:val="24"/>
                    </w:rPr>
                    <m:t>бок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</w:rPr>
                <m:t>τ∙h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</w:rPr>
                <m:t>∙ε∙2∙π∙r∙h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4"/>
              <w:szCs w:val="24"/>
            </w:rPr>
            <m:t>==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</w:rPr>
                <m:t>τ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</w:rPr>
                <m:t>∙ε∙2∙π∙r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 xml:space="preserve">   </m:t>
          </m:r>
        </m:oMath>
      </m:oMathPara>
    </w:p>
    <w:p w:rsidR="00A11899" w:rsidRPr="00A11899" w:rsidRDefault="00134EBB" w:rsidP="00A11899">
      <w:pPr>
        <w:spacing w:after="160" w:line="259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en-US"/>
                </w:rPr>
                <m:t>(R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&gt;r&gt;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).</m:t>
          </m:r>
        </m:oMath>
      </m:oMathPara>
    </w:p>
    <w:p w:rsidR="00A11899" w:rsidRPr="00A11899" w:rsidRDefault="00A11899" w:rsidP="00A11899">
      <w:pPr>
        <w:spacing w:after="160" w:line="259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11899">
        <w:rPr>
          <w:rFonts w:ascii="Times New Roman" w:eastAsia="Calibri" w:hAnsi="Times New Roman" w:cs="Times New Roman"/>
          <w:sz w:val="24"/>
          <w:szCs w:val="24"/>
        </w:rPr>
        <w:t>Произведём необходимые расчёты:</w:t>
      </w:r>
    </w:p>
    <w:p w:rsidR="00A11899" w:rsidRPr="00A11899" w:rsidRDefault="00134EBB" w:rsidP="00A11899">
      <w:pPr>
        <w:spacing w:after="160" w:line="259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τ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∙ε∙2∙π∙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5∙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8,85∙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∙7∙2∙3,14∙1,5∙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-2</m:t>
                  </m:r>
                </m:sup>
              </m:sSup>
            </m:den>
          </m:f>
          <w:bookmarkStart w:id="1" w:name="_Hlk528700435"/>
          <m:r>
            <w:rPr>
              <w:rFonts w:ascii="Cambria Math" w:eastAsia="Times New Roman" w:hAnsi="Cambria Math" w:cs="Times New Roman"/>
              <w:sz w:val="24"/>
              <w:szCs w:val="24"/>
            </w:rPr>
            <m:t>=8,57∙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 В/м</m:t>
          </m:r>
        </m:oMath>
      </m:oMathPara>
      <w:bookmarkEnd w:id="1"/>
    </w:p>
    <w:p w:rsidR="00A11899" w:rsidRPr="00A11899" w:rsidRDefault="00134EBB" w:rsidP="00A11899">
      <w:pPr>
        <w:spacing w:after="160" w:line="259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τ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∙ε∙2∙π∙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5∙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8,85∙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∙7∙2∙3,14∙1,7∙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=7,56∙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 В/м</m:t>
          </m:r>
        </m:oMath>
      </m:oMathPara>
    </w:p>
    <w:p w:rsidR="00A11899" w:rsidRPr="00A11899" w:rsidRDefault="00134EBB" w:rsidP="00A11899">
      <w:pPr>
        <w:spacing w:after="160" w:line="259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τ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∙ε∙2∙π∙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5∙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8,85∙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∙7∙2∙3,14∙2∙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=6,43∙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 В/м</m:t>
          </m:r>
        </m:oMath>
      </m:oMathPara>
    </w:p>
    <w:p w:rsidR="00A11899" w:rsidRPr="00A11899" w:rsidRDefault="00134EBB" w:rsidP="00A11899">
      <w:pPr>
        <w:spacing w:after="160" w:line="259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τ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∙ε∙2∙π∙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5∙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8,85∙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∙7∙2∙3,14∙2,2∙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=5,84∙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 В/м</m:t>
          </m:r>
        </m:oMath>
      </m:oMathPara>
    </w:p>
    <w:p w:rsidR="00A11899" w:rsidRPr="00A11899" w:rsidRDefault="00134EBB" w:rsidP="00A11899">
      <w:pPr>
        <w:spacing w:after="160" w:line="259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τ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∙ε∙2∙π∙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5∙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8,85∙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∙7∙2∙3,14∙2,4∙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=5,35∙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 В/м</m:t>
          </m:r>
        </m:oMath>
      </m:oMathPara>
    </w:p>
    <w:p w:rsidR="00A11899" w:rsidRPr="00A11899" w:rsidRDefault="00134EBB" w:rsidP="00A11899">
      <w:pPr>
        <w:spacing w:after="160" w:line="259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τ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∙ε∙2∙π∙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5∙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8,85∙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∙7∙2∙3,14∙2,6∙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=4,94∙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 В/м</m:t>
          </m:r>
        </m:oMath>
      </m:oMathPara>
    </w:p>
    <w:p w:rsidR="00A11899" w:rsidRPr="00A11899" w:rsidRDefault="00134EBB" w:rsidP="00A11899">
      <w:pPr>
        <w:spacing w:after="160" w:line="259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τ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∙ε∙2∙π∙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5∙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8,85∙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∙7∙2∙3,14∙2,8∙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=4,59∙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 В/м</m:t>
          </m:r>
        </m:oMath>
      </m:oMathPara>
    </w:p>
    <w:p w:rsidR="00A11899" w:rsidRPr="00A11899" w:rsidRDefault="00A11899" w:rsidP="00A11899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11899">
        <w:rPr>
          <w:rFonts w:ascii="Times New Roman" w:eastAsia="Times New Roman" w:hAnsi="Times New Roman" w:cs="Times New Roman"/>
          <w:sz w:val="24"/>
          <w:szCs w:val="24"/>
        </w:rPr>
        <w:t>Проверим размерность величин:</w:t>
      </w:r>
    </w:p>
    <w:p w:rsidR="00A11899" w:rsidRPr="00A11899" w:rsidRDefault="00134EBB" w:rsidP="00A11899">
      <w:pPr>
        <w:spacing w:after="160" w:line="259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E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Кл/м</m:t>
                  </m:r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Ф/м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e>
              </m:d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Кл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В</m:t>
                  </m:r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Кл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e>
              </m:d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В/м</m:t>
              </m:r>
            </m:e>
          </m:d>
        </m:oMath>
      </m:oMathPara>
    </w:p>
    <w:p w:rsidR="00A11899" w:rsidRPr="00A11899" w:rsidRDefault="00A11899" w:rsidP="00A11899">
      <w:pPr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A11899">
        <w:rPr>
          <w:rFonts w:ascii="Times New Roman" w:eastAsia="Calibri" w:hAnsi="Times New Roman" w:cs="Times New Roman"/>
          <w:color w:val="000000"/>
          <w:sz w:val="24"/>
          <w:szCs w:val="24"/>
        </w:rPr>
        <w:t>Графики зависимости напряженности электрического поля</w:t>
      </w:r>
      <m:oMath>
        <m:r>
          <w:rPr>
            <w:rFonts w:ascii="Cambria Math" w:eastAsia="Calibri" w:hAnsi="Cambria Math" w:cs="Times New Roman"/>
            <w:color w:val="000000"/>
            <w:sz w:val="24"/>
            <w:szCs w:val="24"/>
          </w:rPr>
          <m:t xml:space="preserve"> E</m:t>
        </m:r>
      </m:oMath>
      <w:r w:rsidRPr="00A11899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от расстояния</w:t>
      </w:r>
      <m:oMath>
        <m:r>
          <w:rPr>
            <w:rFonts w:ascii="Cambria Math" w:eastAsia="Calibri" w:hAnsi="Cambria Math" w:cs="Times New Roman"/>
            <w:color w:val="000000"/>
            <w:sz w:val="24"/>
            <w:szCs w:val="24"/>
          </w:rPr>
          <m:t xml:space="preserve"> r</m:t>
        </m:r>
      </m:oMath>
      <w:r w:rsidRPr="00A11899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от оси цилиндров, если пространство между цилиндрами заполнено:</w:t>
      </w:r>
    </w:p>
    <w:p w:rsidR="00A11899" w:rsidRPr="00A11899" w:rsidRDefault="00A11899" w:rsidP="00A11899">
      <w:pPr>
        <w:spacing w:after="160" w:line="259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11899">
        <w:rPr>
          <w:rFonts w:ascii="Times New Roman" w:eastAsia="Calibri" w:hAnsi="Times New Roman" w:cs="Times New Roman"/>
          <w:sz w:val="24"/>
          <w:szCs w:val="24"/>
        </w:rPr>
        <w:t>а) воздухом</w:t>
      </w:r>
    </w:p>
    <w:p w:rsidR="00A11899" w:rsidRPr="00A11899" w:rsidRDefault="00A11899" w:rsidP="00A11899">
      <w:pPr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A1189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A925817" wp14:editId="7B4A2CAA">
            <wp:extent cx="5940425" cy="265170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99" w:rsidRPr="00A11899" w:rsidRDefault="00A11899" w:rsidP="00A11899">
      <w:pPr>
        <w:spacing w:after="160" w:line="259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11899">
        <w:rPr>
          <w:rFonts w:ascii="Times New Roman" w:eastAsia="Calibri" w:hAnsi="Times New Roman" w:cs="Times New Roman"/>
          <w:sz w:val="24"/>
          <w:szCs w:val="24"/>
        </w:rPr>
        <w:t>б) диэлектриком</w:t>
      </w:r>
    </w:p>
    <w:p w:rsidR="00A11899" w:rsidRPr="00A11899" w:rsidRDefault="00A11899" w:rsidP="00A11899">
      <w:pPr>
        <w:spacing w:after="160" w:line="259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11899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7A06C71" wp14:editId="106D2077">
            <wp:extent cx="5940425" cy="2620433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99" w:rsidRPr="00A11899" w:rsidRDefault="00A11899" w:rsidP="00A11899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A11899" w:rsidRPr="00A11899" w:rsidRDefault="00A11899" w:rsidP="00A11899">
      <w:pPr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bookmarkStart w:id="2" w:name="_Hlk528878082"/>
      <w:r w:rsidRPr="00A11899">
        <w:rPr>
          <w:rFonts w:ascii="Times New Roman" w:eastAsia="Calibri" w:hAnsi="Times New Roman" w:cs="Times New Roman"/>
          <w:color w:val="000000"/>
          <w:sz w:val="24"/>
          <w:szCs w:val="24"/>
        </w:rPr>
        <w:t>В результате выполнения расчетно-графической работы:</w:t>
      </w:r>
    </w:p>
    <w:bookmarkEnd w:id="2"/>
    <w:p w:rsidR="00A11899" w:rsidRPr="00A11899" w:rsidRDefault="00A11899" w:rsidP="00A11899">
      <w:pPr>
        <w:numPr>
          <w:ilvl w:val="0"/>
          <w:numId w:val="1"/>
        </w:numPr>
        <w:spacing w:after="160" w:line="259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11899">
        <w:rPr>
          <w:rFonts w:ascii="Times New Roman" w:eastAsia="Calibri" w:hAnsi="Times New Roman" w:cs="Times New Roman"/>
          <w:sz w:val="24"/>
          <w:szCs w:val="24"/>
        </w:rPr>
        <w:t>выведена формула для расчёта напряженности поля в зазоре между цилиндрами;</w:t>
      </w:r>
    </w:p>
    <w:p w:rsidR="00A11899" w:rsidRPr="00A11899" w:rsidRDefault="00A11899" w:rsidP="00A11899">
      <w:pPr>
        <w:numPr>
          <w:ilvl w:val="0"/>
          <w:numId w:val="1"/>
        </w:numPr>
        <w:spacing w:after="160" w:line="259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11899">
        <w:rPr>
          <w:rFonts w:ascii="Times New Roman" w:eastAsia="Calibri" w:hAnsi="Times New Roman" w:cs="Times New Roman"/>
          <w:sz w:val="24"/>
          <w:szCs w:val="24"/>
        </w:rPr>
        <w:t>проведена проверка размерности полученной формулы;</w:t>
      </w:r>
    </w:p>
    <w:p w:rsidR="00A11899" w:rsidRPr="00A11899" w:rsidRDefault="00A11899" w:rsidP="00A11899">
      <w:pPr>
        <w:numPr>
          <w:ilvl w:val="0"/>
          <w:numId w:val="1"/>
        </w:numPr>
        <w:spacing w:after="160" w:line="259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11899">
        <w:rPr>
          <w:rFonts w:ascii="Times New Roman" w:eastAsia="Calibri" w:hAnsi="Times New Roman" w:cs="Times New Roman"/>
          <w:sz w:val="24"/>
          <w:szCs w:val="24"/>
        </w:rPr>
        <w:t>рассчитана напряженность поля на данных расстояниях от оси цилиндров;</w:t>
      </w:r>
    </w:p>
    <w:p w:rsidR="000A4995" w:rsidRDefault="000A4995">
      <w:pPr>
        <w:rPr>
          <w:sz w:val="28"/>
          <w:szCs w:val="28"/>
        </w:rPr>
      </w:pPr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38AEB9E3" wp14:editId="221E1D0C">
            <wp:extent cx="5940425" cy="8845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84D1831" wp14:editId="40A610E7">
            <wp:extent cx="2905125" cy="2828925"/>
            <wp:effectExtent l="0" t="0" r="9525" b="9525"/>
            <wp:docPr id="4" name="Рисунок 4" descr="C:\Users\Pro\AppData\Local\Temp\SNAGHTML412a1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412a1f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  <w:r w:rsidRPr="005311DB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5311DB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5311DB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5311DB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5311DB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5311DB" w:rsidRPr="005311DB" w:rsidRDefault="00134EBB" w:rsidP="005311DB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5311DB" w:rsidRPr="005311DB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ε-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в вакууме или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ε=1</m:t>
        </m:r>
      </m:oMath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площадь поверхности цилиндра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и длиной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</m:oMath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расстояние от оси цилиндров до точки, в которой ищется напряжённость 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πrLε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>Также напряжённость электрического поля с осевой симметрией</w:t>
      </w:r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5311DB" w:rsidRPr="005311DB" w:rsidRDefault="005311DB" w:rsidP="005311DB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πLε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πLε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dr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πLε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func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const</m:t>
          </m:r>
        </m:oMath>
      </m:oMathPara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Область  между цилиндрами  </w:t>
      </w:r>
      <m:oMath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Здесь 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5311DB" w:rsidRPr="005311DB" w:rsidRDefault="005311DB" w:rsidP="005311DB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dr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func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const</m:t>
          </m:r>
        </m:oMath>
      </m:oMathPara>
    </w:p>
    <w:p w:rsidR="005311DB" w:rsidRPr="005311DB" w:rsidRDefault="005311DB" w:rsidP="005311DB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const</m:t>
          </m:r>
        </m:oMath>
      </m:oMathPara>
    </w:p>
    <w:p w:rsidR="005311DB" w:rsidRPr="005311DB" w:rsidRDefault="005311DB" w:rsidP="005311DB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const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</m:t>
          </m:r>
        </m:oMath>
      </m:oMathPara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>Разность потенциалов между цилиндрами</w:t>
      </w:r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∆φ=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 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const-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const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=</m:t>
              </m:r>
            </m:e>
          </m:func>
        </m:oMath>
      </m:oMathPara>
    </w:p>
    <w:p w:rsidR="005311DB" w:rsidRPr="005311DB" w:rsidRDefault="005311DB" w:rsidP="005311DB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*0,1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=1077В=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1,1кВ</m:t>
          </m:r>
        </m:oMath>
      </m:oMathPara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DE3468F" wp14:editId="5316B137">
            <wp:extent cx="5940425" cy="4156887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28997FF2" wp14:editId="23CE2F26">
            <wp:extent cx="5940425" cy="266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DB" w:rsidRPr="005311DB" w:rsidRDefault="005311DB" w:rsidP="005311DB">
      <w:pPr>
        <w:rPr>
          <w:rFonts w:ascii="Calibri" w:eastAsia="Times New Roman" w:hAnsi="Calibri" w:cs="Times New Roman"/>
          <w:b/>
          <w:sz w:val="28"/>
          <w:szCs w:val="28"/>
        </w:rPr>
      </w:pPr>
      <w:r w:rsidRPr="005311D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7F37C2D" wp14:editId="12EFAD1B">
            <wp:extent cx="5940425" cy="353212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 xml:space="preserve">Решение. Воспользуемся теоремой Гаусса, согласно которой поток напряжённости электрического поля  </w:t>
      </w:r>
      <w:r w:rsidRPr="005311DB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5311DB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5311DB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5311DB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5311DB" w:rsidRPr="005311DB" w:rsidRDefault="00134EBB" w:rsidP="005311DB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5311DB" w:rsidRPr="005311DB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ε-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в вакууме или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ε=1</m:t>
        </m:r>
      </m:oMath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площадь поверхности цилиндра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и длиной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</m:oMath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>расстояние от оси цилиндров до точки, в которой ищется напряжённость</w:t>
      </w:r>
    </w:p>
    <w:p w:rsidR="005311DB" w:rsidRPr="005311DB" w:rsidRDefault="005311DB" w:rsidP="005311DB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5311DB" w:rsidRPr="005311DB" w:rsidRDefault="005311DB" w:rsidP="005311DB">
      <w:pPr>
        <w:rPr>
          <w:rFonts w:ascii="Calibri" w:eastAsia="Calibri" w:hAnsi="Calibri" w:cs="Times New Roman"/>
          <w:b/>
          <w:i/>
          <w:sz w:val="28"/>
          <w:szCs w:val="28"/>
        </w:rPr>
      </w:pP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Область 1 (внутри малого цилиндра)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0≤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</m:oMath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 xml:space="preserve">Внутри малого цилиндра зарядов нет, </w:t>
      </w:r>
      <w:proofErr w:type="gramStart"/>
      <w:r w:rsidRPr="005311DB">
        <w:rPr>
          <w:rFonts w:ascii="Calibri" w:eastAsia="Calibri" w:hAnsi="Calibri" w:cs="Times New Roman"/>
          <w:sz w:val="28"/>
          <w:szCs w:val="28"/>
        </w:rPr>
        <w:t>значит</w:t>
      </w:r>
      <w:proofErr w:type="gramEnd"/>
      <w:r w:rsidRPr="005311DB">
        <w:rPr>
          <w:rFonts w:ascii="Calibri" w:eastAsia="Calibri" w:hAnsi="Calibri" w:cs="Times New Roman"/>
          <w:sz w:val="28"/>
          <w:szCs w:val="28"/>
        </w:rPr>
        <w:t xml:space="preserve"> напряжённость электрического поля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E=0</m:t>
          </m:r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=0,03м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</m:t>
          </m:r>
        </m:oMath>
      </m:oMathPara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Область 2 (между цилиндрами)  </w:t>
      </w:r>
      <m:oMath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Здесь 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ε=2</m:t>
          </m:r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*0,04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2,26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=0,05м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2,26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0,05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45,2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5311DB" w:rsidRPr="005311DB" w:rsidRDefault="005311DB" w:rsidP="005311DB">
      <w:pPr>
        <w:rPr>
          <w:rFonts w:ascii="Calibri" w:eastAsia="Calibri" w:hAnsi="Calibri" w:cs="Times New Roman"/>
          <w:b/>
          <w:sz w:val="28"/>
          <w:szCs w:val="28"/>
        </w:rPr>
      </w:pP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Область 3 (вне цилиндров)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≥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Здесь 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ε=1</m:t>
          </m:r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*0,04+3*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*0,06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24,86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5311DB" w:rsidRPr="00134EBB" w:rsidRDefault="005311DB" w:rsidP="005311DB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=0,08м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24,86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0,08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311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134EBB" w:rsidRPr="00134EBB" w:rsidRDefault="00134EBB" w:rsidP="00134EBB">
      <w:pPr>
        <w:rPr>
          <w:rFonts w:ascii="Calibri" w:eastAsia="Calibri" w:hAnsi="Calibri" w:cs="Times New Roman"/>
          <w:sz w:val="28"/>
          <w:szCs w:val="28"/>
        </w:rPr>
      </w:pPr>
      <w:r w:rsidRPr="00134EB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1E905F0" wp14:editId="039583E9">
            <wp:extent cx="5943600" cy="1143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EBB" w:rsidRPr="00134EBB" w:rsidRDefault="00134EBB" w:rsidP="00134EBB">
      <w:pPr>
        <w:rPr>
          <w:rFonts w:ascii="Calibri" w:eastAsia="Calibri" w:hAnsi="Calibri" w:cs="Times New Roman"/>
          <w:sz w:val="28"/>
          <w:szCs w:val="28"/>
        </w:rPr>
      </w:pPr>
      <w:r w:rsidRPr="00134EB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9F22C35" wp14:editId="7A96A752">
            <wp:extent cx="5934075" cy="2466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EBB" w:rsidRPr="00134EBB" w:rsidRDefault="00134EBB" w:rsidP="00134EBB">
      <w:pPr>
        <w:rPr>
          <w:rFonts w:ascii="Calibri" w:eastAsia="Calibri" w:hAnsi="Calibri" w:cs="Times New Roman"/>
          <w:sz w:val="28"/>
          <w:szCs w:val="28"/>
        </w:rPr>
      </w:pPr>
      <w:r w:rsidRPr="00134EB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09DEC3B" wp14:editId="457C3514">
            <wp:extent cx="5934075" cy="9525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</w:rPr>
      </w:pPr>
      <w:r w:rsidRPr="00134EBB">
        <w:rPr>
          <w:rFonts w:ascii="Calibri" w:eastAsia="Calibri" w:hAnsi="Calibri" w:cs="Times New Roman"/>
          <w:sz w:val="28"/>
          <w:szCs w:val="28"/>
        </w:rPr>
        <w:t xml:space="preserve">Решение. Воспользуемся теоремой Гаусса, согласно которой поток напряжённости электрического поля  </w:t>
      </w:r>
      <w:r w:rsidRPr="00134EBB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134EBB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134EBB">
        <w:rPr>
          <w:rFonts w:ascii="Calibri" w:eastAsia="Times New Roman" w:hAnsi="Calibri" w:cs="Times New Roman"/>
          <w:sz w:val="28"/>
          <w:szCs w:val="28"/>
        </w:rPr>
        <w:t xml:space="preserve"> с </w:t>
      </w:r>
      <w:bookmarkStart w:id="3" w:name="_GoBack"/>
      <w:bookmarkEnd w:id="3"/>
      <w:r w:rsidRPr="00134EBB">
        <w:rPr>
          <w:rFonts w:ascii="Calibri" w:eastAsia="Times New Roman" w:hAnsi="Calibri" w:cs="Times New Roman"/>
          <w:sz w:val="28"/>
          <w:szCs w:val="28"/>
        </w:rPr>
        <w:t xml:space="preserve">величиной заряда  </w:t>
      </w:r>
      <w:r w:rsidRPr="00134EBB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134EBB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Pr="00134EBB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</w:rPr>
      </w:pPr>
      <w:r w:rsidRPr="00134EBB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ε- </m:t>
        </m:r>
      </m:oMath>
      <w:r w:rsidRPr="00134EBB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в вакууме или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ε=1</m:t>
        </m:r>
      </m:oMath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34EBB">
        <w:rPr>
          <w:rFonts w:ascii="Calibri" w:eastAsia="Times New Roman" w:hAnsi="Calibri" w:cs="Times New Roman"/>
          <w:sz w:val="28"/>
          <w:szCs w:val="28"/>
        </w:rPr>
        <w:t xml:space="preserve">площадь поверхности цилиндра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134EBB">
        <w:rPr>
          <w:rFonts w:ascii="Calibri" w:eastAsia="Times New Roman" w:hAnsi="Calibri" w:cs="Times New Roman"/>
          <w:sz w:val="28"/>
          <w:szCs w:val="28"/>
        </w:rPr>
        <w:t xml:space="preserve">и длиной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</m:oMath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134EBB">
        <w:rPr>
          <w:rFonts w:ascii="Calibri" w:eastAsia="Times New Roman" w:hAnsi="Calibri" w:cs="Times New Roman"/>
          <w:sz w:val="28"/>
          <w:szCs w:val="28"/>
        </w:rPr>
        <w:t>расстояние от оси цилиндров до точки, в которой ищется напряжённость</w:t>
      </w:r>
    </w:p>
    <w:p w:rsidR="00134EBB" w:rsidRPr="00134EBB" w:rsidRDefault="00134EBB" w:rsidP="00134EBB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34EBB"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134EBB" w:rsidRPr="00134EBB" w:rsidRDefault="00134EBB" w:rsidP="00134EBB">
      <w:pPr>
        <w:rPr>
          <w:rFonts w:ascii="Calibri" w:eastAsia="Calibri" w:hAnsi="Calibri" w:cs="Times New Roman"/>
          <w:b/>
          <w:i/>
          <w:sz w:val="28"/>
          <w:szCs w:val="28"/>
        </w:rPr>
      </w:pPr>
      <w:r w:rsidRPr="00134EBB">
        <w:rPr>
          <w:rFonts w:ascii="Calibri" w:eastAsia="Calibri" w:hAnsi="Calibri" w:cs="Times New Roman"/>
          <w:b/>
          <w:sz w:val="28"/>
          <w:szCs w:val="28"/>
        </w:rPr>
        <w:t xml:space="preserve">Область 1 (внутри малого цилиндра)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0≤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</w:p>
    <w:p w:rsidR="00134EBB" w:rsidRPr="00134EBB" w:rsidRDefault="00134EBB" w:rsidP="00134EBB">
      <w:pPr>
        <w:rPr>
          <w:rFonts w:ascii="Calibri" w:eastAsia="Calibri" w:hAnsi="Calibri" w:cs="Times New Roman"/>
          <w:sz w:val="28"/>
          <w:szCs w:val="28"/>
        </w:rPr>
      </w:pPr>
      <w:r w:rsidRPr="00134EBB">
        <w:rPr>
          <w:rFonts w:ascii="Calibri" w:eastAsia="Calibri" w:hAnsi="Calibri" w:cs="Times New Roman"/>
          <w:sz w:val="28"/>
          <w:szCs w:val="28"/>
        </w:rPr>
        <w:t xml:space="preserve">Внутри малого цилиндра зарядов нет, </w:t>
      </w:r>
      <w:proofErr w:type="gramStart"/>
      <w:r w:rsidRPr="00134EBB">
        <w:rPr>
          <w:rFonts w:ascii="Calibri" w:eastAsia="Calibri" w:hAnsi="Calibri" w:cs="Times New Roman"/>
          <w:sz w:val="28"/>
          <w:szCs w:val="28"/>
        </w:rPr>
        <w:t>значит</w:t>
      </w:r>
      <w:proofErr w:type="gramEnd"/>
      <w:r w:rsidRPr="00134EBB">
        <w:rPr>
          <w:rFonts w:ascii="Calibri" w:eastAsia="Calibri" w:hAnsi="Calibri" w:cs="Times New Roman"/>
          <w:sz w:val="28"/>
          <w:szCs w:val="28"/>
        </w:rPr>
        <w:t xml:space="preserve"> напряжённость электрического поля</w:t>
      </w:r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E=0</m:t>
          </m:r>
        </m:oMath>
      </m:oMathPara>
    </w:p>
    <w:p w:rsidR="00134EBB" w:rsidRPr="00134EBB" w:rsidRDefault="00134EBB" w:rsidP="00134EBB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=0,2R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</m:t>
          </m:r>
        </m:oMath>
      </m:oMathPara>
    </w:p>
    <w:p w:rsidR="00134EBB" w:rsidRPr="00134EBB" w:rsidRDefault="00134EBB" w:rsidP="00134EBB">
      <w:pPr>
        <w:rPr>
          <w:rFonts w:ascii="Calibri" w:eastAsia="Calibri" w:hAnsi="Calibri" w:cs="Times New Roman"/>
          <w:sz w:val="28"/>
          <w:szCs w:val="28"/>
        </w:rPr>
      </w:pPr>
      <w:r w:rsidRPr="00134EBB">
        <w:rPr>
          <w:rFonts w:ascii="Calibri" w:eastAsia="Calibri" w:hAnsi="Calibri" w:cs="Times New Roman"/>
          <w:sz w:val="28"/>
          <w:szCs w:val="28"/>
        </w:rPr>
        <w:t>Также напряжённость электрического поля с осевой симметрией</w:t>
      </w:r>
    </w:p>
    <w:p w:rsidR="00134EBB" w:rsidRPr="00134EBB" w:rsidRDefault="00134EBB" w:rsidP="00134EB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</w:rPr>
      </w:pPr>
      <w:r w:rsidRPr="00134EBB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=C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</m:oMath>
      </m:oMathPara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  <w:lang w:val="en-US"/>
        </w:rPr>
      </w:pPr>
    </w:p>
    <w:p w:rsidR="00134EBB" w:rsidRPr="00134EBB" w:rsidRDefault="00134EBB" w:rsidP="00134EBB">
      <w:pPr>
        <w:rPr>
          <w:rFonts w:ascii="Calibri" w:eastAsia="Calibri" w:hAnsi="Calibri" w:cs="Times New Roman"/>
          <w:sz w:val="28"/>
          <w:szCs w:val="28"/>
        </w:rPr>
      </w:pPr>
      <w:r w:rsidRPr="00134EBB">
        <w:rPr>
          <w:rFonts w:ascii="Calibri" w:eastAsia="Calibri" w:hAnsi="Calibri" w:cs="Times New Roman"/>
          <w:b/>
          <w:sz w:val="28"/>
          <w:szCs w:val="28"/>
        </w:rPr>
        <w:t xml:space="preserve">Область 2 (между цилиндрами)  </w:t>
      </w:r>
      <m:oMath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=2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R</m:t>
        </m:r>
      </m:oMath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</w:rPr>
      </w:pPr>
      <w:r w:rsidRPr="00134EBB">
        <w:rPr>
          <w:rFonts w:ascii="Calibri" w:eastAsia="Times New Roman" w:hAnsi="Calibri" w:cs="Times New Roman"/>
          <w:sz w:val="28"/>
          <w:szCs w:val="28"/>
        </w:rPr>
        <w:t xml:space="preserve">Здесь </w:t>
      </w:r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134EBB" w:rsidRPr="00134EBB" w:rsidRDefault="00134EBB" w:rsidP="00134EBB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ε=1</m:t>
          </m:r>
        </m:oMath>
      </m:oMathPara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-100*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*0,02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226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134EBB" w:rsidRPr="00134EBB" w:rsidRDefault="00134EBB" w:rsidP="00134EBB">
      <w:pPr>
        <w:rPr>
          <w:rFonts w:ascii="Calibri" w:eastAsia="Times New Roman" w:hAnsi="Calibri" w:cs="Times New Roman"/>
          <w:i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B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=1,2R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226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1,2*0,02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=9416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9,42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</w:rPr>
      </w:pPr>
      <w:r w:rsidRPr="00134EBB">
        <w:rPr>
          <w:rFonts w:ascii="Calibri" w:eastAsia="Times New Roman" w:hAnsi="Calibri" w:cs="Times New Roman"/>
          <w:sz w:val="28"/>
          <w:szCs w:val="28"/>
        </w:rPr>
        <w:t>В точке</w:t>
      </w:r>
      <w:proofErr w:type="gramStart"/>
      <w:r w:rsidRPr="00134EBB">
        <w:rPr>
          <w:rFonts w:ascii="Calibri" w:eastAsia="Times New Roman" w:hAnsi="Calibri" w:cs="Times New Roman"/>
          <w:sz w:val="28"/>
          <w:szCs w:val="28"/>
        </w:rPr>
        <w:t xml:space="preserve"> В</w:t>
      </w:r>
      <w:proofErr w:type="gramEnd"/>
      <w:r w:rsidRPr="00134EBB">
        <w:rPr>
          <w:rFonts w:ascii="Calibri" w:eastAsia="Times New Roman" w:hAnsi="Calibri" w:cs="Times New Roman"/>
          <w:sz w:val="28"/>
          <w:szCs w:val="28"/>
        </w:rPr>
        <w:t xml:space="preserve"> вектор напряжённости направлен к центру.</w:t>
      </w:r>
    </w:p>
    <w:p w:rsidR="00134EBB" w:rsidRPr="00134EBB" w:rsidRDefault="00134EBB" w:rsidP="00134EBB">
      <w:pPr>
        <w:rPr>
          <w:rFonts w:ascii="Calibri" w:eastAsia="Calibri" w:hAnsi="Calibri" w:cs="Times New Roman"/>
          <w:sz w:val="28"/>
          <w:szCs w:val="28"/>
        </w:rPr>
      </w:pPr>
      <w:r w:rsidRPr="00134EBB">
        <w:rPr>
          <w:rFonts w:ascii="Calibri" w:eastAsia="Calibri" w:hAnsi="Calibri" w:cs="Times New Roman"/>
          <w:sz w:val="28"/>
          <w:szCs w:val="28"/>
        </w:rPr>
        <w:t>Также напряжённость электрического поля с осевой симметрией</w:t>
      </w:r>
    </w:p>
    <w:p w:rsidR="00134EBB" w:rsidRPr="00134EBB" w:rsidRDefault="00134EBB" w:rsidP="00134EB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</w:rPr>
      </w:pPr>
      <w:r w:rsidRPr="00134EBB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134EBB" w:rsidRPr="00134EBB" w:rsidRDefault="00134EBB" w:rsidP="00134EB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226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=-226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+C</m:t>
          </m:r>
        </m:oMath>
      </m:oMathPara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134EBB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134EBB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C </m:t>
        </m:r>
      </m:oMath>
      <w:r w:rsidRPr="00134EBB">
        <w:rPr>
          <w:rFonts w:ascii="Calibri" w:eastAsia="Times New Roman" w:hAnsi="Calibri" w:cs="Times New Roman"/>
          <w:sz w:val="28"/>
          <w:szCs w:val="28"/>
        </w:rPr>
        <w:t>найдём из условия неразрывности потенциала</w:t>
      </w:r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-226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+C</m:t>
          </m:r>
        </m:oMath>
      </m:oMathPara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C=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+226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func>
        </m:oMath>
      </m:oMathPara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-226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+226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func>
        </m:oMath>
      </m:oMathPara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-226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+226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func>
        </m:oMath>
      </m:oMathPara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</w:rPr>
      </w:pPr>
      <w:r w:rsidRPr="00134EBB">
        <w:rPr>
          <w:rFonts w:ascii="Calibri" w:eastAsia="Times New Roman" w:hAnsi="Calibri" w:cs="Times New Roman"/>
          <w:sz w:val="28"/>
          <w:szCs w:val="28"/>
        </w:rPr>
        <w:t>Разность потенциалов</w:t>
      </w:r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∆φ=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134EBB" w:rsidRPr="00134EBB" w:rsidRDefault="00134EBB" w:rsidP="00134EB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-226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+226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-226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+226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func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134EBB" w:rsidRPr="00134EBB" w:rsidRDefault="00134EBB" w:rsidP="00134EBB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=226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sub>
                  </m:sSub>
                </m:den>
              </m:f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=226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1,8R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1,2R</m:t>
                  </m:r>
                </m:den>
              </m:f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=226*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1,8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1,2</m:t>
                  </m:r>
                </m:den>
              </m:f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91,6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В</m:t>
          </m:r>
        </m:oMath>
      </m:oMathPara>
    </w:p>
    <w:p w:rsidR="00134EBB" w:rsidRPr="00B750F8" w:rsidRDefault="00134EBB" w:rsidP="005311DB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</w:p>
    <w:p w:rsidR="00B750F8" w:rsidRDefault="00B750F8" w:rsidP="00B750F8">
      <w:pPr>
        <w:spacing w:after="160" w:line="360" w:lineRule="auto"/>
        <w:rPr>
          <w:rFonts w:ascii="Calibri" w:eastAsia="Times New Roman" w:hAnsi="Calibri" w:cs="Calibri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1A108C" wp14:editId="79F9B2B5">
            <wp:extent cx="5940425" cy="2773711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F8" w:rsidRPr="005311DB" w:rsidRDefault="00B750F8" w:rsidP="00B750F8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  <w:r w:rsidRPr="005311DB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5311DB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5311DB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5311DB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5311DB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B750F8" w:rsidRPr="005311DB" w:rsidRDefault="00134EBB" w:rsidP="00B750F8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B750F8" w:rsidRPr="005311DB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B750F8" w:rsidRPr="005311DB" w:rsidRDefault="00B750F8" w:rsidP="00B750F8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B750F8" w:rsidRPr="005311DB" w:rsidRDefault="00B750F8" w:rsidP="00B750F8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ε-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в вакууме или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ε=1</m:t>
        </m:r>
      </m:oMath>
    </w:p>
    <w:p w:rsidR="00B750F8" w:rsidRPr="005311DB" w:rsidRDefault="00B750F8" w:rsidP="00B750F8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площадь поверхности цилиндра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и длиной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</m:oMath>
    </w:p>
    <w:p w:rsidR="00B750F8" w:rsidRPr="005311DB" w:rsidRDefault="00B750F8" w:rsidP="00B750F8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расстояние от оси цилиндров до точки, в которой ищется напряжённость </w:t>
      </w:r>
    </w:p>
    <w:p w:rsidR="00B750F8" w:rsidRPr="005311DB" w:rsidRDefault="00B750F8" w:rsidP="00B750F8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B750F8" w:rsidRPr="00C3782D" w:rsidRDefault="00B750F8" w:rsidP="00B750F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πrLε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B750F8" w:rsidRPr="00C3782D" w:rsidRDefault="00B750F8" w:rsidP="00B750F8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Заметим, что у второго цилиндра нулевая поверхностная плотность заряда, т.е. можно считать, что его нет.</w:t>
      </w:r>
    </w:p>
    <w:p w:rsidR="00B750F8" w:rsidRPr="005311DB" w:rsidRDefault="00B750F8" w:rsidP="00B750F8">
      <w:pPr>
        <w:rPr>
          <w:rFonts w:ascii="Calibri" w:eastAsia="Calibri" w:hAnsi="Calibri" w:cs="Times New Roman"/>
          <w:b/>
          <w:i/>
          <w:sz w:val="28"/>
          <w:szCs w:val="28"/>
        </w:rPr>
      </w:pP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Область 1 (внутри </w:t>
      </w:r>
      <w:r>
        <w:rPr>
          <w:rFonts w:ascii="Calibri" w:eastAsia="Calibri" w:hAnsi="Calibri" w:cs="Times New Roman"/>
          <w:b/>
          <w:sz w:val="28"/>
          <w:szCs w:val="28"/>
        </w:rPr>
        <w:t>перв</w:t>
      </w: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ого цилиндра)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0≤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</m:oMath>
    </w:p>
    <w:p w:rsidR="00B750F8" w:rsidRPr="005311DB" w:rsidRDefault="00B750F8" w:rsidP="00B750F8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Здесь</w:t>
      </w:r>
      <w:r w:rsidRPr="005311DB">
        <w:rPr>
          <w:rFonts w:ascii="Calibri" w:eastAsia="Calibri" w:hAnsi="Calibri" w:cs="Times New Roman"/>
          <w:sz w:val="28"/>
          <w:szCs w:val="28"/>
        </w:rPr>
        <w:t xml:space="preserve"> зарядов нет, </w:t>
      </w:r>
      <w:proofErr w:type="gramStart"/>
      <w:r w:rsidRPr="005311DB">
        <w:rPr>
          <w:rFonts w:ascii="Calibri" w:eastAsia="Calibri" w:hAnsi="Calibri" w:cs="Times New Roman"/>
          <w:sz w:val="28"/>
          <w:szCs w:val="28"/>
        </w:rPr>
        <w:t>значит</w:t>
      </w:r>
      <w:proofErr w:type="gramEnd"/>
      <w:r w:rsidRPr="005311DB">
        <w:rPr>
          <w:rFonts w:ascii="Calibri" w:eastAsia="Calibri" w:hAnsi="Calibri" w:cs="Times New Roman"/>
          <w:sz w:val="28"/>
          <w:szCs w:val="28"/>
        </w:rPr>
        <w:t xml:space="preserve"> напряжённость электрического поля</w:t>
      </w:r>
    </w:p>
    <w:p w:rsidR="00B750F8" w:rsidRPr="005311DB" w:rsidRDefault="00B750F8" w:rsidP="00B750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</m:t>
          </m:r>
        </m:oMath>
      </m:oMathPara>
    </w:p>
    <w:p w:rsidR="00B750F8" w:rsidRPr="005311DB" w:rsidRDefault="00B750F8" w:rsidP="00B750F8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b/>
          <w:sz w:val="28"/>
          <w:szCs w:val="28"/>
        </w:rPr>
        <w:t>Область 2 (между цилиндрами</w:t>
      </w:r>
      <w:r>
        <w:rPr>
          <w:rFonts w:ascii="Calibri" w:eastAsia="Calibri" w:hAnsi="Calibri" w:cs="Times New Roman"/>
          <w:b/>
          <w:sz w:val="28"/>
          <w:szCs w:val="28"/>
        </w:rPr>
        <w:t xml:space="preserve"> 1 и 3</w:t>
      </w: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)  </w:t>
      </w:r>
      <m:oMath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b>
        </m:sSub>
      </m:oMath>
    </w:p>
    <w:p w:rsidR="00B750F8" w:rsidRPr="005311DB" w:rsidRDefault="00B750F8" w:rsidP="00B750F8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Здесь </w:t>
      </w:r>
    </w:p>
    <w:p w:rsidR="00B750F8" w:rsidRPr="005311DB" w:rsidRDefault="00B750F8" w:rsidP="00B750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q=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B750F8" w:rsidRPr="00FF07DD" w:rsidRDefault="00B750F8" w:rsidP="00B750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56,5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B750F8" w:rsidRPr="005311DB" w:rsidRDefault="00B750F8" w:rsidP="00B750F8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Область </w:t>
      </w:r>
      <w:r>
        <w:rPr>
          <w:rFonts w:ascii="Calibri" w:eastAsia="Calibri" w:hAnsi="Calibri" w:cs="Times New Roman"/>
          <w:b/>
          <w:sz w:val="28"/>
          <w:szCs w:val="28"/>
        </w:rPr>
        <w:t>3</w:t>
      </w: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 (между цилиндрами</w:t>
      </w:r>
      <w:r>
        <w:rPr>
          <w:rFonts w:ascii="Calibri" w:eastAsia="Calibri" w:hAnsi="Calibri" w:cs="Times New Roman"/>
          <w:b/>
          <w:sz w:val="28"/>
          <w:szCs w:val="28"/>
        </w:rPr>
        <w:t xml:space="preserve"> 3 и 4</w:t>
      </w: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)  </w:t>
      </w:r>
      <m:oMath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b>
        </m:sSub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sub>
        </m:sSub>
      </m:oMath>
    </w:p>
    <w:p w:rsidR="00B750F8" w:rsidRPr="005311DB" w:rsidRDefault="00B750F8" w:rsidP="00B750F8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Здесь </w:t>
      </w:r>
    </w:p>
    <w:p w:rsidR="00B750F8" w:rsidRPr="005311DB" w:rsidRDefault="00B750F8" w:rsidP="00B750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B750F8" w:rsidRPr="00FF07DD" w:rsidRDefault="00B750F8" w:rsidP="00B750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B750F8" w:rsidRPr="00FF07DD" w:rsidRDefault="00B750F8" w:rsidP="00B750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*0,1+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*0,3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113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B750F8" w:rsidRPr="005311DB" w:rsidRDefault="00B750F8" w:rsidP="00B750F8">
      <w:pPr>
        <w:rPr>
          <w:rFonts w:ascii="Calibri" w:eastAsia="Calibri" w:hAnsi="Calibri" w:cs="Times New Roman"/>
          <w:b/>
          <w:sz w:val="28"/>
          <w:szCs w:val="28"/>
        </w:rPr>
      </w:pP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Область </w:t>
      </w:r>
      <w:r>
        <w:rPr>
          <w:rFonts w:ascii="Calibri" w:eastAsia="Calibri" w:hAnsi="Calibri" w:cs="Times New Roman"/>
          <w:b/>
          <w:sz w:val="28"/>
          <w:szCs w:val="28"/>
        </w:rPr>
        <w:t>4</w:t>
      </w: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 (вне цилиндров)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≥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sub>
        </m:sSub>
      </m:oMath>
    </w:p>
    <w:p w:rsidR="00B750F8" w:rsidRPr="005311DB" w:rsidRDefault="00B750F8" w:rsidP="00B750F8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Здесь </w:t>
      </w:r>
    </w:p>
    <w:p w:rsidR="00B750F8" w:rsidRPr="005311DB" w:rsidRDefault="00B750F8" w:rsidP="00B750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B750F8" w:rsidRPr="00E47292" w:rsidRDefault="00B750F8" w:rsidP="00B750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B750F8" w:rsidRPr="00FF07DD" w:rsidRDefault="00B750F8" w:rsidP="00B750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*0,1+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*0,3+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*0,4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334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B750F8" w:rsidRDefault="00B750F8" w:rsidP="00B750F8">
      <w:pPr>
        <w:rPr>
          <w:rFonts w:ascii="Calibri" w:eastAsia="Times New Roman" w:hAnsi="Calibri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49C083" wp14:editId="576B5E0B">
            <wp:extent cx="5940425" cy="26376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F8" w:rsidRPr="00B750F8" w:rsidRDefault="00B750F8" w:rsidP="005311DB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EA7C78" wp14:editId="15B5CD5B">
            <wp:extent cx="5940425" cy="37782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7A93D3A7" wp14:editId="142BA555">
            <wp:extent cx="5940425" cy="2819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9726480" wp14:editId="64866C4C">
            <wp:extent cx="5940425" cy="3532145"/>
            <wp:effectExtent l="0" t="0" r="3175" b="0"/>
            <wp:docPr id="10" name="Рисунок 10" descr="C:\Users\Pro\AppData\Local\Temp\SNAGHTML172a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172af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 xml:space="preserve">Решение. Воспользуемся теоремой Гаусса, согласно которой поток напряжённости электрического поля  </w:t>
      </w:r>
      <w:r w:rsidRPr="005311DB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5311DB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5311DB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5311DB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5311DB" w:rsidRPr="005311DB" w:rsidRDefault="00134EBB" w:rsidP="005311DB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5311DB" w:rsidRPr="005311DB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ε-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в вакууме или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ε=1</m:t>
        </m:r>
      </m:oMath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площадь поверхности цилиндра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и длиной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</m:oMath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>расстояние от оси цилиндров до точки, в которой ищется напряжённость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5311DB" w:rsidRPr="005311DB" w:rsidRDefault="005311DB" w:rsidP="005311DB">
      <w:pPr>
        <w:rPr>
          <w:rFonts w:ascii="Calibri" w:eastAsia="Calibri" w:hAnsi="Calibri" w:cs="Times New Roman"/>
          <w:b/>
          <w:sz w:val="28"/>
          <w:szCs w:val="28"/>
        </w:rPr>
      </w:pP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Область 1 (внутри малого цилиндра)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0≤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</m:oMath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>Здесь</w:t>
      </w:r>
    </w:p>
    <w:p w:rsidR="005311DB" w:rsidRPr="005311DB" w:rsidRDefault="005311DB" w:rsidP="005311DB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q=ρ*π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объём, охватываемый поверхностью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и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 длиной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l</m:t>
        </m:r>
      </m:oMath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ε=3</m:t>
          </m:r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r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ρ*π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5311DB" w:rsidRPr="005311DB" w:rsidRDefault="005311DB" w:rsidP="005311DB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2*3*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=-37665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r, 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или-37,7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r, 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5311DB" w:rsidRPr="005311DB" w:rsidRDefault="005311DB" w:rsidP="005311DB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=0,02м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=-37,7*0,02=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-0,75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Область 2 (между цилиндрами)  </w:t>
      </w:r>
      <m:oMath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Здесь 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q=ρ*π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5311DB" w:rsidRPr="005311DB" w:rsidRDefault="005311DB" w:rsidP="005311DB">
      <w:pPr>
        <w:ind w:firstLine="708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ε=1</m:t>
          </m:r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ρ*π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-2*10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0,03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102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=0,05м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102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0,05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=-2034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-2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5311DB" w:rsidRPr="005311DB" w:rsidRDefault="005311DB" w:rsidP="005311DB">
      <w:pPr>
        <w:rPr>
          <w:rFonts w:ascii="Calibri" w:eastAsia="Calibri" w:hAnsi="Calibri" w:cs="Times New Roman"/>
          <w:b/>
          <w:sz w:val="28"/>
          <w:szCs w:val="28"/>
        </w:rPr>
      </w:pP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Область 3 (вне цилиндров)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≥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Здесь 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q=ρ*π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l+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σ</m:t>
          </m:r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ε=1</m:t>
          </m:r>
        </m:oMath>
      </m:oMathPara>
    </w:p>
    <w:p w:rsidR="005311DB" w:rsidRPr="005311DB" w:rsidRDefault="005311DB" w:rsidP="005311DB">
      <w:pPr>
        <w:ind w:firstLine="708"/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ρ*π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l+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5311DB" w:rsidRPr="005311DB" w:rsidRDefault="005311DB" w:rsidP="005311DB">
      <w:pPr>
        <w:ind w:firstLine="708"/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-2*10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0,03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*0,06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95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5311DB" w:rsidRPr="005311DB" w:rsidRDefault="005311DB" w:rsidP="005311DB">
      <w:pPr>
        <w:ind w:firstLine="708"/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=0,08м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95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0,08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=-1186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-1,2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5311DB" w:rsidRPr="005311DB" w:rsidRDefault="005311DB" w:rsidP="005311DB">
      <w:pPr>
        <w:ind w:firstLine="708"/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3F58BBC" wp14:editId="4DFE62E5">
            <wp:extent cx="5940425" cy="2666416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9A" w:rsidRDefault="001B649A" w:rsidP="001B649A">
      <w:pPr>
        <w:rPr>
          <w:rFonts w:ascii="Calibri" w:eastAsia="Calibri" w:hAnsi="Calibri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C445FD" wp14:editId="74BDD353">
            <wp:extent cx="5940425" cy="2165505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9A" w:rsidRDefault="001B649A" w:rsidP="001B649A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>Решение.</w:t>
      </w:r>
    </w:p>
    <w:p w:rsidR="001B649A" w:rsidRDefault="001B649A" w:rsidP="001B649A">
      <w:pPr>
        <w:rPr>
          <w:rFonts w:ascii="Calibri" w:eastAsia="Calibri" w:hAnsi="Calibri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60FDE1" wp14:editId="70F87BC6">
            <wp:extent cx="2990850" cy="2752725"/>
            <wp:effectExtent l="0" t="0" r="0" b="9525"/>
            <wp:docPr id="16" name="Рисунок 16" descr="C:\Users\Pro\AppData\Local\Temp\SNAGHTML1e4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1e445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49A" w:rsidRPr="005311DB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 xml:space="preserve">Воспользуемся теоремой Гаусса, согласно которой поток напряжённости электрического поля  </w:t>
      </w:r>
      <w:r w:rsidRPr="005311DB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5311DB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5311DB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5311DB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1B649A" w:rsidRPr="005311DB" w:rsidRDefault="00134EBB" w:rsidP="001B649A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1B649A" w:rsidRPr="005311DB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1B649A" w:rsidRPr="005311DB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ε-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в вакууме или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ε=1</m:t>
        </m:r>
      </m:oMath>
    </w:p>
    <w:p w:rsidR="001B649A" w:rsidRPr="005311DB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площадь поверхности цилиндра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и длиной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</m:oMath>
    </w:p>
    <w:p w:rsidR="001B649A" w:rsidRPr="005311DB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>расстояние от оси цилиндров до точки, в которой ищется напряжённость</w:t>
      </w:r>
    </w:p>
    <w:p w:rsidR="001B649A" w:rsidRPr="005311DB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1B649A" w:rsidRPr="005311DB" w:rsidRDefault="001B649A" w:rsidP="001B649A">
      <w:pPr>
        <w:rPr>
          <w:rFonts w:ascii="Calibri" w:eastAsia="Calibri" w:hAnsi="Calibri" w:cs="Times New Roman"/>
          <w:b/>
          <w:sz w:val="28"/>
          <w:szCs w:val="28"/>
        </w:rPr>
      </w:pP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Область 1 (внутри малого цилиндра)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0≤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</m:oMath>
    </w:p>
    <w:p w:rsidR="001B649A" w:rsidRPr="007D1955" w:rsidRDefault="001B649A" w:rsidP="001B649A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>Здесь</w:t>
      </w:r>
      <w:r>
        <w:rPr>
          <w:rFonts w:ascii="Calibri" w:eastAsia="Calibri" w:hAnsi="Calibri" w:cs="Times New Roman"/>
          <w:sz w:val="28"/>
          <w:szCs w:val="28"/>
        </w:rPr>
        <w:t xml:space="preserve"> зарядов нет, поэтому</w:t>
      </w:r>
    </w:p>
    <w:p w:rsidR="001B649A" w:rsidRPr="00F138C3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E=0</m:t>
          </m:r>
        </m:oMath>
      </m:oMathPara>
    </w:p>
    <w:p w:rsidR="001B649A" w:rsidRPr="005311DB" w:rsidRDefault="001B649A" w:rsidP="001B649A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>Также напряжённость электрического поля с осевой симметрией</w:t>
      </w:r>
    </w:p>
    <w:p w:rsidR="001B649A" w:rsidRPr="005311DB" w:rsidRDefault="001B649A" w:rsidP="001B649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1B649A" w:rsidRPr="005311DB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1B649A" w:rsidRPr="00D10EFA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=C=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=2см=0,02м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</m:oMath>
      </m:oMathPara>
    </w:p>
    <w:p w:rsidR="001B649A" w:rsidRPr="00D10EFA" w:rsidRDefault="001B649A" w:rsidP="001B649A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D10EFA">
        <w:rPr>
          <w:rFonts w:ascii="Calibri" w:eastAsia="Calibri" w:hAnsi="Calibri" w:cs="Times New Roman"/>
          <w:sz w:val="28"/>
          <w:szCs w:val="28"/>
        </w:rPr>
        <w:t>Электрическое смещение</w:t>
      </w:r>
    </w:p>
    <w:p w:rsidR="001B649A" w:rsidRPr="00D10EFA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E=0</m:t>
          </m:r>
        </m:oMath>
      </m:oMathPara>
    </w:p>
    <w:p w:rsidR="001B649A" w:rsidRPr="005311DB" w:rsidRDefault="001B649A" w:rsidP="001B649A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Область 2 (между цилиндрами)  </w:t>
      </w:r>
      <m:oMath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</w:p>
    <w:p w:rsidR="001B649A" w:rsidRPr="005311DB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Здесь </w:t>
      </w:r>
    </w:p>
    <w:p w:rsidR="001B649A" w:rsidRPr="005311DB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q=-ρl</m:t>
          </m:r>
        </m:oMath>
      </m:oMathPara>
    </w:p>
    <w:p w:rsidR="001B649A" w:rsidRPr="005311DB" w:rsidRDefault="001B649A" w:rsidP="001B649A">
      <w:pPr>
        <w:ind w:firstLine="708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ε=3</m:t>
          </m:r>
        </m:oMath>
      </m:oMathPara>
    </w:p>
    <w:p w:rsidR="001B649A" w:rsidRPr="00F138C3" w:rsidRDefault="001B649A" w:rsidP="001B649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2πεε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1B649A" w:rsidRPr="00C46F9E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-2,5*10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2*3,14*3*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15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1B649A" w:rsidRPr="005311DB" w:rsidRDefault="001B649A" w:rsidP="001B649A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>Также напряжённость электрического поля с осевой симметрией</w:t>
      </w:r>
    </w:p>
    <w:p w:rsidR="001B649A" w:rsidRPr="005311DB" w:rsidRDefault="001B649A" w:rsidP="001B649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1B649A" w:rsidRPr="005311DB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1B649A" w:rsidRDefault="001B649A" w:rsidP="001B649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-15</m:t>
                  </m:r>
                </m:e>
              </m:d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=15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+C</m:t>
          </m:r>
        </m:oMath>
      </m:oMathPara>
    </w:p>
    <w:p w:rsidR="001B649A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C </m:t>
        </m:r>
      </m:oMath>
      <w:r>
        <w:rPr>
          <w:rFonts w:ascii="Calibri" w:eastAsia="Times New Roman" w:hAnsi="Calibri" w:cs="Times New Roman"/>
          <w:sz w:val="28"/>
          <w:szCs w:val="28"/>
        </w:rPr>
        <w:t>найдём из условия неразрывности потенциала</w:t>
      </w:r>
    </w:p>
    <w:p w:rsidR="001B649A" w:rsidRPr="007D1955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15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+C</m:t>
          </m:r>
        </m:oMath>
      </m:oMathPara>
    </w:p>
    <w:p w:rsidR="001B649A" w:rsidRPr="00D10EFA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C=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15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func>
        </m:oMath>
      </m:oMathPara>
    </w:p>
    <w:p w:rsidR="001B649A" w:rsidRPr="00D10EFA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=14см=0,14м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15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+C=15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15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func>
        </m:oMath>
      </m:oMathPara>
    </w:p>
    <w:p w:rsidR="001B649A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Разность потенциалов</w:t>
      </w:r>
    </w:p>
    <w:p w:rsidR="001B649A" w:rsidRPr="00D10EFA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∆φ=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=14см=0,14м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=2см=0,02м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1B649A" w:rsidRPr="00D10EFA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15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15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15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=15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15,4В</m:t>
          </m:r>
        </m:oMath>
      </m:oMathPara>
    </w:p>
    <w:p w:rsidR="001B649A" w:rsidRPr="00D10EFA" w:rsidRDefault="001B649A" w:rsidP="001B649A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D10EFA">
        <w:rPr>
          <w:rFonts w:ascii="Calibri" w:eastAsia="Calibri" w:hAnsi="Calibri" w:cs="Times New Roman"/>
          <w:sz w:val="28"/>
          <w:szCs w:val="28"/>
        </w:rPr>
        <w:t>Электрическое смещение</w:t>
      </w:r>
    </w:p>
    <w:p w:rsidR="001B649A" w:rsidRPr="009B75C5" w:rsidRDefault="001B649A" w:rsidP="001B649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2πεε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2πr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-2,5*10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0,4*10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1B649A" w:rsidRPr="009B75C5" w:rsidRDefault="001B649A" w:rsidP="001B649A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нКл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1B649A" w:rsidRPr="005311DB" w:rsidRDefault="001B649A" w:rsidP="001B649A">
      <w:pPr>
        <w:rPr>
          <w:rFonts w:ascii="Calibri" w:eastAsia="Calibri" w:hAnsi="Calibri" w:cs="Times New Roman"/>
          <w:b/>
          <w:sz w:val="28"/>
          <w:szCs w:val="28"/>
        </w:rPr>
      </w:pP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Область 3 (вне цилиндров)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≥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</w:p>
    <w:p w:rsidR="001B649A" w:rsidRPr="005311DB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Здесь </w:t>
      </w:r>
    </w:p>
    <w:p w:rsidR="001B649A" w:rsidRPr="005311DB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q=-ρl+ρl=0</m:t>
          </m:r>
        </m:oMath>
      </m:oMathPara>
    </w:p>
    <w:p w:rsidR="001B649A" w:rsidRPr="005311DB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ε=1</m:t>
          </m:r>
        </m:oMath>
      </m:oMathPara>
    </w:p>
    <w:p w:rsidR="001B649A" w:rsidRPr="00D10EFA" w:rsidRDefault="001B649A" w:rsidP="001B649A">
      <w:pPr>
        <w:ind w:firstLine="708"/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:rsidR="001B649A" w:rsidRPr="00D10EFA" w:rsidRDefault="001B649A" w:rsidP="001B649A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D10EFA">
        <w:rPr>
          <w:rFonts w:ascii="Calibri" w:eastAsia="Calibri" w:hAnsi="Calibri" w:cs="Times New Roman"/>
          <w:sz w:val="28"/>
          <w:szCs w:val="28"/>
        </w:rPr>
        <w:t>Электрическое смещение</w:t>
      </w:r>
    </w:p>
    <w:p w:rsidR="001B649A" w:rsidRPr="00D10EFA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E=0</m:t>
          </m:r>
        </m:oMath>
      </m:oMathPara>
    </w:p>
    <w:p w:rsidR="001B649A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B14F5F" wp14:editId="383EAD54">
            <wp:extent cx="5940425" cy="2860772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9A" w:rsidRDefault="001B649A" w:rsidP="001B649A">
      <w:pPr>
        <w:rPr>
          <w:rFonts w:ascii="Calibri" w:eastAsia="Times New Roman" w:hAnsi="Calibri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8C43BC" wp14:editId="3B0F636E">
            <wp:extent cx="5940425" cy="2893880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F8" w:rsidRPr="00E62C63" w:rsidRDefault="006F72F8" w:rsidP="006F72F8">
      <w:pPr>
        <w:widowControl w:val="0"/>
        <w:snapToGrid w:val="0"/>
        <w:spacing w:before="120" w:after="120" w:line="240" w:lineRule="auto"/>
        <w:ind w:left="57" w:right="57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</w:pPr>
      <w:r w:rsidRPr="00E62C63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136</w:t>
      </w:r>
      <w:r w:rsidRPr="00E62C63">
        <w:rPr>
          <w:rFonts w:ascii="Times New Roman" w:eastAsia="Times New Roman" w:hAnsi="Times New Roman" w:cs="Times New Roman"/>
          <w:b/>
          <w:sz w:val="28"/>
          <w:szCs w:val="20"/>
          <w:vertAlign w:val="superscript"/>
          <w:lang w:eastAsia="ru-RU"/>
        </w:rPr>
        <w:t>*</w:t>
      </w:r>
      <w:r w:rsidRPr="00E62C63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. 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Между двумя бесконечно длинными, коаксиальными и разно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softHyphen/>
        <w:t>именно заряженными цилиндрическими поверхностями малых радиусов R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vertAlign w:val="subscript"/>
          <w:lang w:eastAsia="ru-RU"/>
        </w:rPr>
        <w:t>1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= 4 см и R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vertAlign w:val="subscript"/>
          <w:lang w:eastAsia="ru-RU"/>
        </w:rPr>
        <w:t>2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 xml:space="preserve">= 10 см находится слой диэлектрика </w:t>
      </w:r>
      <w:proofErr w:type="gramStart"/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 xml:space="preserve">( </w:t>
      </w:r>
      <w:proofErr w:type="gramEnd"/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ε</w:t>
      </w:r>
      <w:r w:rsidRPr="00E62C63">
        <w:rPr>
          <w:rFonts w:ascii="Times New Roman" w:eastAsia="Times New Roman" w:hAnsi="Times New Roman" w:cs="Times New Roman"/>
          <w:b/>
          <w:i/>
          <w:color w:val="FF0000"/>
          <w:sz w:val="28"/>
          <w:szCs w:val="20"/>
          <w:lang w:eastAsia="ru-RU"/>
        </w:rPr>
        <w:t xml:space="preserve"> =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 xml:space="preserve"> 3), при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softHyphen/>
        <w:t>легающего к цилиндрической поверхности меньшего радиуса R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vertAlign w:val="subscript"/>
          <w:lang w:eastAsia="ru-RU"/>
        </w:rPr>
        <w:t>1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 xml:space="preserve"> . Вне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softHyphen/>
        <w:t>шний радиус слоя диэлектрика R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vertAlign w:val="subscript"/>
          <w:lang w:eastAsia="ru-RU"/>
        </w:rPr>
        <w:t>0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 xml:space="preserve"> = 7 см. Линейная плотность заря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softHyphen/>
        <w:t>да поверхности радиусом  R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vertAlign w:val="subscript"/>
          <w:lang w:eastAsia="ru-RU"/>
        </w:rPr>
        <w:t>1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 xml:space="preserve"> составляет +3 </w:t>
      </w:r>
      <w:proofErr w:type="spellStart"/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нКл</w:t>
      </w:r>
      <w:proofErr w:type="spellEnd"/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/м, внешней поверх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softHyphen/>
        <w:t xml:space="preserve">ности составляет  -3 </w:t>
      </w:r>
      <w:proofErr w:type="spellStart"/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нКл</w:t>
      </w:r>
      <w:proofErr w:type="spellEnd"/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/м.</w:t>
      </w:r>
    </w:p>
    <w:p w:rsidR="006F72F8" w:rsidRPr="00E62C63" w:rsidRDefault="006F72F8" w:rsidP="006F72F8">
      <w:pPr>
        <w:widowControl w:val="0"/>
        <w:snapToGrid w:val="0"/>
        <w:spacing w:before="120" w:after="120" w:line="240" w:lineRule="auto"/>
        <w:ind w:left="57" w:right="57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</w:pP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 xml:space="preserve">Построить графики функций 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val="en-US" w:eastAsia="ru-RU"/>
        </w:rPr>
        <w:t>f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vertAlign w:val="subscript"/>
          <w:lang w:eastAsia="ru-RU"/>
        </w:rPr>
        <w:t>1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(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val="en-US" w:eastAsia="ru-RU"/>
        </w:rPr>
        <w:t>r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) и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val="en-US" w:eastAsia="ru-RU"/>
        </w:rPr>
        <w:t>f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vertAlign w:val="subscript"/>
          <w:lang w:eastAsia="ru-RU"/>
        </w:rPr>
        <w:t>2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(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val="en-US" w:eastAsia="ru-RU"/>
        </w:rPr>
        <w:t>r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)  для случаев:</w:t>
      </w:r>
    </w:p>
    <w:p w:rsidR="006F72F8" w:rsidRPr="00E62C63" w:rsidRDefault="006F72F8" w:rsidP="006F72F8">
      <w:pPr>
        <w:widowControl w:val="0"/>
        <w:snapToGrid w:val="0"/>
        <w:spacing w:before="120" w:after="120" w:line="240" w:lineRule="auto"/>
        <w:ind w:left="57" w:right="57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</w:pPr>
      <w:proofErr w:type="gramStart"/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1)r&lt;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val="en-US" w:eastAsia="ru-RU"/>
        </w:rPr>
        <w:t>R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vertAlign w:val="subscript"/>
          <w:lang w:eastAsia="ru-RU"/>
        </w:rPr>
        <w:t>1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2) R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vertAlign w:val="subscript"/>
          <w:lang w:eastAsia="ru-RU"/>
        </w:rPr>
        <w:t xml:space="preserve">1 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 xml:space="preserve">≤ 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val="en-US" w:eastAsia="ru-RU"/>
        </w:rPr>
        <w:t>r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 xml:space="preserve"> ≤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val="en-US" w:eastAsia="ru-RU"/>
        </w:rPr>
        <w:t>R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vertAlign w:val="subscript"/>
          <w:lang w:eastAsia="ru-RU"/>
        </w:rPr>
        <w:t>2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; 3) r &gt;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val="en-US" w:eastAsia="ru-RU"/>
        </w:rPr>
        <w:t>R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vertAlign w:val="subscript"/>
          <w:lang w:eastAsia="ru-RU"/>
        </w:rPr>
        <w:t>2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.</w:t>
      </w:r>
      <w:proofErr w:type="gramEnd"/>
    </w:p>
    <w:p w:rsidR="006F72F8" w:rsidRDefault="006F72F8" w:rsidP="006F72F8">
      <w:pPr>
        <w:widowControl w:val="0"/>
        <w:snapToGrid w:val="0"/>
        <w:spacing w:before="120" w:after="120" w:line="240" w:lineRule="auto"/>
        <w:ind w:left="57" w:right="57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</w:pP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Вычислить разность потенциалов ∆φ между точками r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vertAlign w:val="subscript"/>
          <w:lang w:eastAsia="ru-RU"/>
        </w:rPr>
        <w:t>1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 xml:space="preserve"> = 4 см и    r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vertAlign w:val="subscript"/>
          <w:lang w:eastAsia="ru-RU"/>
        </w:rPr>
        <w:t>2</w:t>
      </w:r>
      <w:r w:rsidRPr="00E62C63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= 9 см.</w:t>
      </w:r>
    </w:p>
    <w:p w:rsidR="006F72F8" w:rsidRPr="00853B27" w:rsidRDefault="006F72F8" w:rsidP="006F72F8">
      <w:pPr>
        <w:widowControl w:val="0"/>
        <w:snapToGrid w:val="0"/>
        <w:spacing w:before="120" w:after="120" w:line="240" w:lineRule="auto"/>
        <w:ind w:left="57" w:right="57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53B2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ПРИМЕЧАНИЯ:1. Решения задач, отмеченных звездочкой, должны сопро</w:t>
      </w:r>
      <w:r w:rsidRPr="00853B27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вождаться чертежами (рисунками</w:t>
      </w:r>
      <w:r w:rsidRPr="00853B27">
        <w:rPr>
          <w:rFonts w:ascii="Times New Roman" w:eastAsia="Times New Roman" w:hAnsi="Times New Roman" w:cs="Times New Roman"/>
          <w:sz w:val="28"/>
          <w:szCs w:val="20"/>
          <w:lang w:eastAsia="ru-RU"/>
        </w:rPr>
        <w:t>)</w:t>
      </w:r>
      <w:proofErr w:type="gramStart"/>
      <w:r w:rsidRPr="00853B27">
        <w:rPr>
          <w:rFonts w:ascii="Times New Roman" w:eastAsia="Times New Roman" w:hAnsi="Times New Roman" w:cs="Times New Roman"/>
          <w:sz w:val="28"/>
          <w:szCs w:val="20"/>
          <w:lang w:eastAsia="ru-RU"/>
        </w:rPr>
        <w:t>,г</w:t>
      </w:r>
      <w:proofErr w:type="gramEnd"/>
      <w:r w:rsidRPr="00853B27">
        <w:rPr>
          <w:rFonts w:ascii="Times New Roman" w:eastAsia="Times New Roman" w:hAnsi="Times New Roman" w:cs="Times New Roman"/>
          <w:sz w:val="28"/>
          <w:szCs w:val="20"/>
          <w:lang w:eastAsia="ru-RU"/>
        </w:rPr>
        <w:t>рафиками.</w:t>
      </w:r>
    </w:p>
    <w:p w:rsidR="006F72F8" w:rsidRPr="00853B27" w:rsidRDefault="006F72F8" w:rsidP="006F72F8">
      <w:pPr>
        <w:widowControl w:val="0"/>
        <w:snapToGrid w:val="0"/>
        <w:spacing w:before="120" w:after="120" w:line="240" w:lineRule="auto"/>
        <w:ind w:left="57" w:right="57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53B27">
        <w:rPr>
          <w:rFonts w:ascii="Times New Roman" w:eastAsia="Times New Roman" w:hAnsi="Times New Roman" w:cs="Times New Roman"/>
          <w:sz w:val="28"/>
          <w:szCs w:val="20"/>
          <w:lang w:eastAsia="ru-RU"/>
        </w:rPr>
        <w:t>2.В задачах 131*-140* нужно:</w:t>
      </w:r>
    </w:p>
    <w:p w:rsidR="006F72F8" w:rsidRPr="00853B27" w:rsidRDefault="006F72F8" w:rsidP="006F72F8">
      <w:pPr>
        <w:widowControl w:val="0"/>
        <w:snapToGrid w:val="0"/>
        <w:spacing w:before="120" w:after="120" w:line="240" w:lineRule="auto"/>
        <w:ind w:left="57" w:right="57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53B2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а) Найти значения векторов напряженности электрического поля</w:t>
      </w:r>
      <w:proofErr w:type="gramStart"/>
      <w:r w:rsidRPr="00853B2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Е</w:t>
      </w:r>
      <w:proofErr w:type="gramEnd"/>
      <w:r w:rsidRPr="00853B2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 электрического смещения </w:t>
      </w:r>
      <w:r w:rsidRPr="00853B2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</w:t>
      </w:r>
      <w:r w:rsidRPr="00853B2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как функцию расстояния</w:t>
      </w:r>
      <w:r w:rsidRPr="00853B2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</w:t>
      </w:r>
      <w:r w:rsidRPr="00853B27"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 xml:space="preserve"> ,</w:t>
      </w:r>
      <w:r w:rsidRPr="00853B2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от</w:t>
      </w:r>
      <w:r w:rsidRPr="00853B27">
        <w:rPr>
          <w:rFonts w:ascii="Times New Roman" w:eastAsia="Times New Roman" w:hAnsi="Times New Roman" w:cs="Times New Roman"/>
          <w:sz w:val="28"/>
          <w:szCs w:val="20"/>
          <w:lang w:eastAsia="ru-RU"/>
        </w:rPr>
        <w:softHyphen/>
        <w:t>считываемого от центра или оси симметрии, для случаев, указываемых в каждой конкретной задаче.</w:t>
      </w:r>
    </w:p>
    <w:p w:rsidR="006F72F8" w:rsidRPr="00853B27" w:rsidRDefault="006F72F8" w:rsidP="006F72F8">
      <w:pPr>
        <w:widowControl w:val="0"/>
        <w:snapToGrid w:val="0"/>
        <w:spacing w:before="120" w:after="120" w:line="240" w:lineRule="auto"/>
        <w:ind w:left="57" w:right="57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53B27">
        <w:rPr>
          <w:rFonts w:ascii="Times New Roman" w:eastAsia="Times New Roman" w:hAnsi="Times New Roman" w:cs="Times New Roman"/>
          <w:sz w:val="28"/>
          <w:szCs w:val="20"/>
          <w:lang w:eastAsia="ru-RU"/>
        </w:rPr>
        <w:t>б) Графики</w:t>
      </w:r>
      <w:proofErr w:type="gramStart"/>
      <w:r w:rsidRPr="00853B2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</w:t>
      </w:r>
      <w:proofErr w:type="gramEnd"/>
      <w:r w:rsidRPr="00853B27">
        <w:rPr>
          <w:rFonts w:ascii="Times New Roman" w:eastAsia="Times New Roman" w:hAnsi="Times New Roman" w:cs="Times New Roman"/>
          <w:sz w:val="28"/>
          <w:szCs w:val="20"/>
          <w:lang w:eastAsia="ru-RU"/>
        </w:rPr>
        <w:t>=</w:t>
      </w:r>
      <w:r w:rsidRPr="00853B2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</w:t>
      </w:r>
      <w:r w:rsidRPr="00853B27">
        <w:rPr>
          <w:rFonts w:ascii="Times New Roman" w:eastAsia="Times New Roman" w:hAnsi="Times New Roman" w:cs="Times New Roman"/>
          <w:sz w:val="28"/>
          <w:szCs w:val="20"/>
          <w:vertAlign w:val="subscript"/>
          <w:lang w:eastAsia="ru-RU"/>
        </w:rPr>
        <w:t>1</w:t>
      </w:r>
      <w:r w:rsidRPr="00853B27">
        <w:rPr>
          <w:rFonts w:ascii="Times New Roman" w:eastAsia="Times New Roman" w:hAnsi="Times New Roman" w:cs="Times New Roman"/>
          <w:sz w:val="28"/>
          <w:szCs w:val="20"/>
          <w:lang w:eastAsia="ru-RU"/>
        </w:rPr>
        <w:t>(</w:t>
      </w:r>
      <w:r w:rsidRPr="00853B2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</w:t>
      </w:r>
      <w:r w:rsidRPr="00853B2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) и </w:t>
      </w:r>
      <w:r w:rsidRPr="00853B2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</w:t>
      </w:r>
      <w:r w:rsidRPr="00853B27">
        <w:rPr>
          <w:rFonts w:ascii="Times New Roman" w:eastAsia="Times New Roman" w:hAnsi="Times New Roman" w:cs="Times New Roman"/>
          <w:sz w:val="28"/>
          <w:szCs w:val="20"/>
          <w:lang w:eastAsia="ru-RU"/>
        </w:rPr>
        <w:t>=</w:t>
      </w:r>
      <w:r w:rsidRPr="00853B2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</w:t>
      </w:r>
      <w:r w:rsidRPr="00853B27">
        <w:rPr>
          <w:rFonts w:ascii="Times New Roman" w:eastAsia="Times New Roman" w:hAnsi="Times New Roman" w:cs="Times New Roman"/>
          <w:sz w:val="28"/>
          <w:szCs w:val="20"/>
          <w:vertAlign w:val="subscript"/>
          <w:lang w:eastAsia="ru-RU"/>
        </w:rPr>
        <w:t>2</w:t>
      </w:r>
      <w:r w:rsidRPr="00853B27">
        <w:rPr>
          <w:rFonts w:ascii="Times New Roman" w:eastAsia="Times New Roman" w:hAnsi="Times New Roman" w:cs="Times New Roman"/>
          <w:sz w:val="28"/>
          <w:szCs w:val="20"/>
          <w:lang w:eastAsia="ru-RU"/>
        </w:rPr>
        <w:t>(</w:t>
      </w:r>
      <w:r w:rsidRPr="00853B2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</w:t>
      </w:r>
      <w:r w:rsidRPr="00853B27">
        <w:rPr>
          <w:rFonts w:ascii="Times New Roman" w:eastAsia="Times New Roman" w:hAnsi="Times New Roman" w:cs="Times New Roman"/>
          <w:sz w:val="28"/>
          <w:szCs w:val="20"/>
          <w:lang w:eastAsia="ru-RU"/>
        </w:rPr>
        <w:t>) расположить на одном чер</w:t>
      </w:r>
      <w:r w:rsidRPr="00853B27">
        <w:rPr>
          <w:rFonts w:ascii="Times New Roman" w:eastAsia="Times New Roman" w:hAnsi="Times New Roman" w:cs="Times New Roman"/>
          <w:sz w:val="28"/>
          <w:szCs w:val="20"/>
          <w:lang w:eastAsia="ru-RU"/>
        </w:rPr>
        <w:softHyphen/>
        <w:t>теже, как показано в примере  5.</w:t>
      </w:r>
    </w:p>
    <w:p w:rsidR="006F72F8" w:rsidRPr="00853B27" w:rsidRDefault="006F72F8" w:rsidP="006F72F8">
      <w:pPr>
        <w:widowControl w:val="0"/>
        <w:snapToGrid w:val="0"/>
        <w:spacing w:before="120" w:after="120" w:line="240" w:lineRule="auto"/>
        <w:ind w:left="57" w:right="57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53B2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в). Вычислить разность потенциалов </w:t>
      </w:r>
      <w:proofErr w:type="spellStart"/>
      <w:r w:rsidRPr="00853B27">
        <w:rPr>
          <w:rFonts w:ascii="Times New Roman" w:eastAsia="Times New Roman" w:hAnsi="Times New Roman" w:cs="Times New Roman"/>
          <w:sz w:val="28"/>
          <w:szCs w:val="20"/>
          <w:lang w:eastAsia="ru-RU"/>
        </w:rPr>
        <w:t>Δφ</w:t>
      </w:r>
      <w:proofErr w:type="spellEnd"/>
      <w:r w:rsidRPr="00853B2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между двумя точками, указанными в каждой конкретной задаче.</w:t>
      </w:r>
    </w:p>
    <w:p w:rsidR="006F72F8" w:rsidRPr="00E62C63" w:rsidRDefault="006F72F8" w:rsidP="006F72F8">
      <w:pPr>
        <w:widowControl w:val="0"/>
        <w:snapToGrid w:val="0"/>
        <w:spacing w:before="120" w:after="120" w:line="240" w:lineRule="auto"/>
        <w:ind w:left="57" w:right="57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</w:pPr>
    </w:p>
    <w:p w:rsidR="006F72F8" w:rsidRDefault="006F72F8" w:rsidP="006F72F8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>Решение.</w:t>
      </w:r>
    </w:p>
    <w:p w:rsidR="006F72F8" w:rsidRDefault="006F72F8" w:rsidP="006F72F8">
      <w:pPr>
        <w:widowControl w:val="0"/>
        <w:tabs>
          <w:tab w:val="left" w:pos="386"/>
        </w:tabs>
        <w:autoSpaceDE w:val="0"/>
        <w:autoSpaceDN w:val="0"/>
        <w:spacing w:before="6" w:after="0" w:line="360" w:lineRule="auto"/>
        <w:ind w:right="109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F72F8" w:rsidRPr="001E7098" w:rsidRDefault="006F72F8" w:rsidP="006F72F8">
      <w:pPr>
        <w:widowControl w:val="0"/>
        <w:tabs>
          <w:tab w:val="left" w:pos="386"/>
        </w:tabs>
        <w:autoSpaceDE w:val="0"/>
        <w:autoSpaceDN w:val="0"/>
        <w:spacing w:before="6" w:after="0" w:line="360" w:lineRule="auto"/>
        <w:ind w:right="109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654EA5" wp14:editId="0886E391">
            <wp:extent cx="2857500" cy="3067050"/>
            <wp:effectExtent l="0" t="0" r="0" b="0"/>
            <wp:docPr id="24" name="Рисунок 24" descr="C:\Users\User\AppData\Local\Temp\SNAGHTML1cb2a6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SNAGHTML1cb2a63f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2F8" w:rsidRPr="005311DB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 xml:space="preserve">Воспользуемся теоремой Гаусса, согласно которой поток напряжённости электрического поля  </w:t>
      </w:r>
      <w:r w:rsidRPr="005311DB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5311DB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5311DB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5311DB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6F72F8" w:rsidRPr="005311DB" w:rsidRDefault="00134EBB" w:rsidP="006F72F8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6F72F8" w:rsidRPr="005311DB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6F72F8" w:rsidRPr="005311DB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ε-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в вакууме или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ε=1</m:t>
        </m:r>
      </m:oMath>
    </w:p>
    <w:p w:rsidR="006F72F8" w:rsidRPr="005311DB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площадь поверхности цилиндра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и длиной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</m:oMath>
    </w:p>
    <w:p w:rsidR="006F72F8" w:rsidRPr="005311DB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>расстояние от оси цилиндров до точки, в которой ищется напряжённость</w:t>
      </w:r>
    </w:p>
    <w:p w:rsidR="006F72F8" w:rsidRPr="005311DB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6F72F8" w:rsidRPr="005311DB" w:rsidRDefault="006F72F8" w:rsidP="006F72F8">
      <w:pPr>
        <w:rPr>
          <w:rFonts w:ascii="Calibri" w:eastAsia="Calibri" w:hAnsi="Calibri" w:cs="Times New Roman"/>
          <w:b/>
          <w:sz w:val="28"/>
          <w:szCs w:val="28"/>
        </w:rPr>
      </w:pP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Область 1 (внутри малого цилиндра)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0≤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</m:oMath>
    </w:p>
    <w:p w:rsidR="006F72F8" w:rsidRPr="007D1955" w:rsidRDefault="006F72F8" w:rsidP="006F72F8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>Здесь</w:t>
      </w:r>
      <w:r>
        <w:rPr>
          <w:rFonts w:ascii="Calibri" w:eastAsia="Calibri" w:hAnsi="Calibri" w:cs="Times New Roman"/>
          <w:sz w:val="28"/>
          <w:szCs w:val="28"/>
        </w:rPr>
        <w:t xml:space="preserve"> зарядов нет, поэтому</w:t>
      </w:r>
    </w:p>
    <w:p w:rsidR="006F72F8" w:rsidRPr="00F138C3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E=0</m:t>
          </m:r>
        </m:oMath>
      </m:oMathPara>
    </w:p>
    <w:p w:rsidR="006F72F8" w:rsidRPr="005311DB" w:rsidRDefault="006F72F8" w:rsidP="006F72F8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>Также напряжённость электрического поля с осевой симметрией</w:t>
      </w:r>
    </w:p>
    <w:p w:rsidR="006F72F8" w:rsidRPr="005311DB" w:rsidRDefault="006F72F8" w:rsidP="006F72F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6F72F8" w:rsidRPr="005311DB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6F72F8" w:rsidRPr="00D10EFA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=C=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=4см=0,04м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</m:oMath>
      </m:oMathPara>
    </w:p>
    <w:p w:rsidR="006F72F8" w:rsidRPr="00D10EFA" w:rsidRDefault="006F72F8" w:rsidP="006F72F8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D10EFA">
        <w:rPr>
          <w:rFonts w:ascii="Calibri" w:eastAsia="Calibri" w:hAnsi="Calibri" w:cs="Times New Roman"/>
          <w:sz w:val="28"/>
          <w:szCs w:val="28"/>
        </w:rPr>
        <w:t>Электрическое смещение</w:t>
      </w:r>
    </w:p>
    <w:p w:rsidR="006F72F8" w:rsidRPr="00853B27" w:rsidRDefault="006F72F8" w:rsidP="006F72F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E=0</m:t>
          </m:r>
        </m:oMath>
      </m:oMathPara>
    </w:p>
    <w:p w:rsidR="006F72F8" w:rsidRPr="005311DB" w:rsidRDefault="006F72F8" w:rsidP="006F72F8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b/>
          <w:sz w:val="28"/>
          <w:szCs w:val="28"/>
        </w:rPr>
        <w:t>Область 2 (</w:t>
      </w:r>
      <w:r>
        <w:rPr>
          <w:rFonts w:ascii="Calibri" w:eastAsia="Calibri" w:hAnsi="Calibri" w:cs="Times New Roman"/>
          <w:b/>
          <w:sz w:val="28"/>
          <w:szCs w:val="28"/>
        </w:rPr>
        <w:t>диэлектрик</w:t>
      </w: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)  </w:t>
      </w:r>
      <m:oMath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</m:oMath>
    </w:p>
    <w:p w:rsidR="006F72F8" w:rsidRPr="005311DB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Здесь </w:t>
      </w:r>
    </w:p>
    <w:p w:rsidR="006F72F8" w:rsidRPr="00853B27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q=ρl</m:t>
          </m:r>
        </m:oMath>
      </m:oMathPara>
    </w:p>
    <w:p w:rsidR="006F72F8" w:rsidRPr="00853B27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ρ=3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нКл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6F72F8" w:rsidRPr="005311DB" w:rsidRDefault="006F72F8" w:rsidP="006F72F8">
      <w:pPr>
        <w:ind w:firstLine="708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ε=3</m:t>
          </m:r>
        </m:oMath>
      </m:oMathPara>
    </w:p>
    <w:p w:rsidR="006F72F8" w:rsidRPr="00F138C3" w:rsidRDefault="006F72F8" w:rsidP="006F72F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2πεε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F72F8" w:rsidRPr="00C46F9E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2*3,14*3*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6F72F8" w:rsidRPr="005311DB" w:rsidRDefault="006F72F8" w:rsidP="006F72F8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>Также напряжённость электрического поля с осевой симметрией</w:t>
      </w:r>
    </w:p>
    <w:p w:rsidR="006F72F8" w:rsidRPr="005311DB" w:rsidRDefault="006F72F8" w:rsidP="006F72F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6F72F8" w:rsidRPr="005311DB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6F72F8" w:rsidRDefault="006F72F8" w:rsidP="006F72F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18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=-18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+C</m:t>
          </m:r>
        </m:oMath>
      </m:oMathPara>
    </w:p>
    <w:p w:rsidR="006F72F8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C </m:t>
        </m:r>
      </m:oMath>
      <w:r>
        <w:rPr>
          <w:rFonts w:ascii="Calibri" w:eastAsia="Times New Roman" w:hAnsi="Calibri" w:cs="Times New Roman"/>
          <w:sz w:val="28"/>
          <w:szCs w:val="28"/>
        </w:rPr>
        <w:t>найдём из условия неразрывности потенциала</w:t>
      </w:r>
    </w:p>
    <w:p w:rsidR="006F72F8" w:rsidRPr="007D1955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-18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+C</m:t>
          </m:r>
        </m:oMath>
      </m:oMathPara>
    </w:p>
    <w:p w:rsidR="006F72F8" w:rsidRPr="00D10EFA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C=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+18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func>
        </m:oMath>
      </m:oMathPara>
    </w:p>
    <w:p w:rsidR="006F72F8" w:rsidRPr="00D10EFA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-18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+18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func>
        </m:oMath>
      </m:oMathPara>
    </w:p>
    <w:p w:rsidR="006F72F8" w:rsidRPr="00D10EFA" w:rsidRDefault="006F72F8" w:rsidP="006F72F8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D10EFA">
        <w:rPr>
          <w:rFonts w:ascii="Calibri" w:eastAsia="Calibri" w:hAnsi="Calibri" w:cs="Times New Roman"/>
          <w:sz w:val="28"/>
          <w:szCs w:val="28"/>
        </w:rPr>
        <w:t>Электрическое смещение</w:t>
      </w:r>
    </w:p>
    <w:p w:rsidR="006F72F8" w:rsidRPr="009B75C5" w:rsidRDefault="006F72F8" w:rsidP="006F72F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2πεε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2πr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0,48*10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F72F8" w:rsidRPr="00F15159" w:rsidRDefault="006F72F8" w:rsidP="006F72F8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0,48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нКл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6F72F8" w:rsidRPr="005311DB" w:rsidRDefault="006F72F8" w:rsidP="006F72F8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Область </w:t>
      </w:r>
      <w:r>
        <w:rPr>
          <w:rFonts w:ascii="Calibri" w:eastAsia="Calibri" w:hAnsi="Calibri" w:cs="Times New Roman"/>
          <w:b/>
          <w:sz w:val="28"/>
          <w:szCs w:val="28"/>
        </w:rPr>
        <w:t>3</w:t>
      </w: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 </w:t>
      </w:r>
      <w:r>
        <w:rPr>
          <w:rFonts w:ascii="Calibri" w:eastAsia="Calibri" w:hAnsi="Calibri" w:cs="Times New Roman"/>
          <w:b/>
          <w:sz w:val="28"/>
          <w:szCs w:val="28"/>
        </w:rPr>
        <w:t xml:space="preserve"> </w:t>
      </w: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</w:p>
    <w:p w:rsidR="006F72F8" w:rsidRPr="005311DB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lastRenderedPageBreak/>
        <w:t xml:space="preserve">Здесь </w:t>
      </w:r>
    </w:p>
    <w:p w:rsidR="006F72F8" w:rsidRPr="00853B27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q=ρl</m:t>
          </m:r>
        </m:oMath>
      </m:oMathPara>
    </w:p>
    <w:p w:rsidR="006F72F8" w:rsidRPr="00853B27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ρ=3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нКл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6F72F8" w:rsidRPr="005311DB" w:rsidRDefault="006F72F8" w:rsidP="006F72F8">
      <w:pPr>
        <w:ind w:firstLine="708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ε=1</m:t>
          </m:r>
        </m:oMath>
      </m:oMathPara>
    </w:p>
    <w:p w:rsidR="006F72F8" w:rsidRPr="00F138C3" w:rsidRDefault="006F72F8" w:rsidP="006F72F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2πεε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F72F8" w:rsidRPr="00722109" w:rsidRDefault="006F72F8" w:rsidP="006F72F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54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6F72F8" w:rsidRPr="005311DB" w:rsidRDefault="006F72F8" w:rsidP="006F72F8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>Также напряжённость электрического поля с осевой симметрией</w:t>
      </w:r>
    </w:p>
    <w:p w:rsidR="006F72F8" w:rsidRPr="005311DB" w:rsidRDefault="006F72F8" w:rsidP="006F72F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6F72F8" w:rsidRPr="005311DB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6F72F8" w:rsidRDefault="006F72F8" w:rsidP="006F72F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54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=-54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+C</m:t>
          </m:r>
        </m:oMath>
      </m:oMathPara>
    </w:p>
    <w:p w:rsidR="006F72F8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C </m:t>
        </m:r>
      </m:oMath>
      <w:r>
        <w:rPr>
          <w:rFonts w:ascii="Calibri" w:eastAsia="Times New Roman" w:hAnsi="Calibri" w:cs="Times New Roman"/>
          <w:sz w:val="28"/>
          <w:szCs w:val="28"/>
        </w:rPr>
        <w:t>найдём из условия неразрывности потенциала</w:t>
      </w:r>
    </w:p>
    <w:p w:rsidR="006F72F8" w:rsidRPr="007D1955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-54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+C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-18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+18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func>
        </m:oMath>
      </m:oMathPara>
    </w:p>
    <w:p w:rsidR="006F72F8" w:rsidRPr="00D10EFA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C=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+54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-18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+18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54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</m:oMath>
      </m:oMathPara>
    </w:p>
    <w:p w:rsidR="006F72F8" w:rsidRPr="00612317" w:rsidRDefault="006F72F8" w:rsidP="006F72F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-54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-18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+18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54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6F72F8" w:rsidRPr="00612317" w:rsidRDefault="006F72F8" w:rsidP="006F72F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+18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+36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-54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func>
        </m:oMath>
      </m:oMathPara>
    </w:p>
    <w:p w:rsidR="006F72F8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Разность потенциалов</w:t>
      </w:r>
    </w:p>
    <w:p w:rsidR="006F72F8" w:rsidRPr="00D10EFA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∆φ=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=9см=0,09м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=4см=0,04м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F72F8" w:rsidRPr="00612317" w:rsidRDefault="006F72F8" w:rsidP="006F72F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+18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+36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-54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F72F8" w:rsidRPr="00612317" w:rsidRDefault="006F72F8" w:rsidP="006F72F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=18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+36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-54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=18*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0,04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+36*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0,07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-54*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0,09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6F72F8" w:rsidRPr="00DA0D69" w:rsidRDefault="006F72F8" w:rsidP="006F72F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-23,6В</m:t>
          </m:r>
        </m:oMath>
      </m:oMathPara>
    </w:p>
    <w:p w:rsidR="006F72F8" w:rsidRPr="00D10EFA" w:rsidRDefault="006F72F8" w:rsidP="006F72F8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D10EFA">
        <w:rPr>
          <w:rFonts w:ascii="Calibri" w:eastAsia="Calibri" w:hAnsi="Calibri" w:cs="Times New Roman"/>
          <w:sz w:val="28"/>
          <w:szCs w:val="28"/>
        </w:rPr>
        <w:t>Электрическое смещение</w:t>
      </w:r>
    </w:p>
    <w:p w:rsidR="006F72F8" w:rsidRPr="009B75C5" w:rsidRDefault="006F72F8" w:rsidP="006F72F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 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2πεε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2πr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0,48*10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F72F8" w:rsidRPr="00F15159" w:rsidRDefault="006F72F8" w:rsidP="006F72F8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0,48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нКл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6F72F8" w:rsidRPr="005311DB" w:rsidRDefault="006F72F8" w:rsidP="006F72F8">
      <w:pPr>
        <w:rPr>
          <w:rFonts w:ascii="Calibri" w:eastAsia="Calibri" w:hAnsi="Calibri" w:cs="Times New Roman"/>
          <w:b/>
          <w:sz w:val="28"/>
          <w:szCs w:val="28"/>
        </w:rPr>
      </w:pP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Область </w:t>
      </w:r>
      <w:r>
        <w:rPr>
          <w:rFonts w:ascii="Calibri" w:eastAsia="Calibri" w:hAnsi="Calibri" w:cs="Times New Roman"/>
          <w:b/>
          <w:sz w:val="28"/>
          <w:szCs w:val="28"/>
        </w:rPr>
        <w:t xml:space="preserve">4 </w:t>
      </w: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(вне цилиндров)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≥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</w:p>
    <w:p w:rsidR="006F72F8" w:rsidRPr="005311DB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Здесь </w:t>
      </w:r>
    </w:p>
    <w:p w:rsidR="006F72F8" w:rsidRPr="005311DB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q=ρl-ρl=0</m:t>
          </m:r>
        </m:oMath>
      </m:oMathPara>
    </w:p>
    <w:p w:rsidR="006F72F8" w:rsidRPr="005311DB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ε=1</m:t>
          </m:r>
        </m:oMath>
      </m:oMathPara>
    </w:p>
    <w:p w:rsidR="006F72F8" w:rsidRPr="00D10EFA" w:rsidRDefault="006F72F8" w:rsidP="006F72F8">
      <w:pPr>
        <w:ind w:firstLine="708"/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:rsidR="006F72F8" w:rsidRPr="00D10EFA" w:rsidRDefault="006F72F8" w:rsidP="006F72F8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D10EFA">
        <w:rPr>
          <w:rFonts w:ascii="Calibri" w:eastAsia="Calibri" w:hAnsi="Calibri" w:cs="Times New Roman"/>
          <w:sz w:val="28"/>
          <w:szCs w:val="28"/>
        </w:rPr>
        <w:t>Электрическое смещение</w:t>
      </w:r>
    </w:p>
    <w:p w:rsidR="006F72F8" w:rsidRPr="007D18AF" w:rsidRDefault="006F72F8" w:rsidP="006F72F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E=0</m:t>
          </m:r>
        </m:oMath>
      </m:oMathPara>
    </w:p>
    <w:p w:rsidR="006F72F8" w:rsidRDefault="006F72F8" w:rsidP="006F72F8">
      <w:pPr>
        <w:rPr>
          <w:rFonts w:ascii="Calibri" w:eastAsia="Calibri" w:hAnsi="Calibri" w:cs="Times New Roman"/>
          <w:sz w:val="28"/>
          <w:szCs w:val="28"/>
          <w:lang w:val="en-US"/>
        </w:rPr>
      </w:pPr>
      <w:r>
        <w:rPr>
          <w:rFonts w:ascii="Calibri" w:eastAsia="Calibri" w:hAnsi="Calibri" w:cs="Times New Roman"/>
          <w:sz w:val="28"/>
          <w:szCs w:val="28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9D4DA10" wp14:editId="35BE6DFB">
            <wp:extent cx="5940425" cy="2651702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F8" w:rsidRDefault="006F72F8" w:rsidP="006F72F8">
      <w:pPr>
        <w:rPr>
          <w:rFonts w:ascii="Calibri" w:eastAsia="Times New Roman" w:hAnsi="Calibri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8E0BAD" wp14:editId="1562CF5B">
            <wp:extent cx="5940425" cy="266825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F8" w:rsidRPr="00DA0D69" w:rsidRDefault="006F72F8" w:rsidP="006F72F8">
      <w:pPr>
        <w:rPr>
          <w:rFonts w:ascii="Calibri" w:eastAsia="Times New Roman" w:hAnsi="Calibri" w:cs="Times New Roman"/>
          <w:sz w:val="28"/>
          <w:szCs w:val="28"/>
          <w:lang w:val="en-US"/>
        </w:rPr>
      </w:pPr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3324BC7D" wp14:editId="235FE453">
            <wp:extent cx="5940425" cy="13747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0C7009F" wp14:editId="5D6F9DA4">
            <wp:extent cx="4828572" cy="3409524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lastRenderedPageBreak/>
        <w:t xml:space="preserve">Решение. </w:t>
      </w:r>
      <w:r w:rsidRPr="005311DB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5311DB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5311DB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5311DB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5311DB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5311DB" w:rsidRPr="005311DB" w:rsidRDefault="00134EBB" w:rsidP="005311DB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5311DB" w:rsidRPr="005311DB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площадь поверхности цилиндра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и длиной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</m:oMath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расстояние от оси цилиндров до точки, в которой ищется напряжённость 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πrLε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>Также напряжённость электрического поля с осевой симметрией</w:t>
      </w:r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πLε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πLε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dr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πLε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func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+C</m:t>
          </m:r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b/>
          <w:sz w:val="28"/>
          <w:szCs w:val="28"/>
        </w:rPr>
      </w:pPr>
      <w:r w:rsidRPr="005311DB">
        <w:rPr>
          <w:rFonts w:ascii="Calibri" w:eastAsia="Times New Roman" w:hAnsi="Calibri" w:cs="Times New Roman"/>
          <w:b/>
          <w:sz w:val="28"/>
          <w:szCs w:val="28"/>
        </w:rPr>
        <w:t xml:space="preserve">Область 1 – между цилиндрами 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≤r≤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</w:p>
    <w:p w:rsidR="005311DB" w:rsidRPr="005311DB" w:rsidRDefault="00134EB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*2π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Итак, по теореме </w:t>
      </w:r>
      <w:r w:rsidRPr="005311DB">
        <w:rPr>
          <w:rFonts w:ascii="Calibri" w:eastAsia="Calibri" w:hAnsi="Calibri" w:cs="Times New Roman"/>
          <w:sz w:val="28"/>
          <w:szCs w:val="28"/>
        </w:rPr>
        <w:t>Остроградского-</w:t>
      </w:r>
      <w:r w:rsidRPr="005311DB">
        <w:rPr>
          <w:rFonts w:ascii="Calibri" w:eastAsia="Times New Roman" w:hAnsi="Calibri" w:cs="Times New Roman"/>
          <w:sz w:val="28"/>
          <w:szCs w:val="28"/>
        </w:rPr>
        <w:t>Гаусса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πrL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=1,5R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π*1,5RL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1,5R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1,5R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1,5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>Сила, действующая на электрон в точке</w:t>
      </w:r>
      <w:proofErr w:type="gramStart"/>
      <w:r w:rsidRPr="005311DB">
        <w:rPr>
          <w:rFonts w:ascii="Calibri" w:eastAsia="Times New Roman" w:hAnsi="Calibri" w:cs="Times New Roman"/>
          <w:sz w:val="28"/>
          <w:szCs w:val="28"/>
        </w:rPr>
        <w:t xml:space="preserve"> А</w:t>
      </w:r>
      <w:proofErr w:type="gramEnd"/>
    </w:p>
    <w:p w:rsidR="005311DB" w:rsidRPr="005311DB" w:rsidRDefault="00134EB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 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=1,5R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1,5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w:br/>
        </m:r>
      </m:oMath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=1,6*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Кл-заряд электрона</m:t>
          </m:r>
        </m:oMath>
      </m:oMathPara>
    </w:p>
    <w:p w:rsidR="005311DB" w:rsidRPr="005311DB" w:rsidRDefault="00134EBB" w:rsidP="005311DB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πLε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5311DB" w:rsidRPr="005311DB" w:rsidRDefault="00134EBB" w:rsidP="005311D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πLε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Работа электрического поля по перемещению электрона из точки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C 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в точку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  равна</w:t>
      </w:r>
    </w:p>
    <w:p w:rsidR="005311DB" w:rsidRPr="005311DB" w:rsidRDefault="00134EBB" w:rsidP="005311D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CD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sub>
              </m:sSub>
            </m:e>
          </m:d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Где  </w:t>
      </w:r>
      <w:r w:rsidRPr="005311DB">
        <w:rPr>
          <w:rFonts w:ascii="Cambria Math" w:eastAsia="Calibri" w:hAnsi="Cambria Math" w:cs="Times New Roman"/>
          <w:sz w:val="28"/>
          <w:szCs w:val="28"/>
        </w:rPr>
        <w:br/>
      </w: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=-1,6*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Кл-заряд электрона</m:t>
          </m:r>
        </m:oMath>
      </m:oMathPara>
    </w:p>
    <w:p w:rsidR="005311DB" w:rsidRPr="005311DB" w:rsidRDefault="00134EBB" w:rsidP="005311D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πLε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+C-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πLε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+C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πLε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func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>Эта же работа по закону сохранения энергии равна кинетической энергии электрона в точке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</m:oMath>
    </w:p>
    <w:p w:rsidR="005311DB" w:rsidRPr="005311DB" w:rsidRDefault="00134EBB" w:rsidP="005311D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BD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sub>
              </m:sSub>
            </m:e>
          </m:d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m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i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Где  </w:t>
      </w:r>
      <w:r w:rsidRPr="005311DB">
        <w:rPr>
          <w:rFonts w:ascii="Cambria Math" w:eastAsia="Calibri" w:hAnsi="Cambria Math" w:cs="Times New Roman"/>
          <w:sz w:val="28"/>
          <w:szCs w:val="28"/>
        </w:rPr>
        <w:br/>
      </w: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m=9,11*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-31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кг-масса электрона</m:t>
          </m:r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Отсюда скорость  электрона в точке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>равна</w:t>
      </w:r>
    </w:p>
    <w:p w:rsidR="005311DB" w:rsidRPr="005311DB" w:rsidRDefault="00134EBB" w:rsidP="005311D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m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2e</m:t>
                  </m:r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  <w:lang w:val="en-US"/>
                    </w:rPr>
                    <m:t>*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πLε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 xml:space="preserve"> 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 xml:space="preserve"> 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func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m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 xml:space="preserve"> 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 xml:space="preserve"> 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func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π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m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 xml:space="preserve"> 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 xml:space="preserve"> 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func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π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m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 xml:space="preserve"> 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 xml:space="preserve"> 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func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π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m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2R</m:t>
                          </m:r>
                        </m:den>
                      </m:f>
                    </m:e>
                  </m:func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π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m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0,5</m:t>
                      </m:r>
                    </m:e>
                  </m:func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π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m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rad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1,6</m:t>
                  </m:r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19</m:t>
                      </m:r>
                    </m:sup>
                  </m:sSup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  <w:lang w:val="en-US"/>
                    </w:rPr>
                    <m:t>*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5*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0,5</m:t>
                      </m:r>
                    </m:e>
                  </m:func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3,14*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9,11</m:t>
                  </m:r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31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*8,85*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</m:den>
              </m:f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22*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6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с</m:t>
              </m:r>
            </m:den>
          </m:f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b/>
          <w:sz w:val="28"/>
          <w:szCs w:val="28"/>
        </w:rPr>
      </w:pPr>
      <w:r w:rsidRPr="005311DB">
        <w:rPr>
          <w:rFonts w:ascii="Calibri" w:eastAsia="Times New Roman" w:hAnsi="Calibri" w:cs="Times New Roman"/>
          <w:b/>
          <w:sz w:val="28"/>
          <w:szCs w:val="28"/>
        </w:rPr>
        <w:t xml:space="preserve">Область 2 –вне цилиндров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r≥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</w:p>
    <w:p w:rsidR="005311DB" w:rsidRPr="005311DB" w:rsidRDefault="00134EB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*2π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lastRenderedPageBreak/>
        <w:t xml:space="preserve">Итак, по теореме </w:t>
      </w:r>
      <w:r w:rsidRPr="005311DB">
        <w:rPr>
          <w:rFonts w:ascii="Calibri" w:eastAsia="Calibri" w:hAnsi="Calibri" w:cs="Times New Roman"/>
          <w:sz w:val="28"/>
          <w:szCs w:val="28"/>
        </w:rPr>
        <w:t>Остроградского-</w:t>
      </w:r>
      <w:r w:rsidRPr="005311DB">
        <w:rPr>
          <w:rFonts w:ascii="Calibri" w:eastAsia="Times New Roman" w:hAnsi="Calibri" w:cs="Times New Roman"/>
          <w:sz w:val="28"/>
          <w:szCs w:val="28"/>
        </w:rPr>
        <w:t>Гаусса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πrL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2πL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2πL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*2R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2πRL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=3R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2πRL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π*3RL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Сила, действующая на электрон в точке </w:t>
      </w:r>
      <w:r w:rsidRPr="005311DB">
        <w:rPr>
          <w:rFonts w:ascii="Calibri" w:eastAsia="Times New Roman" w:hAnsi="Calibri" w:cs="Times New Roman"/>
          <w:sz w:val="28"/>
          <w:szCs w:val="28"/>
          <w:lang w:val="en-US"/>
        </w:rPr>
        <w:t>B</w:t>
      </w:r>
    </w:p>
    <w:p w:rsidR="005311DB" w:rsidRPr="005311DB" w:rsidRDefault="00134EB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=3R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>Искомое отношение модулей сил</w:t>
      </w:r>
    </w:p>
    <w:p w:rsidR="005311DB" w:rsidRPr="005311DB" w:rsidRDefault="00134EBB" w:rsidP="005311D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B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num>
                <m:den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1,5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=2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=2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5+2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-4</m:t>
                      </m:r>
                    </m:e>
                  </m:d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5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1,2</m:t>
          </m:r>
        </m:oMath>
      </m:oMathPara>
    </w:p>
    <w:p w:rsidR="005311DB" w:rsidRPr="005311DB" w:rsidRDefault="005311DB" w:rsidP="005311DB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5311DB">
        <w:rPr>
          <w:rFonts w:ascii="Calibri" w:eastAsia="Calibri" w:hAnsi="Calibri" w:cs="Times New Roman"/>
          <w:color w:val="FF0000"/>
          <w:sz w:val="28"/>
          <w:szCs w:val="28"/>
        </w:rPr>
        <w:t>Две длинные тонкостенные коаксиальные трубки радиусами 2 см</w:t>
      </w:r>
    </w:p>
    <w:p w:rsidR="005311DB" w:rsidRPr="005311DB" w:rsidRDefault="005311DB" w:rsidP="005311DB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5311DB">
        <w:rPr>
          <w:rFonts w:ascii="Calibri" w:eastAsia="Calibri" w:hAnsi="Calibri" w:cs="Times New Roman"/>
          <w:color w:val="FF0000"/>
          <w:sz w:val="28"/>
          <w:szCs w:val="28"/>
        </w:rPr>
        <w:t xml:space="preserve">и 4 см несут заряды, равномерно распределенные по длине </w:t>
      </w:r>
      <w:proofErr w:type="gramStart"/>
      <w:r w:rsidRPr="005311DB">
        <w:rPr>
          <w:rFonts w:ascii="Calibri" w:eastAsia="Calibri" w:hAnsi="Calibri" w:cs="Times New Roman"/>
          <w:color w:val="FF0000"/>
          <w:sz w:val="28"/>
          <w:szCs w:val="28"/>
        </w:rPr>
        <w:t>с</w:t>
      </w:r>
      <w:proofErr w:type="gramEnd"/>
      <w:r w:rsidRPr="005311DB">
        <w:rPr>
          <w:rFonts w:ascii="Calibri" w:eastAsia="Calibri" w:hAnsi="Calibri" w:cs="Times New Roman"/>
          <w:color w:val="FF0000"/>
          <w:sz w:val="28"/>
          <w:szCs w:val="28"/>
        </w:rPr>
        <w:t xml:space="preserve"> линейными</w:t>
      </w:r>
    </w:p>
    <w:p w:rsidR="005311DB" w:rsidRPr="005311DB" w:rsidRDefault="005311DB" w:rsidP="005311DB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5311DB">
        <w:rPr>
          <w:rFonts w:ascii="Calibri" w:eastAsia="Calibri" w:hAnsi="Calibri" w:cs="Times New Roman"/>
          <w:color w:val="FF0000"/>
          <w:sz w:val="28"/>
          <w:szCs w:val="28"/>
        </w:rPr>
        <w:t xml:space="preserve">плотностями 1 </w:t>
      </w:r>
      <w:proofErr w:type="spellStart"/>
      <w:r w:rsidRPr="005311DB">
        <w:rPr>
          <w:rFonts w:ascii="Calibri" w:eastAsia="Calibri" w:hAnsi="Calibri" w:cs="Times New Roman"/>
          <w:color w:val="FF0000"/>
          <w:sz w:val="28"/>
          <w:szCs w:val="28"/>
        </w:rPr>
        <w:t>нКл</w:t>
      </w:r>
      <w:proofErr w:type="spellEnd"/>
      <w:r w:rsidRPr="005311DB">
        <w:rPr>
          <w:rFonts w:ascii="Calibri" w:eastAsia="Calibri" w:hAnsi="Calibri" w:cs="Times New Roman"/>
          <w:color w:val="FF0000"/>
          <w:sz w:val="28"/>
          <w:szCs w:val="28"/>
        </w:rPr>
        <w:t>/</w:t>
      </w:r>
      <w:proofErr w:type="gramStart"/>
      <w:r w:rsidRPr="005311DB">
        <w:rPr>
          <w:rFonts w:ascii="Calibri" w:eastAsia="Calibri" w:hAnsi="Calibri" w:cs="Times New Roman"/>
          <w:color w:val="FF0000"/>
          <w:sz w:val="28"/>
          <w:szCs w:val="28"/>
        </w:rPr>
        <w:t>м</w:t>
      </w:r>
      <w:proofErr w:type="gramEnd"/>
      <w:r w:rsidRPr="005311DB">
        <w:rPr>
          <w:rFonts w:ascii="Calibri" w:eastAsia="Calibri" w:hAnsi="Calibri" w:cs="Times New Roman"/>
          <w:color w:val="FF0000"/>
          <w:sz w:val="28"/>
          <w:szCs w:val="28"/>
        </w:rPr>
        <w:t xml:space="preserve"> и –0,5 </w:t>
      </w:r>
      <w:proofErr w:type="spellStart"/>
      <w:r w:rsidRPr="005311DB">
        <w:rPr>
          <w:rFonts w:ascii="Calibri" w:eastAsia="Calibri" w:hAnsi="Calibri" w:cs="Times New Roman"/>
          <w:color w:val="FF0000"/>
          <w:sz w:val="28"/>
          <w:szCs w:val="28"/>
        </w:rPr>
        <w:t>нКл</w:t>
      </w:r>
      <w:proofErr w:type="spellEnd"/>
      <w:r w:rsidRPr="005311DB">
        <w:rPr>
          <w:rFonts w:ascii="Calibri" w:eastAsia="Calibri" w:hAnsi="Calibri" w:cs="Times New Roman"/>
          <w:color w:val="FF0000"/>
          <w:sz w:val="28"/>
          <w:szCs w:val="28"/>
        </w:rPr>
        <w:t xml:space="preserve">/м соответственно. Определить </w:t>
      </w:r>
    </w:p>
    <w:p w:rsidR="005311DB" w:rsidRPr="005311DB" w:rsidRDefault="005311DB" w:rsidP="005311DB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5311DB">
        <w:rPr>
          <w:rFonts w:ascii="Calibri" w:eastAsia="Calibri" w:hAnsi="Calibri" w:cs="Times New Roman"/>
          <w:color w:val="FF0000"/>
          <w:sz w:val="28"/>
          <w:szCs w:val="28"/>
        </w:rPr>
        <w:t>напряженность на расстоянии 5 см от оси трубок.</w:t>
      </w:r>
    </w:p>
    <w:p w:rsidR="005311DB" w:rsidRPr="005311DB" w:rsidRDefault="005311DB" w:rsidP="005311DB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5311D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D88A827" wp14:editId="3EA7C53F">
            <wp:extent cx="5940425" cy="3691537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  <w:r w:rsidRPr="005311DB">
        <w:rPr>
          <w:rFonts w:ascii="Calibri" w:eastAsia="Calibri" w:hAnsi="Calibri" w:cs="Times New Roman"/>
          <w:sz w:val="28"/>
          <w:szCs w:val="28"/>
        </w:rPr>
        <w:t xml:space="preserve">Воспользуемся теоремой Гаусса, согласно которой поток напряжённости электрического поля  </w:t>
      </w:r>
      <w:r w:rsidRPr="005311DB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5311DB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5311DB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5311DB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5311DB" w:rsidRPr="005311DB" w:rsidRDefault="00134EBB" w:rsidP="005311DB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5311DB" w:rsidRPr="005311DB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=8,85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площадь поверхности цилиндра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и длиной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</m:oMath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r=5см=0,05м-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>расстояние от оси цилиндров до точки, в которой ищется напряжённость, это вне цилиндров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>Напряжённость в искомой точке от первого цилиндра</w:t>
      </w:r>
    </w:p>
    <w:p w:rsidR="005311DB" w:rsidRPr="005311DB" w:rsidRDefault="00134EB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>Где  заряд</w:t>
      </w:r>
    </w:p>
    <w:p w:rsidR="005311DB" w:rsidRPr="005311DB" w:rsidRDefault="00134EBB" w:rsidP="005311DB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</m:oMath>
      <w:r w:rsidR="005311DB" w:rsidRPr="005311DB">
        <w:rPr>
          <w:rFonts w:ascii="Calibri" w:eastAsia="Times New Roman" w:hAnsi="Calibri" w:cs="Times New Roman"/>
          <w:sz w:val="28"/>
          <w:szCs w:val="28"/>
        </w:rPr>
        <w:t xml:space="preserve">  </w:t>
      </w:r>
    </w:p>
    <w:p w:rsidR="005311DB" w:rsidRPr="005311DB" w:rsidRDefault="00134EB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5311DB" w:rsidRPr="005311DB" w:rsidRDefault="005311DB" w:rsidP="005311DB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lastRenderedPageBreak/>
        <w:t xml:space="preserve">Аналогично напряжённость </w:t>
      </w:r>
      <w:r w:rsidRPr="005311DB">
        <w:rPr>
          <w:rFonts w:ascii="Calibri" w:eastAsia="Calibri" w:hAnsi="Calibri" w:cs="Times New Roman"/>
          <w:sz w:val="28"/>
          <w:szCs w:val="28"/>
        </w:rPr>
        <w:t>в искомой точке от второго цилиндра</w:t>
      </w:r>
    </w:p>
    <w:p w:rsidR="005311DB" w:rsidRPr="005311DB" w:rsidRDefault="00134EB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>По принципу суперпозиции искомая напряжённость</w:t>
      </w:r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-0,5*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2*3,14*0,05*8,85*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5311DB" w:rsidRPr="005311DB" w:rsidRDefault="005311DB" w:rsidP="005311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180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A92027" w:rsidRDefault="00A92027" w:rsidP="00A92027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6B85AD" wp14:editId="30F40EFF">
            <wp:extent cx="5940425" cy="1763915"/>
            <wp:effectExtent l="0" t="0" r="3175" b="8255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32"/>
                    <a:srcRect l="10604" t="39146" r="30778" b="29893"/>
                    <a:stretch/>
                  </pic:blipFill>
                  <pic:spPr bwMode="auto">
                    <a:xfrm>
                      <a:off x="0" y="0"/>
                      <a:ext cx="5940425" cy="176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027" w:rsidRDefault="00A92027" w:rsidP="00A92027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>Решение.</w:t>
      </w:r>
    </w:p>
    <w:p w:rsidR="00A92027" w:rsidRDefault="00A92027" w:rsidP="00A92027">
      <w:pPr>
        <w:rPr>
          <w:rFonts w:ascii="Calibri" w:eastAsia="Calibri" w:hAnsi="Calibri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F01B9D" wp14:editId="1F601ABF">
            <wp:extent cx="2952750" cy="3333750"/>
            <wp:effectExtent l="0" t="0" r="0" b="0"/>
            <wp:docPr id="20" name="Рисунок 20" descr="C:\Users\Pro\AppData\Local\Temp\SNAGHTMLdfd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dfde6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027" w:rsidRPr="005311DB" w:rsidRDefault="00A92027" w:rsidP="00A92027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 xml:space="preserve">Воспользуемся теоремой Гаусса, согласно которой поток напряжённости электрического поля  </w:t>
      </w:r>
      <w:r w:rsidRPr="005311DB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5311DB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5311DB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5311DB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A92027" w:rsidRPr="005311DB" w:rsidRDefault="00134EBB" w:rsidP="00A92027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*2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A92027" w:rsidRPr="005311DB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A92027" w:rsidRPr="005311DB" w:rsidRDefault="00A92027" w:rsidP="00A92027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ε-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в вакууме или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ε=1</m:t>
        </m:r>
      </m:oMath>
    </w:p>
    <w:p w:rsidR="00A92027" w:rsidRPr="005311DB" w:rsidRDefault="00A92027" w:rsidP="00A92027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πrl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площадь поверхности цилиндра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 xml:space="preserve">и длиной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</m:oMath>
    </w:p>
    <w:p w:rsidR="00A92027" w:rsidRPr="005311DB" w:rsidRDefault="00A92027" w:rsidP="00A92027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>расстояние от оси цилиндров до точки, в которой ищется напряжённость</w:t>
      </w:r>
    </w:p>
    <w:p w:rsidR="00A92027" w:rsidRPr="005311DB" w:rsidRDefault="00A92027" w:rsidP="00A92027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5311DB">
        <w:rPr>
          <w:rFonts w:ascii="Calibri" w:eastAsia="Times New Roman" w:hAnsi="Calibri" w:cs="Times New Roman"/>
          <w:sz w:val="28"/>
          <w:szCs w:val="28"/>
        </w:rPr>
        <w:t>длина цилиндра</w:t>
      </w:r>
    </w:p>
    <w:p w:rsidR="00A92027" w:rsidRPr="005311DB" w:rsidRDefault="00A92027" w:rsidP="00A92027">
      <w:pPr>
        <w:rPr>
          <w:rFonts w:ascii="Calibri" w:eastAsia="Calibri" w:hAnsi="Calibri" w:cs="Times New Roman"/>
          <w:b/>
          <w:sz w:val="28"/>
          <w:szCs w:val="28"/>
        </w:rPr>
      </w:pP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Область 1 (внутри малого цилиндра)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0≤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</m:oMath>
    </w:p>
    <w:p w:rsidR="00A92027" w:rsidRPr="007D1955" w:rsidRDefault="00A92027" w:rsidP="00A92027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sz w:val="28"/>
          <w:szCs w:val="28"/>
        </w:rPr>
        <w:t>Здесь</w:t>
      </w:r>
      <w:r>
        <w:rPr>
          <w:rFonts w:ascii="Calibri" w:eastAsia="Calibri" w:hAnsi="Calibri" w:cs="Times New Roman"/>
          <w:sz w:val="28"/>
          <w:szCs w:val="28"/>
        </w:rPr>
        <w:t xml:space="preserve"> зарядов нет, поэтому</w:t>
      </w:r>
    </w:p>
    <w:p w:rsidR="00A92027" w:rsidRPr="00F138C3" w:rsidRDefault="00A92027" w:rsidP="00A9202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=1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см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</m:t>
          </m:r>
        </m:oMath>
      </m:oMathPara>
    </w:p>
    <w:p w:rsidR="00A92027" w:rsidRPr="005311DB" w:rsidRDefault="00A92027" w:rsidP="00A92027">
      <w:pPr>
        <w:rPr>
          <w:rFonts w:ascii="Calibri" w:eastAsia="Calibri" w:hAnsi="Calibri" w:cs="Times New Roman"/>
          <w:sz w:val="28"/>
          <w:szCs w:val="28"/>
        </w:rPr>
      </w:pP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Область 2 (между цилиндрами)  </w:t>
      </w:r>
      <m:oMath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</w:p>
    <w:p w:rsidR="00A92027" w:rsidRPr="005311DB" w:rsidRDefault="00A92027" w:rsidP="00A92027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Здесь </w:t>
      </w:r>
    </w:p>
    <w:p w:rsidR="00A92027" w:rsidRPr="005311DB" w:rsidRDefault="00A92027" w:rsidP="00A9202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A92027" w:rsidRPr="005311DB" w:rsidRDefault="00A92027" w:rsidP="00A92027">
      <w:pPr>
        <w:ind w:firstLine="708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ε=3-диэлектрическая проницаемость эбонита</m:t>
          </m:r>
        </m:oMath>
      </m:oMathPara>
    </w:p>
    <w:p w:rsidR="00A92027" w:rsidRPr="00F138C3" w:rsidRDefault="00A92027" w:rsidP="00A92027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2πεε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A92027" w:rsidRPr="00C46F9E" w:rsidRDefault="00A92027" w:rsidP="00A9202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2*3,14*3*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A92027" w:rsidRPr="001270BE" w:rsidRDefault="00A92027" w:rsidP="00A9202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=3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см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0,03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200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A92027" w:rsidRPr="005311DB" w:rsidRDefault="00A92027" w:rsidP="00A92027">
      <w:pPr>
        <w:rPr>
          <w:rFonts w:ascii="Calibri" w:eastAsia="Calibri" w:hAnsi="Calibri" w:cs="Times New Roman"/>
          <w:b/>
          <w:sz w:val="28"/>
          <w:szCs w:val="28"/>
        </w:rPr>
      </w:pPr>
      <w:r w:rsidRPr="005311DB">
        <w:rPr>
          <w:rFonts w:ascii="Calibri" w:eastAsia="Calibri" w:hAnsi="Calibri" w:cs="Times New Roman"/>
          <w:b/>
          <w:sz w:val="28"/>
          <w:szCs w:val="28"/>
        </w:rPr>
        <w:t xml:space="preserve">Область 3 (вне цилиндров)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≥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</w:p>
    <w:p w:rsidR="00A92027" w:rsidRPr="005311DB" w:rsidRDefault="00A92027" w:rsidP="00A92027">
      <w:pPr>
        <w:rPr>
          <w:rFonts w:ascii="Calibri" w:eastAsia="Times New Roman" w:hAnsi="Calibri" w:cs="Times New Roman"/>
          <w:sz w:val="28"/>
          <w:szCs w:val="28"/>
        </w:rPr>
      </w:pPr>
      <w:r w:rsidRPr="005311DB">
        <w:rPr>
          <w:rFonts w:ascii="Calibri" w:eastAsia="Times New Roman" w:hAnsi="Calibri" w:cs="Times New Roman"/>
          <w:sz w:val="28"/>
          <w:szCs w:val="28"/>
        </w:rPr>
        <w:t xml:space="preserve">Здесь </w:t>
      </w:r>
    </w:p>
    <w:p w:rsidR="00A92027" w:rsidRPr="005311DB" w:rsidRDefault="00A92027" w:rsidP="00A9202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A92027" w:rsidRPr="005311DB" w:rsidRDefault="00A92027" w:rsidP="00A9202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ε=1</m:t>
          </m:r>
        </m:oMath>
      </m:oMathPara>
    </w:p>
    <w:p w:rsidR="00A92027" w:rsidRPr="001270BE" w:rsidRDefault="00A92027" w:rsidP="00A9202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πr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-0,5*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9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A92027" w:rsidRPr="001270BE" w:rsidRDefault="00A92027" w:rsidP="00A9202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=6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см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9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0,06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150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A92027" w:rsidRDefault="00A92027" w:rsidP="00A92027">
      <w:pPr>
        <w:rPr>
          <w:rFonts w:ascii="Calibri" w:eastAsia="Times New Roman" w:hAnsi="Calibri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EEDA84" wp14:editId="1A41DE96">
            <wp:extent cx="5940425" cy="261798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DB" w:rsidRPr="000A4995" w:rsidRDefault="005311DB">
      <w:pPr>
        <w:rPr>
          <w:sz w:val="28"/>
          <w:szCs w:val="28"/>
        </w:rPr>
      </w:pPr>
    </w:p>
    <w:sectPr w:rsidR="005311DB" w:rsidRPr="000A49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EA1E8D"/>
    <w:multiLevelType w:val="hybridMultilevel"/>
    <w:tmpl w:val="C67639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4995"/>
    <w:rsid w:val="000A4995"/>
    <w:rsid w:val="0012413C"/>
    <w:rsid w:val="00134EBB"/>
    <w:rsid w:val="001B649A"/>
    <w:rsid w:val="002D6DAD"/>
    <w:rsid w:val="005311DB"/>
    <w:rsid w:val="00572016"/>
    <w:rsid w:val="006F72F8"/>
    <w:rsid w:val="00A11899"/>
    <w:rsid w:val="00A92027"/>
    <w:rsid w:val="00B75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1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1899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5311DB"/>
    <w:rPr>
      <w:color w:val="808080"/>
    </w:rPr>
  </w:style>
  <w:style w:type="character" w:customStyle="1" w:styleId="1">
    <w:name w:val="Гиперссылка1"/>
    <w:basedOn w:val="a0"/>
    <w:uiPriority w:val="99"/>
    <w:unhideWhenUsed/>
    <w:rsid w:val="005311DB"/>
    <w:rPr>
      <w:color w:val="0000FF"/>
      <w:u w:val="single"/>
    </w:rPr>
  </w:style>
  <w:style w:type="character" w:customStyle="1" w:styleId="2">
    <w:name w:val="Гиперссылка2"/>
    <w:basedOn w:val="a0"/>
    <w:uiPriority w:val="99"/>
    <w:semiHidden/>
    <w:unhideWhenUsed/>
    <w:rsid w:val="005311DB"/>
    <w:rPr>
      <w:color w:val="0000FF"/>
      <w:u w:val="single"/>
    </w:rPr>
  </w:style>
  <w:style w:type="character" w:styleId="a6">
    <w:name w:val="Hyperlink"/>
    <w:basedOn w:val="a0"/>
    <w:uiPriority w:val="99"/>
    <w:semiHidden/>
    <w:unhideWhenUsed/>
    <w:rsid w:val="005311D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1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1899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5311DB"/>
    <w:rPr>
      <w:color w:val="808080"/>
    </w:rPr>
  </w:style>
  <w:style w:type="character" w:customStyle="1" w:styleId="1">
    <w:name w:val="Гиперссылка1"/>
    <w:basedOn w:val="a0"/>
    <w:uiPriority w:val="99"/>
    <w:unhideWhenUsed/>
    <w:rsid w:val="005311DB"/>
    <w:rPr>
      <w:color w:val="0000FF"/>
      <w:u w:val="single"/>
    </w:rPr>
  </w:style>
  <w:style w:type="character" w:customStyle="1" w:styleId="2">
    <w:name w:val="Гиперссылка2"/>
    <w:basedOn w:val="a0"/>
    <w:uiPriority w:val="99"/>
    <w:semiHidden/>
    <w:unhideWhenUsed/>
    <w:rsid w:val="005311DB"/>
    <w:rPr>
      <w:color w:val="0000FF"/>
      <w:u w:val="single"/>
    </w:rPr>
  </w:style>
  <w:style w:type="character" w:styleId="a6">
    <w:name w:val="Hyperlink"/>
    <w:basedOn w:val="a0"/>
    <w:uiPriority w:val="99"/>
    <w:semiHidden/>
    <w:unhideWhenUsed/>
    <w:rsid w:val="005311D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58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30</Pages>
  <Words>3067</Words>
  <Characters>17487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Пользователь</cp:lastModifiedBy>
  <cp:revision>8</cp:revision>
  <dcterms:created xsi:type="dcterms:W3CDTF">2018-11-06T16:54:00Z</dcterms:created>
  <dcterms:modified xsi:type="dcterms:W3CDTF">2022-05-05T19:47:00Z</dcterms:modified>
</cp:coreProperties>
</file>