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A6" w:rsidRDefault="005465CC">
      <w:pPr>
        <w:rPr>
          <w:b/>
          <w:color w:val="FF0000"/>
          <w:sz w:val="28"/>
          <w:szCs w:val="28"/>
        </w:rPr>
      </w:pPr>
      <w:r w:rsidRPr="005465CC">
        <w:rPr>
          <w:b/>
          <w:color w:val="FF0000"/>
          <w:sz w:val="28"/>
          <w:szCs w:val="28"/>
        </w:rPr>
        <w:t>На горизонтальном столе лежит тело массой 1 кг, связанное невесомой нерастяжимой нитью с телом 2 кг. Нить переброшена через блок массой М=0.5 кг и радиусом R=20 см, закрепленный на краю стола. Коэффициент трения первого тела о поверхность стола равен 0,1. Чему равно ускорение движения грузов? Чему равно угловое ускорение вращения блока? Блок считать сплошным цилиндром.</w:t>
      </w:r>
    </w:p>
    <w:p w:rsidR="00EA1F50" w:rsidRDefault="00EA1F50">
      <w:pPr>
        <w:rPr>
          <w:b/>
          <w:color w:val="FF0000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 xml:space="preserve">Решение.  </w:t>
      </w:r>
    </w:p>
    <w:p w:rsidR="005465CC" w:rsidRPr="005465CC" w:rsidRDefault="005465CC">
      <w:pPr>
        <w:rPr>
          <w:sz w:val="28"/>
          <w:szCs w:val="28"/>
        </w:rPr>
      </w:pPr>
      <w:bookmarkStart w:id="0" w:name="_GoBack"/>
      <w:bookmarkEnd w:id="0"/>
    </w:p>
    <w:p w:rsidR="005465CC" w:rsidRPr="005465CC" w:rsidRDefault="005465CC" w:rsidP="005465CC">
      <w:pPr>
        <w:rPr>
          <w:rFonts w:ascii="Calibri" w:eastAsia="Times New Roman" w:hAnsi="Calibri" w:cs="Times New Roman"/>
          <w:color w:val="FF0000"/>
          <w:sz w:val="28"/>
          <w:szCs w:val="28"/>
        </w:rPr>
      </w:pPr>
      <w:r w:rsidRPr="005465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9B2D1E" wp14:editId="701EACCA">
            <wp:extent cx="5724525" cy="3314700"/>
            <wp:effectExtent l="0" t="0" r="9525" b="0"/>
            <wp:docPr id="1" name="Рисунок 1" descr="C:\Users\Pro\AppData\Local\Temp\SNAGHTML4e1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4e1e5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>Второй закон Ньютона для грузов в векторной форме:</w:t>
      </w:r>
    </w:p>
    <w:p w:rsidR="005465CC" w:rsidRPr="005465CC" w:rsidRDefault="00EA1F50" w:rsidP="005465C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тр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- </m:t>
        </m:r>
      </m:oMath>
      <w:r w:rsidRPr="005465CC">
        <w:rPr>
          <w:rFonts w:ascii="Calibri" w:eastAsia="Times New Roman" w:hAnsi="Calibri" w:cs="Times New Roman"/>
          <w:sz w:val="28"/>
          <w:szCs w:val="28"/>
        </w:rPr>
        <w:t>силы натяжения нити</w:t>
      </w:r>
    </w:p>
    <w:p w:rsidR="005465CC" w:rsidRPr="005465CC" w:rsidRDefault="00EA1F50" w:rsidP="005465CC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="Times New Roman" w:hAnsi="Cambria Math" w:cs="Times New Roman"/>
            <w:sz w:val="28"/>
            <w:szCs w:val="28"/>
          </w:rPr>
          <m:t>N-</m:t>
        </m:r>
      </m:oMath>
      <w:r w:rsidR="005465CC" w:rsidRPr="005465CC">
        <w:rPr>
          <w:rFonts w:ascii="Calibri" w:eastAsia="Times New Roman" w:hAnsi="Calibri" w:cs="Times New Roman"/>
          <w:sz w:val="28"/>
          <w:szCs w:val="28"/>
        </w:rPr>
        <w:t>сила трения</w:t>
      </w:r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N-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реакция </m:t>
        </m:r>
      </m:oMath>
      <w:r w:rsidRPr="005465CC">
        <w:rPr>
          <w:rFonts w:ascii="Calibri" w:eastAsia="Times New Roman" w:hAnsi="Calibri" w:cs="Times New Roman"/>
          <w:sz w:val="28"/>
          <w:szCs w:val="28"/>
        </w:rPr>
        <w:t>поверхности</w:t>
      </w:r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=9,8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465CC">
        <w:rPr>
          <w:rFonts w:ascii="Calibri" w:eastAsia="Times New Roman" w:hAnsi="Calibri" w:cs="Times New Roman"/>
          <w:sz w:val="28"/>
          <w:szCs w:val="28"/>
        </w:rPr>
        <w:t xml:space="preserve"> – ускорение свободного падения</w:t>
      </w:r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>Второй закон Ньютона для грузов в проекциях на оси координат:</w:t>
      </w:r>
    </w:p>
    <w:p w:rsidR="005465CC" w:rsidRPr="005465CC" w:rsidRDefault="005465CC" w:rsidP="005465CC">
      <w:pPr>
        <w:rPr>
          <w:rFonts w:ascii="Calibri" w:eastAsia="Times New Roman" w:hAnsi="Calibri" w:cs="Times New Roman"/>
          <w:i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  <w:lang w:val="en-US"/>
        </w:rPr>
        <w:t>X</w:t>
      </w:r>
      <w:r w:rsidRPr="005465CC">
        <w:rPr>
          <w:rFonts w:ascii="Calibri" w:eastAsia="Times New Roman" w:hAnsi="Calibri" w:cs="Times New Roman"/>
          <w:sz w:val="28"/>
          <w:szCs w:val="28"/>
        </w:rPr>
        <w:t xml:space="preserve">: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libr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тр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;   </m:t>
        </m:r>
      </m:oMath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  <w:lang w:val="en-US"/>
        </w:rPr>
        <w:lastRenderedPageBreak/>
        <w:t>Y</w:t>
      </w:r>
      <w:r w:rsidRPr="005465CC">
        <w:rPr>
          <w:rFonts w:ascii="Calibri" w:eastAsia="Times New Roman" w:hAnsi="Calibri" w:cs="Times New Roman"/>
          <w:sz w:val="28"/>
          <w:szCs w:val="28"/>
        </w:rPr>
        <w:t xml:space="preserve">: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; 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a=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libri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libri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libri" w:cs="Times New Roman"/>
            <w:sz w:val="28"/>
            <w:szCs w:val="28"/>
          </w:rPr>
          <m:t>g+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>Или</w:t>
      </w:r>
    </w:p>
    <w:p w:rsidR="005465CC" w:rsidRPr="005465CC" w:rsidRDefault="00EA1F50" w:rsidP="005465C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 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g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g+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w:r w:rsidRPr="005465CC">
        <w:rPr>
          <w:rFonts w:ascii="Calibri" w:eastAsia="Times New Roman" w:hAnsi="Calibri" w:cs="Times New Roman"/>
          <w:sz w:val="28"/>
          <w:szCs w:val="28"/>
        </w:rPr>
        <w:t>Вычтем из второго уравнения первое</w:t>
      </w:r>
    </w:p>
    <w:p w:rsidR="005465CC" w:rsidRPr="005465CC" w:rsidRDefault="005465CC" w:rsidP="005465C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a-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g+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g</m:t>
          </m:r>
        </m:oMath>
      </m:oMathPara>
    </w:p>
    <w:p w:rsidR="005465CC" w:rsidRPr="005465CC" w:rsidRDefault="00EA1F50" w:rsidP="005465C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g-a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μg+a</m:t>
              </m:r>
            </m:e>
          </m:d>
        </m:oMath>
      </m:oMathPara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>Согласно основному закону динамики вращательного движения момент сил, действующих на блок, равен</w:t>
      </w:r>
    </w:p>
    <w:p w:rsidR="005465CC" w:rsidRPr="005465CC" w:rsidRDefault="00EA1F50" w:rsidP="005465CC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=Iε</m:t>
          </m:r>
        </m:oMath>
      </m:oMathPara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M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den>
        </m:f>
      </m:oMath>
      <w:r w:rsidRPr="005465CC">
        <w:rPr>
          <w:rFonts w:ascii="Calibri" w:eastAsia="Calibri" w:hAnsi="Calibri" w:cs="Times New Roman"/>
          <w:sz w:val="28"/>
          <w:szCs w:val="28"/>
        </w:rPr>
        <w:t xml:space="preserve"> – момент инерции блока</w:t>
      </w:r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R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5465CC">
        <w:rPr>
          <w:rFonts w:ascii="Calibri" w:eastAsia="Times New Roman" w:hAnsi="Calibri" w:cs="Times New Roman"/>
          <w:sz w:val="28"/>
          <w:szCs w:val="28"/>
        </w:rPr>
        <w:t>радиус блока</w:t>
      </w:r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ε-</m:t>
        </m:r>
      </m:oMath>
      <w:r w:rsidRPr="005465CC">
        <w:rPr>
          <w:rFonts w:ascii="Calibri" w:eastAsia="Calibri" w:hAnsi="Calibri" w:cs="Times New Roman"/>
          <w:sz w:val="28"/>
          <w:szCs w:val="28"/>
        </w:rPr>
        <w:t>угловое ускорение диска, которое связано с линейным ускорением грузов</w:t>
      </w:r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ε=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</m:oMath>
      </m:oMathPara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>Силы натяжения нитей действуют не только на грузы, но и на диск.</w:t>
      </w:r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>Вращающий момент сил натяжения</w:t>
      </w:r>
    </w:p>
    <w:p w:rsidR="005465CC" w:rsidRPr="005465CC" w:rsidRDefault="00EA1F50" w:rsidP="005465CC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вр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R</m:t>
          </m:r>
        </m:oMath>
      </m:oMathPara>
    </w:p>
    <w:p w:rsidR="005465CC" w:rsidRPr="005465CC" w:rsidRDefault="005465CC" w:rsidP="005465CC">
      <w:pPr>
        <w:rPr>
          <w:rFonts w:ascii="Calibri" w:eastAsia="Calibri" w:hAnsi="Calibri" w:cs="Times New Roman"/>
          <w:sz w:val="28"/>
          <w:szCs w:val="28"/>
        </w:rPr>
      </w:pPr>
      <w:r w:rsidRPr="005465CC">
        <w:rPr>
          <w:rFonts w:ascii="Calibri" w:eastAsia="Calibri" w:hAnsi="Calibri" w:cs="Times New Roman"/>
          <w:sz w:val="28"/>
          <w:szCs w:val="28"/>
        </w:rPr>
        <w:t>Таким образом,</w:t>
      </w:r>
    </w:p>
    <w:p w:rsidR="005465CC" w:rsidRPr="005465CC" w:rsidRDefault="00EA1F50" w:rsidP="005465CC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R= Iε=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MRa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5465CC" w:rsidRPr="005465CC" w:rsidRDefault="00EA1F50" w:rsidP="005465CC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g-a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μg+a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g-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a-μg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</m:oMath>
      </m:oMathPara>
    </w:p>
    <w:p w:rsidR="005465CC" w:rsidRPr="00BC1B8E" w:rsidRDefault="00EA1F50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g-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μg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-a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BC1B8E" w:rsidRPr="00BC1B8E" w:rsidRDefault="00EA1F5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g-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μg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BC1B8E" w:rsidRPr="00BC1B8E" w:rsidRDefault="00BC1B8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μg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2*9,8-0,1*9,8*1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1+2+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0,5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5,7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C1B8E" w:rsidRPr="00BC1B8E" w:rsidRDefault="00BC1B8E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ε=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5,7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28,6</m:t>
          </m:r>
          <m:f>
            <m:fPr>
              <m:type m:val="skw"/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BC1B8E" w:rsidRPr="00BC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CC"/>
    <w:rsid w:val="003018A6"/>
    <w:rsid w:val="005465CC"/>
    <w:rsid w:val="00BC1B8E"/>
    <w:rsid w:val="00E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4</cp:revision>
  <dcterms:created xsi:type="dcterms:W3CDTF">2019-10-23T16:15:00Z</dcterms:created>
  <dcterms:modified xsi:type="dcterms:W3CDTF">2019-10-23T16:32:00Z</dcterms:modified>
</cp:coreProperties>
</file>