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5B4BB" w14:textId="6E341865" w:rsidR="001B2A63" w:rsidRPr="001B2A63" w:rsidRDefault="005819E9" w:rsidP="0071432F">
      <w:pPr>
        <w:spacing w:before="33"/>
        <w:ind w:right="49"/>
        <w:jc w:val="both"/>
        <w:rPr>
          <w:rFonts w:ascii="Times New Roman" w:hAnsi="Times New Roman" w:cs="Times New Roman"/>
          <w:b/>
          <w:sz w:val="24"/>
          <w:szCs w:val="24"/>
        </w:rPr>
      </w:pPr>
      <w:r w:rsidRPr="001B2A63">
        <w:rPr>
          <w:rFonts w:ascii="Times New Roman" w:hAnsi="Times New Roman" w:cs="Times New Roman"/>
          <w:noProof/>
          <w:sz w:val="24"/>
          <w:szCs w:val="24"/>
          <w:lang w:val="es-VE" w:eastAsia="es-VE"/>
        </w:rPr>
        <w:drawing>
          <wp:anchor distT="0" distB="0" distL="0" distR="0" simplePos="0" relativeHeight="15728640" behindDoc="0" locked="0" layoutInCell="1" allowOverlap="1" wp14:anchorId="49E459B5" wp14:editId="0881E60A">
            <wp:simplePos x="0" y="0"/>
            <wp:positionH relativeFrom="page">
              <wp:posOffset>1581150</wp:posOffset>
            </wp:positionH>
            <wp:positionV relativeFrom="paragraph">
              <wp:posOffset>-223647</wp:posOffset>
            </wp:positionV>
            <wp:extent cx="776006" cy="482600"/>
            <wp:effectExtent l="0" t="0" r="5080" b="0"/>
            <wp:wrapNone/>
            <wp:docPr id="1" name="Image 1" descr="logo uah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uah Color"/>
                    <pic:cNvPicPr/>
                  </pic:nvPicPr>
                  <pic:blipFill>
                    <a:blip r:embed="rId7" cstate="print"/>
                    <a:stretch>
                      <a:fillRect/>
                    </a:stretch>
                  </pic:blipFill>
                  <pic:spPr>
                    <a:xfrm>
                      <a:off x="0" y="0"/>
                      <a:ext cx="776006" cy="482600"/>
                    </a:xfrm>
                    <a:prstGeom prst="rect">
                      <a:avLst/>
                    </a:prstGeom>
                  </pic:spPr>
                </pic:pic>
              </a:graphicData>
            </a:graphic>
          </wp:anchor>
        </w:drawing>
      </w:r>
      <w:r w:rsidR="0071432F">
        <w:rPr>
          <w:rFonts w:ascii="Times New Roman" w:hAnsi="Times New Roman" w:cs="Times New Roman"/>
          <w:b/>
          <w:sz w:val="24"/>
          <w:szCs w:val="24"/>
        </w:rPr>
        <w:t xml:space="preserve">                             </w:t>
      </w:r>
      <w:r w:rsidRPr="001B2A63">
        <w:rPr>
          <w:rFonts w:ascii="Times New Roman" w:hAnsi="Times New Roman" w:cs="Times New Roman"/>
          <w:b/>
          <w:sz w:val="24"/>
          <w:szCs w:val="24"/>
        </w:rPr>
        <w:t>UNIVERSIDAD</w:t>
      </w:r>
      <w:r w:rsidRPr="001B2A63">
        <w:rPr>
          <w:rFonts w:ascii="Times New Roman" w:hAnsi="Times New Roman" w:cs="Times New Roman"/>
          <w:b/>
          <w:spacing w:val="-12"/>
          <w:sz w:val="24"/>
          <w:szCs w:val="24"/>
        </w:rPr>
        <w:t xml:space="preserve"> </w:t>
      </w:r>
      <w:r w:rsidRPr="001B2A63">
        <w:rPr>
          <w:rFonts w:ascii="Times New Roman" w:hAnsi="Times New Roman" w:cs="Times New Roman"/>
          <w:b/>
          <w:sz w:val="24"/>
          <w:szCs w:val="24"/>
        </w:rPr>
        <w:t>ALEJANDRO</w:t>
      </w:r>
      <w:r w:rsidRPr="001B2A63">
        <w:rPr>
          <w:rFonts w:ascii="Times New Roman" w:hAnsi="Times New Roman" w:cs="Times New Roman"/>
          <w:b/>
          <w:spacing w:val="-12"/>
          <w:sz w:val="24"/>
          <w:szCs w:val="24"/>
        </w:rPr>
        <w:t xml:space="preserve"> </w:t>
      </w:r>
      <w:r w:rsidRPr="001B2A63">
        <w:rPr>
          <w:rFonts w:ascii="Times New Roman" w:hAnsi="Times New Roman" w:cs="Times New Roman"/>
          <w:b/>
          <w:sz w:val="24"/>
          <w:szCs w:val="24"/>
        </w:rPr>
        <w:t>DE</w:t>
      </w:r>
      <w:r w:rsidRPr="001B2A63">
        <w:rPr>
          <w:rFonts w:ascii="Times New Roman" w:hAnsi="Times New Roman" w:cs="Times New Roman"/>
          <w:b/>
          <w:spacing w:val="-10"/>
          <w:sz w:val="24"/>
          <w:szCs w:val="24"/>
        </w:rPr>
        <w:t xml:space="preserve"> </w:t>
      </w:r>
      <w:r w:rsidRPr="001B2A63">
        <w:rPr>
          <w:rFonts w:ascii="Times New Roman" w:hAnsi="Times New Roman" w:cs="Times New Roman"/>
          <w:b/>
          <w:sz w:val="24"/>
          <w:szCs w:val="24"/>
        </w:rPr>
        <w:t>HUMBOLDT</w:t>
      </w:r>
    </w:p>
    <w:p w14:paraId="74FCAC48" w14:textId="64BE8423" w:rsidR="00FC60D8" w:rsidRPr="001B2A63" w:rsidRDefault="005819E9" w:rsidP="0071432F">
      <w:pPr>
        <w:spacing w:before="33"/>
        <w:ind w:right="49"/>
        <w:jc w:val="center"/>
        <w:rPr>
          <w:rFonts w:ascii="Times New Roman" w:hAnsi="Times New Roman" w:cs="Times New Roman"/>
          <w:b/>
          <w:sz w:val="24"/>
          <w:szCs w:val="24"/>
        </w:rPr>
      </w:pPr>
      <w:r w:rsidRPr="001B2A63">
        <w:rPr>
          <w:rFonts w:ascii="Times New Roman" w:hAnsi="Times New Roman" w:cs="Times New Roman"/>
          <w:b/>
          <w:sz w:val="24"/>
          <w:szCs w:val="24"/>
        </w:rPr>
        <w:t>DECANATO SEDE DOS CAMINOS</w:t>
      </w:r>
    </w:p>
    <w:p w14:paraId="1C6A3D4B" w14:textId="74171E77" w:rsidR="00FC60D8" w:rsidRPr="001B2A63" w:rsidRDefault="005819E9" w:rsidP="0071432F">
      <w:pPr>
        <w:ind w:right="49" w:firstLine="2"/>
        <w:jc w:val="center"/>
        <w:rPr>
          <w:rFonts w:ascii="Times New Roman" w:hAnsi="Times New Roman" w:cs="Times New Roman"/>
          <w:b/>
          <w:sz w:val="24"/>
          <w:szCs w:val="24"/>
        </w:rPr>
      </w:pPr>
      <w:r w:rsidRPr="001B2A63">
        <w:rPr>
          <w:rFonts w:ascii="Times New Roman" w:hAnsi="Times New Roman" w:cs="Times New Roman"/>
          <w:b/>
          <w:sz w:val="24"/>
          <w:szCs w:val="24"/>
        </w:rPr>
        <w:t>ESCUELA DE INGENIERIA</w:t>
      </w:r>
      <w:r w:rsidRPr="001B2A63">
        <w:rPr>
          <w:rFonts w:ascii="Times New Roman" w:hAnsi="Times New Roman" w:cs="Times New Roman"/>
          <w:b/>
          <w:spacing w:val="-13"/>
          <w:sz w:val="24"/>
          <w:szCs w:val="24"/>
        </w:rPr>
        <w:t xml:space="preserve"> </w:t>
      </w:r>
      <w:r w:rsidR="008044D4" w:rsidRPr="001B2A63">
        <w:rPr>
          <w:rFonts w:ascii="Times New Roman" w:hAnsi="Times New Roman" w:cs="Times New Roman"/>
          <w:b/>
          <w:sz w:val="24"/>
          <w:szCs w:val="24"/>
        </w:rPr>
        <w:t>INFORMÁ</w:t>
      </w:r>
      <w:r w:rsidRPr="001B2A63">
        <w:rPr>
          <w:rFonts w:ascii="Times New Roman" w:hAnsi="Times New Roman" w:cs="Times New Roman"/>
          <w:b/>
          <w:sz w:val="24"/>
          <w:szCs w:val="24"/>
        </w:rPr>
        <w:t>TICA</w:t>
      </w:r>
      <w:r w:rsidR="008044D4" w:rsidRPr="001B2A63">
        <w:rPr>
          <w:rFonts w:ascii="Times New Roman" w:hAnsi="Times New Roman" w:cs="Times New Roman"/>
          <w:b/>
          <w:sz w:val="24"/>
          <w:szCs w:val="24"/>
        </w:rPr>
        <w:t xml:space="preserve"> Y</w:t>
      </w:r>
      <w:r w:rsidR="001B2A63" w:rsidRPr="001B2A63">
        <w:rPr>
          <w:rFonts w:ascii="Times New Roman" w:hAnsi="Times New Roman" w:cs="Times New Roman"/>
          <w:b/>
          <w:sz w:val="24"/>
          <w:szCs w:val="24"/>
        </w:rPr>
        <w:t xml:space="preserve"> </w:t>
      </w:r>
      <w:r w:rsidR="008044D4" w:rsidRPr="001B2A63">
        <w:rPr>
          <w:rFonts w:ascii="Times New Roman" w:hAnsi="Times New Roman" w:cs="Times New Roman"/>
          <w:b/>
          <w:sz w:val="24"/>
          <w:szCs w:val="24"/>
        </w:rPr>
        <w:t>MANTENIMIENTO DE OBRAS</w:t>
      </w:r>
    </w:p>
    <w:p w14:paraId="32BE38E5" w14:textId="77777777" w:rsidR="00FC60D8" w:rsidRPr="001B2A63" w:rsidRDefault="00FC60D8" w:rsidP="001B2A63">
      <w:pPr>
        <w:pStyle w:val="Textoindependiente"/>
        <w:spacing w:before="164"/>
        <w:ind w:right="3"/>
        <w:jc w:val="both"/>
        <w:rPr>
          <w:rFonts w:ascii="Times New Roman" w:hAnsi="Times New Roman" w:cs="Times New Roman"/>
          <w:b/>
          <w:sz w:val="24"/>
          <w:szCs w:val="24"/>
          <w:u w:val="none"/>
        </w:rPr>
      </w:pPr>
    </w:p>
    <w:p w14:paraId="46996A14" w14:textId="77777777" w:rsidR="00FC60D8" w:rsidRPr="001B2A63" w:rsidRDefault="005819E9" w:rsidP="001B2A63">
      <w:pPr>
        <w:ind w:right="3"/>
        <w:jc w:val="both"/>
        <w:rPr>
          <w:rFonts w:ascii="Times New Roman" w:hAnsi="Times New Roman" w:cs="Times New Roman"/>
          <w:b/>
          <w:sz w:val="24"/>
          <w:szCs w:val="24"/>
        </w:rPr>
      </w:pPr>
      <w:r w:rsidRPr="001B2A63">
        <w:rPr>
          <w:rFonts w:ascii="Times New Roman" w:hAnsi="Times New Roman" w:cs="Times New Roman"/>
          <w:b/>
          <w:sz w:val="24"/>
          <w:szCs w:val="24"/>
        </w:rPr>
        <w:t>PROPUESTA</w:t>
      </w:r>
      <w:r w:rsidRPr="001B2A63">
        <w:rPr>
          <w:rFonts w:ascii="Times New Roman" w:hAnsi="Times New Roman" w:cs="Times New Roman"/>
          <w:b/>
          <w:spacing w:val="-3"/>
          <w:sz w:val="24"/>
          <w:szCs w:val="24"/>
        </w:rPr>
        <w:t xml:space="preserve"> </w:t>
      </w:r>
      <w:r w:rsidRPr="001B2A63">
        <w:rPr>
          <w:rFonts w:ascii="Times New Roman" w:hAnsi="Times New Roman" w:cs="Times New Roman"/>
          <w:b/>
          <w:sz w:val="24"/>
          <w:szCs w:val="24"/>
        </w:rPr>
        <w:t>DE</w:t>
      </w:r>
      <w:r w:rsidRPr="001B2A63">
        <w:rPr>
          <w:rFonts w:ascii="Times New Roman" w:hAnsi="Times New Roman" w:cs="Times New Roman"/>
          <w:b/>
          <w:spacing w:val="-5"/>
          <w:sz w:val="24"/>
          <w:szCs w:val="24"/>
        </w:rPr>
        <w:t xml:space="preserve"> </w:t>
      </w:r>
      <w:r w:rsidRPr="001B2A63">
        <w:rPr>
          <w:rFonts w:ascii="Times New Roman" w:hAnsi="Times New Roman" w:cs="Times New Roman"/>
          <w:b/>
          <w:sz w:val="24"/>
          <w:szCs w:val="24"/>
        </w:rPr>
        <w:t>TRABAJO</w:t>
      </w:r>
      <w:r w:rsidRPr="001B2A63">
        <w:rPr>
          <w:rFonts w:ascii="Times New Roman" w:hAnsi="Times New Roman" w:cs="Times New Roman"/>
          <w:b/>
          <w:spacing w:val="-4"/>
          <w:sz w:val="24"/>
          <w:szCs w:val="24"/>
        </w:rPr>
        <w:t xml:space="preserve"> </w:t>
      </w:r>
      <w:r w:rsidRPr="001B2A63">
        <w:rPr>
          <w:rFonts w:ascii="Times New Roman" w:hAnsi="Times New Roman" w:cs="Times New Roman"/>
          <w:b/>
          <w:sz w:val="24"/>
          <w:szCs w:val="24"/>
        </w:rPr>
        <w:t>DE</w:t>
      </w:r>
      <w:r w:rsidRPr="001B2A63">
        <w:rPr>
          <w:rFonts w:ascii="Times New Roman" w:hAnsi="Times New Roman" w:cs="Times New Roman"/>
          <w:b/>
          <w:spacing w:val="-3"/>
          <w:sz w:val="24"/>
          <w:szCs w:val="24"/>
        </w:rPr>
        <w:t xml:space="preserve"> </w:t>
      </w:r>
      <w:r w:rsidRPr="001B2A63">
        <w:rPr>
          <w:rFonts w:ascii="Times New Roman" w:hAnsi="Times New Roman" w:cs="Times New Roman"/>
          <w:b/>
          <w:spacing w:val="-4"/>
          <w:sz w:val="24"/>
          <w:szCs w:val="24"/>
        </w:rPr>
        <w:t>GRADO</w:t>
      </w:r>
    </w:p>
    <w:p w14:paraId="13799891" w14:textId="77777777" w:rsidR="00FC60D8" w:rsidRPr="001B2A63" w:rsidRDefault="00FC60D8" w:rsidP="001B2A63">
      <w:pPr>
        <w:pStyle w:val="Textoindependiente"/>
        <w:jc w:val="both"/>
        <w:rPr>
          <w:rFonts w:ascii="Times New Roman" w:hAnsi="Times New Roman" w:cs="Times New Roman"/>
          <w:b/>
          <w:sz w:val="24"/>
          <w:szCs w:val="24"/>
          <w:u w:val="none"/>
        </w:rPr>
      </w:pPr>
    </w:p>
    <w:p w14:paraId="3ADEB73C" w14:textId="50DAD51C" w:rsidR="00FC60D8" w:rsidRPr="001B2A63" w:rsidRDefault="001B2A63" w:rsidP="008A679F">
      <w:pPr>
        <w:pStyle w:val="Textoindependiente"/>
        <w:spacing w:line="360" w:lineRule="auto"/>
        <w:jc w:val="both"/>
        <w:rPr>
          <w:rFonts w:ascii="Times New Roman" w:hAnsi="Times New Roman" w:cs="Times New Roman"/>
          <w:sz w:val="24"/>
          <w:szCs w:val="24"/>
        </w:rPr>
      </w:pPr>
      <w:r w:rsidRPr="001B2A63">
        <w:rPr>
          <w:rFonts w:ascii="Times New Roman" w:hAnsi="Times New Roman" w:cs="Times New Roman"/>
          <w:sz w:val="24"/>
          <w:szCs w:val="24"/>
          <w:u w:val="none"/>
        </w:rPr>
        <w:t>Nombres</w:t>
      </w:r>
      <w:r w:rsidRPr="001B2A63">
        <w:rPr>
          <w:rFonts w:ascii="Times New Roman" w:hAnsi="Times New Roman" w:cs="Times New Roman"/>
          <w:spacing w:val="-10"/>
          <w:sz w:val="24"/>
          <w:szCs w:val="24"/>
          <w:u w:val="none"/>
        </w:rPr>
        <w:t xml:space="preserve"> </w:t>
      </w:r>
      <w:r w:rsidRPr="001B2A63">
        <w:rPr>
          <w:rFonts w:ascii="Times New Roman" w:hAnsi="Times New Roman" w:cs="Times New Roman"/>
          <w:sz w:val="24"/>
          <w:szCs w:val="24"/>
          <w:u w:val="none"/>
        </w:rPr>
        <w:t>Y</w:t>
      </w:r>
      <w:r w:rsidRPr="001B2A63">
        <w:rPr>
          <w:rFonts w:ascii="Times New Roman" w:hAnsi="Times New Roman" w:cs="Times New Roman"/>
          <w:spacing w:val="-4"/>
          <w:sz w:val="24"/>
          <w:szCs w:val="24"/>
          <w:u w:val="none"/>
        </w:rPr>
        <w:t xml:space="preserve"> </w:t>
      </w:r>
      <w:r w:rsidRPr="001B2A63">
        <w:rPr>
          <w:rFonts w:ascii="Times New Roman" w:hAnsi="Times New Roman" w:cs="Times New Roman"/>
          <w:sz w:val="24"/>
          <w:szCs w:val="24"/>
          <w:u w:val="none"/>
        </w:rPr>
        <w:t>Apellidos</w:t>
      </w:r>
      <w:r w:rsidRPr="001B2A63">
        <w:rPr>
          <w:rFonts w:ascii="Times New Roman" w:hAnsi="Times New Roman" w:cs="Times New Roman"/>
          <w:spacing w:val="-4"/>
          <w:sz w:val="24"/>
          <w:szCs w:val="24"/>
          <w:u w:val="none"/>
        </w:rPr>
        <w:t xml:space="preserve"> </w:t>
      </w:r>
      <w:r w:rsidRPr="001B2A63">
        <w:rPr>
          <w:rFonts w:ascii="Times New Roman" w:hAnsi="Times New Roman" w:cs="Times New Roman"/>
          <w:sz w:val="24"/>
          <w:szCs w:val="24"/>
          <w:u w:val="none"/>
        </w:rPr>
        <w:t>Del</w:t>
      </w:r>
      <w:r w:rsidRPr="001B2A63">
        <w:rPr>
          <w:rFonts w:ascii="Times New Roman" w:hAnsi="Times New Roman" w:cs="Times New Roman"/>
          <w:spacing w:val="-6"/>
          <w:sz w:val="24"/>
          <w:szCs w:val="24"/>
          <w:u w:val="none"/>
        </w:rPr>
        <w:t xml:space="preserve"> </w:t>
      </w:r>
      <w:r w:rsidRPr="001B2A63">
        <w:rPr>
          <w:rFonts w:ascii="Times New Roman" w:hAnsi="Times New Roman" w:cs="Times New Roman"/>
          <w:sz w:val="24"/>
          <w:szCs w:val="24"/>
          <w:u w:val="none"/>
        </w:rPr>
        <w:t>Estudiante</w:t>
      </w:r>
      <w:r w:rsidR="005819E9" w:rsidRPr="001B2A63">
        <w:rPr>
          <w:rFonts w:ascii="Times New Roman" w:hAnsi="Times New Roman" w:cs="Times New Roman"/>
          <w:sz w:val="24"/>
          <w:szCs w:val="24"/>
          <w:u w:val="none"/>
        </w:rPr>
        <w:t>:</w:t>
      </w:r>
      <w:r w:rsidR="005819E9" w:rsidRPr="001B2A63">
        <w:rPr>
          <w:rFonts w:ascii="Times New Roman" w:hAnsi="Times New Roman" w:cs="Times New Roman"/>
          <w:spacing w:val="42"/>
          <w:sz w:val="24"/>
          <w:szCs w:val="24"/>
          <w:u w:val="none"/>
        </w:rPr>
        <w:t xml:space="preserve"> </w:t>
      </w:r>
      <w:r w:rsidR="00460CC5" w:rsidRPr="00732CFD">
        <w:rPr>
          <w:rFonts w:ascii="Times New Roman" w:hAnsi="Times New Roman" w:cs="Times New Roman"/>
          <w:sz w:val="24"/>
          <w:szCs w:val="24"/>
          <w:u w:val="none"/>
          <w:lang w:val="es-VE"/>
        </w:rPr>
        <w:t>Daniel Moisés Jiménez Pérez</w:t>
      </w:r>
    </w:p>
    <w:p w14:paraId="0D285A5B" w14:textId="218F3A98" w:rsidR="00E254AD" w:rsidRPr="001B2A63" w:rsidRDefault="000108D3" w:rsidP="008A679F">
      <w:pPr>
        <w:spacing w:line="360" w:lineRule="auto"/>
        <w:ind w:right="2763"/>
        <w:jc w:val="both"/>
        <w:rPr>
          <w:rFonts w:ascii="Times New Roman" w:hAnsi="Times New Roman" w:cs="Times New Roman"/>
          <w:sz w:val="24"/>
          <w:szCs w:val="24"/>
        </w:rPr>
      </w:pPr>
      <w:r w:rsidRPr="001B2A63">
        <w:rPr>
          <w:rFonts w:ascii="Times New Roman" w:hAnsi="Times New Roman" w:cs="Times New Roman"/>
          <w:sz w:val="24"/>
          <w:szCs w:val="24"/>
        </w:rPr>
        <w:t>Cédula</w:t>
      </w:r>
      <w:r w:rsidR="005819E9" w:rsidRPr="001B2A63">
        <w:rPr>
          <w:rFonts w:ascii="Times New Roman" w:hAnsi="Times New Roman" w:cs="Times New Roman"/>
          <w:spacing w:val="-5"/>
          <w:sz w:val="24"/>
          <w:szCs w:val="24"/>
        </w:rPr>
        <w:t xml:space="preserve"> </w:t>
      </w:r>
      <w:r w:rsidRPr="001B2A63">
        <w:rPr>
          <w:rFonts w:ascii="Times New Roman" w:hAnsi="Times New Roman" w:cs="Times New Roman"/>
          <w:sz w:val="24"/>
          <w:szCs w:val="24"/>
        </w:rPr>
        <w:t>de</w:t>
      </w:r>
      <w:r w:rsidR="005819E9" w:rsidRPr="001B2A63">
        <w:rPr>
          <w:rFonts w:ascii="Times New Roman" w:hAnsi="Times New Roman" w:cs="Times New Roman"/>
          <w:spacing w:val="-5"/>
          <w:sz w:val="24"/>
          <w:szCs w:val="24"/>
        </w:rPr>
        <w:t xml:space="preserve"> </w:t>
      </w:r>
      <w:r w:rsidRPr="001B2A63">
        <w:rPr>
          <w:rFonts w:ascii="Times New Roman" w:hAnsi="Times New Roman" w:cs="Times New Roman"/>
          <w:sz w:val="24"/>
          <w:szCs w:val="24"/>
        </w:rPr>
        <w:t>identidad</w:t>
      </w:r>
      <w:r w:rsidR="005819E9" w:rsidRPr="001B2A63">
        <w:rPr>
          <w:rFonts w:ascii="Times New Roman" w:hAnsi="Times New Roman" w:cs="Times New Roman"/>
          <w:sz w:val="24"/>
          <w:szCs w:val="24"/>
        </w:rPr>
        <w:t>:</w:t>
      </w:r>
      <w:r w:rsidR="005819E9" w:rsidRPr="001B2A63">
        <w:rPr>
          <w:rFonts w:ascii="Times New Roman" w:hAnsi="Times New Roman" w:cs="Times New Roman"/>
          <w:spacing w:val="40"/>
          <w:sz w:val="24"/>
          <w:szCs w:val="24"/>
        </w:rPr>
        <w:t xml:space="preserve"> </w:t>
      </w:r>
      <w:r w:rsidR="00727329" w:rsidRPr="00732CFD">
        <w:rPr>
          <w:rFonts w:ascii="Times New Roman" w:hAnsi="Times New Roman" w:cs="Times New Roman"/>
          <w:sz w:val="24"/>
          <w:szCs w:val="24"/>
          <w:lang w:val="es-VE"/>
        </w:rPr>
        <w:t>27.344.954</w:t>
      </w:r>
    </w:p>
    <w:p w14:paraId="601F1B91" w14:textId="10BD1233" w:rsidR="00B170E5" w:rsidRPr="001B2A63" w:rsidRDefault="001B2A63" w:rsidP="008A679F">
      <w:pPr>
        <w:spacing w:line="360" w:lineRule="auto"/>
        <w:ind w:right="2763"/>
        <w:jc w:val="both"/>
        <w:rPr>
          <w:rFonts w:ascii="Times New Roman" w:hAnsi="Times New Roman" w:cs="Times New Roman"/>
          <w:sz w:val="24"/>
          <w:szCs w:val="24"/>
        </w:rPr>
      </w:pPr>
      <w:r w:rsidRPr="001B2A63">
        <w:rPr>
          <w:rFonts w:ascii="Times New Roman" w:hAnsi="Times New Roman" w:cs="Times New Roman"/>
          <w:sz w:val="24"/>
          <w:szCs w:val="24"/>
        </w:rPr>
        <w:t>Correo</w:t>
      </w:r>
      <w:r w:rsidRPr="001B2A63">
        <w:rPr>
          <w:rFonts w:ascii="Times New Roman" w:hAnsi="Times New Roman" w:cs="Times New Roman"/>
          <w:spacing w:val="-4"/>
          <w:sz w:val="24"/>
          <w:szCs w:val="24"/>
        </w:rPr>
        <w:t xml:space="preserve"> </w:t>
      </w:r>
      <w:r w:rsidRPr="001B2A63">
        <w:rPr>
          <w:rFonts w:ascii="Times New Roman" w:hAnsi="Times New Roman" w:cs="Times New Roman"/>
          <w:sz w:val="24"/>
          <w:szCs w:val="24"/>
        </w:rPr>
        <w:t>Electrónico</w:t>
      </w:r>
      <w:r w:rsidR="005819E9" w:rsidRPr="001B2A63">
        <w:rPr>
          <w:rFonts w:ascii="Times New Roman" w:hAnsi="Times New Roman" w:cs="Times New Roman"/>
          <w:sz w:val="24"/>
          <w:szCs w:val="24"/>
        </w:rPr>
        <w:t>:</w:t>
      </w:r>
      <w:r w:rsidR="00277FAE" w:rsidRPr="00277FAE">
        <w:rPr>
          <w:rFonts w:ascii="Times New Roman" w:eastAsiaTheme="minorHAnsi" w:hAnsi="Times New Roman" w:cs="Times New Roman"/>
          <w:kern w:val="2"/>
          <w:sz w:val="24"/>
          <w:szCs w:val="24"/>
          <w:lang w:val="es-VE"/>
          <w14:ligatures w14:val="standardContextual"/>
        </w:rPr>
        <w:t xml:space="preserve"> </w:t>
      </w:r>
      <w:r w:rsidR="008779C9">
        <w:rPr>
          <w:rFonts w:ascii="Times New Roman" w:hAnsi="Times New Roman" w:cs="Times New Roman"/>
          <w:spacing w:val="-4"/>
          <w:sz w:val="24"/>
          <w:szCs w:val="24"/>
          <w:lang w:val="es-VE"/>
        </w:rPr>
        <w:t>canelod</w:t>
      </w:r>
      <w:r w:rsidR="00CD14D3">
        <w:rPr>
          <w:rFonts w:ascii="Times New Roman" w:hAnsi="Times New Roman" w:cs="Times New Roman"/>
          <w:spacing w:val="-4"/>
          <w:sz w:val="24"/>
          <w:szCs w:val="24"/>
          <w:lang w:val="es-VE"/>
        </w:rPr>
        <w:t>aniel1997</w:t>
      </w:r>
      <w:r w:rsidR="00277FAE" w:rsidRPr="00732CFD">
        <w:rPr>
          <w:rFonts w:ascii="Times New Roman" w:hAnsi="Times New Roman" w:cs="Times New Roman"/>
          <w:spacing w:val="-4"/>
          <w:sz w:val="24"/>
          <w:szCs w:val="24"/>
          <w:lang w:val="es-VE"/>
        </w:rPr>
        <w:t>@</w:t>
      </w:r>
      <w:r w:rsidR="00CD14D3">
        <w:rPr>
          <w:rFonts w:ascii="Times New Roman" w:hAnsi="Times New Roman" w:cs="Times New Roman"/>
          <w:spacing w:val="-4"/>
          <w:sz w:val="24"/>
          <w:szCs w:val="24"/>
          <w:lang w:val="es-VE"/>
        </w:rPr>
        <w:t>g</w:t>
      </w:r>
      <w:r w:rsidR="00277FAE" w:rsidRPr="00732CFD">
        <w:rPr>
          <w:rFonts w:ascii="Times New Roman" w:hAnsi="Times New Roman" w:cs="Times New Roman"/>
          <w:spacing w:val="-4"/>
          <w:sz w:val="24"/>
          <w:szCs w:val="24"/>
          <w:lang w:val="es-VE"/>
        </w:rPr>
        <w:t>mail.com</w:t>
      </w:r>
    </w:p>
    <w:p w14:paraId="24716098" w14:textId="72282223" w:rsidR="00B170E5" w:rsidRPr="001B2A63" w:rsidRDefault="001B2A63" w:rsidP="008A679F">
      <w:pPr>
        <w:spacing w:line="360" w:lineRule="auto"/>
        <w:ind w:right="3"/>
        <w:jc w:val="both"/>
        <w:rPr>
          <w:rFonts w:ascii="Times New Roman" w:hAnsi="Times New Roman" w:cs="Times New Roman"/>
          <w:sz w:val="24"/>
          <w:szCs w:val="24"/>
        </w:rPr>
      </w:pPr>
      <w:r>
        <w:rPr>
          <w:rFonts w:ascii="Times New Roman" w:hAnsi="Times New Roman" w:cs="Times New Roman"/>
          <w:sz w:val="24"/>
          <w:szCs w:val="24"/>
        </w:rPr>
        <w:t>E</w:t>
      </w:r>
      <w:r w:rsidRPr="001B2A63">
        <w:rPr>
          <w:rFonts w:ascii="Times New Roman" w:hAnsi="Times New Roman" w:cs="Times New Roman"/>
          <w:sz w:val="24"/>
          <w:szCs w:val="24"/>
        </w:rPr>
        <w:t>n caso de estar cursando seminario de</w:t>
      </w:r>
      <w:r w:rsidR="004C004F">
        <w:rPr>
          <w:rFonts w:ascii="Times New Roman" w:hAnsi="Times New Roman" w:cs="Times New Roman"/>
          <w:sz w:val="24"/>
          <w:szCs w:val="24"/>
        </w:rPr>
        <w:t xml:space="preserve"> trabajo de grado debe indicar Profesor de S</w:t>
      </w:r>
      <w:r w:rsidRPr="001B2A63">
        <w:rPr>
          <w:rFonts w:ascii="Times New Roman" w:hAnsi="Times New Roman" w:cs="Times New Roman"/>
          <w:sz w:val="24"/>
          <w:szCs w:val="24"/>
        </w:rPr>
        <w:t>eminario</w:t>
      </w:r>
      <w:r w:rsidR="005819E9" w:rsidRPr="001B2A63">
        <w:rPr>
          <w:rFonts w:ascii="Times New Roman" w:hAnsi="Times New Roman" w:cs="Times New Roman"/>
          <w:sz w:val="24"/>
          <w:szCs w:val="24"/>
        </w:rPr>
        <w:t xml:space="preserve">: </w:t>
      </w:r>
      <w:r w:rsidR="007D38D0">
        <w:rPr>
          <w:rFonts w:ascii="Times New Roman" w:hAnsi="Times New Roman" w:cs="Times New Roman"/>
          <w:sz w:val="24"/>
          <w:szCs w:val="24"/>
        </w:rPr>
        <w:t>J</w:t>
      </w:r>
      <w:r w:rsidR="00CC5250">
        <w:rPr>
          <w:rFonts w:ascii="Times New Roman" w:hAnsi="Times New Roman" w:cs="Times New Roman"/>
          <w:sz w:val="24"/>
          <w:szCs w:val="24"/>
        </w:rPr>
        <w:t>o</w:t>
      </w:r>
      <w:r w:rsidR="00411FF4">
        <w:rPr>
          <w:rFonts w:ascii="Times New Roman" w:hAnsi="Times New Roman" w:cs="Times New Roman"/>
          <w:sz w:val="24"/>
          <w:szCs w:val="24"/>
        </w:rPr>
        <w:t>r</w:t>
      </w:r>
      <w:r w:rsidR="0033304F">
        <w:rPr>
          <w:rFonts w:ascii="Times New Roman" w:hAnsi="Times New Roman" w:cs="Times New Roman"/>
          <w:sz w:val="24"/>
          <w:szCs w:val="24"/>
        </w:rPr>
        <w:t>g</w:t>
      </w:r>
      <w:r w:rsidR="00411FF4">
        <w:rPr>
          <w:rFonts w:ascii="Times New Roman" w:hAnsi="Times New Roman" w:cs="Times New Roman"/>
          <w:sz w:val="24"/>
          <w:szCs w:val="24"/>
        </w:rPr>
        <w:t xml:space="preserve">e </w:t>
      </w:r>
      <w:proofErr w:type="spellStart"/>
      <w:r w:rsidR="009B2275">
        <w:rPr>
          <w:rFonts w:ascii="Times New Roman" w:hAnsi="Times New Roman" w:cs="Times New Roman"/>
          <w:sz w:val="24"/>
          <w:szCs w:val="24"/>
        </w:rPr>
        <w:t>Hernandez</w:t>
      </w:r>
      <w:proofErr w:type="spellEnd"/>
    </w:p>
    <w:p w14:paraId="2C9375AC" w14:textId="688DFABE" w:rsidR="00FC60D8" w:rsidRPr="001B2A63" w:rsidRDefault="001B2A63" w:rsidP="008A679F">
      <w:pPr>
        <w:spacing w:line="360" w:lineRule="auto"/>
        <w:ind w:right="2763"/>
        <w:jc w:val="both"/>
        <w:rPr>
          <w:rFonts w:ascii="Times New Roman" w:hAnsi="Times New Roman" w:cs="Times New Roman"/>
          <w:sz w:val="24"/>
          <w:szCs w:val="24"/>
        </w:rPr>
      </w:pPr>
      <w:r w:rsidRPr="001B2A63">
        <w:rPr>
          <w:rFonts w:ascii="Times New Roman" w:hAnsi="Times New Roman" w:cs="Times New Roman"/>
          <w:sz w:val="24"/>
          <w:szCs w:val="24"/>
        </w:rPr>
        <w:t>Sección:</w:t>
      </w:r>
      <w:r w:rsidR="005819E9" w:rsidRPr="001B2A63">
        <w:rPr>
          <w:rFonts w:ascii="Times New Roman" w:hAnsi="Times New Roman" w:cs="Times New Roman"/>
          <w:sz w:val="24"/>
          <w:szCs w:val="24"/>
        </w:rPr>
        <w:t xml:space="preserve"> </w:t>
      </w:r>
      <w:r w:rsidR="00E26694">
        <w:rPr>
          <w:rFonts w:ascii="Times New Roman" w:hAnsi="Times New Roman" w:cs="Times New Roman"/>
          <w:sz w:val="24"/>
          <w:szCs w:val="24"/>
        </w:rPr>
        <w:t>DCN0903</w:t>
      </w:r>
      <w:r w:rsidR="00002FF3">
        <w:rPr>
          <w:rFonts w:ascii="Times New Roman" w:hAnsi="Times New Roman" w:cs="Times New Roman"/>
          <w:sz w:val="24"/>
          <w:szCs w:val="24"/>
        </w:rPr>
        <w:t>IIV1</w:t>
      </w:r>
    </w:p>
    <w:p w14:paraId="301601C8" w14:textId="2263F90C" w:rsidR="00FC60D8" w:rsidRPr="001B2A63" w:rsidRDefault="001B2A63" w:rsidP="008A679F">
      <w:pPr>
        <w:pStyle w:val="Ttulo1"/>
        <w:tabs>
          <w:tab w:val="left" w:pos="3028"/>
        </w:tabs>
        <w:spacing w:line="360" w:lineRule="auto"/>
        <w:ind w:left="0"/>
        <w:jc w:val="both"/>
        <w:rPr>
          <w:rFonts w:ascii="Times New Roman" w:hAnsi="Times New Roman" w:cs="Times New Roman"/>
          <w:b w:val="0"/>
          <w:sz w:val="24"/>
          <w:szCs w:val="24"/>
        </w:rPr>
      </w:pPr>
      <w:r w:rsidRPr="001B2A63">
        <w:rPr>
          <w:rFonts w:ascii="Times New Roman" w:hAnsi="Times New Roman" w:cs="Times New Roman"/>
          <w:b w:val="0"/>
          <w:sz w:val="24"/>
          <w:szCs w:val="24"/>
        </w:rPr>
        <w:t>Bachiller:</w:t>
      </w:r>
      <w:r w:rsidRPr="001B2A63">
        <w:rPr>
          <w:rFonts w:ascii="Times New Roman" w:hAnsi="Times New Roman" w:cs="Times New Roman"/>
          <w:b w:val="0"/>
          <w:spacing w:val="48"/>
          <w:sz w:val="24"/>
          <w:szCs w:val="24"/>
        </w:rPr>
        <w:t xml:space="preserve"> </w:t>
      </w:r>
      <w:r w:rsidR="00506E6A">
        <w:rPr>
          <w:rFonts w:ascii="Times New Roman" w:hAnsi="Times New Roman" w:cs="Times New Roman"/>
          <w:b w:val="0"/>
          <w:spacing w:val="48"/>
          <w:sz w:val="24"/>
          <w:szCs w:val="24"/>
        </w:rPr>
        <w:t>X</w:t>
      </w:r>
      <w:r w:rsidRPr="001B2A63">
        <w:rPr>
          <w:rFonts w:ascii="Times New Roman" w:hAnsi="Times New Roman" w:cs="Times New Roman"/>
          <w:b w:val="0"/>
          <w:spacing w:val="73"/>
          <w:w w:val="150"/>
          <w:sz w:val="24"/>
          <w:szCs w:val="24"/>
        </w:rPr>
        <w:t xml:space="preserve"> </w:t>
      </w:r>
      <w:proofErr w:type="spellStart"/>
      <w:r w:rsidRPr="001B2A63">
        <w:rPr>
          <w:rFonts w:ascii="Times New Roman" w:hAnsi="Times New Roman" w:cs="Times New Roman"/>
          <w:b w:val="0"/>
          <w:sz w:val="24"/>
          <w:szCs w:val="24"/>
        </w:rPr>
        <w:t>Tsu</w:t>
      </w:r>
      <w:proofErr w:type="spellEnd"/>
      <w:r w:rsidRPr="001B2A63">
        <w:rPr>
          <w:rFonts w:ascii="Times New Roman" w:hAnsi="Times New Roman" w:cs="Times New Roman"/>
          <w:b w:val="0"/>
          <w:sz w:val="24"/>
          <w:szCs w:val="24"/>
        </w:rPr>
        <w:t>:</w:t>
      </w:r>
      <w:r w:rsidRPr="001B2A63">
        <w:rPr>
          <w:rFonts w:ascii="Times New Roman" w:hAnsi="Times New Roman" w:cs="Times New Roman"/>
          <w:b w:val="0"/>
          <w:spacing w:val="-3"/>
          <w:sz w:val="24"/>
          <w:szCs w:val="24"/>
        </w:rPr>
        <w:t xml:space="preserve"> </w:t>
      </w:r>
      <w:r w:rsidRPr="001B2A63">
        <w:rPr>
          <w:rFonts w:ascii="Times New Roman" w:hAnsi="Times New Roman" w:cs="Times New Roman"/>
          <w:b w:val="0"/>
          <w:sz w:val="24"/>
          <w:szCs w:val="24"/>
        </w:rPr>
        <w:tab/>
      </w:r>
    </w:p>
    <w:p w14:paraId="574F1545" w14:textId="43DF0620" w:rsidR="00AC142F" w:rsidRPr="001B2A63" w:rsidRDefault="001B2A63" w:rsidP="008A679F">
      <w:pPr>
        <w:pStyle w:val="Textoindependiente"/>
        <w:tabs>
          <w:tab w:val="left" w:pos="4948"/>
          <w:tab w:val="left" w:pos="6796"/>
          <w:tab w:val="left" w:pos="9258"/>
        </w:tabs>
        <w:spacing w:line="360" w:lineRule="auto"/>
        <w:jc w:val="both"/>
        <w:rPr>
          <w:rFonts w:ascii="Times New Roman" w:hAnsi="Times New Roman" w:cs="Times New Roman"/>
          <w:sz w:val="24"/>
          <w:szCs w:val="24"/>
          <w:u w:val="none"/>
        </w:rPr>
      </w:pPr>
      <w:r w:rsidRPr="001B2A63">
        <w:rPr>
          <w:rFonts w:ascii="Times New Roman" w:hAnsi="Times New Roman" w:cs="Times New Roman"/>
          <w:sz w:val="24"/>
          <w:szCs w:val="24"/>
          <w:u w:val="none"/>
        </w:rPr>
        <w:t>Culminó</w:t>
      </w:r>
      <w:r w:rsidRPr="001B2A63">
        <w:rPr>
          <w:rFonts w:ascii="Times New Roman" w:hAnsi="Times New Roman" w:cs="Times New Roman"/>
          <w:spacing w:val="-5"/>
          <w:sz w:val="24"/>
          <w:szCs w:val="24"/>
          <w:u w:val="none"/>
        </w:rPr>
        <w:t xml:space="preserve"> </w:t>
      </w:r>
      <w:r w:rsidRPr="001B2A63">
        <w:rPr>
          <w:rFonts w:ascii="Times New Roman" w:hAnsi="Times New Roman" w:cs="Times New Roman"/>
          <w:sz w:val="24"/>
          <w:szCs w:val="24"/>
          <w:u w:val="none"/>
        </w:rPr>
        <w:t>Servicio</w:t>
      </w:r>
      <w:r w:rsidRPr="001B2A63">
        <w:rPr>
          <w:rFonts w:ascii="Times New Roman" w:hAnsi="Times New Roman" w:cs="Times New Roman"/>
          <w:spacing w:val="-5"/>
          <w:sz w:val="24"/>
          <w:szCs w:val="24"/>
          <w:u w:val="none"/>
        </w:rPr>
        <w:t xml:space="preserve"> </w:t>
      </w:r>
      <w:r w:rsidRPr="001B2A63">
        <w:rPr>
          <w:rFonts w:ascii="Times New Roman" w:hAnsi="Times New Roman" w:cs="Times New Roman"/>
          <w:sz w:val="24"/>
          <w:szCs w:val="24"/>
          <w:u w:val="none"/>
        </w:rPr>
        <w:t>Comunitario:</w:t>
      </w:r>
      <w:r w:rsidRPr="001B2A63">
        <w:rPr>
          <w:rFonts w:ascii="Times New Roman" w:hAnsi="Times New Roman" w:cs="Times New Roman"/>
          <w:spacing w:val="48"/>
          <w:sz w:val="24"/>
          <w:szCs w:val="24"/>
          <w:u w:val="none"/>
        </w:rPr>
        <w:t xml:space="preserve"> </w:t>
      </w:r>
      <w:proofErr w:type="spellStart"/>
      <w:r w:rsidRPr="001B2A63">
        <w:rPr>
          <w:rFonts w:ascii="Times New Roman" w:hAnsi="Times New Roman" w:cs="Times New Roman"/>
          <w:sz w:val="24"/>
          <w:szCs w:val="24"/>
          <w:u w:val="none"/>
        </w:rPr>
        <w:t>Si_</w:t>
      </w:r>
      <w:r w:rsidR="00507DFF">
        <w:rPr>
          <w:rFonts w:ascii="Times New Roman" w:hAnsi="Times New Roman" w:cs="Times New Roman"/>
          <w:sz w:val="24"/>
          <w:szCs w:val="24"/>
          <w:u w:val="none"/>
        </w:rPr>
        <w:t>X</w:t>
      </w:r>
      <w:proofErr w:type="spellEnd"/>
      <w:proofErr w:type="gramStart"/>
      <w:r w:rsidRPr="001B2A63">
        <w:rPr>
          <w:rFonts w:ascii="Times New Roman" w:hAnsi="Times New Roman" w:cs="Times New Roman"/>
          <w:sz w:val="24"/>
          <w:szCs w:val="24"/>
          <w:u w:val="none"/>
        </w:rPr>
        <w:t xml:space="preserve">_  </w:t>
      </w:r>
      <w:r w:rsidRPr="001B2A63">
        <w:rPr>
          <w:rFonts w:ascii="Times New Roman" w:hAnsi="Times New Roman" w:cs="Times New Roman"/>
          <w:spacing w:val="-5"/>
          <w:sz w:val="24"/>
          <w:szCs w:val="24"/>
          <w:u w:val="none"/>
        </w:rPr>
        <w:t>No</w:t>
      </w:r>
      <w:proofErr w:type="gramEnd"/>
      <w:r w:rsidRPr="001B2A63">
        <w:rPr>
          <w:rFonts w:ascii="Times New Roman" w:hAnsi="Times New Roman" w:cs="Times New Roman"/>
          <w:spacing w:val="-5"/>
          <w:sz w:val="24"/>
          <w:szCs w:val="24"/>
          <w:u w:val="none"/>
        </w:rPr>
        <w:t xml:space="preserve"> ____ </w:t>
      </w:r>
      <w:r w:rsidRPr="001B2A63">
        <w:rPr>
          <w:rFonts w:ascii="Times New Roman" w:hAnsi="Times New Roman" w:cs="Times New Roman"/>
          <w:sz w:val="24"/>
          <w:szCs w:val="24"/>
          <w:u w:val="none"/>
        </w:rPr>
        <w:t xml:space="preserve"> En Curso: ____</w:t>
      </w:r>
      <w:proofErr w:type="spellStart"/>
      <w:r w:rsidRPr="001B2A63">
        <w:rPr>
          <w:rFonts w:ascii="Times New Roman" w:hAnsi="Times New Roman" w:cs="Times New Roman"/>
          <w:sz w:val="24"/>
          <w:szCs w:val="24"/>
          <w:u w:val="none"/>
        </w:rPr>
        <w:t>Nº</w:t>
      </w:r>
      <w:proofErr w:type="spellEnd"/>
      <w:r w:rsidRPr="001B2A63">
        <w:rPr>
          <w:rFonts w:ascii="Times New Roman" w:hAnsi="Times New Roman" w:cs="Times New Roman"/>
          <w:sz w:val="24"/>
          <w:szCs w:val="24"/>
          <w:u w:val="none"/>
        </w:rPr>
        <w:t xml:space="preserve"> De</w:t>
      </w:r>
      <w:r w:rsidRPr="001B2A63">
        <w:rPr>
          <w:rFonts w:ascii="Times New Roman" w:hAnsi="Times New Roman" w:cs="Times New Roman"/>
          <w:spacing w:val="-1"/>
          <w:sz w:val="24"/>
          <w:szCs w:val="24"/>
          <w:u w:val="none"/>
        </w:rPr>
        <w:t xml:space="preserve"> </w:t>
      </w:r>
      <w:r w:rsidRPr="001B2A63">
        <w:rPr>
          <w:rFonts w:ascii="Times New Roman" w:hAnsi="Times New Roman" w:cs="Times New Roman"/>
          <w:sz w:val="24"/>
          <w:szCs w:val="24"/>
          <w:u w:val="none"/>
        </w:rPr>
        <w:t>Horas:</w:t>
      </w:r>
      <w:r w:rsidR="001572BD">
        <w:rPr>
          <w:rFonts w:ascii="Times New Roman" w:hAnsi="Times New Roman" w:cs="Times New Roman"/>
          <w:sz w:val="24"/>
          <w:szCs w:val="24"/>
          <w:u w:val="none"/>
        </w:rPr>
        <w:t xml:space="preserve"> </w:t>
      </w:r>
      <w:r w:rsidR="007601EB">
        <w:rPr>
          <w:rFonts w:ascii="Times New Roman" w:hAnsi="Times New Roman" w:cs="Times New Roman"/>
          <w:sz w:val="24"/>
          <w:szCs w:val="24"/>
          <w:u w:val="none"/>
        </w:rPr>
        <w:t>120</w:t>
      </w:r>
      <w:r w:rsidRPr="001B2A63">
        <w:rPr>
          <w:rFonts w:ascii="Times New Roman" w:hAnsi="Times New Roman" w:cs="Times New Roman"/>
          <w:sz w:val="24"/>
          <w:szCs w:val="24"/>
          <w:u w:val="none"/>
        </w:rPr>
        <w:tab/>
      </w:r>
    </w:p>
    <w:p w14:paraId="44304AB3" w14:textId="6C7AD5FD" w:rsidR="006B0802" w:rsidRPr="00364708" w:rsidRDefault="001B2A63" w:rsidP="009056F4">
      <w:pPr>
        <w:pStyle w:val="Ttulo1"/>
        <w:spacing w:line="360" w:lineRule="auto"/>
        <w:ind w:left="0" w:right="3"/>
        <w:jc w:val="both"/>
        <w:rPr>
          <w:rFonts w:ascii="Times New Roman" w:hAnsi="Times New Roman" w:cs="Times New Roman"/>
          <w:b w:val="0"/>
          <w:bCs w:val="0"/>
          <w:spacing w:val="-7"/>
          <w:sz w:val="24"/>
          <w:szCs w:val="24"/>
          <w:lang w:val="es-VE"/>
        </w:rPr>
      </w:pPr>
      <w:r w:rsidRPr="009056F4">
        <w:rPr>
          <w:rFonts w:ascii="Times New Roman" w:hAnsi="Times New Roman" w:cs="Times New Roman"/>
          <w:bCs w:val="0"/>
          <w:sz w:val="24"/>
          <w:szCs w:val="24"/>
          <w:u w:val="single"/>
        </w:rPr>
        <w:t>Línea</w:t>
      </w:r>
      <w:r w:rsidRPr="009056F4">
        <w:rPr>
          <w:rFonts w:ascii="Times New Roman" w:hAnsi="Times New Roman" w:cs="Times New Roman"/>
          <w:bCs w:val="0"/>
          <w:spacing w:val="-7"/>
          <w:sz w:val="24"/>
          <w:szCs w:val="24"/>
          <w:u w:val="single"/>
        </w:rPr>
        <w:t xml:space="preserve"> </w:t>
      </w:r>
      <w:r w:rsidRPr="009056F4">
        <w:rPr>
          <w:rFonts w:ascii="Times New Roman" w:hAnsi="Times New Roman" w:cs="Times New Roman"/>
          <w:bCs w:val="0"/>
          <w:sz w:val="24"/>
          <w:szCs w:val="24"/>
          <w:u w:val="single"/>
        </w:rPr>
        <w:t>De</w:t>
      </w:r>
      <w:r w:rsidRPr="009056F4">
        <w:rPr>
          <w:rFonts w:ascii="Times New Roman" w:hAnsi="Times New Roman" w:cs="Times New Roman"/>
          <w:bCs w:val="0"/>
          <w:spacing w:val="-7"/>
          <w:sz w:val="24"/>
          <w:szCs w:val="24"/>
          <w:u w:val="single"/>
        </w:rPr>
        <w:t xml:space="preserve"> </w:t>
      </w:r>
      <w:r w:rsidRPr="009056F4">
        <w:rPr>
          <w:rFonts w:ascii="Times New Roman" w:hAnsi="Times New Roman" w:cs="Times New Roman"/>
          <w:bCs w:val="0"/>
          <w:sz w:val="24"/>
          <w:szCs w:val="24"/>
          <w:u w:val="single"/>
        </w:rPr>
        <w:t>Investigación:</w:t>
      </w:r>
      <w:r w:rsidRPr="001B2A63">
        <w:rPr>
          <w:rFonts w:ascii="Times New Roman" w:hAnsi="Times New Roman" w:cs="Times New Roman"/>
          <w:b w:val="0"/>
          <w:spacing w:val="-7"/>
          <w:sz w:val="24"/>
          <w:szCs w:val="24"/>
        </w:rPr>
        <w:t xml:space="preserve"> </w:t>
      </w:r>
      <w:r w:rsidR="00364708" w:rsidRPr="009056F4">
        <w:rPr>
          <w:rFonts w:ascii="Times New Roman" w:hAnsi="Times New Roman" w:cs="Times New Roman"/>
          <w:b w:val="0"/>
          <w:bCs w:val="0"/>
          <w:spacing w:val="-7"/>
          <w:sz w:val="24"/>
          <w:szCs w:val="24"/>
          <w:u w:val="single"/>
          <w:lang w:val="es-VE"/>
        </w:rPr>
        <w:t>Sistemas de Información Ambientes de Soporte de Decisiones</w:t>
      </w:r>
    </w:p>
    <w:p w14:paraId="0FEFDA13" w14:textId="0BAE8880" w:rsidR="00B170E5" w:rsidRPr="001B2A63" w:rsidRDefault="00B170E5" w:rsidP="001B2A63">
      <w:pPr>
        <w:pStyle w:val="Ttulo1"/>
        <w:ind w:left="0" w:right="3"/>
        <w:jc w:val="both"/>
        <w:rPr>
          <w:rFonts w:ascii="Times New Roman" w:hAnsi="Times New Roman" w:cs="Times New Roman"/>
          <w:b w:val="0"/>
          <w:spacing w:val="-7"/>
          <w:sz w:val="24"/>
          <w:szCs w:val="24"/>
        </w:rPr>
      </w:pPr>
    </w:p>
    <w:p w14:paraId="6974BED1" w14:textId="7243D73A" w:rsidR="00156872" w:rsidRPr="0022054A" w:rsidRDefault="001A54B8" w:rsidP="009056F4">
      <w:pPr>
        <w:spacing w:line="480" w:lineRule="auto"/>
        <w:rPr>
          <w:rFonts w:ascii="Times New Roman" w:eastAsia="MS Mincho" w:hAnsi="Times New Roman" w:cs="Times New Roman"/>
          <w:sz w:val="24"/>
          <w:szCs w:val="24"/>
          <w:u w:val="single"/>
          <w:lang w:val="en-US"/>
        </w:rPr>
      </w:pPr>
      <w:r>
        <w:rPr>
          <w:rFonts w:ascii="Times New Roman" w:hAnsi="Times New Roman" w:cs="Times New Roman"/>
          <w:b/>
          <w:bCs/>
          <w:sz w:val="24"/>
          <w:szCs w:val="24"/>
          <w:u w:val="single"/>
        </w:rPr>
        <w:t>P</w:t>
      </w:r>
      <w:r w:rsidR="009056F4" w:rsidRPr="009056F4">
        <w:rPr>
          <w:rFonts w:ascii="Times New Roman" w:hAnsi="Times New Roman" w:cs="Times New Roman"/>
          <w:b/>
          <w:bCs/>
          <w:sz w:val="24"/>
          <w:szCs w:val="24"/>
          <w:u w:val="single"/>
        </w:rPr>
        <w:t xml:space="preserve">ropuesta de título </w:t>
      </w:r>
      <w:proofErr w:type="gramStart"/>
      <w:r w:rsidR="009056F4" w:rsidRPr="009056F4">
        <w:rPr>
          <w:rFonts w:ascii="Times New Roman" w:hAnsi="Times New Roman" w:cs="Times New Roman"/>
          <w:b/>
          <w:bCs/>
          <w:sz w:val="24"/>
          <w:szCs w:val="24"/>
          <w:u w:val="single"/>
        </w:rPr>
        <w:t>de  investigación</w:t>
      </w:r>
      <w:proofErr w:type="gramEnd"/>
      <w:r w:rsidR="009056F4" w:rsidRPr="009056F4">
        <w:rPr>
          <w:rFonts w:ascii="Times New Roman" w:hAnsi="Times New Roman" w:cs="Times New Roman"/>
          <w:b/>
          <w:bCs/>
          <w:sz w:val="24"/>
          <w:szCs w:val="24"/>
          <w:u w:val="single"/>
        </w:rPr>
        <w:t>:</w:t>
      </w:r>
      <w:r w:rsidR="00E30836" w:rsidRPr="00156872">
        <w:rPr>
          <w:rFonts w:ascii="Times New Roman" w:hAnsi="Times New Roman" w:cs="Times New Roman"/>
          <w:sz w:val="24"/>
          <w:szCs w:val="24"/>
        </w:rPr>
        <w:t xml:space="preserve"> </w:t>
      </w:r>
      <w:r w:rsidR="00980072" w:rsidRPr="00980072">
        <w:rPr>
          <w:rFonts w:ascii="Times New Roman" w:eastAsia="MS Mincho" w:hAnsi="Times New Roman" w:cs="Times New Roman"/>
          <w:sz w:val="24"/>
          <w:szCs w:val="24"/>
          <w:u w:val="single"/>
          <w:lang w:val="en-US"/>
        </w:rPr>
        <w:t xml:space="preserve">Desarrollo de un </w:t>
      </w:r>
      <w:proofErr w:type="spellStart"/>
      <w:r w:rsidR="00980072" w:rsidRPr="00980072">
        <w:rPr>
          <w:rFonts w:ascii="Times New Roman" w:eastAsia="MS Mincho" w:hAnsi="Times New Roman" w:cs="Times New Roman"/>
          <w:sz w:val="24"/>
          <w:szCs w:val="24"/>
          <w:u w:val="single"/>
          <w:lang w:val="en-US"/>
        </w:rPr>
        <w:t>sistema</w:t>
      </w:r>
      <w:proofErr w:type="spellEnd"/>
      <w:r w:rsidR="00980072" w:rsidRPr="00980072">
        <w:rPr>
          <w:rFonts w:ascii="Times New Roman" w:eastAsia="MS Mincho" w:hAnsi="Times New Roman" w:cs="Times New Roman"/>
          <w:sz w:val="24"/>
          <w:szCs w:val="24"/>
          <w:u w:val="single"/>
          <w:lang w:val="en-US"/>
        </w:rPr>
        <w:t xml:space="preserve"> de </w:t>
      </w:r>
      <w:proofErr w:type="spellStart"/>
      <w:r w:rsidR="00980072" w:rsidRPr="00980072">
        <w:rPr>
          <w:rFonts w:ascii="Times New Roman" w:eastAsia="MS Mincho" w:hAnsi="Times New Roman" w:cs="Times New Roman"/>
          <w:sz w:val="24"/>
          <w:szCs w:val="24"/>
          <w:u w:val="single"/>
          <w:lang w:val="en-US"/>
        </w:rPr>
        <w:t>soporte</w:t>
      </w:r>
      <w:proofErr w:type="spellEnd"/>
      <w:r w:rsidR="00980072" w:rsidRPr="00980072">
        <w:rPr>
          <w:rFonts w:ascii="Times New Roman" w:eastAsia="MS Mincho" w:hAnsi="Times New Roman" w:cs="Times New Roman"/>
          <w:sz w:val="24"/>
          <w:szCs w:val="24"/>
          <w:u w:val="single"/>
          <w:lang w:val="en-US"/>
        </w:rPr>
        <w:t xml:space="preserve"> de </w:t>
      </w:r>
      <w:proofErr w:type="spellStart"/>
      <w:r w:rsidR="00980072" w:rsidRPr="00980072">
        <w:rPr>
          <w:rFonts w:ascii="Times New Roman" w:eastAsia="MS Mincho" w:hAnsi="Times New Roman" w:cs="Times New Roman"/>
          <w:sz w:val="24"/>
          <w:szCs w:val="24"/>
          <w:u w:val="single"/>
          <w:lang w:val="en-US"/>
        </w:rPr>
        <w:t>decisiones</w:t>
      </w:r>
      <w:proofErr w:type="spellEnd"/>
      <w:r w:rsidR="00980072" w:rsidRPr="00980072">
        <w:rPr>
          <w:rFonts w:ascii="Times New Roman" w:eastAsia="MS Mincho" w:hAnsi="Times New Roman" w:cs="Times New Roman"/>
          <w:sz w:val="24"/>
          <w:szCs w:val="24"/>
          <w:u w:val="single"/>
          <w:lang w:val="en-US"/>
        </w:rPr>
        <w:t xml:space="preserve"> para la </w:t>
      </w:r>
      <w:proofErr w:type="spellStart"/>
      <w:r w:rsidR="00980072" w:rsidRPr="00980072">
        <w:rPr>
          <w:rFonts w:ascii="Times New Roman" w:eastAsia="MS Mincho" w:hAnsi="Times New Roman" w:cs="Times New Roman"/>
          <w:sz w:val="24"/>
          <w:szCs w:val="24"/>
          <w:u w:val="single"/>
          <w:lang w:val="en-US"/>
        </w:rPr>
        <w:t>planificación</w:t>
      </w:r>
      <w:proofErr w:type="spellEnd"/>
      <w:r w:rsidR="00980072" w:rsidRPr="00980072">
        <w:rPr>
          <w:rFonts w:ascii="Times New Roman" w:eastAsia="MS Mincho" w:hAnsi="Times New Roman" w:cs="Times New Roman"/>
          <w:sz w:val="24"/>
          <w:szCs w:val="24"/>
          <w:u w:val="single"/>
          <w:lang w:val="en-US"/>
        </w:rPr>
        <w:t xml:space="preserve"> </w:t>
      </w:r>
      <w:proofErr w:type="spellStart"/>
      <w:r w:rsidR="00980072" w:rsidRPr="00980072">
        <w:rPr>
          <w:rFonts w:ascii="Times New Roman" w:eastAsia="MS Mincho" w:hAnsi="Times New Roman" w:cs="Times New Roman"/>
          <w:sz w:val="24"/>
          <w:szCs w:val="24"/>
          <w:u w:val="single"/>
          <w:lang w:val="en-US"/>
        </w:rPr>
        <w:t>eficiente</w:t>
      </w:r>
      <w:proofErr w:type="spellEnd"/>
      <w:r w:rsidR="00980072" w:rsidRPr="00980072">
        <w:rPr>
          <w:rFonts w:ascii="Times New Roman" w:eastAsia="MS Mincho" w:hAnsi="Times New Roman" w:cs="Times New Roman"/>
          <w:sz w:val="24"/>
          <w:szCs w:val="24"/>
          <w:u w:val="single"/>
          <w:lang w:val="en-US"/>
        </w:rPr>
        <w:t xml:space="preserve"> y </w:t>
      </w:r>
      <w:proofErr w:type="spellStart"/>
      <w:r w:rsidR="00980072" w:rsidRPr="00980072">
        <w:rPr>
          <w:rFonts w:ascii="Times New Roman" w:eastAsia="MS Mincho" w:hAnsi="Times New Roman" w:cs="Times New Roman"/>
          <w:sz w:val="24"/>
          <w:szCs w:val="24"/>
          <w:u w:val="single"/>
          <w:lang w:val="en-US"/>
        </w:rPr>
        <w:t>reducción</w:t>
      </w:r>
      <w:proofErr w:type="spellEnd"/>
      <w:r w:rsidR="00980072" w:rsidRPr="00980072">
        <w:rPr>
          <w:rFonts w:ascii="Times New Roman" w:eastAsia="MS Mincho" w:hAnsi="Times New Roman" w:cs="Times New Roman"/>
          <w:sz w:val="24"/>
          <w:szCs w:val="24"/>
          <w:u w:val="single"/>
          <w:lang w:val="en-US"/>
        </w:rPr>
        <w:t xml:space="preserve"> de </w:t>
      </w:r>
      <w:proofErr w:type="spellStart"/>
      <w:r w:rsidR="00980072" w:rsidRPr="00980072">
        <w:rPr>
          <w:rFonts w:ascii="Times New Roman" w:eastAsia="MS Mincho" w:hAnsi="Times New Roman" w:cs="Times New Roman"/>
          <w:sz w:val="24"/>
          <w:szCs w:val="24"/>
          <w:u w:val="single"/>
          <w:lang w:val="en-US"/>
        </w:rPr>
        <w:t>desperdicios</w:t>
      </w:r>
      <w:proofErr w:type="spellEnd"/>
      <w:r w:rsidR="00980072" w:rsidRPr="00980072">
        <w:rPr>
          <w:rFonts w:ascii="Times New Roman" w:eastAsia="MS Mincho" w:hAnsi="Times New Roman" w:cs="Times New Roman"/>
          <w:sz w:val="24"/>
          <w:szCs w:val="24"/>
          <w:u w:val="single"/>
          <w:lang w:val="en-US"/>
        </w:rPr>
        <w:t xml:space="preserve"> </w:t>
      </w:r>
      <w:proofErr w:type="spellStart"/>
      <w:r w:rsidR="00980072" w:rsidRPr="00980072">
        <w:rPr>
          <w:rFonts w:ascii="Times New Roman" w:eastAsia="MS Mincho" w:hAnsi="Times New Roman" w:cs="Times New Roman"/>
          <w:sz w:val="24"/>
          <w:szCs w:val="24"/>
          <w:u w:val="single"/>
          <w:lang w:val="en-US"/>
        </w:rPr>
        <w:t>en</w:t>
      </w:r>
      <w:proofErr w:type="spellEnd"/>
      <w:r w:rsidR="00980072" w:rsidRPr="00980072">
        <w:rPr>
          <w:rFonts w:ascii="Times New Roman" w:eastAsia="MS Mincho" w:hAnsi="Times New Roman" w:cs="Times New Roman"/>
          <w:sz w:val="24"/>
          <w:szCs w:val="24"/>
          <w:u w:val="single"/>
          <w:lang w:val="en-US"/>
        </w:rPr>
        <w:t xml:space="preserve"> La Casa de la Chicha</w:t>
      </w:r>
      <w:r w:rsidR="00980072">
        <w:rPr>
          <w:rFonts w:ascii="Times New Roman" w:eastAsia="MS Mincho" w:hAnsi="Times New Roman" w:cs="Times New Roman"/>
          <w:sz w:val="24"/>
          <w:szCs w:val="24"/>
          <w:u w:val="single"/>
          <w:lang w:val="en-US"/>
        </w:rPr>
        <w:t xml:space="preserve"> </w:t>
      </w:r>
      <w:r w:rsidR="007B6D48" w:rsidRPr="0022054A">
        <w:rPr>
          <w:rFonts w:ascii="Times New Roman" w:eastAsia="MS Mincho" w:hAnsi="Times New Roman" w:cs="Times New Roman"/>
          <w:sz w:val="24"/>
          <w:szCs w:val="24"/>
          <w:u w:val="single"/>
          <w:lang w:val="en-US"/>
        </w:rPr>
        <w:t xml:space="preserve">C.A. </w:t>
      </w:r>
    </w:p>
    <w:p w14:paraId="4C9D9CFF" w14:textId="3EC94D1D" w:rsidR="00225899" w:rsidRPr="001B2A63" w:rsidRDefault="004D72AC" w:rsidP="00156872">
      <w:pPr>
        <w:spacing w:line="480" w:lineRule="auto"/>
        <w:jc w:val="center"/>
        <w:rPr>
          <w:rFonts w:ascii="Times New Roman" w:hAnsi="Times New Roman" w:cs="Times New Roman"/>
          <w:b/>
          <w:spacing w:val="-2"/>
          <w:sz w:val="24"/>
          <w:szCs w:val="24"/>
        </w:rPr>
      </w:pPr>
      <w:r w:rsidRPr="00FF4BAE">
        <w:rPr>
          <w:rFonts w:ascii="Times New Roman" w:hAnsi="Times New Roman" w:cs="Times New Roman"/>
          <w:b/>
          <w:bCs/>
          <w:sz w:val="24"/>
          <w:szCs w:val="24"/>
        </w:rPr>
        <w:t>PLANTEAMIENTO</w:t>
      </w:r>
      <w:r w:rsidRPr="00FF4BAE">
        <w:rPr>
          <w:rFonts w:ascii="Times New Roman" w:hAnsi="Times New Roman" w:cs="Times New Roman"/>
          <w:b/>
          <w:bCs/>
          <w:spacing w:val="-6"/>
          <w:sz w:val="24"/>
          <w:szCs w:val="24"/>
        </w:rPr>
        <w:t xml:space="preserve"> </w:t>
      </w:r>
      <w:r w:rsidRPr="00FF4BAE">
        <w:rPr>
          <w:rFonts w:ascii="Times New Roman" w:hAnsi="Times New Roman" w:cs="Times New Roman"/>
          <w:b/>
          <w:bCs/>
          <w:sz w:val="24"/>
          <w:szCs w:val="24"/>
        </w:rPr>
        <w:t>DEL</w:t>
      </w:r>
      <w:r w:rsidRPr="00FF4BAE">
        <w:rPr>
          <w:rFonts w:ascii="Times New Roman" w:hAnsi="Times New Roman" w:cs="Times New Roman"/>
          <w:b/>
          <w:bCs/>
          <w:spacing w:val="-6"/>
          <w:sz w:val="24"/>
          <w:szCs w:val="24"/>
        </w:rPr>
        <w:t xml:space="preserve"> </w:t>
      </w:r>
      <w:r w:rsidRPr="00FF4BAE">
        <w:rPr>
          <w:rFonts w:ascii="Times New Roman" w:hAnsi="Times New Roman" w:cs="Times New Roman"/>
          <w:b/>
          <w:bCs/>
          <w:spacing w:val="-2"/>
          <w:sz w:val="24"/>
          <w:szCs w:val="24"/>
        </w:rPr>
        <w:t>PROBLEMA</w:t>
      </w:r>
    </w:p>
    <w:p w14:paraId="559CCADC" w14:textId="77777777" w:rsidR="00FC60D8" w:rsidRPr="001B2A63" w:rsidRDefault="00FC60D8" w:rsidP="001B2A63">
      <w:pPr>
        <w:pStyle w:val="Ttulo1"/>
        <w:ind w:left="0"/>
        <w:jc w:val="both"/>
        <w:rPr>
          <w:rFonts w:ascii="Times New Roman" w:hAnsi="Times New Roman" w:cs="Times New Roman"/>
          <w:b w:val="0"/>
          <w:sz w:val="24"/>
          <w:szCs w:val="24"/>
          <w:u w:val="single"/>
        </w:rPr>
      </w:pPr>
    </w:p>
    <w:p w14:paraId="59AFD703" w14:textId="77777777" w:rsidR="00EE7F69" w:rsidRPr="00036A91" w:rsidRDefault="00EE7F69" w:rsidP="00DD172D">
      <w:pPr>
        <w:widowControl/>
        <w:autoSpaceDE/>
        <w:autoSpaceDN/>
        <w:spacing w:after="160" w:line="480" w:lineRule="auto"/>
        <w:ind w:firstLine="720"/>
        <w:jc w:val="both"/>
        <w:rPr>
          <w:rFonts w:ascii="Times New Roman" w:eastAsia="Aptos" w:hAnsi="Times New Roman" w:cs="Times New Roman"/>
          <w:kern w:val="2"/>
          <w:sz w:val="24"/>
          <w:szCs w:val="24"/>
          <w:u w:val="single"/>
          <w:lang w:val="es-VE"/>
          <w14:ligatures w14:val="standardContextual"/>
        </w:rPr>
      </w:pPr>
      <w:r w:rsidRPr="00036A91">
        <w:rPr>
          <w:rFonts w:ascii="Times New Roman" w:eastAsia="Aptos" w:hAnsi="Times New Roman" w:cs="Times New Roman"/>
          <w:kern w:val="2"/>
          <w:sz w:val="24"/>
          <w:szCs w:val="24"/>
          <w:u w:val="single"/>
          <w:lang w:val="es-VE"/>
          <w14:ligatures w14:val="standardContextual"/>
        </w:rPr>
        <w:t xml:space="preserve">En el contexto empresarial contemporáneo, la toma de decisiones basada en datos se ha convertido en un factor crítico para la competitividad y sostenibilidad de las organizaciones, independientemente de su tamaño o sector económico (Laudon y Laudon, 2016). Los sistemas de soporte de decisiones (DSS, por sus siglas en inglés) representan herramientas tecnológicas que permiten a los gestores analizar información, identificar patrones y proyectar escenarios futuros con mayor precisión, </w:t>
      </w:r>
      <w:r w:rsidRPr="00036A91">
        <w:rPr>
          <w:rFonts w:ascii="Times New Roman" w:eastAsia="Aptos" w:hAnsi="Times New Roman" w:cs="Times New Roman"/>
          <w:kern w:val="2"/>
          <w:sz w:val="24"/>
          <w:szCs w:val="24"/>
          <w:u w:val="single"/>
          <w:lang w:val="es-VE"/>
          <w14:ligatures w14:val="standardContextual"/>
        </w:rPr>
        <w:lastRenderedPageBreak/>
        <w:t xml:space="preserve">facilitando así la optimización de recursos y la reducción de incertidumbre en la planificación operativa (Turban, Aronson y </w:t>
      </w:r>
      <w:proofErr w:type="spellStart"/>
      <w:r w:rsidRPr="00036A91">
        <w:rPr>
          <w:rFonts w:ascii="Times New Roman" w:eastAsia="Aptos" w:hAnsi="Times New Roman" w:cs="Times New Roman"/>
          <w:kern w:val="2"/>
          <w:sz w:val="24"/>
          <w:szCs w:val="24"/>
          <w:u w:val="single"/>
          <w:lang w:val="es-VE"/>
          <w14:ligatures w14:val="standardContextual"/>
        </w:rPr>
        <w:t>Liang</w:t>
      </w:r>
      <w:proofErr w:type="spellEnd"/>
      <w:r w:rsidRPr="00036A91">
        <w:rPr>
          <w:rFonts w:ascii="Times New Roman" w:eastAsia="Aptos" w:hAnsi="Times New Roman" w:cs="Times New Roman"/>
          <w:kern w:val="2"/>
          <w:sz w:val="24"/>
          <w:szCs w:val="24"/>
          <w:u w:val="single"/>
          <w:lang w:val="es-VE"/>
          <w14:ligatures w14:val="standardContextual"/>
        </w:rPr>
        <w:t>, 2005).</w:t>
      </w:r>
    </w:p>
    <w:p w14:paraId="0F00BCA9" w14:textId="77777777" w:rsidR="00EE7F69" w:rsidRPr="00036A91" w:rsidRDefault="00EE7F69" w:rsidP="00A15CF1">
      <w:pPr>
        <w:widowControl/>
        <w:autoSpaceDE/>
        <w:autoSpaceDN/>
        <w:spacing w:after="160" w:line="480" w:lineRule="auto"/>
        <w:ind w:firstLine="720"/>
        <w:jc w:val="both"/>
        <w:rPr>
          <w:rFonts w:ascii="Times New Roman" w:eastAsia="Aptos" w:hAnsi="Times New Roman" w:cs="Times New Roman"/>
          <w:kern w:val="2"/>
          <w:sz w:val="24"/>
          <w:szCs w:val="24"/>
          <w:u w:val="single"/>
          <w:lang w:val="es-VE"/>
          <w14:ligatures w14:val="standardContextual"/>
        </w:rPr>
      </w:pPr>
      <w:r w:rsidRPr="00036A91">
        <w:rPr>
          <w:rFonts w:ascii="Times New Roman" w:eastAsia="Aptos" w:hAnsi="Times New Roman" w:cs="Times New Roman"/>
          <w:kern w:val="2"/>
          <w:sz w:val="24"/>
          <w:szCs w:val="24"/>
          <w:u w:val="single"/>
          <w:lang w:val="es-VE"/>
          <w14:ligatures w14:val="standardContextual"/>
        </w:rPr>
        <w:t>En el sector de alimentos y bebidas, particularmente en los emprendimientos de producción artesanal, la gestión eficiente de la producción constituye un desafío constante debido a la naturaleza perecedera de los productos, la variabilidad de la demanda y la necesidad de equilibrar costos de producción con niveles de inventario adecuados (</w:t>
      </w:r>
      <w:proofErr w:type="spellStart"/>
      <w:r w:rsidRPr="00036A91">
        <w:rPr>
          <w:rFonts w:ascii="Times New Roman" w:eastAsia="Aptos" w:hAnsi="Times New Roman" w:cs="Times New Roman"/>
          <w:kern w:val="2"/>
          <w:sz w:val="24"/>
          <w:szCs w:val="24"/>
          <w:u w:val="single"/>
          <w:lang w:val="es-VE"/>
          <w14:ligatures w14:val="standardContextual"/>
        </w:rPr>
        <w:t>Slack</w:t>
      </w:r>
      <w:proofErr w:type="spellEnd"/>
      <w:r w:rsidRPr="00036A91">
        <w:rPr>
          <w:rFonts w:ascii="Times New Roman" w:eastAsia="Aptos" w:hAnsi="Times New Roman" w:cs="Times New Roman"/>
          <w:kern w:val="2"/>
          <w:sz w:val="24"/>
          <w:szCs w:val="24"/>
          <w:u w:val="single"/>
          <w:lang w:val="es-VE"/>
          <w14:ligatures w14:val="standardContextual"/>
        </w:rPr>
        <w:t>, Brandon-Jones y Johnston, 2013). La planificación de producción en este contexto requiere considerar múltiples variables como patrones de consumo, estacionalidad, condiciones climáticas y eventos especiales que afectan la demanda de manera significativa (</w:t>
      </w:r>
      <w:proofErr w:type="spellStart"/>
      <w:r w:rsidRPr="00036A91">
        <w:rPr>
          <w:rFonts w:ascii="Times New Roman" w:eastAsia="Aptos" w:hAnsi="Times New Roman" w:cs="Times New Roman"/>
          <w:kern w:val="2"/>
          <w:sz w:val="24"/>
          <w:szCs w:val="24"/>
          <w:u w:val="single"/>
          <w:lang w:val="es-VE"/>
          <w14:ligatures w14:val="standardContextual"/>
        </w:rPr>
        <w:t>Krajewski</w:t>
      </w:r>
      <w:proofErr w:type="spellEnd"/>
      <w:r w:rsidRPr="00036A91">
        <w:rPr>
          <w:rFonts w:ascii="Times New Roman" w:eastAsia="Aptos" w:hAnsi="Times New Roman" w:cs="Times New Roman"/>
          <w:kern w:val="2"/>
          <w:sz w:val="24"/>
          <w:szCs w:val="24"/>
          <w:u w:val="single"/>
          <w:lang w:val="es-VE"/>
          <w14:ligatures w14:val="standardContextual"/>
        </w:rPr>
        <w:t xml:space="preserve">, </w:t>
      </w:r>
      <w:proofErr w:type="spellStart"/>
      <w:r w:rsidRPr="00036A91">
        <w:rPr>
          <w:rFonts w:ascii="Times New Roman" w:eastAsia="Aptos" w:hAnsi="Times New Roman" w:cs="Times New Roman"/>
          <w:kern w:val="2"/>
          <w:sz w:val="24"/>
          <w:szCs w:val="24"/>
          <w:u w:val="single"/>
          <w:lang w:val="es-VE"/>
          <w14:ligatures w14:val="standardContextual"/>
        </w:rPr>
        <w:t>Ritzman</w:t>
      </w:r>
      <w:proofErr w:type="spellEnd"/>
      <w:r w:rsidRPr="00036A91">
        <w:rPr>
          <w:rFonts w:ascii="Times New Roman" w:eastAsia="Aptos" w:hAnsi="Times New Roman" w:cs="Times New Roman"/>
          <w:kern w:val="2"/>
          <w:sz w:val="24"/>
          <w:szCs w:val="24"/>
          <w:u w:val="single"/>
          <w:lang w:val="es-VE"/>
          <w14:ligatures w14:val="standardContextual"/>
        </w:rPr>
        <w:t xml:space="preserve"> y Malhotra, 2008).</w:t>
      </w:r>
    </w:p>
    <w:p w14:paraId="6089CD25" w14:textId="07FE119C" w:rsidR="003331B6" w:rsidRPr="00036A91" w:rsidRDefault="003331B6" w:rsidP="00343E0F">
      <w:pPr>
        <w:widowControl/>
        <w:autoSpaceDE/>
        <w:autoSpaceDN/>
        <w:spacing w:after="160" w:line="480" w:lineRule="auto"/>
        <w:ind w:firstLine="720"/>
        <w:jc w:val="both"/>
        <w:rPr>
          <w:rFonts w:ascii="Times New Roman" w:eastAsia="Aptos" w:hAnsi="Times New Roman" w:cs="Times New Roman"/>
          <w:kern w:val="2"/>
          <w:sz w:val="24"/>
          <w:szCs w:val="24"/>
          <w:u w:val="single"/>
          <w:lang w:val="es-VE"/>
          <w14:ligatures w14:val="standardContextual"/>
        </w:rPr>
      </w:pPr>
      <w:r w:rsidRPr="00036A91">
        <w:rPr>
          <w:rFonts w:ascii="Times New Roman" w:eastAsia="Aptos" w:hAnsi="Times New Roman" w:cs="Times New Roman"/>
          <w:kern w:val="2"/>
          <w:sz w:val="24"/>
          <w:szCs w:val="24"/>
          <w:u w:val="single"/>
          <w:lang w:val="es-VE"/>
          <w14:ligatures w14:val="standardContextual"/>
        </w:rPr>
        <w:t xml:space="preserve">La Casa de la Chicha C.A. es un emprendimiento dedicado a la elaboración y comercialización de bebidas tradicionales venezolanas, específicamente chicha de </w:t>
      </w:r>
      <w:r w:rsidR="00C92DE5" w:rsidRPr="00036A91">
        <w:rPr>
          <w:rFonts w:ascii="Times New Roman" w:eastAsia="Aptos" w:hAnsi="Times New Roman" w:cs="Times New Roman"/>
          <w:kern w:val="2"/>
          <w:sz w:val="24"/>
          <w:szCs w:val="24"/>
          <w:u w:val="single"/>
          <w:lang w:val="es-VE"/>
          <w14:ligatures w14:val="standardContextual"/>
        </w:rPr>
        <w:t xml:space="preserve">arroz, </w:t>
      </w:r>
      <w:r w:rsidR="00C92DE5" w:rsidRPr="00036A91">
        <w:rPr>
          <w:rFonts w:ascii="Times New Roman" w:eastAsia="Aptos" w:hAnsi="Times New Roman" w:cs="Times New Roman"/>
          <w:kern w:val="2"/>
          <w:sz w:val="24"/>
          <w:szCs w:val="24"/>
          <w:u w:val="single"/>
          <w:lang w:val="en-US"/>
          <w14:ligatures w14:val="standardContextual"/>
        </w:rPr>
        <w:t xml:space="preserve">chicha </w:t>
      </w:r>
      <w:proofErr w:type="spellStart"/>
      <w:r w:rsidR="00C92DE5" w:rsidRPr="00036A91">
        <w:rPr>
          <w:rFonts w:ascii="Times New Roman" w:eastAsia="Aptos" w:hAnsi="Times New Roman" w:cs="Times New Roman"/>
          <w:kern w:val="2"/>
          <w:sz w:val="24"/>
          <w:szCs w:val="24"/>
          <w:u w:val="single"/>
          <w:lang w:val="en-US"/>
          <w14:ligatures w14:val="standardContextual"/>
        </w:rPr>
        <w:t>andina</w:t>
      </w:r>
      <w:proofErr w:type="spellEnd"/>
      <w:r w:rsidR="00C92DE5" w:rsidRPr="00036A91">
        <w:rPr>
          <w:rFonts w:ascii="Times New Roman" w:eastAsia="Aptos" w:hAnsi="Times New Roman" w:cs="Times New Roman"/>
          <w:kern w:val="2"/>
          <w:sz w:val="24"/>
          <w:szCs w:val="24"/>
          <w:u w:val="single"/>
          <w:lang w:val="en-US"/>
          <w14:ligatures w14:val="standardContextual"/>
        </w:rPr>
        <w:t xml:space="preserve"> </w:t>
      </w:r>
      <w:proofErr w:type="spellStart"/>
      <w:r w:rsidR="00C92DE5" w:rsidRPr="00036A91">
        <w:rPr>
          <w:rFonts w:ascii="Times New Roman" w:eastAsia="Aptos" w:hAnsi="Times New Roman" w:cs="Times New Roman"/>
          <w:kern w:val="2"/>
          <w:sz w:val="24"/>
          <w:szCs w:val="24"/>
          <w:u w:val="single"/>
          <w:lang w:val="en-US"/>
          <w14:ligatures w14:val="standardContextual"/>
        </w:rPr>
        <w:t>fermentada</w:t>
      </w:r>
      <w:proofErr w:type="spellEnd"/>
      <w:r w:rsidR="00C92DE5" w:rsidRPr="00036A91">
        <w:rPr>
          <w:rFonts w:ascii="Times New Roman" w:eastAsia="Aptos" w:hAnsi="Times New Roman" w:cs="Times New Roman"/>
          <w:kern w:val="2"/>
          <w:sz w:val="24"/>
          <w:szCs w:val="24"/>
          <w:u w:val="single"/>
          <w:lang w:val="en-US"/>
          <w14:ligatures w14:val="standardContextual"/>
        </w:rPr>
        <w:t xml:space="preserve"> </w:t>
      </w:r>
      <w:proofErr w:type="spellStart"/>
      <w:r w:rsidR="00C92DE5" w:rsidRPr="00036A91">
        <w:rPr>
          <w:rFonts w:ascii="Times New Roman" w:eastAsia="Aptos" w:hAnsi="Times New Roman" w:cs="Times New Roman"/>
          <w:kern w:val="2"/>
          <w:sz w:val="24"/>
          <w:szCs w:val="24"/>
          <w:u w:val="single"/>
          <w:lang w:val="en-US"/>
          <w14:ligatures w14:val="standardContextual"/>
        </w:rPr>
        <w:t>en</w:t>
      </w:r>
      <w:proofErr w:type="spellEnd"/>
      <w:r w:rsidR="00C92DE5" w:rsidRPr="00036A91">
        <w:rPr>
          <w:rFonts w:ascii="Times New Roman" w:eastAsia="Aptos" w:hAnsi="Times New Roman" w:cs="Times New Roman"/>
          <w:kern w:val="2"/>
          <w:sz w:val="24"/>
          <w:szCs w:val="24"/>
          <w:u w:val="single"/>
          <w:lang w:val="en-US"/>
          <w14:ligatures w14:val="standardContextual"/>
        </w:rPr>
        <w:t xml:space="preserve"> piña</w:t>
      </w:r>
      <w:r w:rsidRPr="00036A91">
        <w:rPr>
          <w:rFonts w:ascii="Times New Roman" w:eastAsia="Aptos" w:hAnsi="Times New Roman" w:cs="Times New Roman"/>
          <w:kern w:val="2"/>
          <w:sz w:val="24"/>
          <w:szCs w:val="24"/>
          <w:u w:val="single"/>
          <w:lang w:val="es-VE"/>
          <w14:ligatures w14:val="standardContextual"/>
        </w:rPr>
        <w:t xml:space="preserve"> y papelón con limón, productos que forman parte del patrimonio gastronómico y cultural del país. La empresa opera bajo un modelo de producción diaria, donde las decisiones sobre las cantidades a producir se toman de manera empírica, basándose principalmente en la experiencia del personal y en estimaciones subjetivas de la demanda esperada.</w:t>
      </w:r>
    </w:p>
    <w:p w14:paraId="2996C794" w14:textId="77777777" w:rsidR="003331B6" w:rsidRPr="00036A91" w:rsidRDefault="003331B6" w:rsidP="00343E0F">
      <w:pPr>
        <w:widowControl/>
        <w:autoSpaceDE/>
        <w:autoSpaceDN/>
        <w:spacing w:after="160" w:line="480" w:lineRule="auto"/>
        <w:ind w:firstLine="720"/>
        <w:jc w:val="both"/>
        <w:rPr>
          <w:rFonts w:ascii="Times New Roman" w:eastAsia="Aptos" w:hAnsi="Times New Roman" w:cs="Times New Roman"/>
          <w:kern w:val="2"/>
          <w:sz w:val="24"/>
          <w:szCs w:val="24"/>
          <w:u w:val="single"/>
          <w:lang w:val="es-VE"/>
          <w14:ligatures w14:val="standardContextual"/>
        </w:rPr>
      </w:pPr>
      <w:r w:rsidRPr="00036A91">
        <w:rPr>
          <w:rFonts w:ascii="Times New Roman" w:eastAsia="Aptos" w:hAnsi="Times New Roman" w:cs="Times New Roman"/>
          <w:kern w:val="2"/>
          <w:sz w:val="24"/>
          <w:szCs w:val="24"/>
          <w:u w:val="single"/>
          <w:lang w:val="es-VE"/>
          <w14:ligatures w14:val="standardContextual"/>
        </w:rPr>
        <w:t xml:space="preserve">En la actualidad, La Casa de la Chicha C.A. enfrenta una problemática recurrente en su gestión operativa: la ausencia de herramientas sistemáticas para la planificación de producción genera desequilibrios entre oferta y demanda, resultando en dos escenarios igualmente perjudiciales. Por un lado, la sobreproducción ocasiona desperdicios significativos de materia prima, tiempo de producción y recursos </w:t>
      </w:r>
      <w:r w:rsidRPr="00036A91">
        <w:rPr>
          <w:rFonts w:ascii="Times New Roman" w:eastAsia="Aptos" w:hAnsi="Times New Roman" w:cs="Times New Roman"/>
          <w:kern w:val="2"/>
          <w:sz w:val="24"/>
          <w:szCs w:val="24"/>
          <w:u w:val="single"/>
          <w:lang w:val="es-VE"/>
          <w14:ligatures w14:val="standardContextual"/>
        </w:rPr>
        <w:lastRenderedPageBreak/>
        <w:t xml:space="preserve">económicos, dado que las bebidas tienen un período de conservación limitado. Por otro lado, la </w:t>
      </w:r>
      <w:proofErr w:type="spellStart"/>
      <w:r w:rsidRPr="00036A91">
        <w:rPr>
          <w:rFonts w:ascii="Times New Roman" w:eastAsia="Aptos" w:hAnsi="Times New Roman" w:cs="Times New Roman"/>
          <w:kern w:val="2"/>
          <w:sz w:val="24"/>
          <w:szCs w:val="24"/>
          <w:u w:val="single"/>
          <w:lang w:val="es-VE"/>
          <w14:ligatures w14:val="standardContextual"/>
        </w:rPr>
        <w:t>subproducción</w:t>
      </w:r>
      <w:proofErr w:type="spellEnd"/>
      <w:r w:rsidRPr="00036A91">
        <w:rPr>
          <w:rFonts w:ascii="Times New Roman" w:eastAsia="Aptos" w:hAnsi="Times New Roman" w:cs="Times New Roman"/>
          <w:kern w:val="2"/>
          <w:sz w:val="24"/>
          <w:szCs w:val="24"/>
          <w:u w:val="single"/>
          <w:lang w:val="es-VE"/>
          <w14:ligatures w14:val="standardContextual"/>
        </w:rPr>
        <w:t xml:space="preserve"> genera pérdida de oportunidades de venta, insatisfacción de clientes y disminución de ingresos potenciales.</w:t>
      </w:r>
    </w:p>
    <w:p w14:paraId="1D93FFD4" w14:textId="413F5CF1" w:rsidR="00497B1F" w:rsidRPr="009E21C7" w:rsidRDefault="00497B1F" w:rsidP="00497B1F">
      <w:pPr>
        <w:pStyle w:val="NormalWeb"/>
        <w:ind w:left="360"/>
        <w:jc w:val="center"/>
        <w:rPr>
          <w:b/>
          <w:bCs/>
        </w:rPr>
      </w:pPr>
      <w:r w:rsidRPr="009E21C7">
        <w:rPr>
          <w:b/>
          <w:bCs/>
        </w:rPr>
        <w:t>INTERROGANTES DE LA INVESTIGACIÓN</w:t>
      </w:r>
    </w:p>
    <w:p w14:paraId="2976D659" w14:textId="45B1CCBB" w:rsidR="00E75E84" w:rsidRPr="0022054A" w:rsidRDefault="00E75E84" w:rsidP="00444B2F">
      <w:pPr>
        <w:pStyle w:val="NormalWeb"/>
        <w:spacing w:line="480" w:lineRule="auto"/>
        <w:jc w:val="both"/>
        <w:rPr>
          <w:u w:val="single"/>
        </w:rPr>
      </w:pPr>
      <w:r w:rsidRPr="0022054A">
        <w:rPr>
          <w:u w:val="single"/>
          <w:lang w:val="es-ES"/>
        </w:rPr>
        <w:t xml:space="preserve">¿Cuáles </w:t>
      </w:r>
      <w:r w:rsidR="00165F50">
        <w:rPr>
          <w:u w:val="single"/>
          <w:lang w:val="es-ES"/>
        </w:rPr>
        <w:t xml:space="preserve">serán </w:t>
      </w:r>
      <w:r w:rsidRPr="0022054A">
        <w:rPr>
          <w:u w:val="single"/>
          <w:lang w:val="es-ES"/>
        </w:rPr>
        <w:t>los procesos actuales de planificación de producción en La Casa de la Chicha C.A. y qué variables inciden en la toma de decisiones sobre las cantidades a producir?</w:t>
      </w:r>
    </w:p>
    <w:p w14:paraId="453DAEC6" w14:textId="330F7F43" w:rsidR="00A927E3" w:rsidRPr="0022054A" w:rsidRDefault="007F58C8" w:rsidP="00444B2F">
      <w:pPr>
        <w:pStyle w:val="NormalWeb"/>
        <w:spacing w:line="480" w:lineRule="auto"/>
        <w:jc w:val="both"/>
        <w:rPr>
          <w:u w:val="single"/>
        </w:rPr>
      </w:pPr>
      <w:r w:rsidRPr="0022054A">
        <w:rPr>
          <w:u w:val="single"/>
        </w:rPr>
        <w:t xml:space="preserve">¿Cuáles </w:t>
      </w:r>
      <w:proofErr w:type="spellStart"/>
      <w:proofErr w:type="gramStart"/>
      <w:r w:rsidR="00165F50">
        <w:rPr>
          <w:u w:val="single"/>
        </w:rPr>
        <w:t>serian</w:t>
      </w:r>
      <w:proofErr w:type="spellEnd"/>
      <w:r w:rsidR="00165F50">
        <w:rPr>
          <w:u w:val="single"/>
        </w:rPr>
        <w:t xml:space="preserve"> </w:t>
      </w:r>
      <w:r w:rsidRPr="0022054A">
        <w:rPr>
          <w:u w:val="single"/>
        </w:rPr>
        <w:t xml:space="preserve"> los</w:t>
      </w:r>
      <w:proofErr w:type="gramEnd"/>
      <w:r w:rsidRPr="0022054A">
        <w:rPr>
          <w:u w:val="single"/>
        </w:rPr>
        <w:t xml:space="preserve"> componentes arquitectónicos, funcionales y tecnológicos necesarios para desarrollar un Sistema de Soporte de Decisiones adaptado a las necesidades específicas de La Casa de la Chicha C.A.?</w:t>
      </w:r>
    </w:p>
    <w:p w14:paraId="3A54E8AB" w14:textId="0ADCE3DD" w:rsidR="007E48BD" w:rsidRPr="0022054A" w:rsidRDefault="00735CA7" w:rsidP="00444B2F">
      <w:pPr>
        <w:pStyle w:val="NormalWeb"/>
        <w:spacing w:line="480" w:lineRule="auto"/>
        <w:jc w:val="both"/>
        <w:rPr>
          <w:u w:val="single"/>
        </w:rPr>
      </w:pPr>
      <w:r w:rsidRPr="0022054A">
        <w:rPr>
          <w:u w:val="single"/>
        </w:rPr>
        <w:t xml:space="preserve">¿Qué </w:t>
      </w:r>
      <w:bookmarkStart w:id="0" w:name="_Hlk221731896"/>
      <w:r w:rsidRPr="0022054A">
        <w:rPr>
          <w:u w:val="single"/>
        </w:rPr>
        <w:t xml:space="preserve">algoritmos y técnicas de análisis predictivo </w:t>
      </w:r>
      <w:r w:rsidR="00165F50">
        <w:rPr>
          <w:u w:val="single"/>
        </w:rPr>
        <w:t xml:space="preserve">serán </w:t>
      </w:r>
      <w:proofErr w:type="gramStart"/>
      <w:r w:rsidR="00165F50">
        <w:rPr>
          <w:u w:val="single"/>
        </w:rPr>
        <w:t xml:space="preserve">los </w:t>
      </w:r>
      <w:r w:rsidRPr="0022054A">
        <w:rPr>
          <w:u w:val="single"/>
        </w:rPr>
        <w:t xml:space="preserve"> apropiados</w:t>
      </w:r>
      <w:proofErr w:type="gramEnd"/>
      <w:r w:rsidRPr="0022054A">
        <w:rPr>
          <w:u w:val="single"/>
        </w:rPr>
        <w:t xml:space="preserve"> para pronosticar la demanda de bebidas tradicionales considerando la variabilidad de factores externos</w:t>
      </w:r>
      <w:bookmarkEnd w:id="0"/>
      <w:r w:rsidRPr="0022054A">
        <w:rPr>
          <w:u w:val="single"/>
        </w:rPr>
        <w:t>?</w:t>
      </w:r>
    </w:p>
    <w:p w14:paraId="31E2F59F" w14:textId="2DC308D8" w:rsidR="0071432F" w:rsidRDefault="00603AB1" w:rsidP="00603AB1">
      <w:pPr>
        <w:pStyle w:val="Ttulo1"/>
        <w:ind w:left="142"/>
        <w:jc w:val="center"/>
        <w:rPr>
          <w:rFonts w:ascii="Times New Roman" w:hAnsi="Times New Roman" w:cs="Times New Roman"/>
          <w:sz w:val="24"/>
          <w:szCs w:val="24"/>
        </w:rPr>
      </w:pPr>
      <w:r>
        <w:rPr>
          <w:rFonts w:ascii="Times New Roman" w:hAnsi="Times New Roman" w:cs="Times New Roman"/>
          <w:sz w:val="24"/>
          <w:szCs w:val="24"/>
        </w:rPr>
        <w:t>OBJETIVO GENERAL.</w:t>
      </w:r>
    </w:p>
    <w:p w14:paraId="6AF5A887" w14:textId="4D7F6927" w:rsidR="0071432F" w:rsidRPr="001B2A63" w:rsidRDefault="0071432F" w:rsidP="00DF022B">
      <w:pPr>
        <w:pStyle w:val="Ttulo1"/>
        <w:ind w:left="142"/>
        <w:rPr>
          <w:rFonts w:ascii="Times New Roman" w:hAnsi="Times New Roman" w:cs="Times New Roman"/>
          <w:sz w:val="24"/>
          <w:szCs w:val="24"/>
        </w:rPr>
      </w:pPr>
    </w:p>
    <w:p w14:paraId="512FFB1E" w14:textId="057E9270" w:rsidR="000A322C" w:rsidRPr="00831094" w:rsidRDefault="000A322C" w:rsidP="00045401">
      <w:pPr>
        <w:widowControl/>
        <w:autoSpaceDE/>
        <w:autoSpaceDN/>
        <w:spacing w:after="160" w:line="480" w:lineRule="auto"/>
        <w:ind w:firstLine="720"/>
        <w:jc w:val="both"/>
        <w:rPr>
          <w:rFonts w:ascii="Times New Roman" w:eastAsia="Aptos" w:hAnsi="Times New Roman" w:cs="Times New Roman"/>
          <w:kern w:val="2"/>
          <w:sz w:val="24"/>
          <w:szCs w:val="24"/>
          <w:u w:val="single"/>
          <w:lang w:val="es-VE"/>
          <w14:ligatures w14:val="standardContextual"/>
        </w:rPr>
      </w:pPr>
      <w:r w:rsidRPr="00831094">
        <w:rPr>
          <w:rFonts w:ascii="Times New Roman" w:eastAsia="Aptos" w:hAnsi="Times New Roman" w:cs="Times New Roman"/>
          <w:kern w:val="2"/>
          <w:sz w:val="24"/>
          <w:szCs w:val="24"/>
          <w:u w:val="single"/>
          <w:lang w:val="es-VE"/>
          <w14:ligatures w14:val="standardContextual"/>
        </w:rPr>
        <w:t xml:space="preserve">Desarrollar </w:t>
      </w:r>
      <w:r w:rsidR="00E63530" w:rsidRPr="00E63530">
        <w:rPr>
          <w:rFonts w:ascii="Times New Roman" w:eastAsia="Aptos" w:hAnsi="Times New Roman" w:cs="Times New Roman"/>
          <w:kern w:val="2"/>
          <w:sz w:val="24"/>
          <w:szCs w:val="24"/>
          <w:u w:val="single"/>
          <w:lang w:val="es-VE"/>
          <w14:ligatures w14:val="standardContextual"/>
        </w:rPr>
        <w:t>un sistema de soporte de decisiones para la planificación eficiente y reducción de desperdicios en La Casa de la Chicha C.A.</w:t>
      </w:r>
    </w:p>
    <w:p w14:paraId="4B3D78D0" w14:textId="77777777" w:rsidR="001F1D3B" w:rsidRPr="005C19A8" w:rsidRDefault="00603AB1" w:rsidP="005E7FAB">
      <w:pPr>
        <w:jc w:val="center"/>
        <w:rPr>
          <w:rFonts w:ascii="Times New Roman" w:hAnsi="Times New Roman" w:cs="Times New Roman"/>
          <w:b/>
          <w:bCs/>
          <w:spacing w:val="-2"/>
          <w:sz w:val="24"/>
          <w:szCs w:val="24"/>
        </w:rPr>
      </w:pPr>
      <w:r w:rsidRPr="005C19A8">
        <w:rPr>
          <w:rFonts w:ascii="Times New Roman" w:hAnsi="Times New Roman" w:cs="Times New Roman"/>
          <w:b/>
          <w:bCs/>
          <w:sz w:val="24"/>
          <w:szCs w:val="24"/>
        </w:rPr>
        <w:t>OBJETIVOS</w:t>
      </w:r>
      <w:r w:rsidRPr="005C19A8">
        <w:rPr>
          <w:rFonts w:ascii="Times New Roman" w:hAnsi="Times New Roman" w:cs="Times New Roman"/>
          <w:b/>
          <w:bCs/>
          <w:spacing w:val="-9"/>
          <w:sz w:val="24"/>
          <w:szCs w:val="24"/>
        </w:rPr>
        <w:t xml:space="preserve"> </w:t>
      </w:r>
      <w:r w:rsidRPr="005C19A8">
        <w:rPr>
          <w:rFonts w:ascii="Times New Roman" w:hAnsi="Times New Roman" w:cs="Times New Roman"/>
          <w:b/>
          <w:bCs/>
          <w:spacing w:val="-2"/>
          <w:sz w:val="24"/>
          <w:szCs w:val="24"/>
        </w:rPr>
        <w:t>ESPECÍFICOS</w:t>
      </w:r>
    </w:p>
    <w:p w14:paraId="314F46D4" w14:textId="77777777" w:rsidR="009D64D8" w:rsidRDefault="009D64D8" w:rsidP="005E7FAB">
      <w:pPr>
        <w:widowControl/>
        <w:autoSpaceDE/>
        <w:autoSpaceDN/>
        <w:spacing w:after="200"/>
        <w:jc w:val="both"/>
        <w:rPr>
          <w:rFonts w:ascii="Cambria" w:eastAsia="MS Mincho" w:hAnsi="Cambria" w:cs="Times New Roman"/>
          <w:b/>
          <w:bCs/>
          <w:lang w:val="en-US"/>
        </w:rPr>
      </w:pPr>
    </w:p>
    <w:p w14:paraId="1050A5B9" w14:textId="38049986" w:rsidR="001F1D3B" w:rsidRPr="00831094" w:rsidRDefault="00F61212" w:rsidP="00251073">
      <w:pPr>
        <w:widowControl/>
        <w:autoSpaceDE/>
        <w:autoSpaceDN/>
        <w:spacing w:after="200" w:line="480" w:lineRule="auto"/>
        <w:jc w:val="both"/>
        <w:rPr>
          <w:rFonts w:ascii="Times New Roman" w:eastAsia="MS Mincho" w:hAnsi="Times New Roman" w:cs="Times New Roman"/>
          <w:sz w:val="24"/>
          <w:szCs w:val="24"/>
          <w:u w:val="single"/>
          <w:lang w:val="en-US"/>
        </w:rPr>
      </w:pPr>
      <w:r w:rsidRPr="00831094">
        <w:rPr>
          <w:rFonts w:ascii="Times New Roman" w:eastAsia="MS Mincho" w:hAnsi="Times New Roman" w:cs="Times New Roman"/>
          <w:sz w:val="24"/>
          <w:szCs w:val="24"/>
          <w:u w:val="single"/>
          <w:lang w:val="en-US"/>
        </w:rPr>
        <w:t xml:space="preserve">- </w:t>
      </w:r>
      <w:r w:rsidR="00EB5F2C" w:rsidRPr="00831094">
        <w:rPr>
          <w:rFonts w:ascii="Times New Roman" w:eastAsia="MS Mincho" w:hAnsi="Times New Roman" w:cs="Times New Roman"/>
          <w:sz w:val="24"/>
          <w:szCs w:val="24"/>
          <w:u w:val="single"/>
          <w:lang w:val="es-VE"/>
        </w:rPr>
        <w:t>Analizar los procesos actuales de planificación de la producción,</w:t>
      </w:r>
      <w:r w:rsidR="00165F50">
        <w:rPr>
          <w:rFonts w:ascii="Times New Roman" w:eastAsia="MS Mincho" w:hAnsi="Times New Roman" w:cs="Times New Roman"/>
          <w:sz w:val="24"/>
          <w:szCs w:val="24"/>
          <w:u w:val="single"/>
          <w:lang w:val="es-VE"/>
        </w:rPr>
        <w:t xml:space="preserve"> y </w:t>
      </w:r>
      <w:r w:rsidR="00EB5F2C" w:rsidRPr="00831094">
        <w:rPr>
          <w:rFonts w:ascii="Times New Roman" w:eastAsia="MS Mincho" w:hAnsi="Times New Roman" w:cs="Times New Roman"/>
          <w:sz w:val="24"/>
          <w:szCs w:val="24"/>
          <w:u w:val="single"/>
          <w:lang w:val="es-VE"/>
        </w:rPr>
        <w:t>las principales causas de desperdicio, en la empresa La Casa de la Chicha C.A.</w:t>
      </w:r>
    </w:p>
    <w:p w14:paraId="4D2AEB53" w14:textId="0242DA2D" w:rsidR="00C94101" w:rsidRPr="00831094" w:rsidRDefault="001F1D3B" w:rsidP="00C94101">
      <w:pPr>
        <w:widowControl/>
        <w:autoSpaceDE/>
        <w:autoSpaceDN/>
        <w:spacing w:after="200" w:line="480" w:lineRule="auto"/>
        <w:jc w:val="both"/>
        <w:rPr>
          <w:rFonts w:ascii="Times New Roman" w:eastAsia="MS Mincho" w:hAnsi="Times New Roman" w:cs="Times New Roman"/>
          <w:sz w:val="24"/>
          <w:szCs w:val="24"/>
          <w:u w:val="single"/>
          <w:lang w:val="es-VE"/>
        </w:rPr>
      </w:pPr>
      <w:r w:rsidRPr="00831094">
        <w:rPr>
          <w:rFonts w:ascii="Times New Roman" w:eastAsia="MS Mincho" w:hAnsi="Times New Roman" w:cs="Times New Roman"/>
          <w:sz w:val="24"/>
          <w:szCs w:val="24"/>
          <w:u w:val="single"/>
          <w:lang w:val="en-US"/>
        </w:rPr>
        <w:lastRenderedPageBreak/>
        <w:t xml:space="preserve">- </w:t>
      </w:r>
      <w:r w:rsidR="00165F50">
        <w:rPr>
          <w:rFonts w:ascii="Times New Roman" w:eastAsia="MS Mincho" w:hAnsi="Times New Roman" w:cs="Times New Roman"/>
          <w:sz w:val="24"/>
          <w:szCs w:val="24"/>
          <w:u w:val="single"/>
          <w:lang w:val="es-VE"/>
        </w:rPr>
        <w:t>Establecer</w:t>
      </w:r>
      <w:r w:rsidR="008064C2" w:rsidRPr="00831094">
        <w:rPr>
          <w:rFonts w:ascii="Times New Roman" w:eastAsia="MS Mincho" w:hAnsi="Times New Roman" w:cs="Times New Roman"/>
          <w:sz w:val="24"/>
          <w:szCs w:val="24"/>
          <w:u w:val="single"/>
          <w:lang w:val="es-VE"/>
        </w:rPr>
        <w:t xml:space="preserve"> la arquitectura del Sistema de Soporte de Decisiones, definiendo los módulos funcionales, el modelo de datos, los algoritmos de análisis predictivo y los mecanismos de simulación de escenarios, en la empresa La Casa de la Chicha C.A</w:t>
      </w:r>
      <w:r w:rsidR="00905CD0" w:rsidRPr="00831094">
        <w:rPr>
          <w:rFonts w:ascii="Times New Roman" w:eastAsia="MS Mincho" w:hAnsi="Times New Roman" w:cs="Times New Roman"/>
          <w:sz w:val="24"/>
          <w:szCs w:val="24"/>
          <w:u w:val="single"/>
          <w:lang w:val="es-VE"/>
        </w:rPr>
        <w:t>.</w:t>
      </w:r>
    </w:p>
    <w:p w14:paraId="6CB6179B" w14:textId="199308FA" w:rsidR="001F1D3B" w:rsidRDefault="001F1D3B" w:rsidP="00251073">
      <w:pPr>
        <w:widowControl/>
        <w:autoSpaceDE/>
        <w:autoSpaceDN/>
        <w:spacing w:after="200" w:line="480" w:lineRule="auto"/>
        <w:jc w:val="both"/>
        <w:rPr>
          <w:rFonts w:ascii="Times New Roman" w:eastAsia="MS Mincho" w:hAnsi="Times New Roman" w:cs="Times New Roman"/>
          <w:sz w:val="24"/>
          <w:szCs w:val="24"/>
          <w:u w:val="single"/>
          <w:lang w:val="es-VE"/>
        </w:rPr>
      </w:pPr>
      <w:r w:rsidRPr="00831094">
        <w:rPr>
          <w:rFonts w:ascii="Times New Roman" w:eastAsia="MS Mincho" w:hAnsi="Times New Roman" w:cs="Times New Roman"/>
          <w:sz w:val="24"/>
          <w:szCs w:val="24"/>
          <w:u w:val="single"/>
          <w:lang w:val="en-US"/>
        </w:rPr>
        <w:t xml:space="preserve">- </w:t>
      </w:r>
      <w:r w:rsidR="00165F50">
        <w:rPr>
          <w:rFonts w:ascii="Times New Roman" w:eastAsia="MS Mincho" w:hAnsi="Times New Roman" w:cs="Times New Roman"/>
          <w:sz w:val="24"/>
          <w:szCs w:val="24"/>
          <w:u w:val="single"/>
          <w:lang w:val="es-VE"/>
        </w:rPr>
        <w:t xml:space="preserve">Diseñar </w:t>
      </w:r>
      <w:proofErr w:type="gramStart"/>
      <w:r w:rsidR="004F029A" w:rsidRPr="00831094">
        <w:rPr>
          <w:rFonts w:ascii="Times New Roman" w:eastAsia="MS Mincho" w:hAnsi="Times New Roman" w:cs="Times New Roman"/>
          <w:sz w:val="24"/>
          <w:szCs w:val="24"/>
          <w:u w:val="single"/>
          <w:lang w:val="es-VE"/>
        </w:rPr>
        <w:t xml:space="preserve">los </w:t>
      </w:r>
      <w:r w:rsidR="00165F50">
        <w:rPr>
          <w:rFonts w:ascii="Times New Roman" w:eastAsia="MS Mincho" w:hAnsi="Times New Roman" w:cs="Times New Roman"/>
          <w:sz w:val="24"/>
          <w:szCs w:val="24"/>
          <w:u w:val="single"/>
          <w:lang w:val="es-VE"/>
        </w:rPr>
        <w:t xml:space="preserve"> </w:t>
      </w:r>
      <w:r w:rsidR="007A6EDC" w:rsidRPr="007A6EDC">
        <w:rPr>
          <w:rFonts w:ascii="Times New Roman" w:eastAsia="MS Mincho" w:hAnsi="Times New Roman" w:cs="Times New Roman"/>
          <w:sz w:val="24"/>
          <w:szCs w:val="24"/>
          <w:u w:val="single"/>
        </w:rPr>
        <w:t>algoritmos</w:t>
      </w:r>
      <w:proofErr w:type="gramEnd"/>
      <w:r w:rsidR="007A6EDC" w:rsidRPr="007A6EDC">
        <w:rPr>
          <w:rFonts w:ascii="Times New Roman" w:eastAsia="MS Mincho" w:hAnsi="Times New Roman" w:cs="Times New Roman"/>
          <w:sz w:val="24"/>
          <w:szCs w:val="24"/>
          <w:u w:val="single"/>
        </w:rPr>
        <w:t xml:space="preserve"> y técnicas de análisis predictivo para pronosticar la demanda de bebidas tradicionales considerando la variabilidad de factores externos</w:t>
      </w:r>
      <w:r w:rsidR="004F029A" w:rsidRPr="00831094">
        <w:rPr>
          <w:rFonts w:ascii="Times New Roman" w:eastAsia="MS Mincho" w:hAnsi="Times New Roman" w:cs="Times New Roman"/>
          <w:sz w:val="24"/>
          <w:szCs w:val="24"/>
          <w:u w:val="single"/>
          <w:lang w:val="es-VE"/>
        </w:rPr>
        <w:t xml:space="preserve"> en la empresa La Casa de la Chicha C.A.</w:t>
      </w:r>
    </w:p>
    <w:p w14:paraId="4BEA9E77" w14:textId="34ABDFEE" w:rsidR="00C00211" w:rsidRPr="00F32527" w:rsidRDefault="001F39B6" w:rsidP="001F1D3B">
      <w:pPr>
        <w:pStyle w:val="Ttulo1"/>
        <w:jc w:val="center"/>
        <w:rPr>
          <w:rFonts w:ascii="Times New Roman" w:hAnsi="Times New Roman" w:cs="Times New Roman"/>
          <w:bCs w:val="0"/>
          <w:sz w:val="28"/>
          <w:szCs w:val="28"/>
        </w:rPr>
      </w:pPr>
      <w:r w:rsidRPr="00F32527">
        <w:rPr>
          <w:rFonts w:ascii="Times New Roman" w:hAnsi="Times New Roman" w:cs="Times New Roman"/>
          <w:bCs w:val="0"/>
          <w:sz w:val="28"/>
          <w:szCs w:val="28"/>
        </w:rPr>
        <w:t>JUSTIFICACIÓN DE LA INVESTIGACIÓN</w:t>
      </w:r>
    </w:p>
    <w:p w14:paraId="7F33020D" w14:textId="62E2A32F" w:rsidR="00DA7645" w:rsidRPr="007D59C5" w:rsidRDefault="00DA7645" w:rsidP="00DF022B">
      <w:pPr>
        <w:pStyle w:val="Ttulo1"/>
        <w:jc w:val="center"/>
        <w:rPr>
          <w:rFonts w:ascii="Times New Roman" w:hAnsi="Times New Roman" w:cs="Times New Roman"/>
          <w:bCs w:val="0"/>
          <w:sz w:val="24"/>
          <w:szCs w:val="24"/>
        </w:rPr>
      </w:pPr>
    </w:p>
    <w:p w14:paraId="32CC76A9" w14:textId="77777777" w:rsidR="00D7500F" w:rsidRPr="00831094" w:rsidRDefault="00D7500F" w:rsidP="00D7500F">
      <w:pPr>
        <w:widowControl/>
        <w:autoSpaceDE/>
        <w:autoSpaceDN/>
        <w:spacing w:line="480" w:lineRule="auto"/>
        <w:ind w:firstLine="720"/>
        <w:jc w:val="both"/>
        <w:rPr>
          <w:rFonts w:ascii="Times New Roman" w:eastAsia="MS Mincho" w:hAnsi="Times New Roman" w:cs="Times New Roman"/>
          <w:sz w:val="24"/>
          <w:szCs w:val="24"/>
          <w:u w:val="single"/>
          <w:lang w:val="es-VE"/>
        </w:rPr>
      </w:pPr>
      <w:r w:rsidRPr="00831094">
        <w:rPr>
          <w:rFonts w:ascii="Times New Roman" w:eastAsia="MS Mincho" w:hAnsi="Times New Roman" w:cs="Times New Roman"/>
          <w:sz w:val="24"/>
          <w:szCs w:val="24"/>
          <w:u w:val="single"/>
          <w:lang w:val="es-VE"/>
        </w:rPr>
        <w:t>El presente trabajo de grado se justifica desde múltiples perspectivas. En primer lugar, desde el punto de vista práctico, el desarrollo de un Sistema de Soporte de Decisiones para La Casa de la Chicha C.A. responde a una necesidad real y urgente del emprendimiento: mejorar la eficiencia de sus operaciones mediante la optimización de la planificación de producción. Los beneficios esperados incluyen la reducción de desperdicios de materia prima, mejor aprovechamiento del tiempo de producción, disminución de costos operativos y, en consecuencia, incremento de la rentabilidad del negocio.</w:t>
      </w:r>
    </w:p>
    <w:p w14:paraId="7FBC4BD2" w14:textId="5328C1B0" w:rsidR="00D7500F" w:rsidRPr="00831094" w:rsidRDefault="00D7500F" w:rsidP="00D7500F">
      <w:pPr>
        <w:widowControl/>
        <w:autoSpaceDE/>
        <w:autoSpaceDN/>
        <w:spacing w:line="480" w:lineRule="auto"/>
        <w:ind w:firstLine="720"/>
        <w:jc w:val="both"/>
        <w:rPr>
          <w:rFonts w:ascii="Times New Roman" w:eastAsia="MS Mincho" w:hAnsi="Times New Roman" w:cs="Times New Roman"/>
          <w:sz w:val="24"/>
          <w:szCs w:val="24"/>
          <w:u w:val="single"/>
          <w:lang w:val="es-VE"/>
        </w:rPr>
      </w:pPr>
      <w:r w:rsidRPr="00831094">
        <w:rPr>
          <w:rFonts w:ascii="Times New Roman" w:eastAsia="MS Mincho" w:hAnsi="Times New Roman" w:cs="Times New Roman"/>
          <w:sz w:val="24"/>
          <w:szCs w:val="24"/>
          <w:u w:val="single"/>
          <w:lang w:val="es-VE"/>
        </w:rPr>
        <w:t>La implementación del sistema permitirá al emprendimiento transitar de un modelo de toma de decisiones empírico e intuitivo hacia un enfoque basado en evidencia cuantitativa, proporcionando al personal directivo herramientas analíticas para fundamentar sus decisiones en datos objetivos y proyecciones confiables</w:t>
      </w:r>
      <w:r w:rsidR="009E361B" w:rsidRPr="00831094">
        <w:rPr>
          <w:rFonts w:ascii="Times New Roman" w:eastAsia="MS Mincho" w:hAnsi="Times New Roman" w:cs="Times New Roman"/>
          <w:sz w:val="24"/>
          <w:szCs w:val="24"/>
          <w:u w:val="single"/>
          <w:lang w:val="es-VE"/>
        </w:rPr>
        <w:t>.</w:t>
      </w:r>
    </w:p>
    <w:p w14:paraId="0D4FEC9D" w14:textId="77777777" w:rsidR="00F61212" w:rsidRPr="00D7500F" w:rsidRDefault="00F61212" w:rsidP="009F2EE1">
      <w:pPr>
        <w:widowControl/>
        <w:autoSpaceDE/>
        <w:autoSpaceDN/>
        <w:spacing w:line="360" w:lineRule="auto"/>
        <w:ind w:firstLine="720"/>
        <w:jc w:val="both"/>
        <w:rPr>
          <w:rFonts w:ascii="Times New Roman" w:eastAsia="MS Mincho" w:hAnsi="Times New Roman" w:cs="Times New Roman"/>
          <w:sz w:val="24"/>
          <w:szCs w:val="24"/>
          <w:lang w:val="es-VE"/>
        </w:rPr>
      </w:pPr>
    </w:p>
    <w:p w14:paraId="4B6DC9FB" w14:textId="77777777" w:rsidR="005C19A8" w:rsidRDefault="005C19A8" w:rsidP="0089457D">
      <w:pPr>
        <w:widowControl/>
        <w:autoSpaceDE/>
        <w:autoSpaceDN/>
        <w:spacing w:line="360" w:lineRule="auto"/>
        <w:ind w:firstLine="720"/>
        <w:jc w:val="center"/>
        <w:rPr>
          <w:rFonts w:ascii="Times New Roman" w:eastAsia="Times New Roman" w:hAnsi="Times New Roman" w:cs="Times New Roman"/>
          <w:b/>
          <w:sz w:val="28"/>
          <w:szCs w:val="28"/>
          <w:lang w:val="es-VE" w:eastAsia="es-VE"/>
        </w:rPr>
      </w:pPr>
    </w:p>
    <w:p w14:paraId="39A74CB4" w14:textId="77777777" w:rsidR="005C19A8" w:rsidRDefault="005C19A8" w:rsidP="0089457D">
      <w:pPr>
        <w:widowControl/>
        <w:autoSpaceDE/>
        <w:autoSpaceDN/>
        <w:spacing w:line="360" w:lineRule="auto"/>
        <w:ind w:firstLine="720"/>
        <w:jc w:val="center"/>
        <w:rPr>
          <w:rFonts w:ascii="Times New Roman" w:eastAsia="Times New Roman" w:hAnsi="Times New Roman" w:cs="Times New Roman"/>
          <w:b/>
          <w:sz w:val="28"/>
          <w:szCs w:val="28"/>
          <w:lang w:val="es-VE" w:eastAsia="es-VE"/>
        </w:rPr>
      </w:pPr>
    </w:p>
    <w:p w14:paraId="1822951B" w14:textId="4DEA896F" w:rsidR="00DF022B" w:rsidRPr="00E36E52" w:rsidRDefault="000F5B6C" w:rsidP="0089457D">
      <w:pPr>
        <w:widowControl/>
        <w:autoSpaceDE/>
        <w:autoSpaceDN/>
        <w:spacing w:line="360" w:lineRule="auto"/>
        <w:ind w:firstLine="720"/>
        <w:jc w:val="center"/>
        <w:rPr>
          <w:rFonts w:ascii="Times New Roman" w:eastAsia="Times New Roman" w:hAnsi="Times New Roman" w:cs="Times New Roman"/>
          <w:b/>
          <w:sz w:val="28"/>
          <w:szCs w:val="28"/>
          <w:lang w:val="es-VE" w:eastAsia="es-VE"/>
        </w:rPr>
      </w:pPr>
      <w:r w:rsidRPr="00E36E52">
        <w:rPr>
          <w:rFonts w:ascii="Times New Roman" w:eastAsia="Times New Roman" w:hAnsi="Times New Roman" w:cs="Times New Roman"/>
          <w:b/>
          <w:sz w:val="28"/>
          <w:szCs w:val="28"/>
          <w:lang w:val="es-VE" w:eastAsia="es-VE"/>
        </w:rPr>
        <w:lastRenderedPageBreak/>
        <w:t>BIBLIOGRÁFICAS</w:t>
      </w:r>
    </w:p>
    <w:p w14:paraId="28ACA8DE" w14:textId="77777777" w:rsidR="00FE6DBA" w:rsidRPr="00DF022B" w:rsidRDefault="00FE6DBA" w:rsidP="0089457D">
      <w:pPr>
        <w:widowControl/>
        <w:autoSpaceDE/>
        <w:autoSpaceDN/>
        <w:spacing w:line="360" w:lineRule="auto"/>
        <w:ind w:firstLine="720"/>
        <w:jc w:val="center"/>
        <w:rPr>
          <w:rFonts w:ascii="Times New Roman" w:eastAsia="Times New Roman" w:hAnsi="Times New Roman" w:cs="Times New Roman"/>
          <w:b/>
          <w:sz w:val="24"/>
          <w:szCs w:val="24"/>
          <w:lang w:val="es-VE" w:eastAsia="es-VE"/>
        </w:rPr>
      </w:pPr>
    </w:p>
    <w:p w14:paraId="170725A9"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90301C">
        <w:rPr>
          <w:rFonts w:ascii="Times New Roman" w:eastAsia="MS Mincho" w:hAnsi="Times New Roman" w:cs="Times New Roman"/>
          <w:b/>
          <w:bCs/>
          <w:sz w:val="24"/>
          <w:szCs w:val="24"/>
          <w:lang w:val="en-US"/>
        </w:rPr>
        <w:t>Arias, F. (2012).</w:t>
      </w:r>
      <w:r w:rsidRPr="0018705F">
        <w:rPr>
          <w:rFonts w:ascii="Times New Roman" w:eastAsia="MS Mincho" w:hAnsi="Times New Roman" w:cs="Times New Roman"/>
          <w:sz w:val="24"/>
          <w:szCs w:val="24"/>
          <w:lang w:val="en-US"/>
        </w:rPr>
        <w:t xml:space="preserve"> El </w:t>
      </w:r>
      <w:proofErr w:type="spellStart"/>
      <w:r w:rsidRPr="0018705F">
        <w:rPr>
          <w:rFonts w:ascii="Times New Roman" w:eastAsia="MS Mincho" w:hAnsi="Times New Roman" w:cs="Times New Roman"/>
          <w:sz w:val="24"/>
          <w:szCs w:val="24"/>
          <w:lang w:val="en-US"/>
        </w:rPr>
        <w:t>proyecto</w:t>
      </w:r>
      <w:proofErr w:type="spellEnd"/>
      <w:r w:rsidRPr="0018705F">
        <w:rPr>
          <w:rFonts w:ascii="Times New Roman" w:eastAsia="MS Mincho" w:hAnsi="Times New Roman" w:cs="Times New Roman"/>
          <w:sz w:val="24"/>
          <w:szCs w:val="24"/>
          <w:lang w:val="en-US"/>
        </w:rPr>
        <w:t xml:space="preserve"> de </w:t>
      </w:r>
      <w:proofErr w:type="spellStart"/>
      <w:r w:rsidRPr="0018705F">
        <w:rPr>
          <w:rFonts w:ascii="Times New Roman" w:eastAsia="MS Mincho" w:hAnsi="Times New Roman" w:cs="Times New Roman"/>
          <w:sz w:val="24"/>
          <w:szCs w:val="24"/>
          <w:lang w:val="en-US"/>
        </w:rPr>
        <w:t>investigación</w:t>
      </w:r>
      <w:proofErr w:type="spellEnd"/>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Introducción</w:t>
      </w:r>
      <w:proofErr w:type="spellEnd"/>
      <w:r w:rsidRPr="0018705F">
        <w:rPr>
          <w:rFonts w:ascii="Times New Roman" w:eastAsia="MS Mincho" w:hAnsi="Times New Roman" w:cs="Times New Roman"/>
          <w:sz w:val="24"/>
          <w:szCs w:val="24"/>
          <w:lang w:val="en-US"/>
        </w:rPr>
        <w:t xml:space="preserve"> a la </w:t>
      </w:r>
      <w:proofErr w:type="spellStart"/>
      <w:r w:rsidRPr="0018705F">
        <w:rPr>
          <w:rFonts w:ascii="Times New Roman" w:eastAsia="MS Mincho" w:hAnsi="Times New Roman" w:cs="Times New Roman"/>
          <w:sz w:val="24"/>
          <w:szCs w:val="24"/>
          <w:lang w:val="en-US"/>
        </w:rPr>
        <w:t>metodología</w:t>
      </w:r>
      <w:proofErr w:type="spellEnd"/>
      <w:r w:rsidRPr="0018705F">
        <w:rPr>
          <w:rFonts w:ascii="Times New Roman" w:eastAsia="MS Mincho" w:hAnsi="Times New Roman" w:cs="Times New Roman"/>
          <w:sz w:val="24"/>
          <w:szCs w:val="24"/>
          <w:lang w:val="en-US"/>
        </w:rPr>
        <w:t xml:space="preserve"> </w:t>
      </w:r>
    </w:p>
    <w:p w14:paraId="083C9578"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científica</w:t>
      </w:r>
      <w:proofErr w:type="spellEnd"/>
      <w:r w:rsidRPr="0018705F">
        <w:rPr>
          <w:rFonts w:ascii="Times New Roman" w:eastAsia="MS Mincho" w:hAnsi="Times New Roman" w:cs="Times New Roman"/>
          <w:sz w:val="24"/>
          <w:szCs w:val="24"/>
          <w:lang w:val="en-US"/>
        </w:rPr>
        <w:t>. (6ª ed.). Caracas: Editorial Episteme.</w:t>
      </w:r>
    </w:p>
    <w:p w14:paraId="173EE49A"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p>
    <w:p w14:paraId="62D4B0C6"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E67643">
        <w:rPr>
          <w:rFonts w:ascii="Times New Roman" w:eastAsia="MS Mincho" w:hAnsi="Times New Roman" w:cs="Times New Roman"/>
          <w:b/>
          <w:bCs/>
          <w:sz w:val="24"/>
          <w:szCs w:val="24"/>
          <w:lang w:val="en-US"/>
        </w:rPr>
        <w:t>Chopra, S. y Meindl, P. (2013).</w:t>
      </w: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Administración</w:t>
      </w:r>
      <w:proofErr w:type="spellEnd"/>
      <w:r w:rsidRPr="0018705F">
        <w:rPr>
          <w:rFonts w:ascii="Times New Roman" w:eastAsia="MS Mincho" w:hAnsi="Times New Roman" w:cs="Times New Roman"/>
          <w:sz w:val="24"/>
          <w:szCs w:val="24"/>
          <w:lang w:val="en-US"/>
        </w:rPr>
        <w:t xml:space="preserve"> de la </w:t>
      </w:r>
      <w:proofErr w:type="spellStart"/>
      <w:r w:rsidRPr="0018705F">
        <w:rPr>
          <w:rFonts w:ascii="Times New Roman" w:eastAsia="MS Mincho" w:hAnsi="Times New Roman" w:cs="Times New Roman"/>
          <w:sz w:val="24"/>
          <w:szCs w:val="24"/>
          <w:lang w:val="en-US"/>
        </w:rPr>
        <w:t>cadena</w:t>
      </w:r>
      <w:proofErr w:type="spellEnd"/>
      <w:r w:rsidRPr="0018705F">
        <w:rPr>
          <w:rFonts w:ascii="Times New Roman" w:eastAsia="MS Mincho" w:hAnsi="Times New Roman" w:cs="Times New Roman"/>
          <w:sz w:val="24"/>
          <w:szCs w:val="24"/>
          <w:lang w:val="en-US"/>
        </w:rPr>
        <w:t xml:space="preserve"> de </w:t>
      </w:r>
      <w:proofErr w:type="spellStart"/>
      <w:r w:rsidRPr="0018705F">
        <w:rPr>
          <w:rFonts w:ascii="Times New Roman" w:eastAsia="MS Mincho" w:hAnsi="Times New Roman" w:cs="Times New Roman"/>
          <w:sz w:val="24"/>
          <w:szCs w:val="24"/>
          <w:lang w:val="en-US"/>
        </w:rPr>
        <w:t>suministro</w:t>
      </w:r>
      <w:proofErr w:type="spellEnd"/>
      <w:r w:rsidRPr="0018705F">
        <w:rPr>
          <w:rFonts w:ascii="Times New Roman" w:eastAsia="MS Mincho" w:hAnsi="Times New Roman" w:cs="Times New Roman"/>
          <w:sz w:val="24"/>
          <w:szCs w:val="24"/>
          <w:lang w:val="en-US"/>
        </w:rPr>
        <w:t xml:space="preserve">: </w:t>
      </w:r>
    </w:p>
    <w:p w14:paraId="148E8B0D"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Estrategia</w:t>
      </w:r>
      <w:proofErr w:type="spellEnd"/>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planeación</w:t>
      </w:r>
      <w:proofErr w:type="spellEnd"/>
      <w:r w:rsidRPr="0018705F">
        <w:rPr>
          <w:rFonts w:ascii="Times New Roman" w:eastAsia="MS Mincho" w:hAnsi="Times New Roman" w:cs="Times New Roman"/>
          <w:sz w:val="24"/>
          <w:szCs w:val="24"/>
          <w:lang w:val="en-US"/>
        </w:rPr>
        <w:t xml:space="preserve"> y </w:t>
      </w:r>
      <w:proofErr w:type="spellStart"/>
      <w:r w:rsidRPr="0018705F">
        <w:rPr>
          <w:rFonts w:ascii="Times New Roman" w:eastAsia="MS Mincho" w:hAnsi="Times New Roman" w:cs="Times New Roman"/>
          <w:sz w:val="24"/>
          <w:szCs w:val="24"/>
          <w:lang w:val="en-US"/>
        </w:rPr>
        <w:t>operación</w:t>
      </w:r>
      <w:proofErr w:type="spellEnd"/>
      <w:r w:rsidRPr="0018705F">
        <w:rPr>
          <w:rFonts w:ascii="Times New Roman" w:eastAsia="MS Mincho" w:hAnsi="Times New Roman" w:cs="Times New Roman"/>
          <w:sz w:val="24"/>
          <w:szCs w:val="24"/>
          <w:lang w:val="en-US"/>
        </w:rPr>
        <w:t xml:space="preserve">. (5ª ed.). México: Pearson </w:t>
      </w:r>
      <w:proofErr w:type="spellStart"/>
      <w:r w:rsidRPr="0018705F">
        <w:rPr>
          <w:rFonts w:ascii="Times New Roman" w:eastAsia="MS Mincho" w:hAnsi="Times New Roman" w:cs="Times New Roman"/>
          <w:sz w:val="24"/>
          <w:szCs w:val="24"/>
          <w:lang w:val="en-US"/>
        </w:rPr>
        <w:t>Educación</w:t>
      </w:r>
      <w:proofErr w:type="spellEnd"/>
      <w:r w:rsidRPr="0018705F">
        <w:rPr>
          <w:rFonts w:ascii="Times New Roman" w:eastAsia="MS Mincho" w:hAnsi="Times New Roman" w:cs="Times New Roman"/>
          <w:sz w:val="24"/>
          <w:szCs w:val="24"/>
          <w:lang w:val="en-US"/>
        </w:rPr>
        <w:t>.</w:t>
      </w:r>
    </w:p>
    <w:p w14:paraId="3B793383"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p>
    <w:p w14:paraId="33B9EE80"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E67643">
        <w:rPr>
          <w:rFonts w:ascii="Times New Roman" w:eastAsia="MS Mincho" w:hAnsi="Times New Roman" w:cs="Times New Roman"/>
          <w:b/>
          <w:bCs/>
          <w:sz w:val="24"/>
          <w:szCs w:val="24"/>
          <w:lang w:val="en-US"/>
        </w:rPr>
        <w:t>George, D. y Mallery, P. (2003).</w:t>
      </w:r>
      <w:r w:rsidRPr="0018705F">
        <w:rPr>
          <w:rFonts w:ascii="Times New Roman" w:eastAsia="MS Mincho" w:hAnsi="Times New Roman" w:cs="Times New Roman"/>
          <w:sz w:val="24"/>
          <w:szCs w:val="24"/>
          <w:lang w:val="en-US"/>
        </w:rPr>
        <w:t xml:space="preserve"> SPSS for Windows step by step: A simple guide </w:t>
      </w:r>
    </w:p>
    <w:p w14:paraId="7EFF6A08"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18705F">
        <w:rPr>
          <w:rFonts w:ascii="Times New Roman" w:eastAsia="MS Mincho" w:hAnsi="Times New Roman" w:cs="Times New Roman"/>
          <w:sz w:val="24"/>
          <w:szCs w:val="24"/>
          <w:lang w:val="en-US"/>
        </w:rPr>
        <w:t xml:space="preserve">     and reference. (4ª ed.). Boston: Allyn &amp; Bacon.</w:t>
      </w:r>
    </w:p>
    <w:p w14:paraId="2793A454"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p>
    <w:p w14:paraId="6613E1E3"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E67643">
        <w:rPr>
          <w:rFonts w:ascii="Times New Roman" w:eastAsia="MS Mincho" w:hAnsi="Times New Roman" w:cs="Times New Roman"/>
          <w:b/>
          <w:bCs/>
          <w:sz w:val="24"/>
          <w:szCs w:val="24"/>
          <w:lang w:val="en-US"/>
        </w:rPr>
        <w:t>Heizer, J. y Render, B. (2009).</w:t>
      </w: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Principios</w:t>
      </w:r>
      <w:proofErr w:type="spellEnd"/>
      <w:r w:rsidRPr="0018705F">
        <w:rPr>
          <w:rFonts w:ascii="Times New Roman" w:eastAsia="MS Mincho" w:hAnsi="Times New Roman" w:cs="Times New Roman"/>
          <w:sz w:val="24"/>
          <w:szCs w:val="24"/>
          <w:lang w:val="en-US"/>
        </w:rPr>
        <w:t xml:space="preserve"> de </w:t>
      </w:r>
      <w:proofErr w:type="spellStart"/>
      <w:r w:rsidRPr="0018705F">
        <w:rPr>
          <w:rFonts w:ascii="Times New Roman" w:eastAsia="MS Mincho" w:hAnsi="Times New Roman" w:cs="Times New Roman"/>
          <w:sz w:val="24"/>
          <w:szCs w:val="24"/>
          <w:lang w:val="en-US"/>
        </w:rPr>
        <w:t>administración</w:t>
      </w:r>
      <w:proofErr w:type="spellEnd"/>
      <w:r w:rsidRPr="0018705F">
        <w:rPr>
          <w:rFonts w:ascii="Times New Roman" w:eastAsia="MS Mincho" w:hAnsi="Times New Roman" w:cs="Times New Roman"/>
          <w:sz w:val="24"/>
          <w:szCs w:val="24"/>
          <w:lang w:val="en-US"/>
        </w:rPr>
        <w:t xml:space="preserve"> de </w:t>
      </w:r>
      <w:proofErr w:type="spellStart"/>
      <w:r w:rsidRPr="0018705F">
        <w:rPr>
          <w:rFonts w:ascii="Times New Roman" w:eastAsia="MS Mincho" w:hAnsi="Times New Roman" w:cs="Times New Roman"/>
          <w:sz w:val="24"/>
          <w:szCs w:val="24"/>
          <w:lang w:val="en-US"/>
        </w:rPr>
        <w:t>operaciones</w:t>
      </w:r>
      <w:proofErr w:type="spellEnd"/>
      <w:r w:rsidRPr="0018705F">
        <w:rPr>
          <w:rFonts w:ascii="Times New Roman" w:eastAsia="MS Mincho" w:hAnsi="Times New Roman" w:cs="Times New Roman"/>
          <w:sz w:val="24"/>
          <w:szCs w:val="24"/>
          <w:lang w:val="en-US"/>
        </w:rPr>
        <w:t xml:space="preserve">. </w:t>
      </w:r>
    </w:p>
    <w:p w14:paraId="23CDA439"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18705F">
        <w:rPr>
          <w:rFonts w:ascii="Times New Roman" w:eastAsia="MS Mincho" w:hAnsi="Times New Roman" w:cs="Times New Roman"/>
          <w:sz w:val="24"/>
          <w:szCs w:val="24"/>
          <w:lang w:val="en-US"/>
        </w:rPr>
        <w:t xml:space="preserve">     (7ª ed.). México: Pearson </w:t>
      </w:r>
      <w:proofErr w:type="spellStart"/>
      <w:r w:rsidRPr="0018705F">
        <w:rPr>
          <w:rFonts w:ascii="Times New Roman" w:eastAsia="MS Mincho" w:hAnsi="Times New Roman" w:cs="Times New Roman"/>
          <w:sz w:val="24"/>
          <w:szCs w:val="24"/>
          <w:lang w:val="en-US"/>
        </w:rPr>
        <w:t>Educación</w:t>
      </w:r>
      <w:proofErr w:type="spellEnd"/>
      <w:r w:rsidRPr="0018705F">
        <w:rPr>
          <w:rFonts w:ascii="Times New Roman" w:eastAsia="MS Mincho" w:hAnsi="Times New Roman" w:cs="Times New Roman"/>
          <w:sz w:val="24"/>
          <w:szCs w:val="24"/>
          <w:lang w:val="en-US"/>
        </w:rPr>
        <w:t>.</w:t>
      </w:r>
    </w:p>
    <w:p w14:paraId="2321E19F"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p>
    <w:p w14:paraId="65D94C1A"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E67643">
        <w:rPr>
          <w:rFonts w:ascii="Times New Roman" w:eastAsia="MS Mincho" w:hAnsi="Times New Roman" w:cs="Times New Roman"/>
          <w:b/>
          <w:bCs/>
          <w:sz w:val="24"/>
          <w:szCs w:val="24"/>
          <w:lang w:val="en-US"/>
        </w:rPr>
        <w:t>Hernández, R., Fernández, C. y Baptista, P. (2014).</w:t>
      </w: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Metodología</w:t>
      </w:r>
      <w:proofErr w:type="spellEnd"/>
      <w:r w:rsidRPr="0018705F">
        <w:rPr>
          <w:rFonts w:ascii="Times New Roman" w:eastAsia="MS Mincho" w:hAnsi="Times New Roman" w:cs="Times New Roman"/>
          <w:sz w:val="24"/>
          <w:szCs w:val="24"/>
          <w:lang w:val="en-US"/>
        </w:rPr>
        <w:t xml:space="preserve"> de la </w:t>
      </w:r>
    </w:p>
    <w:p w14:paraId="5C497C40"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investigación</w:t>
      </w:r>
      <w:proofErr w:type="spellEnd"/>
      <w:r w:rsidRPr="0018705F">
        <w:rPr>
          <w:rFonts w:ascii="Times New Roman" w:eastAsia="MS Mincho" w:hAnsi="Times New Roman" w:cs="Times New Roman"/>
          <w:sz w:val="24"/>
          <w:szCs w:val="24"/>
          <w:lang w:val="en-US"/>
        </w:rPr>
        <w:t>. (6ª ed.). México: McGraw-Hill.</w:t>
      </w:r>
    </w:p>
    <w:p w14:paraId="0A30984B"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p>
    <w:p w14:paraId="054F1E16"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6917B9">
        <w:rPr>
          <w:rFonts w:ascii="Times New Roman" w:eastAsia="MS Mincho" w:hAnsi="Times New Roman" w:cs="Times New Roman"/>
          <w:b/>
          <w:bCs/>
          <w:sz w:val="24"/>
          <w:szCs w:val="24"/>
          <w:lang w:val="en-US"/>
        </w:rPr>
        <w:t>Hurtado, J. (2010).</w:t>
      </w: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Metodología</w:t>
      </w:r>
      <w:proofErr w:type="spellEnd"/>
      <w:r w:rsidRPr="0018705F">
        <w:rPr>
          <w:rFonts w:ascii="Times New Roman" w:eastAsia="MS Mincho" w:hAnsi="Times New Roman" w:cs="Times New Roman"/>
          <w:sz w:val="24"/>
          <w:szCs w:val="24"/>
          <w:lang w:val="en-US"/>
        </w:rPr>
        <w:t xml:space="preserve"> de la </w:t>
      </w:r>
      <w:proofErr w:type="spellStart"/>
      <w:r w:rsidRPr="0018705F">
        <w:rPr>
          <w:rFonts w:ascii="Times New Roman" w:eastAsia="MS Mincho" w:hAnsi="Times New Roman" w:cs="Times New Roman"/>
          <w:sz w:val="24"/>
          <w:szCs w:val="24"/>
          <w:lang w:val="en-US"/>
        </w:rPr>
        <w:t>investigación</w:t>
      </w:r>
      <w:proofErr w:type="spellEnd"/>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Guía</w:t>
      </w:r>
      <w:proofErr w:type="spellEnd"/>
      <w:r w:rsidRPr="0018705F">
        <w:rPr>
          <w:rFonts w:ascii="Times New Roman" w:eastAsia="MS Mincho" w:hAnsi="Times New Roman" w:cs="Times New Roman"/>
          <w:sz w:val="24"/>
          <w:szCs w:val="24"/>
          <w:lang w:val="en-US"/>
        </w:rPr>
        <w:t xml:space="preserve"> para la </w:t>
      </w:r>
      <w:proofErr w:type="spellStart"/>
      <w:r w:rsidRPr="0018705F">
        <w:rPr>
          <w:rFonts w:ascii="Times New Roman" w:eastAsia="MS Mincho" w:hAnsi="Times New Roman" w:cs="Times New Roman"/>
          <w:sz w:val="24"/>
          <w:szCs w:val="24"/>
          <w:lang w:val="en-US"/>
        </w:rPr>
        <w:t>comprensión</w:t>
      </w:r>
      <w:proofErr w:type="spellEnd"/>
      <w:r w:rsidRPr="0018705F">
        <w:rPr>
          <w:rFonts w:ascii="Times New Roman" w:eastAsia="MS Mincho" w:hAnsi="Times New Roman" w:cs="Times New Roman"/>
          <w:sz w:val="24"/>
          <w:szCs w:val="24"/>
          <w:lang w:val="en-US"/>
        </w:rPr>
        <w:t xml:space="preserve"> </w:t>
      </w:r>
    </w:p>
    <w:p w14:paraId="4741E53E" w14:textId="77777777" w:rsidR="00661B31" w:rsidRPr="0018705F" w:rsidRDefault="00661B31" w:rsidP="00850ADF">
      <w:pPr>
        <w:pStyle w:val="Textoindependiente"/>
        <w:spacing w:line="360" w:lineRule="auto"/>
        <w:ind w:left="567" w:right="105" w:hanging="567"/>
        <w:jc w:val="both"/>
        <w:rPr>
          <w:rFonts w:ascii="Times New Roman" w:eastAsia="MS Mincho" w:hAnsi="Times New Roman" w:cs="Times New Roman"/>
          <w:sz w:val="24"/>
          <w:szCs w:val="24"/>
          <w:lang w:val="en-US"/>
        </w:rPr>
      </w:pPr>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holística</w:t>
      </w:r>
      <w:proofErr w:type="spellEnd"/>
      <w:r w:rsidRPr="0018705F">
        <w:rPr>
          <w:rFonts w:ascii="Times New Roman" w:eastAsia="MS Mincho" w:hAnsi="Times New Roman" w:cs="Times New Roman"/>
          <w:sz w:val="24"/>
          <w:szCs w:val="24"/>
          <w:lang w:val="en-US"/>
        </w:rPr>
        <w:t xml:space="preserve"> de la </w:t>
      </w:r>
      <w:proofErr w:type="spellStart"/>
      <w:r w:rsidRPr="0018705F">
        <w:rPr>
          <w:rFonts w:ascii="Times New Roman" w:eastAsia="MS Mincho" w:hAnsi="Times New Roman" w:cs="Times New Roman"/>
          <w:sz w:val="24"/>
          <w:szCs w:val="24"/>
          <w:lang w:val="en-US"/>
        </w:rPr>
        <w:t>ciencia</w:t>
      </w:r>
      <w:proofErr w:type="spellEnd"/>
      <w:r w:rsidRPr="0018705F">
        <w:rPr>
          <w:rFonts w:ascii="Times New Roman" w:eastAsia="MS Mincho" w:hAnsi="Times New Roman" w:cs="Times New Roman"/>
          <w:sz w:val="24"/>
          <w:szCs w:val="24"/>
          <w:lang w:val="en-US"/>
        </w:rPr>
        <w:t xml:space="preserve">. (4ª ed.). Caracas: </w:t>
      </w:r>
      <w:proofErr w:type="spellStart"/>
      <w:r w:rsidRPr="0018705F">
        <w:rPr>
          <w:rFonts w:ascii="Times New Roman" w:eastAsia="MS Mincho" w:hAnsi="Times New Roman" w:cs="Times New Roman"/>
          <w:sz w:val="24"/>
          <w:szCs w:val="24"/>
          <w:lang w:val="en-US"/>
        </w:rPr>
        <w:t>Quirón</w:t>
      </w:r>
      <w:proofErr w:type="spellEnd"/>
      <w:r w:rsidRPr="0018705F">
        <w:rPr>
          <w:rFonts w:ascii="Times New Roman" w:eastAsia="MS Mincho" w:hAnsi="Times New Roman" w:cs="Times New Roman"/>
          <w:sz w:val="24"/>
          <w:szCs w:val="24"/>
          <w:lang w:val="en-US"/>
        </w:rPr>
        <w:t xml:space="preserve"> </w:t>
      </w:r>
      <w:proofErr w:type="spellStart"/>
      <w:r w:rsidRPr="0018705F">
        <w:rPr>
          <w:rFonts w:ascii="Times New Roman" w:eastAsia="MS Mincho" w:hAnsi="Times New Roman" w:cs="Times New Roman"/>
          <w:sz w:val="24"/>
          <w:szCs w:val="24"/>
          <w:lang w:val="en-US"/>
        </w:rPr>
        <w:t>Ediciones</w:t>
      </w:r>
      <w:proofErr w:type="spellEnd"/>
      <w:r w:rsidRPr="0018705F">
        <w:rPr>
          <w:rFonts w:ascii="Times New Roman" w:eastAsia="MS Mincho" w:hAnsi="Times New Roman" w:cs="Times New Roman"/>
          <w:sz w:val="24"/>
          <w:szCs w:val="24"/>
          <w:lang w:val="en-US"/>
        </w:rPr>
        <w:t>.</w:t>
      </w:r>
    </w:p>
    <w:p w14:paraId="46045EA7" w14:textId="77777777" w:rsidR="00661B31" w:rsidRPr="00850ADF" w:rsidRDefault="00661B31" w:rsidP="00850ADF">
      <w:pPr>
        <w:pStyle w:val="Textoindependiente"/>
        <w:spacing w:line="360" w:lineRule="auto"/>
        <w:ind w:left="567" w:right="105" w:hanging="567"/>
        <w:jc w:val="both"/>
        <w:rPr>
          <w:rFonts w:ascii="Times New Roman" w:eastAsia="MS Mincho" w:hAnsi="Times New Roman" w:cs="Times New Roman"/>
          <w:sz w:val="24"/>
          <w:szCs w:val="24"/>
          <w:u w:val="none"/>
          <w:lang w:val="en-US"/>
        </w:rPr>
      </w:pPr>
    </w:p>
    <w:p w14:paraId="69DF652A" w14:textId="77777777" w:rsidR="004E184D" w:rsidRDefault="004E184D" w:rsidP="001F683B">
      <w:pPr>
        <w:pBdr>
          <w:bottom w:val="single" w:sz="12" w:space="2" w:color="auto"/>
        </w:pBdr>
        <w:spacing w:line="360" w:lineRule="auto"/>
        <w:ind w:right="-1135"/>
        <w:rPr>
          <w:rFonts w:ascii="Times New Roman" w:hAnsi="Times New Roman" w:cs="Times New Roman"/>
          <w:b/>
          <w:bCs/>
          <w:sz w:val="24"/>
          <w:szCs w:val="24"/>
        </w:rPr>
      </w:pPr>
    </w:p>
    <w:p w14:paraId="351DA4DA" w14:textId="77777777" w:rsidR="004E184D" w:rsidRDefault="004E184D" w:rsidP="001F683B">
      <w:pPr>
        <w:pBdr>
          <w:bottom w:val="single" w:sz="12" w:space="2" w:color="auto"/>
        </w:pBdr>
        <w:spacing w:line="360" w:lineRule="auto"/>
        <w:ind w:right="-1135"/>
        <w:rPr>
          <w:rFonts w:ascii="Times New Roman" w:hAnsi="Times New Roman" w:cs="Times New Roman"/>
          <w:b/>
          <w:bCs/>
          <w:sz w:val="24"/>
          <w:szCs w:val="24"/>
        </w:rPr>
      </w:pPr>
    </w:p>
    <w:p w14:paraId="2FBD73C9" w14:textId="77777777" w:rsidR="004E184D" w:rsidRDefault="004E184D" w:rsidP="001F683B">
      <w:pPr>
        <w:pBdr>
          <w:bottom w:val="single" w:sz="12" w:space="2" w:color="auto"/>
        </w:pBdr>
        <w:spacing w:line="360" w:lineRule="auto"/>
        <w:ind w:right="-1135"/>
        <w:rPr>
          <w:rFonts w:ascii="Times New Roman" w:hAnsi="Times New Roman" w:cs="Times New Roman"/>
          <w:b/>
          <w:bCs/>
          <w:sz w:val="24"/>
          <w:szCs w:val="24"/>
        </w:rPr>
      </w:pPr>
    </w:p>
    <w:p w14:paraId="6E50CDA9" w14:textId="4BB2642F" w:rsidR="00225899" w:rsidRPr="00133C11" w:rsidRDefault="00225899" w:rsidP="00133C11">
      <w:pPr>
        <w:pBdr>
          <w:bottom w:val="single" w:sz="12" w:space="2" w:color="auto"/>
        </w:pBdr>
        <w:spacing w:line="360" w:lineRule="auto"/>
        <w:ind w:right="-1135"/>
        <w:rPr>
          <w:rFonts w:ascii="Times New Roman" w:hAnsi="Times New Roman" w:cs="Times New Roman"/>
          <w:b/>
          <w:sz w:val="24"/>
          <w:szCs w:val="24"/>
        </w:rPr>
      </w:pPr>
      <w:r w:rsidRPr="00133C11">
        <w:rPr>
          <w:rFonts w:ascii="Times New Roman" w:hAnsi="Times New Roman" w:cs="Times New Roman"/>
          <w:b/>
          <w:bCs/>
          <w:sz w:val="24"/>
          <w:szCs w:val="24"/>
        </w:rPr>
        <w:t>ASIGNATURAS A CURSAR CON TRABAJO DE GRADO:</w:t>
      </w:r>
    </w:p>
    <w:p w14:paraId="2CEED165" w14:textId="77777777" w:rsidR="00225899" w:rsidRPr="00133C11" w:rsidRDefault="00225899" w:rsidP="00133C11">
      <w:pPr>
        <w:pBdr>
          <w:bottom w:val="single" w:sz="12" w:space="2" w:color="auto"/>
        </w:pBdr>
        <w:spacing w:line="360" w:lineRule="auto"/>
        <w:ind w:right="-1135"/>
        <w:rPr>
          <w:rFonts w:ascii="Times New Roman" w:hAnsi="Times New Roman" w:cs="Times New Roman"/>
          <w:b/>
          <w:bCs/>
          <w:sz w:val="24"/>
          <w:szCs w:val="24"/>
          <w:u w:val="single"/>
        </w:rPr>
      </w:pPr>
      <w:r w:rsidRPr="00133C11">
        <w:rPr>
          <w:rFonts w:ascii="Times New Roman" w:hAnsi="Times New Roman" w:cs="Times New Roman"/>
          <w:b/>
          <w:bCs/>
          <w:sz w:val="24"/>
          <w:szCs w:val="24"/>
          <w:u w:val="single"/>
        </w:rPr>
        <w:t>______________________________________________________________________________________________________________________________________________________________________________________________</w:t>
      </w:r>
    </w:p>
    <w:p w14:paraId="60E3D30D" w14:textId="77777777" w:rsidR="00225899" w:rsidRPr="00133C11" w:rsidRDefault="00225899" w:rsidP="00133C11">
      <w:pPr>
        <w:pBdr>
          <w:bottom w:val="single" w:sz="12" w:space="2" w:color="auto"/>
        </w:pBdr>
        <w:spacing w:line="360" w:lineRule="auto"/>
        <w:ind w:right="-1135"/>
        <w:rPr>
          <w:rFonts w:ascii="Times New Roman" w:hAnsi="Times New Roman" w:cs="Times New Roman"/>
          <w:b/>
          <w:sz w:val="24"/>
          <w:szCs w:val="24"/>
          <w:u w:val="single"/>
        </w:rPr>
      </w:pPr>
    </w:p>
    <w:p w14:paraId="1F247EE1" w14:textId="77777777" w:rsidR="008A1691" w:rsidRPr="00133C11" w:rsidRDefault="008A1691" w:rsidP="00133C11">
      <w:pPr>
        <w:spacing w:line="360" w:lineRule="auto"/>
        <w:ind w:right="-1135"/>
        <w:rPr>
          <w:rFonts w:ascii="Times New Roman" w:hAnsi="Times New Roman" w:cs="Times New Roman"/>
          <w:b/>
          <w:sz w:val="24"/>
          <w:szCs w:val="24"/>
        </w:rPr>
      </w:pPr>
    </w:p>
    <w:p w14:paraId="5BF46C03" w14:textId="77777777" w:rsidR="005C19A8" w:rsidRDefault="005C19A8" w:rsidP="00133C11">
      <w:pPr>
        <w:spacing w:line="360" w:lineRule="auto"/>
        <w:ind w:right="-1135"/>
        <w:rPr>
          <w:rFonts w:ascii="Times New Roman" w:hAnsi="Times New Roman" w:cs="Times New Roman"/>
          <w:b/>
          <w:sz w:val="24"/>
          <w:szCs w:val="24"/>
        </w:rPr>
      </w:pPr>
    </w:p>
    <w:p w14:paraId="56243975" w14:textId="62366603" w:rsidR="00225899" w:rsidRPr="00133C11" w:rsidRDefault="00225899" w:rsidP="00133C11">
      <w:pPr>
        <w:spacing w:line="360" w:lineRule="auto"/>
        <w:ind w:right="-1135"/>
        <w:rPr>
          <w:rFonts w:ascii="Times New Roman" w:hAnsi="Times New Roman" w:cs="Times New Roman"/>
          <w:b/>
          <w:sz w:val="24"/>
          <w:szCs w:val="24"/>
        </w:rPr>
      </w:pPr>
      <w:r w:rsidRPr="00133C11">
        <w:rPr>
          <w:rFonts w:ascii="Times New Roman" w:hAnsi="Times New Roman" w:cs="Times New Roman"/>
          <w:b/>
          <w:sz w:val="24"/>
          <w:szCs w:val="24"/>
        </w:rPr>
        <w:lastRenderedPageBreak/>
        <w:t>PARA SER LLENADO POR LA DIRECCIÓN ACADÉMICA</w:t>
      </w:r>
    </w:p>
    <w:p w14:paraId="46BD0E6D" w14:textId="77777777" w:rsidR="00225899" w:rsidRPr="00133C11" w:rsidRDefault="00225899" w:rsidP="00133C11">
      <w:pPr>
        <w:pBdr>
          <w:bottom w:val="single" w:sz="12" w:space="2" w:color="auto"/>
        </w:pBd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 xml:space="preserve">EVALUADORES ASIGNADOS: _______________________________________________________________________________________________ </w:t>
      </w:r>
    </w:p>
    <w:p w14:paraId="5DDF4C07" w14:textId="77777777" w:rsidR="00225899" w:rsidRPr="00133C11" w:rsidRDefault="00225899" w:rsidP="00133C11">
      <w:pPr>
        <w:pBdr>
          <w:bottom w:val="single" w:sz="12" w:space="2" w:color="auto"/>
        </w:pBd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OBSERVACIONES:</w:t>
      </w:r>
    </w:p>
    <w:p w14:paraId="5A749FFA" w14:textId="77777777" w:rsidR="00225899" w:rsidRPr="00133C11" w:rsidRDefault="00225899" w:rsidP="00133C11">
      <w:pPr>
        <w:pBdr>
          <w:bottom w:val="single" w:sz="12" w:space="2" w:color="auto"/>
        </w:pBdr>
        <w:spacing w:line="360" w:lineRule="auto"/>
        <w:ind w:right="-1135"/>
        <w:rPr>
          <w:rFonts w:ascii="Times New Roman" w:hAnsi="Times New Roman" w:cs="Times New Roman"/>
          <w:sz w:val="24"/>
          <w:szCs w:val="24"/>
          <w:u w:val="single"/>
        </w:rPr>
      </w:pPr>
    </w:p>
    <w:p w14:paraId="472A2831" w14:textId="77777777" w:rsidR="00225899" w:rsidRPr="00133C11" w:rsidRDefault="00225899" w:rsidP="00133C11">
      <w:pPr>
        <w:pBdr>
          <w:bottom w:val="single" w:sz="12" w:space="1" w:color="auto"/>
        </w:pBdr>
        <w:spacing w:line="360" w:lineRule="auto"/>
        <w:ind w:right="-1135"/>
        <w:rPr>
          <w:rFonts w:ascii="Times New Roman" w:hAnsi="Times New Roman" w:cs="Times New Roman"/>
          <w:sz w:val="24"/>
          <w:szCs w:val="24"/>
          <w:u w:val="single"/>
        </w:rPr>
      </w:pPr>
    </w:p>
    <w:p w14:paraId="3754A8A2" w14:textId="77777777" w:rsidR="00225899" w:rsidRPr="00133C11" w:rsidRDefault="00225899" w:rsidP="00133C11">
      <w:pPr>
        <w:pBdr>
          <w:bottom w:val="single" w:sz="12" w:space="2" w:color="auto"/>
        </w:pBdr>
        <w:spacing w:line="360" w:lineRule="auto"/>
        <w:ind w:right="-1135"/>
        <w:rPr>
          <w:rFonts w:ascii="Times New Roman" w:hAnsi="Times New Roman" w:cs="Times New Roman"/>
          <w:sz w:val="24"/>
          <w:szCs w:val="24"/>
          <w:u w:val="single"/>
        </w:rPr>
      </w:pPr>
    </w:p>
    <w:p w14:paraId="45D6179B" w14:textId="77777777" w:rsidR="00225899" w:rsidRPr="00133C11" w:rsidRDefault="00225899" w:rsidP="00133C11">
      <w:pPr>
        <w:spacing w:line="360" w:lineRule="auto"/>
        <w:ind w:right="-1135"/>
        <w:rPr>
          <w:rFonts w:ascii="Times New Roman" w:hAnsi="Times New Roman" w:cs="Times New Roman"/>
          <w:sz w:val="24"/>
          <w:szCs w:val="24"/>
        </w:rPr>
      </w:pPr>
    </w:p>
    <w:p w14:paraId="41547D76" w14:textId="77777777" w:rsidR="00225899" w:rsidRPr="00133C11" w:rsidRDefault="00225899" w:rsidP="00133C11">
      <w:pP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Aprobado:     SI _________     MODIFICABLE __________     NO __________</w:t>
      </w:r>
    </w:p>
    <w:p w14:paraId="615DDDC6" w14:textId="77777777" w:rsidR="00225899" w:rsidRPr="00133C11" w:rsidRDefault="00225899" w:rsidP="00133C11">
      <w:pPr>
        <w:spacing w:line="360" w:lineRule="auto"/>
        <w:ind w:right="-1135"/>
        <w:rPr>
          <w:rFonts w:ascii="Times New Roman" w:hAnsi="Times New Roman" w:cs="Times New Roman"/>
          <w:sz w:val="24"/>
          <w:szCs w:val="24"/>
        </w:rPr>
      </w:pPr>
    </w:p>
    <w:p w14:paraId="6911E0D3" w14:textId="77777777" w:rsidR="00225899" w:rsidRPr="00133C11" w:rsidRDefault="00225899" w:rsidP="00133C11">
      <w:pP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 xml:space="preserve">ASESOR ACADÉMICO ASIGNADO: ________________________________________________________________ </w:t>
      </w:r>
    </w:p>
    <w:p w14:paraId="6DEAEE11" w14:textId="77777777" w:rsidR="00225899" w:rsidRPr="00133C11" w:rsidRDefault="00225899" w:rsidP="00133C11">
      <w:pP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SEC</w:t>
      </w:r>
      <w:r w:rsidR="000E38FD" w:rsidRPr="00133C11">
        <w:rPr>
          <w:rFonts w:ascii="Times New Roman" w:hAnsi="Times New Roman" w:cs="Times New Roman"/>
          <w:sz w:val="24"/>
          <w:szCs w:val="24"/>
        </w:rPr>
        <w:t>CIÓN ASIGNADA: ____________</w:t>
      </w:r>
      <w:r w:rsidRPr="00133C11">
        <w:rPr>
          <w:rFonts w:ascii="Times New Roman" w:hAnsi="Times New Roman" w:cs="Times New Roman"/>
          <w:sz w:val="24"/>
          <w:szCs w:val="24"/>
        </w:rPr>
        <w:t>________________________________________________________</w:t>
      </w:r>
    </w:p>
    <w:p w14:paraId="68BC0633" w14:textId="77777777" w:rsidR="00225899" w:rsidRPr="00133C11" w:rsidRDefault="00225899" w:rsidP="00133C11">
      <w:pPr>
        <w:spacing w:line="360" w:lineRule="auto"/>
        <w:ind w:right="-1135"/>
        <w:rPr>
          <w:rFonts w:ascii="Times New Roman" w:hAnsi="Times New Roman" w:cs="Times New Roman"/>
          <w:sz w:val="24"/>
          <w:szCs w:val="24"/>
        </w:rPr>
      </w:pPr>
    </w:p>
    <w:p w14:paraId="1046AE78" w14:textId="77777777" w:rsidR="000E38FD" w:rsidRPr="00133C11" w:rsidRDefault="00225899" w:rsidP="00133C11">
      <w:pP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PROFESOR</w:t>
      </w:r>
      <w:r w:rsidR="000E38FD" w:rsidRPr="00133C11">
        <w:rPr>
          <w:rFonts w:ascii="Times New Roman" w:hAnsi="Times New Roman" w:cs="Times New Roman"/>
          <w:sz w:val="24"/>
          <w:szCs w:val="24"/>
        </w:rPr>
        <w:t>ES</w:t>
      </w:r>
      <w:r w:rsidRPr="00133C11">
        <w:rPr>
          <w:rFonts w:ascii="Times New Roman" w:hAnsi="Times New Roman" w:cs="Times New Roman"/>
          <w:sz w:val="24"/>
          <w:szCs w:val="24"/>
        </w:rPr>
        <w:t xml:space="preserve">: </w:t>
      </w:r>
      <w:r w:rsidR="008A1691" w:rsidRPr="00133C11">
        <w:rPr>
          <w:rFonts w:ascii="Times New Roman" w:hAnsi="Times New Roman" w:cs="Times New Roman"/>
          <w:sz w:val="24"/>
          <w:szCs w:val="24"/>
        </w:rPr>
        <w:t>EVALUADOR</w:t>
      </w:r>
      <w:r w:rsidR="000E38FD" w:rsidRPr="00133C11">
        <w:rPr>
          <w:rFonts w:ascii="Times New Roman" w:hAnsi="Times New Roman" w:cs="Times New Roman"/>
          <w:sz w:val="24"/>
          <w:szCs w:val="24"/>
        </w:rPr>
        <w:t>ES</w:t>
      </w:r>
      <w:r w:rsidR="008A1691" w:rsidRPr="00133C11">
        <w:rPr>
          <w:rFonts w:ascii="Times New Roman" w:hAnsi="Times New Roman" w:cs="Times New Roman"/>
          <w:sz w:val="24"/>
          <w:szCs w:val="24"/>
        </w:rPr>
        <w:t xml:space="preserve"> </w:t>
      </w:r>
      <w:r w:rsidRPr="00133C11">
        <w:rPr>
          <w:rFonts w:ascii="Times New Roman" w:hAnsi="Times New Roman" w:cs="Times New Roman"/>
          <w:sz w:val="24"/>
          <w:szCs w:val="24"/>
        </w:rPr>
        <w:t xml:space="preserve">__________________     </w:t>
      </w:r>
      <w:r w:rsidR="000E38FD" w:rsidRPr="00133C11">
        <w:rPr>
          <w:rFonts w:ascii="Times New Roman" w:hAnsi="Times New Roman" w:cs="Times New Roman"/>
          <w:sz w:val="24"/>
          <w:szCs w:val="24"/>
        </w:rPr>
        <w:t>___________________</w:t>
      </w:r>
      <w:r w:rsidR="000036DF" w:rsidRPr="00133C11">
        <w:rPr>
          <w:rFonts w:ascii="Times New Roman" w:hAnsi="Times New Roman" w:cs="Times New Roman"/>
          <w:sz w:val="24"/>
          <w:szCs w:val="24"/>
        </w:rPr>
        <w:t xml:space="preserve">  </w:t>
      </w:r>
      <w:r w:rsidR="000E38FD" w:rsidRPr="00133C11">
        <w:rPr>
          <w:rFonts w:ascii="Times New Roman" w:hAnsi="Times New Roman" w:cs="Times New Roman"/>
          <w:sz w:val="24"/>
          <w:szCs w:val="24"/>
        </w:rPr>
        <w:t xml:space="preserve"> ___________________</w:t>
      </w:r>
    </w:p>
    <w:p w14:paraId="029FE034" w14:textId="77777777" w:rsidR="008A1691" w:rsidRDefault="000E38FD" w:rsidP="00133C11">
      <w:pP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 xml:space="preserve">                   </w:t>
      </w:r>
      <w:r w:rsidR="000036DF" w:rsidRPr="00133C11">
        <w:rPr>
          <w:rFonts w:ascii="Times New Roman" w:hAnsi="Times New Roman" w:cs="Times New Roman"/>
          <w:sz w:val="24"/>
          <w:szCs w:val="24"/>
        </w:rPr>
        <w:t xml:space="preserve">     </w:t>
      </w:r>
      <w:r w:rsidRPr="00133C11">
        <w:rPr>
          <w:rFonts w:ascii="Times New Roman" w:hAnsi="Times New Roman" w:cs="Times New Roman"/>
          <w:sz w:val="24"/>
          <w:szCs w:val="24"/>
        </w:rPr>
        <w:t xml:space="preserve">CI:        </w:t>
      </w:r>
      <w:r w:rsidR="000036DF" w:rsidRPr="00133C11">
        <w:rPr>
          <w:rFonts w:ascii="Times New Roman" w:hAnsi="Times New Roman" w:cs="Times New Roman"/>
          <w:sz w:val="24"/>
          <w:szCs w:val="24"/>
        </w:rPr>
        <w:t xml:space="preserve">                 </w:t>
      </w:r>
      <w:r w:rsidRPr="00133C11">
        <w:rPr>
          <w:rFonts w:ascii="Times New Roman" w:hAnsi="Times New Roman" w:cs="Times New Roman"/>
          <w:sz w:val="24"/>
          <w:szCs w:val="24"/>
        </w:rPr>
        <w:t xml:space="preserve">          </w:t>
      </w:r>
      <w:r w:rsidR="000036DF" w:rsidRPr="00133C11">
        <w:rPr>
          <w:rFonts w:ascii="Times New Roman" w:hAnsi="Times New Roman" w:cs="Times New Roman"/>
          <w:sz w:val="24"/>
          <w:szCs w:val="24"/>
        </w:rPr>
        <w:t xml:space="preserve">    </w:t>
      </w:r>
      <w:r w:rsidRPr="00133C11">
        <w:rPr>
          <w:rFonts w:ascii="Times New Roman" w:hAnsi="Times New Roman" w:cs="Times New Roman"/>
          <w:sz w:val="24"/>
          <w:szCs w:val="24"/>
        </w:rPr>
        <w:t>CI:                                       CI:</w:t>
      </w:r>
    </w:p>
    <w:p w14:paraId="4161DDE9" w14:textId="77777777" w:rsidR="00133C11" w:rsidRPr="00133C11" w:rsidRDefault="00133C11" w:rsidP="00133C11">
      <w:pPr>
        <w:spacing w:line="360" w:lineRule="auto"/>
        <w:ind w:right="-1135"/>
        <w:rPr>
          <w:rFonts w:ascii="Times New Roman" w:hAnsi="Times New Roman" w:cs="Times New Roman"/>
          <w:sz w:val="24"/>
          <w:szCs w:val="24"/>
        </w:rPr>
      </w:pPr>
    </w:p>
    <w:p w14:paraId="4A68DD9E" w14:textId="77777777" w:rsidR="00225899" w:rsidRPr="00133C11" w:rsidRDefault="00225899" w:rsidP="00133C11">
      <w:pP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DIRECCIÓN ACADÉMICA</w:t>
      </w:r>
    </w:p>
    <w:p w14:paraId="340ACF1E" w14:textId="77777777" w:rsidR="00225899" w:rsidRPr="00133C11" w:rsidRDefault="00225899" w:rsidP="00133C11">
      <w:pPr>
        <w:spacing w:line="360" w:lineRule="auto"/>
        <w:ind w:right="-1135"/>
        <w:rPr>
          <w:rFonts w:ascii="Times New Roman" w:hAnsi="Times New Roman" w:cs="Times New Roman"/>
          <w:sz w:val="24"/>
          <w:szCs w:val="24"/>
        </w:rPr>
      </w:pPr>
      <w:r w:rsidRPr="00133C11">
        <w:rPr>
          <w:rFonts w:ascii="Times New Roman" w:hAnsi="Times New Roman" w:cs="Times New Roman"/>
          <w:sz w:val="24"/>
          <w:szCs w:val="24"/>
        </w:rPr>
        <w:t xml:space="preserve">                                  FIRMA                                                                      </w:t>
      </w:r>
      <w:proofErr w:type="gramStart"/>
      <w:r w:rsidRPr="00133C11">
        <w:rPr>
          <w:rFonts w:ascii="Times New Roman" w:hAnsi="Times New Roman" w:cs="Times New Roman"/>
          <w:sz w:val="24"/>
          <w:szCs w:val="24"/>
        </w:rPr>
        <w:t xml:space="preserve">   (</w:t>
      </w:r>
      <w:proofErr w:type="gramEnd"/>
      <w:r w:rsidRPr="00133C11">
        <w:rPr>
          <w:rFonts w:ascii="Times New Roman" w:hAnsi="Times New Roman" w:cs="Times New Roman"/>
          <w:sz w:val="24"/>
          <w:szCs w:val="24"/>
        </w:rPr>
        <w:t>FIRMA Y SELLO)</w:t>
      </w:r>
    </w:p>
    <w:p w14:paraId="74449F0B" w14:textId="77777777" w:rsidR="0001474A" w:rsidRPr="0001474A" w:rsidRDefault="0001474A" w:rsidP="001B2A63">
      <w:pPr>
        <w:pStyle w:val="Textoindependiente"/>
        <w:spacing w:line="360" w:lineRule="auto"/>
        <w:ind w:right="105"/>
        <w:jc w:val="both"/>
        <w:rPr>
          <w:rFonts w:ascii="Times New Roman" w:hAnsi="Times New Roman" w:cs="Times New Roman"/>
          <w:sz w:val="24"/>
          <w:szCs w:val="24"/>
        </w:rPr>
      </w:pPr>
    </w:p>
    <w:sectPr w:rsidR="0001474A" w:rsidRPr="0001474A" w:rsidSect="001B2A63">
      <w:footerReference w:type="default" r:id="rId8"/>
      <w:pgSz w:w="12240" w:h="15840"/>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D7191" w14:textId="77777777" w:rsidR="00814807" w:rsidRDefault="00814807" w:rsidP="0071432F">
      <w:r>
        <w:separator/>
      </w:r>
    </w:p>
  </w:endnote>
  <w:endnote w:type="continuationSeparator" w:id="0">
    <w:p w14:paraId="3355DB8A" w14:textId="77777777" w:rsidR="00814807" w:rsidRDefault="00814807" w:rsidP="0071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654252"/>
      <w:docPartObj>
        <w:docPartGallery w:val="Page Numbers (Bottom of Page)"/>
        <w:docPartUnique/>
      </w:docPartObj>
    </w:sdtPr>
    <w:sdtContent>
      <w:p w14:paraId="4F156EDB" w14:textId="3C4FCC8C" w:rsidR="0071432F" w:rsidRDefault="0071432F">
        <w:pPr>
          <w:pStyle w:val="Piedepgina"/>
          <w:jc w:val="center"/>
        </w:pPr>
        <w:r>
          <w:fldChar w:fldCharType="begin"/>
        </w:r>
        <w:r>
          <w:instrText>PAGE   \* MERGEFORMAT</w:instrText>
        </w:r>
        <w:r>
          <w:fldChar w:fldCharType="separate"/>
        </w:r>
        <w:r w:rsidR="000108D3">
          <w:rPr>
            <w:noProof/>
          </w:rPr>
          <w:t>1</w:t>
        </w:r>
        <w:r>
          <w:fldChar w:fldCharType="end"/>
        </w:r>
      </w:p>
    </w:sdtContent>
  </w:sdt>
  <w:p w14:paraId="46ABAA10" w14:textId="77777777" w:rsidR="0071432F" w:rsidRDefault="007143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8D0D8" w14:textId="77777777" w:rsidR="00814807" w:rsidRDefault="00814807" w:rsidP="0071432F">
      <w:r>
        <w:separator/>
      </w:r>
    </w:p>
  </w:footnote>
  <w:footnote w:type="continuationSeparator" w:id="0">
    <w:p w14:paraId="4950EAB2" w14:textId="77777777" w:rsidR="00814807" w:rsidRDefault="00814807" w:rsidP="00714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E18DA"/>
    <w:multiLevelType w:val="multilevel"/>
    <w:tmpl w:val="2B50E51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10BA7104"/>
    <w:multiLevelType w:val="hybridMultilevel"/>
    <w:tmpl w:val="08E45F6A"/>
    <w:lvl w:ilvl="0" w:tplc="200A0001">
      <w:start w:val="1"/>
      <w:numFmt w:val="bullet"/>
      <w:lvlText w:val=""/>
      <w:lvlJc w:val="left"/>
      <w:pPr>
        <w:ind w:left="827" w:hanging="360"/>
      </w:pPr>
      <w:rPr>
        <w:rFonts w:ascii="Symbol" w:hAnsi="Symbol" w:hint="default"/>
      </w:rPr>
    </w:lvl>
    <w:lvl w:ilvl="1" w:tplc="200A0003" w:tentative="1">
      <w:start w:val="1"/>
      <w:numFmt w:val="bullet"/>
      <w:lvlText w:val="o"/>
      <w:lvlJc w:val="left"/>
      <w:pPr>
        <w:ind w:left="1547" w:hanging="360"/>
      </w:pPr>
      <w:rPr>
        <w:rFonts w:ascii="Courier New" w:hAnsi="Courier New" w:cs="Courier New" w:hint="default"/>
      </w:rPr>
    </w:lvl>
    <w:lvl w:ilvl="2" w:tplc="200A0005" w:tentative="1">
      <w:start w:val="1"/>
      <w:numFmt w:val="bullet"/>
      <w:lvlText w:val=""/>
      <w:lvlJc w:val="left"/>
      <w:pPr>
        <w:ind w:left="2267" w:hanging="360"/>
      </w:pPr>
      <w:rPr>
        <w:rFonts w:ascii="Wingdings" w:hAnsi="Wingdings" w:hint="default"/>
      </w:rPr>
    </w:lvl>
    <w:lvl w:ilvl="3" w:tplc="200A0001" w:tentative="1">
      <w:start w:val="1"/>
      <w:numFmt w:val="bullet"/>
      <w:lvlText w:val=""/>
      <w:lvlJc w:val="left"/>
      <w:pPr>
        <w:ind w:left="2987" w:hanging="360"/>
      </w:pPr>
      <w:rPr>
        <w:rFonts w:ascii="Symbol" w:hAnsi="Symbol" w:hint="default"/>
      </w:rPr>
    </w:lvl>
    <w:lvl w:ilvl="4" w:tplc="200A0003" w:tentative="1">
      <w:start w:val="1"/>
      <w:numFmt w:val="bullet"/>
      <w:lvlText w:val="o"/>
      <w:lvlJc w:val="left"/>
      <w:pPr>
        <w:ind w:left="3707" w:hanging="360"/>
      </w:pPr>
      <w:rPr>
        <w:rFonts w:ascii="Courier New" w:hAnsi="Courier New" w:cs="Courier New" w:hint="default"/>
      </w:rPr>
    </w:lvl>
    <w:lvl w:ilvl="5" w:tplc="200A0005" w:tentative="1">
      <w:start w:val="1"/>
      <w:numFmt w:val="bullet"/>
      <w:lvlText w:val=""/>
      <w:lvlJc w:val="left"/>
      <w:pPr>
        <w:ind w:left="4427" w:hanging="360"/>
      </w:pPr>
      <w:rPr>
        <w:rFonts w:ascii="Wingdings" w:hAnsi="Wingdings" w:hint="default"/>
      </w:rPr>
    </w:lvl>
    <w:lvl w:ilvl="6" w:tplc="200A0001" w:tentative="1">
      <w:start w:val="1"/>
      <w:numFmt w:val="bullet"/>
      <w:lvlText w:val=""/>
      <w:lvlJc w:val="left"/>
      <w:pPr>
        <w:ind w:left="5147" w:hanging="360"/>
      </w:pPr>
      <w:rPr>
        <w:rFonts w:ascii="Symbol" w:hAnsi="Symbol" w:hint="default"/>
      </w:rPr>
    </w:lvl>
    <w:lvl w:ilvl="7" w:tplc="200A0003" w:tentative="1">
      <w:start w:val="1"/>
      <w:numFmt w:val="bullet"/>
      <w:lvlText w:val="o"/>
      <w:lvlJc w:val="left"/>
      <w:pPr>
        <w:ind w:left="5867" w:hanging="360"/>
      </w:pPr>
      <w:rPr>
        <w:rFonts w:ascii="Courier New" w:hAnsi="Courier New" w:cs="Courier New" w:hint="default"/>
      </w:rPr>
    </w:lvl>
    <w:lvl w:ilvl="8" w:tplc="200A0005" w:tentative="1">
      <w:start w:val="1"/>
      <w:numFmt w:val="bullet"/>
      <w:lvlText w:val=""/>
      <w:lvlJc w:val="left"/>
      <w:pPr>
        <w:ind w:left="6587" w:hanging="360"/>
      </w:pPr>
      <w:rPr>
        <w:rFonts w:ascii="Wingdings" w:hAnsi="Wingdings" w:hint="default"/>
      </w:rPr>
    </w:lvl>
  </w:abstractNum>
  <w:abstractNum w:abstractNumId="2" w15:restartNumberingAfterBreak="0">
    <w:nsid w:val="12A4543C"/>
    <w:multiLevelType w:val="hybridMultilevel"/>
    <w:tmpl w:val="A6B84AD6"/>
    <w:lvl w:ilvl="0" w:tplc="4AE6C412">
      <w:numFmt w:val="bullet"/>
      <w:lvlText w:val=""/>
      <w:lvlJc w:val="left"/>
      <w:pPr>
        <w:ind w:left="468" w:hanging="360"/>
      </w:pPr>
      <w:rPr>
        <w:rFonts w:ascii="Symbol" w:eastAsia="Symbol" w:hAnsi="Symbol" w:cs="Symbol" w:hint="default"/>
        <w:b w:val="0"/>
        <w:bCs w:val="0"/>
        <w:i w:val="0"/>
        <w:iCs w:val="0"/>
        <w:spacing w:val="0"/>
        <w:w w:val="100"/>
        <w:sz w:val="22"/>
        <w:szCs w:val="22"/>
        <w:lang w:val="es-ES" w:eastAsia="en-US" w:bidi="ar-SA"/>
      </w:rPr>
    </w:lvl>
    <w:lvl w:ilvl="1" w:tplc="A2B23158">
      <w:numFmt w:val="bullet"/>
      <w:lvlText w:val="•"/>
      <w:lvlJc w:val="left"/>
      <w:pPr>
        <w:ind w:left="1484" w:hanging="360"/>
      </w:pPr>
      <w:rPr>
        <w:rFonts w:hint="default"/>
        <w:lang w:val="es-ES" w:eastAsia="en-US" w:bidi="ar-SA"/>
      </w:rPr>
    </w:lvl>
    <w:lvl w:ilvl="2" w:tplc="50BCC084">
      <w:numFmt w:val="bullet"/>
      <w:lvlText w:val="•"/>
      <w:lvlJc w:val="left"/>
      <w:pPr>
        <w:ind w:left="2509" w:hanging="360"/>
      </w:pPr>
      <w:rPr>
        <w:rFonts w:hint="default"/>
        <w:lang w:val="es-ES" w:eastAsia="en-US" w:bidi="ar-SA"/>
      </w:rPr>
    </w:lvl>
    <w:lvl w:ilvl="3" w:tplc="4468A558">
      <w:numFmt w:val="bullet"/>
      <w:lvlText w:val="•"/>
      <w:lvlJc w:val="left"/>
      <w:pPr>
        <w:ind w:left="3533" w:hanging="360"/>
      </w:pPr>
      <w:rPr>
        <w:rFonts w:hint="default"/>
        <w:lang w:val="es-ES" w:eastAsia="en-US" w:bidi="ar-SA"/>
      </w:rPr>
    </w:lvl>
    <w:lvl w:ilvl="4" w:tplc="A9D0381E">
      <w:numFmt w:val="bullet"/>
      <w:lvlText w:val="•"/>
      <w:lvlJc w:val="left"/>
      <w:pPr>
        <w:ind w:left="4558" w:hanging="360"/>
      </w:pPr>
      <w:rPr>
        <w:rFonts w:hint="default"/>
        <w:lang w:val="es-ES" w:eastAsia="en-US" w:bidi="ar-SA"/>
      </w:rPr>
    </w:lvl>
    <w:lvl w:ilvl="5" w:tplc="5D1C5A10">
      <w:numFmt w:val="bullet"/>
      <w:lvlText w:val="•"/>
      <w:lvlJc w:val="left"/>
      <w:pPr>
        <w:ind w:left="5583" w:hanging="360"/>
      </w:pPr>
      <w:rPr>
        <w:rFonts w:hint="default"/>
        <w:lang w:val="es-ES" w:eastAsia="en-US" w:bidi="ar-SA"/>
      </w:rPr>
    </w:lvl>
    <w:lvl w:ilvl="6" w:tplc="A17A3016">
      <w:numFmt w:val="bullet"/>
      <w:lvlText w:val="•"/>
      <w:lvlJc w:val="left"/>
      <w:pPr>
        <w:ind w:left="6607" w:hanging="360"/>
      </w:pPr>
      <w:rPr>
        <w:rFonts w:hint="default"/>
        <w:lang w:val="es-ES" w:eastAsia="en-US" w:bidi="ar-SA"/>
      </w:rPr>
    </w:lvl>
    <w:lvl w:ilvl="7" w:tplc="266EB016">
      <w:numFmt w:val="bullet"/>
      <w:lvlText w:val="•"/>
      <w:lvlJc w:val="left"/>
      <w:pPr>
        <w:ind w:left="7632" w:hanging="360"/>
      </w:pPr>
      <w:rPr>
        <w:rFonts w:hint="default"/>
        <w:lang w:val="es-ES" w:eastAsia="en-US" w:bidi="ar-SA"/>
      </w:rPr>
    </w:lvl>
    <w:lvl w:ilvl="8" w:tplc="D8E0B134">
      <w:numFmt w:val="bullet"/>
      <w:lvlText w:val="•"/>
      <w:lvlJc w:val="left"/>
      <w:pPr>
        <w:ind w:left="8657" w:hanging="360"/>
      </w:pPr>
      <w:rPr>
        <w:rFonts w:hint="default"/>
        <w:lang w:val="es-ES" w:eastAsia="en-US" w:bidi="ar-SA"/>
      </w:rPr>
    </w:lvl>
  </w:abstractNum>
  <w:abstractNum w:abstractNumId="3" w15:restartNumberingAfterBreak="0">
    <w:nsid w:val="12FE3FB5"/>
    <w:multiLevelType w:val="multilevel"/>
    <w:tmpl w:val="911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41EB2"/>
    <w:multiLevelType w:val="hybridMultilevel"/>
    <w:tmpl w:val="B1D2730E"/>
    <w:lvl w:ilvl="0" w:tplc="200A0011">
      <w:start w:val="1"/>
      <w:numFmt w:val="decimal"/>
      <w:lvlText w:val="%1)"/>
      <w:lvlJc w:val="left"/>
      <w:pPr>
        <w:ind w:left="827" w:hanging="360"/>
      </w:pPr>
      <w:rPr>
        <w:rFonts w:hint="default"/>
      </w:rPr>
    </w:lvl>
    <w:lvl w:ilvl="1" w:tplc="200A0003" w:tentative="1">
      <w:start w:val="1"/>
      <w:numFmt w:val="bullet"/>
      <w:lvlText w:val="o"/>
      <w:lvlJc w:val="left"/>
      <w:pPr>
        <w:ind w:left="1547" w:hanging="360"/>
      </w:pPr>
      <w:rPr>
        <w:rFonts w:ascii="Courier New" w:hAnsi="Courier New" w:cs="Courier New" w:hint="default"/>
      </w:rPr>
    </w:lvl>
    <w:lvl w:ilvl="2" w:tplc="200A0005" w:tentative="1">
      <w:start w:val="1"/>
      <w:numFmt w:val="bullet"/>
      <w:lvlText w:val=""/>
      <w:lvlJc w:val="left"/>
      <w:pPr>
        <w:ind w:left="2267" w:hanging="360"/>
      </w:pPr>
      <w:rPr>
        <w:rFonts w:ascii="Wingdings" w:hAnsi="Wingdings" w:hint="default"/>
      </w:rPr>
    </w:lvl>
    <w:lvl w:ilvl="3" w:tplc="200A0001" w:tentative="1">
      <w:start w:val="1"/>
      <w:numFmt w:val="bullet"/>
      <w:lvlText w:val=""/>
      <w:lvlJc w:val="left"/>
      <w:pPr>
        <w:ind w:left="2987" w:hanging="360"/>
      </w:pPr>
      <w:rPr>
        <w:rFonts w:ascii="Symbol" w:hAnsi="Symbol" w:hint="default"/>
      </w:rPr>
    </w:lvl>
    <w:lvl w:ilvl="4" w:tplc="200A0003" w:tentative="1">
      <w:start w:val="1"/>
      <w:numFmt w:val="bullet"/>
      <w:lvlText w:val="o"/>
      <w:lvlJc w:val="left"/>
      <w:pPr>
        <w:ind w:left="3707" w:hanging="360"/>
      </w:pPr>
      <w:rPr>
        <w:rFonts w:ascii="Courier New" w:hAnsi="Courier New" w:cs="Courier New" w:hint="default"/>
      </w:rPr>
    </w:lvl>
    <w:lvl w:ilvl="5" w:tplc="200A0005" w:tentative="1">
      <w:start w:val="1"/>
      <w:numFmt w:val="bullet"/>
      <w:lvlText w:val=""/>
      <w:lvlJc w:val="left"/>
      <w:pPr>
        <w:ind w:left="4427" w:hanging="360"/>
      </w:pPr>
      <w:rPr>
        <w:rFonts w:ascii="Wingdings" w:hAnsi="Wingdings" w:hint="default"/>
      </w:rPr>
    </w:lvl>
    <w:lvl w:ilvl="6" w:tplc="200A0001" w:tentative="1">
      <w:start w:val="1"/>
      <w:numFmt w:val="bullet"/>
      <w:lvlText w:val=""/>
      <w:lvlJc w:val="left"/>
      <w:pPr>
        <w:ind w:left="5147" w:hanging="360"/>
      </w:pPr>
      <w:rPr>
        <w:rFonts w:ascii="Symbol" w:hAnsi="Symbol" w:hint="default"/>
      </w:rPr>
    </w:lvl>
    <w:lvl w:ilvl="7" w:tplc="200A0003" w:tentative="1">
      <w:start w:val="1"/>
      <w:numFmt w:val="bullet"/>
      <w:lvlText w:val="o"/>
      <w:lvlJc w:val="left"/>
      <w:pPr>
        <w:ind w:left="5867" w:hanging="360"/>
      </w:pPr>
      <w:rPr>
        <w:rFonts w:ascii="Courier New" w:hAnsi="Courier New" w:cs="Courier New" w:hint="default"/>
      </w:rPr>
    </w:lvl>
    <w:lvl w:ilvl="8" w:tplc="200A0005" w:tentative="1">
      <w:start w:val="1"/>
      <w:numFmt w:val="bullet"/>
      <w:lvlText w:val=""/>
      <w:lvlJc w:val="left"/>
      <w:pPr>
        <w:ind w:left="6587" w:hanging="360"/>
      </w:pPr>
      <w:rPr>
        <w:rFonts w:ascii="Wingdings" w:hAnsi="Wingdings" w:hint="default"/>
      </w:rPr>
    </w:lvl>
  </w:abstractNum>
  <w:abstractNum w:abstractNumId="5" w15:restartNumberingAfterBreak="0">
    <w:nsid w:val="25F438FC"/>
    <w:multiLevelType w:val="hybridMultilevel"/>
    <w:tmpl w:val="A31C07B2"/>
    <w:lvl w:ilvl="0" w:tplc="200A0001">
      <w:start w:val="1"/>
      <w:numFmt w:val="bullet"/>
      <w:lvlText w:val=""/>
      <w:lvlJc w:val="left"/>
      <w:pPr>
        <w:ind w:left="827" w:hanging="360"/>
      </w:pPr>
      <w:rPr>
        <w:rFonts w:ascii="Symbol" w:hAnsi="Symbol" w:hint="default"/>
      </w:rPr>
    </w:lvl>
    <w:lvl w:ilvl="1" w:tplc="200A0003" w:tentative="1">
      <w:start w:val="1"/>
      <w:numFmt w:val="bullet"/>
      <w:lvlText w:val="o"/>
      <w:lvlJc w:val="left"/>
      <w:pPr>
        <w:ind w:left="1547" w:hanging="360"/>
      </w:pPr>
      <w:rPr>
        <w:rFonts w:ascii="Courier New" w:hAnsi="Courier New" w:cs="Courier New" w:hint="default"/>
      </w:rPr>
    </w:lvl>
    <w:lvl w:ilvl="2" w:tplc="200A0005" w:tentative="1">
      <w:start w:val="1"/>
      <w:numFmt w:val="bullet"/>
      <w:lvlText w:val=""/>
      <w:lvlJc w:val="left"/>
      <w:pPr>
        <w:ind w:left="2267" w:hanging="360"/>
      </w:pPr>
      <w:rPr>
        <w:rFonts w:ascii="Wingdings" w:hAnsi="Wingdings" w:hint="default"/>
      </w:rPr>
    </w:lvl>
    <w:lvl w:ilvl="3" w:tplc="200A0001" w:tentative="1">
      <w:start w:val="1"/>
      <w:numFmt w:val="bullet"/>
      <w:lvlText w:val=""/>
      <w:lvlJc w:val="left"/>
      <w:pPr>
        <w:ind w:left="2987" w:hanging="360"/>
      </w:pPr>
      <w:rPr>
        <w:rFonts w:ascii="Symbol" w:hAnsi="Symbol" w:hint="default"/>
      </w:rPr>
    </w:lvl>
    <w:lvl w:ilvl="4" w:tplc="200A0003" w:tentative="1">
      <w:start w:val="1"/>
      <w:numFmt w:val="bullet"/>
      <w:lvlText w:val="o"/>
      <w:lvlJc w:val="left"/>
      <w:pPr>
        <w:ind w:left="3707" w:hanging="360"/>
      </w:pPr>
      <w:rPr>
        <w:rFonts w:ascii="Courier New" w:hAnsi="Courier New" w:cs="Courier New" w:hint="default"/>
      </w:rPr>
    </w:lvl>
    <w:lvl w:ilvl="5" w:tplc="200A0005" w:tentative="1">
      <w:start w:val="1"/>
      <w:numFmt w:val="bullet"/>
      <w:lvlText w:val=""/>
      <w:lvlJc w:val="left"/>
      <w:pPr>
        <w:ind w:left="4427" w:hanging="360"/>
      </w:pPr>
      <w:rPr>
        <w:rFonts w:ascii="Wingdings" w:hAnsi="Wingdings" w:hint="default"/>
      </w:rPr>
    </w:lvl>
    <w:lvl w:ilvl="6" w:tplc="200A0001" w:tentative="1">
      <w:start w:val="1"/>
      <w:numFmt w:val="bullet"/>
      <w:lvlText w:val=""/>
      <w:lvlJc w:val="left"/>
      <w:pPr>
        <w:ind w:left="5147" w:hanging="360"/>
      </w:pPr>
      <w:rPr>
        <w:rFonts w:ascii="Symbol" w:hAnsi="Symbol" w:hint="default"/>
      </w:rPr>
    </w:lvl>
    <w:lvl w:ilvl="7" w:tplc="200A0003" w:tentative="1">
      <w:start w:val="1"/>
      <w:numFmt w:val="bullet"/>
      <w:lvlText w:val="o"/>
      <w:lvlJc w:val="left"/>
      <w:pPr>
        <w:ind w:left="5867" w:hanging="360"/>
      </w:pPr>
      <w:rPr>
        <w:rFonts w:ascii="Courier New" w:hAnsi="Courier New" w:cs="Courier New" w:hint="default"/>
      </w:rPr>
    </w:lvl>
    <w:lvl w:ilvl="8" w:tplc="200A0005" w:tentative="1">
      <w:start w:val="1"/>
      <w:numFmt w:val="bullet"/>
      <w:lvlText w:val=""/>
      <w:lvlJc w:val="left"/>
      <w:pPr>
        <w:ind w:left="6587" w:hanging="360"/>
      </w:pPr>
      <w:rPr>
        <w:rFonts w:ascii="Wingdings" w:hAnsi="Wingdings" w:hint="default"/>
      </w:rPr>
    </w:lvl>
  </w:abstractNum>
  <w:abstractNum w:abstractNumId="6" w15:restartNumberingAfterBreak="0">
    <w:nsid w:val="2A2D42CF"/>
    <w:multiLevelType w:val="multilevel"/>
    <w:tmpl w:val="9B52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1C5549"/>
    <w:multiLevelType w:val="hybridMultilevel"/>
    <w:tmpl w:val="3ACE474E"/>
    <w:lvl w:ilvl="0" w:tplc="7BD04338">
      <w:start w:val="1"/>
      <w:numFmt w:val="decimal"/>
      <w:lvlText w:val="%1."/>
      <w:lvlJc w:val="left"/>
      <w:pPr>
        <w:ind w:left="467" w:hanging="360"/>
      </w:pPr>
      <w:rPr>
        <w:rFonts w:hint="default"/>
      </w:rPr>
    </w:lvl>
    <w:lvl w:ilvl="1" w:tplc="200A0019" w:tentative="1">
      <w:start w:val="1"/>
      <w:numFmt w:val="lowerLetter"/>
      <w:lvlText w:val="%2."/>
      <w:lvlJc w:val="left"/>
      <w:pPr>
        <w:ind w:left="1187" w:hanging="360"/>
      </w:pPr>
    </w:lvl>
    <w:lvl w:ilvl="2" w:tplc="200A001B" w:tentative="1">
      <w:start w:val="1"/>
      <w:numFmt w:val="lowerRoman"/>
      <w:lvlText w:val="%3."/>
      <w:lvlJc w:val="right"/>
      <w:pPr>
        <w:ind w:left="1907" w:hanging="180"/>
      </w:pPr>
    </w:lvl>
    <w:lvl w:ilvl="3" w:tplc="200A000F" w:tentative="1">
      <w:start w:val="1"/>
      <w:numFmt w:val="decimal"/>
      <w:lvlText w:val="%4."/>
      <w:lvlJc w:val="left"/>
      <w:pPr>
        <w:ind w:left="2627" w:hanging="360"/>
      </w:pPr>
    </w:lvl>
    <w:lvl w:ilvl="4" w:tplc="200A0019" w:tentative="1">
      <w:start w:val="1"/>
      <w:numFmt w:val="lowerLetter"/>
      <w:lvlText w:val="%5."/>
      <w:lvlJc w:val="left"/>
      <w:pPr>
        <w:ind w:left="3347" w:hanging="360"/>
      </w:pPr>
    </w:lvl>
    <w:lvl w:ilvl="5" w:tplc="200A001B" w:tentative="1">
      <w:start w:val="1"/>
      <w:numFmt w:val="lowerRoman"/>
      <w:lvlText w:val="%6."/>
      <w:lvlJc w:val="right"/>
      <w:pPr>
        <w:ind w:left="4067" w:hanging="180"/>
      </w:pPr>
    </w:lvl>
    <w:lvl w:ilvl="6" w:tplc="200A000F" w:tentative="1">
      <w:start w:val="1"/>
      <w:numFmt w:val="decimal"/>
      <w:lvlText w:val="%7."/>
      <w:lvlJc w:val="left"/>
      <w:pPr>
        <w:ind w:left="4787" w:hanging="360"/>
      </w:pPr>
    </w:lvl>
    <w:lvl w:ilvl="7" w:tplc="200A0019" w:tentative="1">
      <w:start w:val="1"/>
      <w:numFmt w:val="lowerLetter"/>
      <w:lvlText w:val="%8."/>
      <w:lvlJc w:val="left"/>
      <w:pPr>
        <w:ind w:left="5507" w:hanging="360"/>
      </w:pPr>
    </w:lvl>
    <w:lvl w:ilvl="8" w:tplc="200A001B" w:tentative="1">
      <w:start w:val="1"/>
      <w:numFmt w:val="lowerRoman"/>
      <w:lvlText w:val="%9."/>
      <w:lvlJc w:val="right"/>
      <w:pPr>
        <w:ind w:left="6227" w:hanging="180"/>
      </w:pPr>
    </w:lvl>
  </w:abstractNum>
  <w:abstractNum w:abstractNumId="8" w15:restartNumberingAfterBreak="0">
    <w:nsid w:val="4BE30FEB"/>
    <w:multiLevelType w:val="hybridMultilevel"/>
    <w:tmpl w:val="B61034E0"/>
    <w:lvl w:ilvl="0" w:tplc="C9729384">
      <w:numFmt w:val="bullet"/>
      <w:lvlText w:val=""/>
      <w:lvlJc w:val="left"/>
      <w:pPr>
        <w:ind w:left="828" w:hanging="361"/>
      </w:pPr>
      <w:rPr>
        <w:rFonts w:ascii="Symbol" w:eastAsia="Symbol" w:hAnsi="Symbol" w:cs="Symbol" w:hint="default"/>
        <w:b w:val="0"/>
        <w:bCs w:val="0"/>
        <w:i w:val="0"/>
        <w:iCs w:val="0"/>
        <w:color w:val="0D0D0D"/>
        <w:spacing w:val="0"/>
        <w:w w:val="100"/>
        <w:sz w:val="22"/>
        <w:szCs w:val="22"/>
        <w:lang w:val="es-ES" w:eastAsia="en-US" w:bidi="ar-SA"/>
      </w:rPr>
    </w:lvl>
    <w:lvl w:ilvl="1" w:tplc="99CCC9CC">
      <w:numFmt w:val="bullet"/>
      <w:lvlText w:val="•"/>
      <w:lvlJc w:val="left"/>
      <w:pPr>
        <w:ind w:left="1808" w:hanging="361"/>
      </w:pPr>
      <w:rPr>
        <w:rFonts w:hint="default"/>
        <w:lang w:val="es-ES" w:eastAsia="en-US" w:bidi="ar-SA"/>
      </w:rPr>
    </w:lvl>
    <w:lvl w:ilvl="2" w:tplc="2B3E5A34">
      <w:numFmt w:val="bullet"/>
      <w:lvlText w:val="•"/>
      <w:lvlJc w:val="left"/>
      <w:pPr>
        <w:ind w:left="2797" w:hanging="361"/>
      </w:pPr>
      <w:rPr>
        <w:rFonts w:hint="default"/>
        <w:lang w:val="es-ES" w:eastAsia="en-US" w:bidi="ar-SA"/>
      </w:rPr>
    </w:lvl>
    <w:lvl w:ilvl="3" w:tplc="103C3408">
      <w:numFmt w:val="bullet"/>
      <w:lvlText w:val="•"/>
      <w:lvlJc w:val="left"/>
      <w:pPr>
        <w:ind w:left="3785" w:hanging="361"/>
      </w:pPr>
      <w:rPr>
        <w:rFonts w:hint="default"/>
        <w:lang w:val="es-ES" w:eastAsia="en-US" w:bidi="ar-SA"/>
      </w:rPr>
    </w:lvl>
    <w:lvl w:ilvl="4" w:tplc="755A91A0">
      <w:numFmt w:val="bullet"/>
      <w:lvlText w:val="•"/>
      <w:lvlJc w:val="left"/>
      <w:pPr>
        <w:ind w:left="4774" w:hanging="361"/>
      </w:pPr>
      <w:rPr>
        <w:rFonts w:hint="default"/>
        <w:lang w:val="es-ES" w:eastAsia="en-US" w:bidi="ar-SA"/>
      </w:rPr>
    </w:lvl>
    <w:lvl w:ilvl="5" w:tplc="270C7076">
      <w:numFmt w:val="bullet"/>
      <w:lvlText w:val="•"/>
      <w:lvlJc w:val="left"/>
      <w:pPr>
        <w:ind w:left="5763" w:hanging="361"/>
      </w:pPr>
      <w:rPr>
        <w:rFonts w:hint="default"/>
        <w:lang w:val="es-ES" w:eastAsia="en-US" w:bidi="ar-SA"/>
      </w:rPr>
    </w:lvl>
    <w:lvl w:ilvl="6" w:tplc="025AB12C">
      <w:numFmt w:val="bullet"/>
      <w:lvlText w:val="•"/>
      <w:lvlJc w:val="left"/>
      <w:pPr>
        <w:ind w:left="6751" w:hanging="361"/>
      </w:pPr>
      <w:rPr>
        <w:rFonts w:hint="default"/>
        <w:lang w:val="es-ES" w:eastAsia="en-US" w:bidi="ar-SA"/>
      </w:rPr>
    </w:lvl>
    <w:lvl w:ilvl="7" w:tplc="8794B2DA">
      <w:numFmt w:val="bullet"/>
      <w:lvlText w:val="•"/>
      <w:lvlJc w:val="left"/>
      <w:pPr>
        <w:ind w:left="7740" w:hanging="361"/>
      </w:pPr>
      <w:rPr>
        <w:rFonts w:hint="default"/>
        <w:lang w:val="es-ES" w:eastAsia="en-US" w:bidi="ar-SA"/>
      </w:rPr>
    </w:lvl>
    <w:lvl w:ilvl="8" w:tplc="D6924CAE">
      <w:numFmt w:val="bullet"/>
      <w:lvlText w:val="•"/>
      <w:lvlJc w:val="left"/>
      <w:pPr>
        <w:ind w:left="8729" w:hanging="361"/>
      </w:pPr>
      <w:rPr>
        <w:rFonts w:hint="default"/>
        <w:lang w:val="es-ES" w:eastAsia="en-US" w:bidi="ar-SA"/>
      </w:rPr>
    </w:lvl>
  </w:abstractNum>
  <w:abstractNum w:abstractNumId="9" w15:restartNumberingAfterBreak="0">
    <w:nsid w:val="4E431EF5"/>
    <w:multiLevelType w:val="hybridMultilevel"/>
    <w:tmpl w:val="962ECE0E"/>
    <w:lvl w:ilvl="0" w:tplc="200A0001">
      <w:start w:val="1"/>
      <w:numFmt w:val="bullet"/>
      <w:lvlText w:val=""/>
      <w:lvlJc w:val="left"/>
      <w:pPr>
        <w:ind w:left="827" w:hanging="360"/>
      </w:pPr>
      <w:rPr>
        <w:rFonts w:ascii="Symbol" w:hAnsi="Symbol" w:hint="default"/>
      </w:rPr>
    </w:lvl>
    <w:lvl w:ilvl="1" w:tplc="200A0003" w:tentative="1">
      <w:start w:val="1"/>
      <w:numFmt w:val="bullet"/>
      <w:lvlText w:val="o"/>
      <w:lvlJc w:val="left"/>
      <w:pPr>
        <w:ind w:left="1547" w:hanging="360"/>
      </w:pPr>
      <w:rPr>
        <w:rFonts w:ascii="Courier New" w:hAnsi="Courier New" w:cs="Courier New" w:hint="default"/>
      </w:rPr>
    </w:lvl>
    <w:lvl w:ilvl="2" w:tplc="200A0005" w:tentative="1">
      <w:start w:val="1"/>
      <w:numFmt w:val="bullet"/>
      <w:lvlText w:val=""/>
      <w:lvlJc w:val="left"/>
      <w:pPr>
        <w:ind w:left="2267" w:hanging="360"/>
      </w:pPr>
      <w:rPr>
        <w:rFonts w:ascii="Wingdings" w:hAnsi="Wingdings" w:hint="default"/>
      </w:rPr>
    </w:lvl>
    <w:lvl w:ilvl="3" w:tplc="200A0001" w:tentative="1">
      <w:start w:val="1"/>
      <w:numFmt w:val="bullet"/>
      <w:lvlText w:val=""/>
      <w:lvlJc w:val="left"/>
      <w:pPr>
        <w:ind w:left="2987" w:hanging="360"/>
      </w:pPr>
      <w:rPr>
        <w:rFonts w:ascii="Symbol" w:hAnsi="Symbol" w:hint="default"/>
      </w:rPr>
    </w:lvl>
    <w:lvl w:ilvl="4" w:tplc="200A0003" w:tentative="1">
      <w:start w:val="1"/>
      <w:numFmt w:val="bullet"/>
      <w:lvlText w:val="o"/>
      <w:lvlJc w:val="left"/>
      <w:pPr>
        <w:ind w:left="3707" w:hanging="360"/>
      </w:pPr>
      <w:rPr>
        <w:rFonts w:ascii="Courier New" w:hAnsi="Courier New" w:cs="Courier New" w:hint="default"/>
      </w:rPr>
    </w:lvl>
    <w:lvl w:ilvl="5" w:tplc="200A0005" w:tentative="1">
      <w:start w:val="1"/>
      <w:numFmt w:val="bullet"/>
      <w:lvlText w:val=""/>
      <w:lvlJc w:val="left"/>
      <w:pPr>
        <w:ind w:left="4427" w:hanging="360"/>
      </w:pPr>
      <w:rPr>
        <w:rFonts w:ascii="Wingdings" w:hAnsi="Wingdings" w:hint="default"/>
      </w:rPr>
    </w:lvl>
    <w:lvl w:ilvl="6" w:tplc="200A0001" w:tentative="1">
      <w:start w:val="1"/>
      <w:numFmt w:val="bullet"/>
      <w:lvlText w:val=""/>
      <w:lvlJc w:val="left"/>
      <w:pPr>
        <w:ind w:left="5147" w:hanging="360"/>
      </w:pPr>
      <w:rPr>
        <w:rFonts w:ascii="Symbol" w:hAnsi="Symbol" w:hint="default"/>
      </w:rPr>
    </w:lvl>
    <w:lvl w:ilvl="7" w:tplc="200A0003" w:tentative="1">
      <w:start w:val="1"/>
      <w:numFmt w:val="bullet"/>
      <w:lvlText w:val="o"/>
      <w:lvlJc w:val="left"/>
      <w:pPr>
        <w:ind w:left="5867" w:hanging="360"/>
      </w:pPr>
      <w:rPr>
        <w:rFonts w:ascii="Courier New" w:hAnsi="Courier New" w:cs="Courier New" w:hint="default"/>
      </w:rPr>
    </w:lvl>
    <w:lvl w:ilvl="8" w:tplc="200A0005" w:tentative="1">
      <w:start w:val="1"/>
      <w:numFmt w:val="bullet"/>
      <w:lvlText w:val=""/>
      <w:lvlJc w:val="left"/>
      <w:pPr>
        <w:ind w:left="6587" w:hanging="360"/>
      </w:pPr>
      <w:rPr>
        <w:rFonts w:ascii="Wingdings" w:hAnsi="Wingdings" w:hint="default"/>
      </w:rPr>
    </w:lvl>
  </w:abstractNum>
  <w:abstractNum w:abstractNumId="10" w15:restartNumberingAfterBreak="0">
    <w:nsid w:val="68AC5735"/>
    <w:multiLevelType w:val="multilevel"/>
    <w:tmpl w:val="868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55A20"/>
    <w:multiLevelType w:val="hybridMultilevel"/>
    <w:tmpl w:val="7C427214"/>
    <w:lvl w:ilvl="0" w:tplc="200A000F">
      <w:start w:val="1"/>
      <w:numFmt w:val="decimal"/>
      <w:lvlText w:val="%1."/>
      <w:lvlJc w:val="left"/>
      <w:pPr>
        <w:ind w:left="1547" w:hanging="360"/>
      </w:pPr>
    </w:lvl>
    <w:lvl w:ilvl="1" w:tplc="200A0019" w:tentative="1">
      <w:start w:val="1"/>
      <w:numFmt w:val="lowerLetter"/>
      <w:lvlText w:val="%2."/>
      <w:lvlJc w:val="left"/>
      <w:pPr>
        <w:ind w:left="2267" w:hanging="360"/>
      </w:pPr>
    </w:lvl>
    <w:lvl w:ilvl="2" w:tplc="200A001B" w:tentative="1">
      <w:start w:val="1"/>
      <w:numFmt w:val="lowerRoman"/>
      <w:lvlText w:val="%3."/>
      <w:lvlJc w:val="right"/>
      <w:pPr>
        <w:ind w:left="2987" w:hanging="180"/>
      </w:pPr>
    </w:lvl>
    <w:lvl w:ilvl="3" w:tplc="200A000F" w:tentative="1">
      <w:start w:val="1"/>
      <w:numFmt w:val="decimal"/>
      <w:lvlText w:val="%4."/>
      <w:lvlJc w:val="left"/>
      <w:pPr>
        <w:ind w:left="3707" w:hanging="360"/>
      </w:pPr>
    </w:lvl>
    <w:lvl w:ilvl="4" w:tplc="200A0019" w:tentative="1">
      <w:start w:val="1"/>
      <w:numFmt w:val="lowerLetter"/>
      <w:lvlText w:val="%5."/>
      <w:lvlJc w:val="left"/>
      <w:pPr>
        <w:ind w:left="4427" w:hanging="360"/>
      </w:pPr>
    </w:lvl>
    <w:lvl w:ilvl="5" w:tplc="200A001B" w:tentative="1">
      <w:start w:val="1"/>
      <w:numFmt w:val="lowerRoman"/>
      <w:lvlText w:val="%6."/>
      <w:lvlJc w:val="right"/>
      <w:pPr>
        <w:ind w:left="5147" w:hanging="180"/>
      </w:pPr>
    </w:lvl>
    <w:lvl w:ilvl="6" w:tplc="200A000F" w:tentative="1">
      <w:start w:val="1"/>
      <w:numFmt w:val="decimal"/>
      <w:lvlText w:val="%7."/>
      <w:lvlJc w:val="left"/>
      <w:pPr>
        <w:ind w:left="5867" w:hanging="360"/>
      </w:pPr>
    </w:lvl>
    <w:lvl w:ilvl="7" w:tplc="200A0019" w:tentative="1">
      <w:start w:val="1"/>
      <w:numFmt w:val="lowerLetter"/>
      <w:lvlText w:val="%8."/>
      <w:lvlJc w:val="left"/>
      <w:pPr>
        <w:ind w:left="6587" w:hanging="360"/>
      </w:pPr>
    </w:lvl>
    <w:lvl w:ilvl="8" w:tplc="200A001B" w:tentative="1">
      <w:start w:val="1"/>
      <w:numFmt w:val="lowerRoman"/>
      <w:lvlText w:val="%9."/>
      <w:lvlJc w:val="right"/>
      <w:pPr>
        <w:ind w:left="7307" w:hanging="180"/>
      </w:pPr>
    </w:lvl>
  </w:abstractNum>
  <w:abstractNum w:abstractNumId="12" w15:restartNumberingAfterBreak="0">
    <w:nsid w:val="6E6F7603"/>
    <w:multiLevelType w:val="multilevel"/>
    <w:tmpl w:val="351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D60E3"/>
    <w:multiLevelType w:val="hybridMultilevel"/>
    <w:tmpl w:val="5F828B40"/>
    <w:lvl w:ilvl="0" w:tplc="4B3A6924">
      <w:start w:val="1"/>
      <w:numFmt w:val="decimal"/>
      <w:lvlText w:val="(%1)"/>
      <w:lvlJc w:val="left"/>
      <w:pPr>
        <w:ind w:left="827" w:hanging="360"/>
      </w:pPr>
      <w:rPr>
        <w:rFonts w:cs="Times New Roman" w:hint="default"/>
      </w:rPr>
    </w:lvl>
    <w:lvl w:ilvl="1" w:tplc="200A0003" w:tentative="1">
      <w:start w:val="1"/>
      <w:numFmt w:val="bullet"/>
      <w:lvlText w:val="o"/>
      <w:lvlJc w:val="left"/>
      <w:pPr>
        <w:ind w:left="1547" w:hanging="360"/>
      </w:pPr>
      <w:rPr>
        <w:rFonts w:ascii="Courier New" w:hAnsi="Courier New" w:cs="Courier New" w:hint="default"/>
      </w:rPr>
    </w:lvl>
    <w:lvl w:ilvl="2" w:tplc="200A0005" w:tentative="1">
      <w:start w:val="1"/>
      <w:numFmt w:val="bullet"/>
      <w:lvlText w:val=""/>
      <w:lvlJc w:val="left"/>
      <w:pPr>
        <w:ind w:left="2267" w:hanging="360"/>
      </w:pPr>
      <w:rPr>
        <w:rFonts w:ascii="Wingdings" w:hAnsi="Wingdings" w:hint="default"/>
      </w:rPr>
    </w:lvl>
    <w:lvl w:ilvl="3" w:tplc="200A0001" w:tentative="1">
      <w:start w:val="1"/>
      <w:numFmt w:val="bullet"/>
      <w:lvlText w:val=""/>
      <w:lvlJc w:val="left"/>
      <w:pPr>
        <w:ind w:left="2987" w:hanging="360"/>
      </w:pPr>
      <w:rPr>
        <w:rFonts w:ascii="Symbol" w:hAnsi="Symbol" w:hint="default"/>
      </w:rPr>
    </w:lvl>
    <w:lvl w:ilvl="4" w:tplc="200A0003" w:tentative="1">
      <w:start w:val="1"/>
      <w:numFmt w:val="bullet"/>
      <w:lvlText w:val="o"/>
      <w:lvlJc w:val="left"/>
      <w:pPr>
        <w:ind w:left="3707" w:hanging="360"/>
      </w:pPr>
      <w:rPr>
        <w:rFonts w:ascii="Courier New" w:hAnsi="Courier New" w:cs="Courier New" w:hint="default"/>
      </w:rPr>
    </w:lvl>
    <w:lvl w:ilvl="5" w:tplc="200A0005" w:tentative="1">
      <w:start w:val="1"/>
      <w:numFmt w:val="bullet"/>
      <w:lvlText w:val=""/>
      <w:lvlJc w:val="left"/>
      <w:pPr>
        <w:ind w:left="4427" w:hanging="360"/>
      </w:pPr>
      <w:rPr>
        <w:rFonts w:ascii="Wingdings" w:hAnsi="Wingdings" w:hint="default"/>
      </w:rPr>
    </w:lvl>
    <w:lvl w:ilvl="6" w:tplc="200A0001" w:tentative="1">
      <w:start w:val="1"/>
      <w:numFmt w:val="bullet"/>
      <w:lvlText w:val=""/>
      <w:lvlJc w:val="left"/>
      <w:pPr>
        <w:ind w:left="5147" w:hanging="360"/>
      </w:pPr>
      <w:rPr>
        <w:rFonts w:ascii="Symbol" w:hAnsi="Symbol" w:hint="default"/>
      </w:rPr>
    </w:lvl>
    <w:lvl w:ilvl="7" w:tplc="200A0003" w:tentative="1">
      <w:start w:val="1"/>
      <w:numFmt w:val="bullet"/>
      <w:lvlText w:val="o"/>
      <w:lvlJc w:val="left"/>
      <w:pPr>
        <w:ind w:left="5867" w:hanging="360"/>
      </w:pPr>
      <w:rPr>
        <w:rFonts w:ascii="Courier New" w:hAnsi="Courier New" w:cs="Courier New" w:hint="default"/>
      </w:rPr>
    </w:lvl>
    <w:lvl w:ilvl="8" w:tplc="200A0005" w:tentative="1">
      <w:start w:val="1"/>
      <w:numFmt w:val="bullet"/>
      <w:lvlText w:val=""/>
      <w:lvlJc w:val="left"/>
      <w:pPr>
        <w:ind w:left="6587" w:hanging="360"/>
      </w:pPr>
      <w:rPr>
        <w:rFonts w:ascii="Wingdings" w:hAnsi="Wingdings" w:hint="default"/>
      </w:rPr>
    </w:lvl>
  </w:abstractNum>
  <w:abstractNum w:abstractNumId="14" w15:restartNumberingAfterBreak="0">
    <w:nsid w:val="7A06042D"/>
    <w:multiLevelType w:val="hybridMultilevel"/>
    <w:tmpl w:val="A1D8835A"/>
    <w:lvl w:ilvl="0" w:tplc="200A0001">
      <w:start w:val="1"/>
      <w:numFmt w:val="bullet"/>
      <w:lvlText w:val=""/>
      <w:lvlJc w:val="left"/>
      <w:pPr>
        <w:ind w:left="1535" w:hanging="360"/>
      </w:pPr>
      <w:rPr>
        <w:rFonts w:ascii="Symbol" w:hAnsi="Symbol" w:hint="default"/>
      </w:rPr>
    </w:lvl>
    <w:lvl w:ilvl="1" w:tplc="200A0003" w:tentative="1">
      <w:start w:val="1"/>
      <w:numFmt w:val="bullet"/>
      <w:lvlText w:val="o"/>
      <w:lvlJc w:val="left"/>
      <w:pPr>
        <w:ind w:left="2255" w:hanging="360"/>
      </w:pPr>
      <w:rPr>
        <w:rFonts w:ascii="Courier New" w:hAnsi="Courier New" w:cs="Courier New" w:hint="default"/>
      </w:rPr>
    </w:lvl>
    <w:lvl w:ilvl="2" w:tplc="200A0005" w:tentative="1">
      <w:start w:val="1"/>
      <w:numFmt w:val="bullet"/>
      <w:lvlText w:val=""/>
      <w:lvlJc w:val="left"/>
      <w:pPr>
        <w:ind w:left="2975" w:hanging="360"/>
      </w:pPr>
      <w:rPr>
        <w:rFonts w:ascii="Wingdings" w:hAnsi="Wingdings" w:hint="default"/>
      </w:rPr>
    </w:lvl>
    <w:lvl w:ilvl="3" w:tplc="200A0001" w:tentative="1">
      <w:start w:val="1"/>
      <w:numFmt w:val="bullet"/>
      <w:lvlText w:val=""/>
      <w:lvlJc w:val="left"/>
      <w:pPr>
        <w:ind w:left="3695" w:hanging="360"/>
      </w:pPr>
      <w:rPr>
        <w:rFonts w:ascii="Symbol" w:hAnsi="Symbol" w:hint="default"/>
      </w:rPr>
    </w:lvl>
    <w:lvl w:ilvl="4" w:tplc="200A0003" w:tentative="1">
      <w:start w:val="1"/>
      <w:numFmt w:val="bullet"/>
      <w:lvlText w:val="o"/>
      <w:lvlJc w:val="left"/>
      <w:pPr>
        <w:ind w:left="4415" w:hanging="360"/>
      </w:pPr>
      <w:rPr>
        <w:rFonts w:ascii="Courier New" w:hAnsi="Courier New" w:cs="Courier New" w:hint="default"/>
      </w:rPr>
    </w:lvl>
    <w:lvl w:ilvl="5" w:tplc="200A0005" w:tentative="1">
      <w:start w:val="1"/>
      <w:numFmt w:val="bullet"/>
      <w:lvlText w:val=""/>
      <w:lvlJc w:val="left"/>
      <w:pPr>
        <w:ind w:left="5135" w:hanging="360"/>
      </w:pPr>
      <w:rPr>
        <w:rFonts w:ascii="Wingdings" w:hAnsi="Wingdings" w:hint="default"/>
      </w:rPr>
    </w:lvl>
    <w:lvl w:ilvl="6" w:tplc="200A0001" w:tentative="1">
      <w:start w:val="1"/>
      <w:numFmt w:val="bullet"/>
      <w:lvlText w:val=""/>
      <w:lvlJc w:val="left"/>
      <w:pPr>
        <w:ind w:left="5855" w:hanging="360"/>
      </w:pPr>
      <w:rPr>
        <w:rFonts w:ascii="Symbol" w:hAnsi="Symbol" w:hint="default"/>
      </w:rPr>
    </w:lvl>
    <w:lvl w:ilvl="7" w:tplc="200A0003" w:tentative="1">
      <w:start w:val="1"/>
      <w:numFmt w:val="bullet"/>
      <w:lvlText w:val="o"/>
      <w:lvlJc w:val="left"/>
      <w:pPr>
        <w:ind w:left="6575" w:hanging="360"/>
      </w:pPr>
      <w:rPr>
        <w:rFonts w:ascii="Courier New" w:hAnsi="Courier New" w:cs="Courier New" w:hint="default"/>
      </w:rPr>
    </w:lvl>
    <w:lvl w:ilvl="8" w:tplc="200A0005" w:tentative="1">
      <w:start w:val="1"/>
      <w:numFmt w:val="bullet"/>
      <w:lvlText w:val=""/>
      <w:lvlJc w:val="left"/>
      <w:pPr>
        <w:ind w:left="7295" w:hanging="360"/>
      </w:pPr>
      <w:rPr>
        <w:rFonts w:ascii="Wingdings" w:hAnsi="Wingdings" w:hint="default"/>
      </w:rPr>
    </w:lvl>
  </w:abstractNum>
  <w:abstractNum w:abstractNumId="15" w15:restartNumberingAfterBreak="0">
    <w:nsid w:val="7BD86500"/>
    <w:multiLevelType w:val="hybridMultilevel"/>
    <w:tmpl w:val="D5581F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7F7F7801"/>
    <w:multiLevelType w:val="multilevel"/>
    <w:tmpl w:val="FAC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613989">
    <w:abstractNumId w:val="8"/>
  </w:num>
  <w:num w:numId="2" w16cid:durableId="665863184">
    <w:abstractNumId w:val="2"/>
  </w:num>
  <w:num w:numId="3" w16cid:durableId="482350732">
    <w:abstractNumId w:val="14"/>
  </w:num>
  <w:num w:numId="4" w16cid:durableId="190994847">
    <w:abstractNumId w:val="15"/>
  </w:num>
  <w:num w:numId="5" w16cid:durableId="907349248">
    <w:abstractNumId w:val="1"/>
  </w:num>
  <w:num w:numId="6" w16cid:durableId="2127388047">
    <w:abstractNumId w:val="5"/>
  </w:num>
  <w:num w:numId="7" w16cid:durableId="955916404">
    <w:abstractNumId w:val="7"/>
  </w:num>
  <w:num w:numId="8" w16cid:durableId="1545411734">
    <w:abstractNumId w:val="11"/>
  </w:num>
  <w:num w:numId="9" w16cid:durableId="810903820">
    <w:abstractNumId w:val="6"/>
  </w:num>
  <w:num w:numId="10" w16cid:durableId="1904559414">
    <w:abstractNumId w:val="9"/>
  </w:num>
  <w:num w:numId="11" w16cid:durableId="1552425719">
    <w:abstractNumId w:val="10"/>
  </w:num>
  <w:num w:numId="12" w16cid:durableId="1690838986">
    <w:abstractNumId w:val="3"/>
  </w:num>
  <w:num w:numId="13" w16cid:durableId="421265964">
    <w:abstractNumId w:val="13"/>
  </w:num>
  <w:num w:numId="14" w16cid:durableId="1401833664">
    <w:abstractNumId w:val="4"/>
  </w:num>
  <w:num w:numId="15" w16cid:durableId="1854490161">
    <w:abstractNumId w:val="0"/>
  </w:num>
  <w:num w:numId="16" w16cid:durableId="1823157868">
    <w:abstractNumId w:val="16"/>
  </w:num>
  <w:num w:numId="17" w16cid:durableId="351953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D8"/>
    <w:rsid w:val="00001FBC"/>
    <w:rsid w:val="0000263D"/>
    <w:rsid w:val="00002FF3"/>
    <w:rsid w:val="000036DF"/>
    <w:rsid w:val="000108D3"/>
    <w:rsid w:val="000136E1"/>
    <w:rsid w:val="0001474A"/>
    <w:rsid w:val="00014B53"/>
    <w:rsid w:val="000368E2"/>
    <w:rsid w:val="00036A91"/>
    <w:rsid w:val="00045401"/>
    <w:rsid w:val="00052286"/>
    <w:rsid w:val="00076FC8"/>
    <w:rsid w:val="000A322C"/>
    <w:rsid w:val="000A45F2"/>
    <w:rsid w:val="000B5145"/>
    <w:rsid w:val="000C51D9"/>
    <w:rsid w:val="000C7906"/>
    <w:rsid w:val="000D0D33"/>
    <w:rsid w:val="000D5D33"/>
    <w:rsid w:val="000E38FD"/>
    <w:rsid w:val="000F5B6C"/>
    <w:rsid w:val="00110EA0"/>
    <w:rsid w:val="00133C11"/>
    <w:rsid w:val="00142D9A"/>
    <w:rsid w:val="00145B86"/>
    <w:rsid w:val="00154780"/>
    <w:rsid w:val="00156872"/>
    <w:rsid w:val="001572BD"/>
    <w:rsid w:val="00165F50"/>
    <w:rsid w:val="0018038A"/>
    <w:rsid w:val="00184A4D"/>
    <w:rsid w:val="0018705F"/>
    <w:rsid w:val="00192E82"/>
    <w:rsid w:val="00196986"/>
    <w:rsid w:val="001A4896"/>
    <w:rsid w:val="001A54B8"/>
    <w:rsid w:val="001A7503"/>
    <w:rsid w:val="001B1EC2"/>
    <w:rsid w:val="001B2A63"/>
    <w:rsid w:val="001C603A"/>
    <w:rsid w:val="001D1229"/>
    <w:rsid w:val="001D5EB6"/>
    <w:rsid w:val="001F1D3B"/>
    <w:rsid w:val="001F39B6"/>
    <w:rsid w:val="001F683B"/>
    <w:rsid w:val="00217707"/>
    <w:rsid w:val="0022054A"/>
    <w:rsid w:val="00225899"/>
    <w:rsid w:val="00250425"/>
    <w:rsid w:val="00251073"/>
    <w:rsid w:val="00256339"/>
    <w:rsid w:val="00277FAE"/>
    <w:rsid w:val="0028069A"/>
    <w:rsid w:val="0028682A"/>
    <w:rsid w:val="002926D2"/>
    <w:rsid w:val="002B30E1"/>
    <w:rsid w:val="002D2FE7"/>
    <w:rsid w:val="00331F4B"/>
    <w:rsid w:val="0033304F"/>
    <w:rsid w:val="003331B6"/>
    <w:rsid w:val="00343E0F"/>
    <w:rsid w:val="0035502E"/>
    <w:rsid w:val="00357623"/>
    <w:rsid w:val="0036086E"/>
    <w:rsid w:val="00364708"/>
    <w:rsid w:val="00371EA7"/>
    <w:rsid w:val="003916CB"/>
    <w:rsid w:val="003D40C1"/>
    <w:rsid w:val="0040555B"/>
    <w:rsid w:val="00411FF4"/>
    <w:rsid w:val="004313FA"/>
    <w:rsid w:val="004376ED"/>
    <w:rsid w:val="00444B2F"/>
    <w:rsid w:val="00460CC5"/>
    <w:rsid w:val="0046717D"/>
    <w:rsid w:val="0047706F"/>
    <w:rsid w:val="00485955"/>
    <w:rsid w:val="00487CC5"/>
    <w:rsid w:val="00497B1F"/>
    <w:rsid w:val="004C004F"/>
    <w:rsid w:val="004C10BC"/>
    <w:rsid w:val="004D72AC"/>
    <w:rsid w:val="004E184D"/>
    <w:rsid w:val="004E30D0"/>
    <w:rsid w:val="004E3BB4"/>
    <w:rsid w:val="004E5474"/>
    <w:rsid w:val="004F029A"/>
    <w:rsid w:val="004F61DE"/>
    <w:rsid w:val="004F7679"/>
    <w:rsid w:val="004F7892"/>
    <w:rsid w:val="00506E6A"/>
    <w:rsid w:val="00507DFF"/>
    <w:rsid w:val="005226CE"/>
    <w:rsid w:val="005425DB"/>
    <w:rsid w:val="005819E9"/>
    <w:rsid w:val="00582AAE"/>
    <w:rsid w:val="005C1764"/>
    <w:rsid w:val="005C19A8"/>
    <w:rsid w:val="005C1FF7"/>
    <w:rsid w:val="005C505D"/>
    <w:rsid w:val="005C7A60"/>
    <w:rsid w:val="005E4D5E"/>
    <w:rsid w:val="005E7FAB"/>
    <w:rsid w:val="005F3895"/>
    <w:rsid w:val="00603AB1"/>
    <w:rsid w:val="00610BDA"/>
    <w:rsid w:val="00655BB5"/>
    <w:rsid w:val="00661B31"/>
    <w:rsid w:val="00664240"/>
    <w:rsid w:val="00682702"/>
    <w:rsid w:val="006917B9"/>
    <w:rsid w:val="006B0802"/>
    <w:rsid w:val="006B553E"/>
    <w:rsid w:val="006C4243"/>
    <w:rsid w:val="006D297E"/>
    <w:rsid w:val="0071432F"/>
    <w:rsid w:val="00727329"/>
    <w:rsid w:val="00735CA7"/>
    <w:rsid w:val="007601EB"/>
    <w:rsid w:val="007A3E30"/>
    <w:rsid w:val="007A6EDC"/>
    <w:rsid w:val="007B5D4D"/>
    <w:rsid w:val="007B6D48"/>
    <w:rsid w:val="007C1B22"/>
    <w:rsid w:val="007C7442"/>
    <w:rsid w:val="007D0351"/>
    <w:rsid w:val="007D38D0"/>
    <w:rsid w:val="007D59C5"/>
    <w:rsid w:val="007E48BD"/>
    <w:rsid w:val="007F4200"/>
    <w:rsid w:val="007F58C8"/>
    <w:rsid w:val="008044D4"/>
    <w:rsid w:val="008064C2"/>
    <w:rsid w:val="00812D53"/>
    <w:rsid w:val="00814807"/>
    <w:rsid w:val="00831094"/>
    <w:rsid w:val="00833FA1"/>
    <w:rsid w:val="00835133"/>
    <w:rsid w:val="00835D38"/>
    <w:rsid w:val="00850ADF"/>
    <w:rsid w:val="00855DB7"/>
    <w:rsid w:val="0085753B"/>
    <w:rsid w:val="00864E42"/>
    <w:rsid w:val="008779C9"/>
    <w:rsid w:val="0089457D"/>
    <w:rsid w:val="00896F6C"/>
    <w:rsid w:val="008A1691"/>
    <w:rsid w:val="008A2D39"/>
    <w:rsid w:val="008A679F"/>
    <w:rsid w:val="008A7E01"/>
    <w:rsid w:val="008B6875"/>
    <w:rsid w:val="008C4F21"/>
    <w:rsid w:val="008C7AA7"/>
    <w:rsid w:val="008E10D8"/>
    <w:rsid w:val="008E185C"/>
    <w:rsid w:val="008F654E"/>
    <w:rsid w:val="008F695A"/>
    <w:rsid w:val="0090301C"/>
    <w:rsid w:val="009056F4"/>
    <w:rsid w:val="00905C02"/>
    <w:rsid w:val="00905CD0"/>
    <w:rsid w:val="00915052"/>
    <w:rsid w:val="0094771E"/>
    <w:rsid w:val="00960AD9"/>
    <w:rsid w:val="0097030E"/>
    <w:rsid w:val="00980072"/>
    <w:rsid w:val="009918BB"/>
    <w:rsid w:val="009957A6"/>
    <w:rsid w:val="00995855"/>
    <w:rsid w:val="009A2E50"/>
    <w:rsid w:val="009A60F4"/>
    <w:rsid w:val="009B2259"/>
    <w:rsid w:val="009B2275"/>
    <w:rsid w:val="009B38F3"/>
    <w:rsid w:val="009B5D94"/>
    <w:rsid w:val="009D3D7F"/>
    <w:rsid w:val="009D64D8"/>
    <w:rsid w:val="009D7923"/>
    <w:rsid w:val="009E21C7"/>
    <w:rsid w:val="009E361B"/>
    <w:rsid w:val="009E6379"/>
    <w:rsid w:val="009F2EE1"/>
    <w:rsid w:val="009F326D"/>
    <w:rsid w:val="00A019E1"/>
    <w:rsid w:val="00A0404C"/>
    <w:rsid w:val="00A15CF1"/>
    <w:rsid w:val="00A36321"/>
    <w:rsid w:val="00A40619"/>
    <w:rsid w:val="00A47BC7"/>
    <w:rsid w:val="00A62A7B"/>
    <w:rsid w:val="00A712DA"/>
    <w:rsid w:val="00A74C66"/>
    <w:rsid w:val="00A927E3"/>
    <w:rsid w:val="00A9464F"/>
    <w:rsid w:val="00AA0D08"/>
    <w:rsid w:val="00AC142F"/>
    <w:rsid w:val="00AD7A24"/>
    <w:rsid w:val="00AF5F04"/>
    <w:rsid w:val="00B06A32"/>
    <w:rsid w:val="00B138F1"/>
    <w:rsid w:val="00B170E5"/>
    <w:rsid w:val="00B26FA4"/>
    <w:rsid w:val="00B51901"/>
    <w:rsid w:val="00B6409D"/>
    <w:rsid w:val="00B72D18"/>
    <w:rsid w:val="00B83DB6"/>
    <w:rsid w:val="00BC3FFE"/>
    <w:rsid w:val="00BC61E0"/>
    <w:rsid w:val="00BD4157"/>
    <w:rsid w:val="00BD48B5"/>
    <w:rsid w:val="00BF3950"/>
    <w:rsid w:val="00C00211"/>
    <w:rsid w:val="00C255C0"/>
    <w:rsid w:val="00C517C7"/>
    <w:rsid w:val="00C52774"/>
    <w:rsid w:val="00C55722"/>
    <w:rsid w:val="00C73DCC"/>
    <w:rsid w:val="00C82B1B"/>
    <w:rsid w:val="00C92DE5"/>
    <w:rsid w:val="00C94101"/>
    <w:rsid w:val="00CB0212"/>
    <w:rsid w:val="00CC5250"/>
    <w:rsid w:val="00CC7C5C"/>
    <w:rsid w:val="00CD055B"/>
    <w:rsid w:val="00CD14D3"/>
    <w:rsid w:val="00CE022D"/>
    <w:rsid w:val="00CF7566"/>
    <w:rsid w:val="00CF7858"/>
    <w:rsid w:val="00D136D3"/>
    <w:rsid w:val="00D2798C"/>
    <w:rsid w:val="00D44DFD"/>
    <w:rsid w:val="00D5596F"/>
    <w:rsid w:val="00D7500F"/>
    <w:rsid w:val="00D87110"/>
    <w:rsid w:val="00DA66A1"/>
    <w:rsid w:val="00DA7645"/>
    <w:rsid w:val="00DB435D"/>
    <w:rsid w:val="00DC54FC"/>
    <w:rsid w:val="00DD172D"/>
    <w:rsid w:val="00DD5527"/>
    <w:rsid w:val="00DE7224"/>
    <w:rsid w:val="00DF022B"/>
    <w:rsid w:val="00DF6D38"/>
    <w:rsid w:val="00DF70C8"/>
    <w:rsid w:val="00E00337"/>
    <w:rsid w:val="00E254AD"/>
    <w:rsid w:val="00E26694"/>
    <w:rsid w:val="00E26EAD"/>
    <w:rsid w:val="00E30836"/>
    <w:rsid w:val="00E36E52"/>
    <w:rsid w:val="00E43DA0"/>
    <w:rsid w:val="00E57A39"/>
    <w:rsid w:val="00E60A62"/>
    <w:rsid w:val="00E63530"/>
    <w:rsid w:val="00E649F5"/>
    <w:rsid w:val="00E67643"/>
    <w:rsid w:val="00E75E84"/>
    <w:rsid w:val="00E75F65"/>
    <w:rsid w:val="00E84590"/>
    <w:rsid w:val="00E9319E"/>
    <w:rsid w:val="00E96215"/>
    <w:rsid w:val="00E9637F"/>
    <w:rsid w:val="00EA1D14"/>
    <w:rsid w:val="00EA4D3C"/>
    <w:rsid w:val="00EA5BDC"/>
    <w:rsid w:val="00EB5F2C"/>
    <w:rsid w:val="00EB6B86"/>
    <w:rsid w:val="00ED6B17"/>
    <w:rsid w:val="00EE7F69"/>
    <w:rsid w:val="00F00D83"/>
    <w:rsid w:val="00F32527"/>
    <w:rsid w:val="00F546CA"/>
    <w:rsid w:val="00F5635D"/>
    <w:rsid w:val="00F61212"/>
    <w:rsid w:val="00F62891"/>
    <w:rsid w:val="00F70A03"/>
    <w:rsid w:val="00F72EB7"/>
    <w:rsid w:val="00F91B11"/>
    <w:rsid w:val="00F92533"/>
    <w:rsid w:val="00FA2F3E"/>
    <w:rsid w:val="00FA394C"/>
    <w:rsid w:val="00FB71D4"/>
    <w:rsid w:val="00FC60D8"/>
    <w:rsid w:val="00FD7E76"/>
    <w:rsid w:val="00FE6DBA"/>
    <w:rsid w:val="00FF297D"/>
    <w:rsid w:val="00FF4BA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E42A"/>
  <w15:docId w15:val="{3EB4E637-384E-4C7D-BE18-8D915FA0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link w:val="Ttulo1Car"/>
    <w:uiPriority w:val="1"/>
    <w:qFormat/>
    <w:pPr>
      <w:ind w:left="107"/>
      <w:outlineLvl w:val="0"/>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u w:val="single" w:color="000000"/>
    </w:rPr>
  </w:style>
  <w:style w:type="paragraph" w:styleId="Prrafodelista">
    <w:name w:val="List Paragraph"/>
    <w:basedOn w:val="Normal"/>
    <w:uiPriority w:val="1"/>
    <w:qFormat/>
    <w:pPr>
      <w:spacing w:before="135"/>
      <w:ind w:left="828" w:hanging="360"/>
    </w:pPr>
    <w:rPr>
      <w:u w:val="single" w:color="000000"/>
    </w:r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1"/>
    <w:rsid w:val="00DF70C8"/>
    <w:rPr>
      <w:rFonts w:ascii="Calibri" w:eastAsia="Calibri" w:hAnsi="Calibri" w:cs="Calibri"/>
      <w:b/>
      <w:bCs/>
      <w:lang w:val="es-ES"/>
    </w:rPr>
  </w:style>
  <w:style w:type="character" w:customStyle="1" w:styleId="TextoindependienteCar">
    <w:name w:val="Texto independiente Car"/>
    <w:basedOn w:val="Fuentedeprrafopredeter"/>
    <w:link w:val="Textoindependiente"/>
    <w:uiPriority w:val="1"/>
    <w:rsid w:val="00DF70C8"/>
    <w:rPr>
      <w:rFonts w:ascii="Calibri" w:eastAsia="Calibri" w:hAnsi="Calibri" w:cs="Calibri"/>
      <w:u w:val="single" w:color="000000"/>
      <w:lang w:val="es-ES"/>
    </w:rPr>
  </w:style>
  <w:style w:type="character" w:styleId="nfasis">
    <w:name w:val="Emphasis"/>
    <w:basedOn w:val="Fuentedeprrafopredeter"/>
    <w:uiPriority w:val="20"/>
    <w:qFormat/>
    <w:rsid w:val="00DD5527"/>
    <w:rPr>
      <w:i/>
      <w:iCs/>
    </w:rPr>
  </w:style>
  <w:style w:type="paragraph" w:styleId="NormalWeb">
    <w:name w:val="Normal (Web)"/>
    <w:basedOn w:val="Normal"/>
    <w:uiPriority w:val="99"/>
    <w:unhideWhenUsed/>
    <w:rsid w:val="00D5596F"/>
    <w:pPr>
      <w:widowControl/>
      <w:autoSpaceDE/>
      <w:autoSpaceDN/>
      <w:spacing w:before="100" w:beforeAutospacing="1" w:after="100" w:afterAutospacing="1"/>
    </w:pPr>
    <w:rPr>
      <w:rFonts w:ascii="Times New Roman" w:eastAsia="Times New Roman" w:hAnsi="Times New Roman" w:cs="Times New Roman"/>
      <w:sz w:val="24"/>
      <w:szCs w:val="24"/>
      <w:lang w:val="es-VE" w:eastAsia="es-VE"/>
    </w:rPr>
  </w:style>
  <w:style w:type="character" w:styleId="Textoennegrita">
    <w:name w:val="Strong"/>
    <w:basedOn w:val="Fuentedeprrafopredeter"/>
    <w:uiPriority w:val="22"/>
    <w:qFormat/>
    <w:rsid w:val="0097030E"/>
    <w:rPr>
      <w:b/>
      <w:bCs/>
    </w:rPr>
  </w:style>
  <w:style w:type="character" w:styleId="Refdecomentario">
    <w:name w:val="annotation reference"/>
    <w:basedOn w:val="Fuentedeprrafopredeter"/>
    <w:uiPriority w:val="99"/>
    <w:semiHidden/>
    <w:unhideWhenUsed/>
    <w:rsid w:val="004F7892"/>
    <w:rPr>
      <w:sz w:val="16"/>
      <w:szCs w:val="16"/>
    </w:rPr>
  </w:style>
  <w:style w:type="paragraph" w:styleId="Textocomentario">
    <w:name w:val="annotation text"/>
    <w:basedOn w:val="Normal"/>
    <w:link w:val="TextocomentarioCar"/>
    <w:uiPriority w:val="99"/>
    <w:semiHidden/>
    <w:unhideWhenUsed/>
    <w:rsid w:val="004F7892"/>
    <w:rPr>
      <w:sz w:val="20"/>
      <w:szCs w:val="20"/>
    </w:rPr>
  </w:style>
  <w:style w:type="character" w:customStyle="1" w:styleId="TextocomentarioCar">
    <w:name w:val="Texto comentario Car"/>
    <w:basedOn w:val="Fuentedeprrafopredeter"/>
    <w:link w:val="Textocomentario"/>
    <w:uiPriority w:val="99"/>
    <w:semiHidden/>
    <w:rsid w:val="004F7892"/>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4F7892"/>
    <w:rPr>
      <w:b/>
      <w:bCs/>
    </w:rPr>
  </w:style>
  <w:style w:type="character" w:customStyle="1" w:styleId="AsuntodelcomentarioCar">
    <w:name w:val="Asunto del comentario Car"/>
    <w:basedOn w:val="TextocomentarioCar"/>
    <w:link w:val="Asuntodelcomentario"/>
    <w:uiPriority w:val="99"/>
    <w:semiHidden/>
    <w:rsid w:val="004F7892"/>
    <w:rPr>
      <w:rFonts w:ascii="Calibri" w:eastAsia="Calibri" w:hAnsi="Calibri" w:cs="Calibri"/>
      <w:b/>
      <w:bCs/>
      <w:sz w:val="20"/>
      <w:szCs w:val="20"/>
      <w:lang w:val="es-ES"/>
    </w:rPr>
  </w:style>
  <w:style w:type="character" w:styleId="Hipervnculo">
    <w:name w:val="Hyperlink"/>
    <w:basedOn w:val="Fuentedeprrafopredeter"/>
    <w:uiPriority w:val="99"/>
    <w:unhideWhenUsed/>
    <w:rsid w:val="0001474A"/>
    <w:rPr>
      <w:color w:val="0000FF"/>
      <w:u w:val="single"/>
    </w:rPr>
  </w:style>
  <w:style w:type="paragraph" w:styleId="Encabezado">
    <w:name w:val="header"/>
    <w:basedOn w:val="Normal"/>
    <w:link w:val="EncabezadoCar"/>
    <w:uiPriority w:val="99"/>
    <w:unhideWhenUsed/>
    <w:rsid w:val="0071432F"/>
    <w:pPr>
      <w:tabs>
        <w:tab w:val="center" w:pos="4419"/>
        <w:tab w:val="right" w:pos="8838"/>
      </w:tabs>
    </w:pPr>
  </w:style>
  <w:style w:type="character" w:customStyle="1" w:styleId="EncabezadoCar">
    <w:name w:val="Encabezado Car"/>
    <w:basedOn w:val="Fuentedeprrafopredeter"/>
    <w:link w:val="Encabezado"/>
    <w:uiPriority w:val="99"/>
    <w:rsid w:val="0071432F"/>
    <w:rPr>
      <w:rFonts w:ascii="Calibri" w:eastAsia="Calibri" w:hAnsi="Calibri" w:cs="Calibri"/>
      <w:lang w:val="es-ES"/>
    </w:rPr>
  </w:style>
  <w:style w:type="paragraph" w:styleId="Piedepgina">
    <w:name w:val="footer"/>
    <w:basedOn w:val="Normal"/>
    <w:link w:val="PiedepginaCar"/>
    <w:uiPriority w:val="99"/>
    <w:unhideWhenUsed/>
    <w:rsid w:val="0071432F"/>
    <w:pPr>
      <w:tabs>
        <w:tab w:val="center" w:pos="4419"/>
        <w:tab w:val="right" w:pos="8838"/>
      </w:tabs>
    </w:pPr>
  </w:style>
  <w:style w:type="character" w:customStyle="1" w:styleId="PiedepginaCar">
    <w:name w:val="Pie de página Car"/>
    <w:basedOn w:val="Fuentedeprrafopredeter"/>
    <w:link w:val="Piedepgina"/>
    <w:uiPriority w:val="99"/>
    <w:rsid w:val="0071432F"/>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7577">
      <w:bodyDiv w:val="1"/>
      <w:marLeft w:val="0"/>
      <w:marRight w:val="0"/>
      <w:marTop w:val="0"/>
      <w:marBottom w:val="0"/>
      <w:divBdr>
        <w:top w:val="none" w:sz="0" w:space="0" w:color="auto"/>
        <w:left w:val="none" w:sz="0" w:space="0" w:color="auto"/>
        <w:bottom w:val="none" w:sz="0" w:space="0" w:color="auto"/>
        <w:right w:val="none" w:sz="0" w:space="0" w:color="auto"/>
      </w:divBdr>
    </w:div>
    <w:div w:id="60829835">
      <w:bodyDiv w:val="1"/>
      <w:marLeft w:val="0"/>
      <w:marRight w:val="0"/>
      <w:marTop w:val="0"/>
      <w:marBottom w:val="0"/>
      <w:divBdr>
        <w:top w:val="none" w:sz="0" w:space="0" w:color="auto"/>
        <w:left w:val="none" w:sz="0" w:space="0" w:color="auto"/>
        <w:bottom w:val="none" w:sz="0" w:space="0" w:color="auto"/>
        <w:right w:val="none" w:sz="0" w:space="0" w:color="auto"/>
      </w:divBdr>
      <w:divsChild>
        <w:div w:id="793794429">
          <w:marLeft w:val="0"/>
          <w:marRight w:val="0"/>
          <w:marTop w:val="0"/>
          <w:marBottom w:val="0"/>
          <w:divBdr>
            <w:top w:val="none" w:sz="0" w:space="0" w:color="auto"/>
            <w:left w:val="none" w:sz="0" w:space="0" w:color="auto"/>
            <w:bottom w:val="none" w:sz="0" w:space="0" w:color="auto"/>
            <w:right w:val="none" w:sz="0" w:space="0" w:color="auto"/>
          </w:divBdr>
          <w:divsChild>
            <w:div w:id="1156722075">
              <w:marLeft w:val="0"/>
              <w:marRight w:val="0"/>
              <w:marTop w:val="0"/>
              <w:marBottom w:val="0"/>
              <w:divBdr>
                <w:top w:val="none" w:sz="0" w:space="0" w:color="auto"/>
                <w:left w:val="none" w:sz="0" w:space="0" w:color="auto"/>
                <w:bottom w:val="none" w:sz="0" w:space="0" w:color="auto"/>
                <w:right w:val="none" w:sz="0" w:space="0" w:color="auto"/>
              </w:divBdr>
              <w:divsChild>
                <w:div w:id="1087727405">
                  <w:marLeft w:val="0"/>
                  <w:marRight w:val="0"/>
                  <w:marTop w:val="0"/>
                  <w:marBottom w:val="0"/>
                  <w:divBdr>
                    <w:top w:val="none" w:sz="0" w:space="0" w:color="auto"/>
                    <w:left w:val="none" w:sz="0" w:space="0" w:color="auto"/>
                    <w:bottom w:val="none" w:sz="0" w:space="0" w:color="auto"/>
                    <w:right w:val="none" w:sz="0" w:space="0" w:color="auto"/>
                  </w:divBdr>
                  <w:divsChild>
                    <w:div w:id="1251810444">
                      <w:marLeft w:val="0"/>
                      <w:marRight w:val="0"/>
                      <w:marTop w:val="0"/>
                      <w:marBottom w:val="0"/>
                      <w:divBdr>
                        <w:top w:val="none" w:sz="0" w:space="0" w:color="auto"/>
                        <w:left w:val="none" w:sz="0" w:space="0" w:color="auto"/>
                        <w:bottom w:val="none" w:sz="0" w:space="0" w:color="auto"/>
                        <w:right w:val="none" w:sz="0" w:space="0" w:color="auto"/>
                      </w:divBdr>
                      <w:divsChild>
                        <w:div w:id="1746682977">
                          <w:marLeft w:val="0"/>
                          <w:marRight w:val="0"/>
                          <w:marTop w:val="0"/>
                          <w:marBottom w:val="0"/>
                          <w:divBdr>
                            <w:top w:val="none" w:sz="0" w:space="0" w:color="auto"/>
                            <w:left w:val="none" w:sz="0" w:space="0" w:color="auto"/>
                            <w:bottom w:val="none" w:sz="0" w:space="0" w:color="auto"/>
                            <w:right w:val="none" w:sz="0" w:space="0" w:color="auto"/>
                          </w:divBdr>
                          <w:divsChild>
                            <w:div w:id="169745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48668">
      <w:bodyDiv w:val="1"/>
      <w:marLeft w:val="0"/>
      <w:marRight w:val="0"/>
      <w:marTop w:val="0"/>
      <w:marBottom w:val="0"/>
      <w:divBdr>
        <w:top w:val="none" w:sz="0" w:space="0" w:color="auto"/>
        <w:left w:val="none" w:sz="0" w:space="0" w:color="auto"/>
        <w:bottom w:val="none" w:sz="0" w:space="0" w:color="auto"/>
        <w:right w:val="none" w:sz="0" w:space="0" w:color="auto"/>
      </w:divBdr>
    </w:div>
    <w:div w:id="169297462">
      <w:bodyDiv w:val="1"/>
      <w:marLeft w:val="0"/>
      <w:marRight w:val="0"/>
      <w:marTop w:val="0"/>
      <w:marBottom w:val="0"/>
      <w:divBdr>
        <w:top w:val="none" w:sz="0" w:space="0" w:color="auto"/>
        <w:left w:val="none" w:sz="0" w:space="0" w:color="auto"/>
        <w:bottom w:val="none" w:sz="0" w:space="0" w:color="auto"/>
        <w:right w:val="none" w:sz="0" w:space="0" w:color="auto"/>
      </w:divBdr>
    </w:div>
    <w:div w:id="466749909">
      <w:bodyDiv w:val="1"/>
      <w:marLeft w:val="0"/>
      <w:marRight w:val="0"/>
      <w:marTop w:val="0"/>
      <w:marBottom w:val="0"/>
      <w:divBdr>
        <w:top w:val="none" w:sz="0" w:space="0" w:color="auto"/>
        <w:left w:val="none" w:sz="0" w:space="0" w:color="auto"/>
        <w:bottom w:val="none" w:sz="0" w:space="0" w:color="auto"/>
        <w:right w:val="none" w:sz="0" w:space="0" w:color="auto"/>
      </w:divBdr>
    </w:div>
    <w:div w:id="513305857">
      <w:bodyDiv w:val="1"/>
      <w:marLeft w:val="0"/>
      <w:marRight w:val="0"/>
      <w:marTop w:val="0"/>
      <w:marBottom w:val="0"/>
      <w:divBdr>
        <w:top w:val="none" w:sz="0" w:space="0" w:color="auto"/>
        <w:left w:val="none" w:sz="0" w:space="0" w:color="auto"/>
        <w:bottom w:val="none" w:sz="0" w:space="0" w:color="auto"/>
        <w:right w:val="none" w:sz="0" w:space="0" w:color="auto"/>
      </w:divBdr>
    </w:div>
    <w:div w:id="683215681">
      <w:bodyDiv w:val="1"/>
      <w:marLeft w:val="0"/>
      <w:marRight w:val="0"/>
      <w:marTop w:val="0"/>
      <w:marBottom w:val="0"/>
      <w:divBdr>
        <w:top w:val="none" w:sz="0" w:space="0" w:color="auto"/>
        <w:left w:val="none" w:sz="0" w:space="0" w:color="auto"/>
        <w:bottom w:val="none" w:sz="0" w:space="0" w:color="auto"/>
        <w:right w:val="none" w:sz="0" w:space="0" w:color="auto"/>
      </w:divBdr>
    </w:div>
    <w:div w:id="1097215506">
      <w:bodyDiv w:val="1"/>
      <w:marLeft w:val="0"/>
      <w:marRight w:val="0"/>
      <w:marTop w:val="0"/>
      <w:marBottom w:val="0"/>
      <w:divBdr>
        <w:top w:val="none" w:sz="0" w:space="0" w:color="auto"/>
        <w:left w:val="none" w:sz="0" w:space="0" w:color="auto"/>
        <w:bottom w:val="none" w:sz="0" w:space="0" w:color="auto"/>
        <w:right w:val="none" w:sz="0" w:space="0" w:color="auto"/>
      </w:divBdr>
    </w:div>
    <w:div w:id="1181699216">
      <w:bodyDiv w:val="1"/>
      <w:marLeft w:val="0"/>
      <w:marRight w:val="0"/>
      <w:marTop w:val="0"/>
      <w:marBottom w:val="0"/>
      <w:divBdr>
        <w:top w:val="none" w:sz="0" w:space="0" w:color="auto"/>
        <w:left w:val="none" w:sz="0" w:space="0" w:color="auto"/>
        <w:bottom w:val="none" w:sz="0" w:space="0" w:color="auto"/>
        <w:right w:val="none" w:sz="0" w:space="0" w:color="auto"/>
      </w:divBdr>
    </w:div>
    <w:div w:id="1233347649">
      <w:bodyDiv w:val="1"/>
      <w:marLeft w:val="0"/>
      <w:marRight w:val="0"/>
      <w:marTop w:val="0"/>
      <w:marBottom w:val="0"/>
      <w:divBdr>
        <w:top w:val="none" w:sz="0" w:space="0" w:color="auto"/>
        <w:left w:val="none" w:sz="0" w:space="0" w:color="auto"/>
        <w:bottom w:val="none" w:sz="0" w:space="0" w:color="auto"/>
        <w:right w:val="none" w:sz="0" w:space="0" w:color="auto"/>
      </w:divBdr>
    </w:div>
    <w:div w:id="1287004749">
      <w:bodyDiv w:val="1"/>
      <w:marLeft w:val="0"/>
      <w:marRight w:val="0"/>
      <w:marTop w:val="0"/>
      <w:marBottom w:val="0"/>
      <w:divBdr>
        <w:top w:val="none" w:sz="0" w:space="0" w:color="auto"/>
        <w:left w:val="none" w:sz="0" w:space="0" w:color="auto"/>
        <w:bottom w:val="none" w:sz="0" w:space="0" w:color="auto"/>
        <w:right w:val="none" w:sz="0" w:space="0" w:color="auto"/>
      </w:divBdr>
    </w:div>
    <w:div w:id="1435130843">
      <w:bodyDiv w:val="1"/>
      <w:marLeft w:val="0"/>
      <w:marRight w:val="0"/>
      <w:marTop w:val="0"/>
      <w:marBottom w:val="0"/>
      <w:divBdr>
        <w:top w:val="none" w:sz="0" w:space="0" w:color="auto"/>
        <w:left w:val="none" w:sz="0" w:space="0" w:color="auto"/>
        <w:bottom w:val="none" w:sz="0" w:space="0" w:color="auto"/>
        <w:right w:val="none" w:sz="0" w:space="0" w:color="auto"/>
      </w:divBdr>
    </w:div>
    <w:div w:id="1524900885">
      <w:bodyDiv w:val="1"/>
      <w:marLeft w:val="0"/>
      <w:marRight w:val="0"/>
      <w:marTop w:val="0"/>
      <w:marBottom w:val="0"/>
      <w:divBdr>
        <w:top w:val="none" w:sz="0" w:space="0" w:color="auto"/>
        <w:left w:val="none" w:sz="0" w:space="0" w:color="auto"/>
        <w:bottom w:val="none" w:sz="0" w:space="0" w:color="auto"/>
        <w:right w:val="none" w:sz="0" w:space="0" w:color="auto"/>
      </w:divBdr>
    </w:div>
    <w:div w:id="1617171811">
      <w:bodyDiv w:val="1"/>
      <w:marLeft w:val="0"/>
      <w:marRight w:val="0"/>
      <w:marTop w:val="0"/>
      <w:marBottom w:val="0"/>
      <w:divBdr>
        <w:top w:val="none" w:sz="0" w:space="0" w:color="auto"/>
        <w:left w:val="none" w:sz="0" w:space="0" w:color="auto"/>
        <w:bottom w:val="none" w:sz="0" w:space="0" w:color="auto"/>
        <w:right w:val="none" w:sz="0" w:space="0" w:color="auto"/>
      </w:divBdr>
    </w:div>
    <w:div w:id="1645160022">
      <w:bodyDiv w:val="1"/>
      <w:marLeft w:val="0"/>
      <w:marRight w:val="0"/>
      <w:marTop w:val="0"/>
      <w:marBottom w:val="0"/>
      <w:divBdr>
        <w:top w:val="none" w:sz="0" w:space="0" w:color="auto"/>
        <w:left w:val="none" w:sz="0" w:space="0" w:color="auto"/>
        <w:bottom w:val="none" w:sz="0" w:space="0" w:color="auto"/>
        <w:right w:val="none" w:sz="0" w:space="0" w:color="auto"/>
      </w:divBdr>
    </w:div>
    <w:div w:id="1805731866">
      <w:bodyDiv w:val="1"/>
      <w:marLeft w:val="0"/>
      <w:marRight w:val="0"/>
      <w:marTop w:val="0"/>
      <w:marBottom w:val="0"/>
      <w:divBdr>
        <w:top w:val="none" w:sz="0" w:space="0" w:color="auto"/>
        <w:left w:val="none" w:sz="0" w:space="0" w:color="auto"/>
        <w:bottom w:val="none" w:sz="0" w:space="0" w:color="auto"/>
        <w:right w:val="none" w:sz="0" w:space="0" w:color="auto"/>
      </w:divBdr>
    </w:div>
    <w:div w:id="1847286309">
      <w:bodyDiv w:val="1"/>
      <w:marLeft w:val="0"/>
      <w:marRight w:val="0"/>
      <w:marTop w:val="0"/>
      <w:marBottom w:val="0"/>
      <w:divBdr>
        <w:top w:val="none" w:sz="0" w:space="0" w:color="auto"/>
        <w:left w:val="none" w:sz="0" w:space="0" w:color="auto"/>
        <w:bottom w:val="none" w:sz="0" w:space="0" w:color="auto"/>
        <w:right w:val="none" w:sz="0" w:space="0" w:color="auto"/>
      </w:divBdr>
    </w:div>
    <w:div w:id="2013338512">
      <w:bodyDiv w:val="1"/>
      <w:marLeft w:val="0"/>
      <w:marRight w:val="0"/>
      <w:marTop w:val="0"/>
      <w:marBottom w:val="0"/>
      <w:divBdr>
        <w:top w:val="none" w:sz="0" w:space="0" w:color="auto"/>
        <w:left w:val="none" w:sz="0" w:space="0" w:color="auto"/>
        <w:bottom w:val="none" w:sz="0" w:space="0" w:color="auto"/>
        <w:right w:val="none" w:sz="0" w:space="0" w:color="auto"/>
      </w:divBdr>
    </w:div>
    <w:div w:id="2066948587">
      <w:bodyDiv w:val="1"/>
      <w:marLeft w:val="0"/>
      <w:marRight w:val="0"/>
      <w:marTop w:val="0"/>
      <w:marBottom w:val="0"/>
      <w:divBdr>
        <w:top w:val="none" w:sz="0" w:space="0" w:color="auto"/>
        <w:left w:val="none" w:sz="0" w:space="0" w:color="auto"/>
        <w:bottom w:val="none" w:sz="0" w:space="0" w:color="auto"/>
        <w:right w:val="none" w:sz="0" w:space="0" w:color="auto"/>
      </w:divBdr>
    </w:div>
    <w:div w:id="2089769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1145</Words>
  <Characters>6302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jjoa</dc:creator>
  <cp:lastModifiedBy>daniel jimenez</cp:lastModifiedBy>
  <cp:revision>2</cp:revision>
  <cp:lastPrinted>2025-01-29T19:12:00Z</cp:lastPrinted>
  <dcterms:created xsi:type="dcterms:W3CDTF">2026-02-12T00:03:00Z</dcterms:created>
  <dcterms:modified xsi:type="dcterms:W3CDTF">2026-02-12T00:03:00Z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LTSC</vt:lpwstr>
  </property>
  <property fmtid="{D5CDD505-2E9C-101B-9397-08002B2CF9AE}" pid="4" name="LastSaved">
    <vt:filetime>2024-02-28T00:00:00Z</vt:filetime>
  </property>
  <property fmtid="{D5CDD505-2E9C-101B-9397-08002B2CF9AE}" pid="5" name="Producer">
    <vt:lpwstr>Microsoft® Word LTSC</vt:lpwstr>
  </property>
</Properties>
</file>