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rkaios---integración-con-gemini-ia"/>
    <w:p>
      <w:pPr>
        <w:pStyle w:val="Heading1"/>
      </w:pPr>
      <w:r>
        <w:t xml:space="preserve">ARKAIOS - Integración con Gemini IA</w:t>
      </w:r>
    </w:p>
    <w:bookmarkStart w:id="20" w:name="descripción"/>
    <w:p>
      <w:pPr>
        <w:pStyle w:val="Heading2"/>
      </w:pPr>
      <w:r>
        <w:t xml:space="preserve">📋 Descripción</w:t>
      </w:r>
    </w:p>
    <w:p>
      <w:pPr>
        <w:pStyle w:val="FirstParagraph"/>
      </w:pPr>
      <w:r>
        <w:t xml:space="preserve">Sistema completo para integrar con la IA de Google Gemini, incluyendo interfaz web moderna, servidor backend con memoria persistente y launcher automático.</w:t>
      </w:r>
    </w:p>
    <w:bookmarkEnd w:id="20"/>
    <w:bookmarkStart w:id="21" w:name="características"/>
    <w:p>
      <w:pPr>
        <w:pStyle w:val="Heading2"/>
      </w:pPr>
      <w:r>
        <w:t xml:space="preserve">🚀 Características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Interfaz Web Moderna</w:t>
      </w:r>
      <w:r>
        <w:t xml:space="preserve">: UI responsive con tema oscuro</w:t>
      </w:r>
    </w:p>
    <w:p>
      <w:pPr>
        <w:numPr>
          <w:ilvl w:val="0"/>
          <w:numId w:val="1001"/>
        </w:numPr>
        <w:pStyle w:val="Compact"/>
      </w:pPr>
      <w:r>
        <w:t xml:space="preserve">🧠</w:t>
      </w:r>
      <w:r>
        <w:t xml:space="preserve"> </w:t>
      </w:r>
      <w:r>
        <w:rPr>
          <w:bCs/>
          <w:b/>
        </w:rPr>
        <w:t xml:space="preserve">Memoria Persistente</w:t>
      </w:r>
      <w:r>
        <w:t xml:space="preserve">: Sistema de memoria a corto y largo plazo</w:t>
      </w:r>
    </w:p>
    <w:p>
      <w:pPr>
        <w:numPr>
          <w:ilvl w:val="0"/>
          <w:numId w:val="1001"/>
        </w:numPr>
        <w:pStyle w:val="Compact"/>
      </w:pPr>
      <w:r>
        <w:t xml:space="preserve">📁</w:t>
      </w:r>
      <w:r>
        <w:t xml:space="preserve"> </w:t>
      </w:r>
      <w:r>
        <w:rPr>
          <w:bCs/>
          <w:b/>
        </w:rPr>
        <w:t xml:space="preserve">Subida de Archivos</w:t>
      </w:r>
      <w:r>
        <w:t xml:space="preserve">: Soporte para imágenes y documentos</w:t>
      </w:r>
    </w:p>
    <w:p>
      <w:pPr>
        <w:numPr>
          <w:ilvl w:val="0"/>
          <w:numId w:val="1001"/>
        </w:numPr>
        <w:pStyle w:val="Compact"/>
      </w:pPr>
      <w:r>
        <w:t xml:space="preserve">🔒</w:t>
      </w:r>
      <w:r>
        <w:t xml:space="preserve"> </w:t>
      </w:r>
      <w:r>
        <w:rPr>
          <w:bCs/>
          <w:b/>
        </w:rPr>
        <w:t xml:space="preserve">Modo ROOT</w:t>
      </w:r>
      <w:r>
        <w:t xml:space="preserve">: Para tareas administrativas</w:t>
      </w:r>
    </w:p>
    <w:p>
      <w:pPr>
        <w:numPr>
          <w:ilvl w:val="0"/>
          <w:numId w:val="1001"/>
        </w:numPr>
        <w:pStyle w:val="Compact"/>
      </w:pPr>
      <w:r>
        <w:t xml:space="preserve">🌐</w:t>
      </w:r>
      <w:r>
        <w:t xml:space="preserve"> </w:t>
      </w:r>
      <w:r>
        <w:rPr>
          <w:bCs/>
          <w:b/>
        </w:rPr>
        <w:t xml:space="preserve">CORS Configurado</w:t>
      </w:r>
      <w:r>
        <w:t xml:space="preserve">: Funciona localmente y online</w:t>
      </w:r>
    </w:p>
    <w:p>
      <w:pPr>
        <w:numPr>
          <w:ilvl w:val="0"/>
          <w:numId w:val="100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Estado de Conexión</w:t>
      </w:r>
      <w:r>
        <w:t xml:space="preserve">: Indicador visual del estado del servidor</w:t>
      </w:r>
    </w:p>
    <w:p>
      <w:pPr>
        <w:numPr>
          <w:ilvl w:val="0"/>
          <w:numId w:val="1001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Drag &amp; Drop</w:t>
      </w:r>
      <w:r>
        <w:t xml:space="preserve">: Interfaz intuitiva para archivos</w:t>
      </w:r>
    </w:p>
    <w:bookmarkEnd w:id="21"/>
    <w:bookmarkStart w:id="25" w:name="instalación"/>
    <w:p>
      <w:pPr>
        <w:pStyle w:val="Heading2"/>
      </w:pPr>
      <w:r>
        <w:t xml:space="preserve">📦 Instalación</w:t>
      </w:r>
    </w:p>
    <w:bookmarkStart w:id="23" w:name="requisitos-previos"/>
    <w:p>
      <w:pPr>
        <w:pStyle w:val="Heading3"/>
      </w:pPr>
      <w:r>
        <w:t xml:space="preserve">Requisitos Previos</w:t>
      </w:r>
    </w:p>
    <w:p>
      <w:pPr>
        <w:numPr>
          <w:ilvl w:val="0"/>
          <w:numId w:val="1002"/>
        </w:numPr>
        <w:pStyle w:val="Compact"/>
      </w:pPr>
      <w:r>
        <w:t xml:space="preserve">Python 3.7+ instalado</w:t>
      </w:r>
    </w:p>
    <w:p>
      <w:pPr>
        <w:numPr>
          <w:ilvl w:val="0"/>
          <w:numId w:val="1002"/>
        </w:numPr>
        <w:pStyle w:val="Compact"/>
      </w:pPr>
      <w:r>
        <w:t xml:space="preserve">Clave API de Google Gemini (obtener desde</w:t>
      </w:r>
      <w:r>
        <w:t xml:space="preserve"> </w:t>
      </w:r>
      <w:hyperlink r:id="rId22">
        <w:r>
          <w:rPr>
            <w:rStyle w:val="Hyperlink"/>
          </w:rPr>
          <w:t xml:space="preserve">Google AI Studio</w:t>
        </w:r>
      </w:hyperlink>
      <w:r>
        <w:t xml:space="preserve">)</w:t>
      </w:r>
    </w:p>
    <w:bookmarkEnd w:id="23"/>
    <w:bookmarkStart w:id="24" w:name="pasos-de-instalación"/>
    <w:p>
      <w:pPr>
        <w:pStyle w:val="Heading3"/>
      </w:pPr>
      <w:r>
        <w:t xml:space="preserve">Pasos de Instalación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Descargar archivos</w:t>
      </w:r>
      <w:r>
        <w:t xml:space="preserve">: Coloca todos los archivos en una carpeta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Ejecutar el launcher</w:t>
      </w:r>
      <w:r>
        <w:t xml:space="preserve">: Haz doble clic en</w:t>
      </w:r>
      <w:r>
        <w:t xml:space="preserve"> </w:t>
      </w:r>
      <w:r>
        <w:rPr>
          <w:rStyle w:val="VerbatimChar"/>
        </w:rPr>
        <w:t xml:space="preserve">iniciador+ia.bat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Configurar API</w:t>
      </w:r>
      <w:r>
        <w:t xml:space="preserve">: Edita el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que se creará automáticamente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¡Listo!</w:t>
      </w:r>
      <w:r>
        <w:t xml:space="preserve">: La interfaz se abrirá automáticamente</w:t>
      </w:r>
    </w:p>
    <w:bookmarkEnd w:id="24"/>
    <w:bookmarkEnd w:id="25"/>
    <w:bookmarkStart w:id="28" w:name="configuración"/>
    <w:p>
      <w:pPr>
        <w:pStyle w:val="Heading2"/>
      </w:pPr>
      <w:r>
        <w:t xml:space="preserve">🔧 Configuración</w:t>
      </w:r>
    </w:p>
    <w:bookmarkStart w:id="26" w:name="archivo-.env"/>
    <w:p>
      <w:pPr>
        <w:pStyle w:val="Heading3"/>
      </w:pPr>
      <w:r>
        <w:t xml:space="preserve">Archivo .env</w:t>
      </w:r>
    </w:p>
    <w:p>
      <w:pPr>
        <w:pStyle w:val="SourceCode"/>
      </w:pPr>
      <w:r>
        <w:rPr>
          <w:rStyle w:val="VerbatimChar"/>
        </w:rPr>
        <w:t xml:space="preserve">GEMINI_API_KEY=tu_clave_api_real_aqui</w:t>
      </w:r>
      <w:r>
        <w:br/>
      </w:r>
      <w:r>
        <w:rPr>
          <w:rStyle w:val="VerbatimChar"/>
        </w:rPr>
        <w:t xml:space="preserve">GEMINI_MODEL=gemini-2.0-flash-exp</w:t>
      </w:r>
      <w:r>
        <w:br/>
      </w:r>
      <w:r>
        <w:rPr>
          <w:rStyle w:val="VerbatimChar"/>
        </w:rPr>
        <w:t xml:space="preserve">MEMORY_DIR=data/memory</w:t>
      </w:r>
      <w:r>
        <w:br/>
      </w:r>
      <w:r>
        <w:rPr>
          <w:rStyle w:val="VerbatimChar"/>
        </w:rPr>
        <w:t xml:space="preserve">MEMORY_MAX_TURNS=8</w:t>
      </w:r>
      <w:r>
        <w:br/>
      </w:r>
      <w:r>
        <w:rPr>
          <w:rStyle w:val="VerbatimChar"/>
        </w:rPr>
        <w:t xml:space="preserve">MEMORY_SUMMARY_EVERY=6</w:t>
      </w:r>
    </w:p>
    <w:bookmarkEnd w:id="26"/>
    <w:bookmarkStart w:id="27" w:name="variables-de-configuración"/>
    <w:p>
      <w:pPr>
        <w:pStyle w:val="Heading3"/>
      </w:pPr>
      <w:r>
        <w:t xml:space="preserve">Variables de Configuración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GEMINI_API_KEY</w:t>
      </w:r>
      <w:r>
        <w:t xml:space="preserve">: Tu clave de API de Gemini (OBLIGATORIO)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GEMINI_MODEL</w:t>
      </w:r>
      <w:r>
        <w:t xml:space="preserve">: Modelo a usar (por defecto: gemini-2.0-flash-exp)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MEMORY_DIR</w:t>
      </w:r>
      <w:r>
        <w:t xml:space="preserve">: Directorio para almacenar la memoria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MEMORY_MAX_TURNS</w:t>
      </w:r>
      <w:r>
        <w:t xml:space="preserve">: Número de turnos recientes en contexto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MEMORY_SUMMARY_EVERY</w:t>
      </w:r>
      <w:r>
        <w:t xml:space="preserve">: Cada cuántos turnos actualizar el resumen</w:t>
      </w:r>
    </w:p>
    <w:bookmarkEnd w:id="27"/>
    <w:bookmarkEnd w:id="28"/>
    <w:bookmarkStart w:id="29" w:name="estructura-de-archivos"/>
    <w:p>
      <w:pPr>
        <w:pStyle w:val="Heading2"/>
      </w:pPr>
      <w:r>
        <w:t xml:space="preserve">🗂️ Estructura de Archivos</w:t>
      </w:r>
    </w:p>
    <w:p>
      <w:pPr>
        <w:pStyle w:val="SourceCode"/>
      </w:pPr>
      <w:r>
        <w:rPr>
          <w:rStyle w:val="VerbatimChar"/>
        </w:rPr>
        <w:t xml:space="preserve">proyecto/</w:t>
      </w:r>
      <w:r>
        <w:br/>
      </w:r>
      <w:r>
        <w:rPr>
          <w:rStyle w:val="VerbatimChar"/>
        </w:rPr>
        <w:t xml:space="preserve">├── iniciador+ia.bat          # 🚀 Launcher principal</w:t>
      </w:r>
      <w:r>
        <w:br/>
      </w:r>
      <w:r>
        <w:rPr>
          <w:rStyle w:val="VerbatimChar"/>
        </w:rPr>
        <w:t xml:space="preserve">├── server_gemini.py          # 🔧 Servidor backend</w:t>
      </w:r>
      <w:r>
        <w:br/>
      </w:r>
      <w:r>
        <w:rPr>
          <w:rStyle w:val="VerbatimChar"/>
        </w:rPr>
        <w:t xml:space="preserve">├── magic_gemini.html         # 🎨 Interfaz web</w:t>
      </w:r>
      <w:r>
        <w:br/>
      </w:r>
      <w:r>
        <w:rPr>
          <w:rStyle w:val="VerbatimChar"/>
        </w:rPr>
        <w:t xml:space="preserve">├── .env                      # ⚙️ Configuración (se crea automáticamente)</w:t>
      </w:r>
      <w:r>
        <w:br/>
      </w:r>
      <w:r>
        <w:rPr>
          <w:rStyle w:val="VerbatimChar"/>
        </w:rPr>
        <w:t xml:space="preserve">├── uploads/                  # 📁 Archivos subidos</w:t>
      </w:r>
      <w:r>
        <w:br/>
      </w:r>
      <w:r>
        <w:rPr>
          <w:rStyle w:val="VerbatimChar"/>
        </w:rPr>
        <w:t xml:space="preserve">└── data/memory/             # 🧠 Datos de memoria persistente</w:t>
      </w:r>
    </w:p>
    <w:bookmarkEnd w:id="29"/>
    <w:bookmarkStart w:id="33" w:name="uso"/>
    <w:p>
      <w:pPr>
        <w:pStyle w:val="Heading2"/>
      </w:pPr>
      <w:r>
        <w:t xml:space="preserve">🌐 Uso</w:t>
      </w:r>
    </w:p>
    <w:bookmarkStart w:id="30" w:name="iniciar-el-sistema"/>
    <w:p>
      <w:pPr>
        <w:pStyle w:val="Heading3"/>
      </w:pPr>
      <w:r>
        <w:t xml:space="preserve">Iniciar el Sistema</w:t>
      </w:r>
    </w:p>
    <w:p>
      <w:pPr>
        <w:numPr>
          <w:ilvl w:val="0"/>
          <w:numId w:val="1005"/>
        </w:numPr>
        <w:pStyle w:val="Compact"/>
      </w:pPr>
      <w:r>
        <w:t xml:space="preserve">Ejecuta</w:t>
      </w:r>
      <w:r>
        <w:t xml:space="preserve"> </w:t>
      </w:r>
      <w:r>
        <w:rPr>
          <w:rStyle w:val="VerbatimChar"/>
        </w:rPr>
        <w:t xml:space="preserve">iniciador+ia.bat</w:t>
      </w:r>
    </w:p>
    <w:p>
      <w:pPr>
        <w:numPr>
          <w:ilvl w:val="0"/>
          <w:numId w:val="1005"/>
        </w:numPr>
        <w:pStyle w:val="Compact"/>
      </w:pPr>
      <w:r>
        <w:t xml:space="preserve">El servidor se iniciará en</w:t>
      </w:r>
      <w:r>
        <w:t xml:space="preserve"> </w:t>
      </w:r>
      <w:r>
        <w:rPr>
          <w:rStyle w:val="VerbatimChar"/>
        </w:rPr>
        <w:t xml:space="preserve">http://127.0.0.1:8000</w:t>
      </w:r>
    </w:p>
    <w:p>
      <w:pPr>
        <w:numPr>
          <w:ilvl w:val="0"/>
          <w:numId w:val="1005"/>
        </w:numPr>
        <w:pStyle w:val="Compact"/>
      </w:pPr>
      <w:r>
        <w:t xml:space="preserve">La interfaz web se abrirá automáticamente</w:t>
      </w:r>
    </w:p>
    <w:bookmarkEnd w:id="30"/>
    <w:bookmarkStart w:id="31" w:name="funcionalidades-de-la-interfaz"/>
    <w:p>
      <w:pPr>
        <w:pStyle w:val="Heading3"/>
      </w:pPr>
      <w:r>
        <w:t xml:space="preserve">Funcionalidades de la Interfaz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Chat</w:t>
      </w:r>
      <w:r>
        <w:t xml:space="preserve">: Escribe mensajes y recibe respuestas de Gemini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Archivos</w:t>
      </w:r>
      <w:r>
        <w:t xml:space="preserve">: Arrastra y suelta o selecciona archivos para adjuntar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Modo ROOT</w:t>
      </w:r>
      <w:r>
        <w:t xml:space="preserve">: Activa para tareas administrativas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Ping</w:t>
      </w:r>
      <w:r>
        <w:t xml:space="preserve">: Verifica la conexión con el servidor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Limpiar</w:t>
      </w:r>
      <w:r>
        <w:t xml:space="preserve">: Borra el historial y memoria de la conversación</w:t>
      </w:r>
    </w:p>
    <w:bookmarkEnd w:id="31"/>
    <w:bookmarkStart w:id="32" w:name="endpoints-del-api"/>
    <w:p>
      <w:pPr>
        <w:pStyle w:val="Heading3"/>
      </w:pPr>
      <w:r>
        <w:t xml:space="preserve">Endpoints del API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</w:t>
      </w:r>
      <w:r>
        <w:t xml:space="preserve">: Interfaz web principal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/chat</w:t>
      </w:r>
      <w:r>
        <w:t xml:space="preserve">: Enviar mensajes a Gemini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/upload</w:t>
      </w:r>
      <w:r>
        <w:t xml:space="preserve">: Subir archivos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/clear</w:t>
      </w:r>
      <w:r>
        <w:t xml:space="preserve">: Limpiar memoria de conversación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/health</w:t>
      </w:r>
      <w:r>
        <w:t xml:space="preserve">: Estado del servidor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/memory</w:t>
      </w:r>
      <w:r>
        <w:t xml:space="preserve">: Información de memoria</w:t>
      </w:r>
    </w:p>
    <w:bookmarkEnd w:id="32"/>
    <w:bookmarkEnd w:id="33"/>
    <w:bookmarkStart w:id="35" w:name="correcciones-realizadas"/>
    <w:p>
      <w:pPr>
        <w:pStyle w:val="Heading2"/>
      </w:pPr>
      <w:r>
        <w:t xml:space="preserve">🔧 Correcciones Realizadas</w:t>
      </w:r>
    </w:p>
    <w:bookmarkStart w:id="34" w:name="problemas-solucionados"/>
    <w:p>
      <w:pPr>
        <w:pStyle w:val="Heading3"/>
      </w:pPr>
      <w:r>
        <w:t xml:space="preserve">Problemas Solucionados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tipográfico</w:t>
      </w:r>
      <w:r>
        <w:t xml:space="preserve">:</w:t>
      </w:r>
      <w:r>
        <w:t xml:space="preserve"> </w:t>
      </w:r>
      <w:r>
        <w:rPr>
          <w:rStyle w:val="VerbatimChar"/>
        </w:rPr>
        <w:t xml:space="preserve">sommary_safe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summary_safe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Decorador Flask</w:t>
      </w:r>
      <w:r>
        <w:t xml:space="preserve">: Corregido</w:t>
      </w:r>
      <w:r>
        <w:t xml:space="preserve"> </w:t>
      </w:r>
      <w:r>
        <w:rPr>
          <w:rStyle w:val="VerbatimChar"/>
        </w:rPr>
        <w:t xml:space="preserve">@app.post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@app.route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Manejo de CORS</w:t>
      </w:r>
      <w:r>
        <w:t xml:space="preserve">: Agregado soporte completo para CORS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Verificación de archivos</w:t>
      </w:r>
      <w:r>
        <w:t xml:space="preserve">: Mejorada la verificación de dependencias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Interfaz mejorada</w:t>
      </w:r>
      <w:r>
        <w:t xml:space="preserve">: Agregado estado de conexión y mejor UX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Manejo de errores</w:t>
      </w:r>
      <w:r>
        <w:t xml:space="preserve">: Mejor gestión de excepciones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Launcher mejorado</w:t>
      </w:r>
      <w:r>
        <w:t xml:space="preserve">: Verificación completa de dependencias y configuración</w:t>
      </w:r>
    </w:p>
    <w:bookmarkEnd w:id="34"/>
    <w:bookmarkEnd w:id="35"/>
    <w:bookmarkStart w:id="39" w:name="solución-de-problemas"/>
    <w:p>
      <w:pPr>
        <w:pStyle w:val="Heading2"/>
      </w:pPr>
      <w:r>
        <w:t xml:space="preserve">🐛 Solución de Problemas</w:t>
      </w:r>
    </w:p>
    <w:bookmarkStart w:id="36" w:name="el-servidor-no-inicia"/>
    <w:p>
      <w:pPr>
        <w:pStyle w:val="Heading3"/>
      </w:pPr>
      <w:r>
        <w:t xml:space="preserve">El servidor no inicia</w:t>
      </w:r>
    </w:p>
    <w:p>
      <w:pPr>
        <w:numPr>
          <w:ilvl w:val="0"/>
          <w:numId w:val="1009"/>
        </w:numPr>
        <w:pStyle w:val="Compact"/>
      </w:pPr>
      <w:r>
        <w:t xml:space="preserve">Verifica que Python esté instalado</w:t>
      </w:r>
    </w:p>
    <w:p>
      <w:pPr>
        <w:numPr>
          <w:ilvl w:val="0"/>
          <w:numId w:val="1009"/>
        </w:numPr>
        <w:pStyle w:val="Compact"/>
      </w:pPr>
      <w:r>
        <w:t xml:space="preserve">Asegúrate de que las dependencias estén instaladas:</w:t>
      </w:r>
      <w:r>
        <w:t xml:space="preserve"> </w:t>
      </w:r>
      <w:r>
        <w:rPr>
          <w:rStyle w:val="VerbatimChar"/>
        </w:rPr>
        <w:t xml:space="preserve">pip install flask python-dotenv</w:t>
      </w:r>
    </w:p>
    <w:p>
      <w:pPr>
        <w:numPr>
          <w:ilvl w:val="0"/>
          <w:numId w:val="1009"/>
        </w:numPr>
        <w:pStyle w:val="Compact"/>
      </w:pPr>
      <w:r>
        <w:t xml:space="preserve">Revisa que el puerto 8000 no esté ocupado</w:t>
      </w:r>
    </w:p>
    <w:bookmarkEnd w:id="36"/>
    <w:bookmarkStart w:id="37" w:name="error-de-api-key"/>
    <w:p>
      <w:pPr>
        <w:pStyle w:val="Heading3"/>
      </w:pPr>
      <w:r>
        <w:t xml:space="preserve">Error de API Key</w:t>
      </w:r>
    </w:p>
    <w:p>
      <w:pPr>
        <w:numPr>
          <w:ilvl w:val="0"/>
          <w:numId w:val="1010"/>
        </w:numPr>
        <w:pStyle w:val="Compact"/>
      </w:pPr>
      <w:r>
        <w:t xml:space="preserve">Verifica que tu clave de Gemini API sea correcta</w:t>
      </w:r>
    </w:p>
    <w:p>
      <w:pPr>
        <w:numPr>
          <w:ilvl w:val="0"/>
          <w:numId w:val="1010"/>
        </w:numPr>
        <w:pStyle w:val="Compact"/>
      </w:pPr>
      <w:r>
        <w:t xml:space="preserve">Asegúrate de que esté configurada en el archivo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10"/>
        </w:numPr>
        <w:pStyle w:val="Compact"/>
      </w:pPr>
      <w:r>
        <w:t xml:space="preserve">Verifica que tengas créditos disponibles en tu cuenta de Google AI</w:t>
      </w:r>
    </w:p>
    <w:bookmarkEnd w:id="37"/>
    <w:bookmarkStart w:id="38" w:name="problemas-de-conexión"/>
    <w:p>
      <w:pPr>
        <w:pStyle w:val="Heading3"/>
      </w:pPr>
      <w:r>
        <w:t xml:space="preserve">Problemas de conexión</w:t>
      </w:r>
    </w:p>
    <w:p>
      <w:pPr>
        <w:numPr>
          <w:ilvl w:val="0"/>
          <w:numId w:val="1011"/>
        </w:numPr>
        <w:pStyle w:val="Compact"/>
      </w:pPr>
      <w:r>
        <w:t xml:space="preserve">Usa el botón</w:t>
      </w:r>
      <w:r>
        <w:t xml:space="preserve"> </w:t>
      </w:r>
      <w:r>
        <w:t xml:space="preserve">“</w:t>
      </w:r>
      <w:r>
        <w:t xml:space="preserve">Ping</w:t>
      </w:r>
      <w:r>
        <w:t xml:space="preserve">”</w:t>
      </w:r>
      <w:r>
        <w:t xml:space="preserve"> </w:t>
      </w:r>
      <w:r>
        <w:t xml:space="preserve">para verificar la conexión</w:t>
      </w:r>
    </w:p>
    <w:p>
      <w:pPr>
        <w:numPr>
          <w:ilvl w:val="0"/>
          <w:numId w:val="1011"/>
        </w:numPr>
        <w:pStyle w:val="Compact"/>
      </w:pPr>
      <w:r>
        <w:t xml:space="preserve">Revisa que no haya un firewall bloqueando el puerto 8000</w:t>
      </w:r>
    </w:p>
    <w:p>
      <w:pPr>
        <w:numPr>
          <w:ilvl w:val="0"/>
          <w:numId w:val="1011"/>
        </w:numPr>
        <w:pStyle w:val="Compact"/>
      </w:pPr>
      <w:r>
        <w:t xml:space="preserve">Verifica que todos los archivos estén en el mismo directorio</w:t>
      </w:r>
    </w:p>
    <w:bookmarkEnd w:id="38"/>
    <w:bookmarkEnd w:id="39"/>
    <w:bookmarkStart w:id="40" w:name="notas-técnicas"/>
    <w:p>
      <w:pPr>
        <w:pStyle w:val="Heading2"/>
      </w:pPr>
      <w:r>
        <w:t xml:space="preserve">📝 Notas Técnicas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Puerto</w:t>
      </w:r>
      <w:r>
        <w:t xml:space="preserve">: El servidor usa el puerto 8000 por defecto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Memoria</w:t>
      </w:r>
      <w:r>
        <w:t xml:space="preserve">: Se guarda automáticamente en</w:t>
      </w:r>
      <w:r>
        <w:t xml:space="preserve"> </w:t>
      </w:r>
      <w:r>
        <w:rPr>
          <w:rStyle w:val="VerbatimChar"/>
        </w:rPr>
        <w:t xml:space="preserve">data/memory/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Archivos</w:t>
      </w:r>
      <w:r>
        <w:t xml:space="preserve">: Se almacenan temporalmente en</w:t>
      </w:r>
      <w:r>
        <w:t xml:space="preserve"> </w:t>
      </w:r>
      <w:r>
        <w:rPr>
          <w:rStyle w:val="VerbatimChar"/>
        </w:rPr>
        <w:t xml:space="preserve">uploads/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Formatos soportados</w:t>
      </w:r>
      <w:r>
        <w:t xml:space="preserve">: Imágenes (PNG, JPG, WebP), PDFs, texto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Límite de archivos</w:t>
      </w:r>
      <w:r>
        <w:t xml:space="preserve">: 10MB por archivo</w:t>
      </w:r>
    </w:p>
    <w:bookmarkEnd w:id="40"/>
    <w:bookmarkStart w:id="41" w:name="soporte"/>
    <w:p>
      <w:pPr>
        <w:pStyle w:val="Heading2"/>
      </w:pPr>
      <w:r>
        <w:t xml:space="preserve">🤝 Soporte</w:t>
      </w:r>
    </w:p>
    <w:p>
      <w:pPr>
        <w:pStyle w:val="FirstParagraph"/>
      </w:pPr>
      <w:r>
        <w:t xml:space="preserve">Si encuentras problemas:</w:t>
      </w:r>
      <w:r>
        <w:t xml:space="preserve"> </w:t>
      </w:r>
      <w:r>
        <w:t xml:space="preserve">1. Verifica que todos los archivos estén presentes</w:t>
      </w:r>
      <w:r>
        <w:t xml:space="preserve"> </w:t>
      </w:r>
      <w:r>
        <w:t xml:space="preserve">2. Revisa la configuración del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3. Usa el botón</w:t>
      </w:r>
      <w:r>
        <w:t xml:space="preserve"> </w:t>
      </w:r>
      <w:r>
        <w:t xml:space="preserve">“</w:t>
      </w:r>
      <w:r>
        <w:t xml:space="preserve">Ping</w:t>
      </w:r>
      <w:r>
        <w:t xml:space="preserve">”</w:t>
      </w:r>
      <w:r>
        <w:t xml:space="preserve"> </w:t>
      </w:r>
      <w:r>
        <w:t xml:space="preserve">para diagnosticar la conexión</w:t>
      </w:r>
      <w:r>
        <w:t xml:space="preserve"> </w:t>
      </w:r>
      <w:r>
        <w:t xml:space="preserve">4. Revisa la ventana del servidor backend para mensajes de error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✨</w:t>
      </w:r>
      <w:r>
        <w:t xml:space="preserve"> </w:t>
      </w:r>
      <w:r>
        <w:rPr>
          <w:bCs/>
          <w:b/>
        </w:rPr>
        <w:t xml:space="preserve">¡Arkaios está listo para usar con Gemini IA!</w:t>
      </w:r>
      <w:r>
        <w:t xml:space="preserve"> </w:t>
      </w:r>
      <w:r>
        <w:t xml:space="preserve">✨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akersuite.google.com/app/apik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akersuite.google.com/app/apik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2025-08-21T07:18:07Z</dcterms:created>
  <dcterms:modified xsi:type="dcterms:W3CDTF">2025-08-21T07:18:07Z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