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17935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D6171" w:rsidRDefault="00FD6171">
          <w:pPr>
            <w:pStyle w:val="TOCHeading"/>
          </w:pPr>
          <w:proofErr w:type="spellStart"/>
          <w:r>
            <w:t>AudiologyTesting</w:t>
          </w:r>
          <w:proofErr w:type="spellEnd"/>
        </w:p>
        <w:p w:rsidR="00444C37" w:rsidRDefault="00444C37">
          <w:pPr>
            <w:pStyle w:val="TOCHeading"/>
          </w:pPr>
          <w:r>
            <w:t>Table of Contents</w:t>
          </w:r>
        </w:p>
        <w:p w:rsidR="00FD6171" w:rsidRDefault="00444C3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206975" w:history="1">
            <w:r w:rsidR="00FD6171" w:rsidRPr="007679F0">
              <w:rPr>
                <w:rStyle w:val="Hyperlink"/>
                <w:noProof/>
              </w:rPr>
              <w:t>Opening the program</w:t>
            </w:r>
            <w:r w:rsidR="00FD6171">
              <w:rPr>
                <w:noProof/>
                <w:webHidden/>
              </w:rPr>
              <w:tab/>
            </w:r>
            <w:r w:rsidR="00FD6171">
              <w:rPr>
                <w:noProof/>
                <w:webHidden/>
              </w:rPr>
              <w:fldChar w:fldCharType="begin"/>
            </w:r>
            <w:r w:rsidR="00FD6171">
              <w:rPr>
                <w:noProof/>
                <w:webHidden/>
              </w:rPr>
              <w:instrText xml:space="preserve"> PAGEREF _Toc385206975 \h </w:instrText>
            </w:r>
            <w:r w:rsidR="00FD6171">
              <w:rPr>
                <w:noProof/>
                <w:webHidden/>
              </w:rPr>
            </w:r>
            <w:r w:rsidR="00FD6171">
              <w:rPr>
                <w:noProof/>
                <w:webHidden/>
              </w:rPr>
              <w:fldChar w:fldCharType="separate"/>
            </w:r>
            <w:r w:rsidR="00FD6171">
              <w:rPr>
                <w:noProof/>
                <w:webHidden/>
              </w:rPr>
              <w:t>2</w:t>
            </w:r>
            <w:r w:rsidR="00FD6171">
              <w:rPr>
                <w:noProof/>
                <w:webHidden/>
              </w:rPr>
              <w:fldChar w:fldCharType="end"/>
            </w:r>
          </w:hyperlink>
        </w:p>
        <w:p w:rsidR="00FD6171" w:rsidRDefault="00FD6171">
          <w:pPr>
            <w:pStyle w:val="TOC1"/>
            <w:tabs>
              <w:tab w:val="right" w:leader="dot" w:pos="9350"/>
            </w:tabs>
            <w:rPr>
              <w:rFonts w:eastAsiaTheme="minorEastAsia"/>
              <w:noProof/>
            </w:rPr>
          </w:pPr>
          <w:hyperlink w:anchor="_Toc385206976" w:history="1">
            <w:r w:rsidRPr="007679F0">
              <w:rPr>
                <w:rStyle w:val="Hyperlink"/>
                <w:noProof/>
              </w:rPr>
              <w:t>Menu options</w:t>
            </w:r>
            <w:r>
              <w:rPr>
                <w:noProof/>
                <w:webHidden/>
              </w:rPr>
              <w:tab/>
            </w:r>
            <w:r>
              <w:rPr>
                <w:noProof/>
                <w:webHidden/>
              </w:rPr>
              <w:fldChar w:fldCharType="begin"/>
            </w:r>
            <w:r>
              <w:rPr>
                <w:noProof/>
                <w:webHidden/>
              </w:rPr>
              <w:instrText xml:space="preserve"> PAGEREF _Toc385206976 \h </w:instrText>
            </w:r>
            <w:r>
              <w:rPr>
                <w:noProof/>
                <w:webHidden/>
              </w:rPr>
            </w:r>
            <w:r>
              <w:rPr>
                <w:noProof/>
                <w:webHidden/>
              </w:rPr>
              <w:fldChar w:fldCharType="separate"/>
            </w:r>
            <w:r>
              <w:rPr>
                <w:noProof/>
                <w:webHidden/>
              </w:rPr>
              <w:t>3</w:t>
            </w:r>
            <w:r>
              <w:rPr>
                <w:noProof/>
                <w:webHidden/>
              </w:rPr>
              <w:fldChar w:fldCharType="end"/>
            </w:r>
          </w:hyperlink>
        </w:p>
        <w:p w:rsidR="00FD6171" w:rsidRDefault="00FD6171">
          <w:pPr>
            <w:pStyle w:val="TOC2"/>
            <w:tabs>
              <w:tab w:val="right" w:leader="dot" w:pos="9350"/>
            </w:tabs>
            <w:rPr>
              <w:rFonts w:eastAsiaTheme="minorEastAsia"/>
              <w:noProof/>
            </w:rPr>
          </w:pPr>
          <w:hyperlink w:anchor="_Toc385206977" w:history="1">
            <w:r w:rsidRPr="007679F0">
              <w:rPr>
                <w:rStyle w:val="Hyperlink"/>
                <w:noProof/>
              </w:rPr>
              <w:t>New Patient</w:t>
            </w:r>
            <w:r>
              <w:rPr>
                <w:noProof/>
                <w:webHidden/>
              </w:rPr>
              <w:tab/>
            </w:r>
            <w:r>
              <w:rPr>
                <w:noProof/>
                <w:webHidden/>
              </w:rPr>
              <w:fldChar w:fldCharType="begin"/>
            </w:r>
            <w:r>
              <w:rPr>
                <w:noProof/>
                <w:webHidden/>
              </w:rPr>
              <w:instrText xml:space="preserve"> PAGEREF _Toc385206977 \h </w:instrText>
            </w:r>
            <w:r>
              <w:rPr>
                <w:noProof/>
                <w:webHidden/>
              </w:rPr>
            </w:r>
            <w:r>
              <w:rPr>
                <w:noProof/>
                <w:webHidden/>
              </w:rPr>
              <w:fldChar w:fldCharType="separate"/>
            </w:r>
            <w:r>
              <w:rPr>
                <w:noProof/>
                <w:webHidden/>
              </w:rPr>
              <w:t>3</w:t>
            </w:r>
            <w:r>
              <w:rPr>
                <w:noProof/>
                <w:webHidden/>
              </w:rPr>
              <w:fldChar w:fldCharType="end"/>
            </w:r>
          </w:hyperlink>
        </w:p>
        <w:p w:rsidR="00FD6171" w:rsidRDefault="00FD6171">
          <w:pPr>
            <w:pStyle w:val="TOC2"/>
            <w:tabs>
              <w:tab w:val="right" w:leader="dot" w:pos="9350"/>
            </w:tabs>
            <w:rPr>
              <w:rFonts w:eastAsiaTheme="minorEastAsia"/>
              <w:noProof/>
            </w:rPr>
          </w:pPr>
          <w:hyperlink w:anchor="_Toc385206978" w:history="1">
            <w:r w:rsidRPr="007679F0">
              <w:rPr>
                <w:rStyle w:val="Hyperlink"/>
                <w:noProof/>
              </w:rPr>
              <w:t>New Test</w:t>
            </w:r>
            <w:r>
              <w:rPr>
                <w:noProof/>
                <w:webHidden/>
              </w:rPr>
              <w:tab/>
            </w:r>
            <w:r>
              <w:rPr>
                <w:noProof/>
                <w:webHidden/>
              </w:rPr>
              <w:fldChar w:fldCharType="begin"/>
            </w:r>
            <w:r>
              <w:rPr>
                <w:noProof/>
                <w:webHidden/>
              </w:rPr>
              <w:instrText xml:space="preserve"> PAGEREF _Toc385206978 \h </w:instrText>
            </w:r>
            <w:r>
              <w:rPr>
                <w:noProof/>
                <w:webHidden/>
              </w:rPr>
            </w:r>
            <w:r>
              <w:rPr>
                <w:noProof/>
                <w:webHidden/>
              </w:rPr>
              <w:fldChar w:fldCharType="separate"/>
            </w:r>
            <w:r>
              <w:rPr>
                <w:noProof/>
                <w:webHidden/>
              </w:rPr>
              <w:t>3</w:t>
            </w:r>
            <w:r>
              <w:rPr>
                <w:noProof/>
                <w:webHidden/>
              </w:rPr>
              <w:fldChar w:fldCharType="end"/>
            </w:r>
          </w:hyperlink>
        </w:p>
        <w:p w:rsidR="00FD6171" w:rsidRDefault="00FD6171">
          <w:pPr>
            <w:pStyle w:val="TOC2"/>
            <w:tabs>
              <w:tab w:val="right" w:leader="dot" w:pos="9350"/>
            </w:tabs>
            <w:rPr>
              <w:rFonts w:eastAsiaTheme="minorEastAsia"/>
              <w:noProof/>
            </w:rPr>
          </w:pPr>
          <w:hyperlink w:anchor="_Toc385206979" w:history="1">
            <w:r w:rsidRPr="007679F0">
              <w:rPr>
                <w:rStyle w:val="Hyperlink"/>
                <w:noProof/>
              </w:rPr>
              <w:t>Calibration</w:t>
            </w:r>
            <w:r>
              <w:rPr>
                <w:noProof/>
                <w:webHidden/>
              </w:rPr>
              <w:tab/>
            </w:r>
            <w:r>
              <w:rPr>
                <w:noProof/>
                <w:webHidden/>
              </w:rPr>
              <w:fldChar w:fldCharType="begin"/>
            </w:r>
            <w:r>
              <w:rPr>
                <w:noProof/>
                <w:webHidden/>
              </w:rPr>
              <w:instrText xml:space="preserve"> PAGEREF _Toc385206979 \h </w:instrText>
            </w:r>
            <w:r>
              <w:rPr>
                <w:noProof/>
                <w:webHidden/>
              </w:rPr>
            </w:r>
            <w:r>
              <w:rPr>
                <w:noProof/>
                <w:webHidden/>
              </w:rPr>
              <w:fldChar w:fldCharType="separate"/>
            </w:r>
            <w:r>
              <w:rPr>
                <w:noProof/>
                <w:webHidden/>
              </w:rPr>
              <w:t>3</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0" w:history="1">
            <w:r w:rsidRPr="007679F0">
              <w:rPr>
                <w:rStyle w:val="Hyperlink"/>
                <w:noProof/>
              </w:rPr>
              <w:t>Report</w:t>
            </w:r>
            <w:r>
              <w:rPr>
                <w:noProof/>
                <w:webHidden/>
              </w:rPr>
              <w:tab/>
            </w:r>
            <w:r>
              <w:rPr>
                <w:noProof/>
                <w:webHidden/>
              </w:rPr>
              <w:fldChar w:fldCharType="begin"/>
            </w:r>
            <w:r>
              <w:rPr>
                <w:noProof/>
                <w:webHidden/>
              </w:rPr>
              <w:instrText xml:space="preserve"> PAGEREF _Toc385206980 \h </w:instrText>
            </w:r>
            <w:r>
              <w:rPr>
                <w:noProof/>
                <w:webHidden/>
              </w:rPr>
            </w:r>
            <w:r>
              <w:rPr>
                <w:noProof/>
                <w:webHidden/>
              </w:rPr>
              <w:fldChar w:fldCharType="separate"/>
            </w:r>
            <w:r>
              <w:rPr>
                <w:noProof/>
                <w:webHidden/>
              </w:rPr>
              <w:t>3</w:t>
            </w:r>
            <w:r>
              <w:rPr>
                <w:noProof/>
                <w:webHidden/>
              </w:rPr>
              <w:fldChar w:fldCharType="end"/>
            </w:r>
          </w:hyperlink>
        </w:p>
        <w:p w:rsidR="00FD6171" w:rsidRDefault="00FD6171">
          <w:pPr>
            <w:pStyle w:val="TOC1"/>
            <w:tabs>
              <w:tab w:val="right" w:leader="dot" w:pos="9350"/>
            </w:tabs>
            <w:rPr>
              <w:rFonts w:eastAsiaTheme="minorEastAsia"/>
              <w:noProof/>
            </w:rPr>
          </w:pPr>
          <w:hyperlink w:anchor="_Toc385206981" w:history="1">
            <w:r w:rsidRPr="007679F0">
              <w:rPr>
                <w:rStyle w:val="Hyperlink"/>
                <w:noProof/>
              </w:rPr>
              <w:t>CNC test</w:t>
            </w:r>
            <w:r>
              <w:rPr>
                <w:noProof/>
                <w:webHidden/>
              </w:rPr>
              <w:tab/>
            </w:r>
            <w:r>
              <w:rPr>
                <w:noProof/>
                <w:webHidden/>
              </w:rPr>
              <w:fldChar w:fldCharType="begin"/>
            </w:r>
            <w:r>
              <w:rPr>
                <w:noProof/>
                <w:webHidden/>
              </w:rPr>
              <w:instrText xml:space="preserve"> PAGEREF _Toc385206981 \h </w:instrText>
            </w:r>
            <w:r>
              <w:rPr>
                <w:noProof/>
                <w:webHidden/>
              </w:rPr>
            </w:r>
            <w:r>
              <w:rPr>
                <w:noProof/>
                <w:webHidden/>
              </w:rPr>
              <w:fldChar w:fldCharType="separate"/>
            </w:r>
            <w:r>
              <w:rPr>
                <w:noProof/>
                <w:webHidden/>
              </w:rPr>
              <w:t>4</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2" w:history="1">
            <w:r w:rsidRPr="007679F0">
              <w:rPr>
                <w:rStyle w:val="Hyperlink"/>
                <w:noProof/>
              </w:rPr>
              <w:t>Setup</w:t>
            </w:r>
            <w:r>
              <w:rPr>
                <w:noProof/>
                <w:webHidden/>
              </w:rPr>
              <w:tab/>
            </w:r>
            <w:r>
              <w:rPr>
                <w:noProof/>
                <w:webHidden/>
              </w:rPr>
              <w:fldChar w:fldCharType="begin"/>
            </w:r>
            <w:r>
              <w:rPr>
                <w:noProof/>
                <w:webHidden/>
              </w:rPr>
              <w:instrText xml:space="preserve"> PAGEREF _Toc385206982 \h </w:instrText>
            </w:r>
            <w:r>
              <w:rPr>
                <w:noProof/>
                <w:webHidden/>
              </w:rPr>
            </w:r>
            <w:r>
              <w:rPr>
                <w:noProof/>
                <w:webHidden/>
              </w:rPr>
              <w:fldChar w:fldCharType="separate"/>
            </w:r>
            <w:r>
              <w:rPr>
                <w:noProof/>
                <w:webHidden/>
              </w:rPr>
              <w:t>4</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3" w:history="1">
            <w:r w:rsidRPr="007679F0">
              <w:rPr>
                <w:rStyle w:val="Hyperlink"/>
                <w:noProof/>
              </w:rPr>
              <w:t>Test Orientation</w:t>
            </w:r>
            <w:r>
              <w:rPr>
                <w:noProof/>
                <w:webHidden/>
              </w:rPr>
              <w:tab/>
            </w:r>
            <w:r>
              <w:rPr>
                <w:noProof/>
                <w:webHidden/>
              </w:rPr>
              <w:fldChar w:fldCharType="begin"/>
            </w:r>
            <w:r>
              <w:rPr>
                <w:noProof/>
                <w:webHidden/>
              </w:rPr>
              <w:instrText xml:space="preserve"> PAGEREF _Toc385206983 \h </w:instrText>
            </w:r>
            <w:r>
              <w:rPr>
                <w:noProof/>
                <w:webHidden/>
              </w:rPr>
            </w:r>
            <w:r>
              <w:rPr>
                <w:noProof/>
                <w:webHidden/>
              </w:rPr>
              <w:fldChar w:fldCharType="separate"/>
            </w:r>
            <w:r>
              <w:rPr>
                <w:noProof/>
                <w:webHidden/>
              </w:rPr>
              <w:t>5</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4" w:history="1">
            <w:r w:rsidRPr="007679F0">
              <w:rPr>
                <w:rStyle w:val="Hyperlink"/>
                <w:noProof/>
              </w:rPr>
              <w:t>Selecting Phonemes</w:t>
            </w:r>
            <w:r>
              <w:rPr>
                <w:noProof/>
                <w:webHidden/>
              </w:rPr>
              <w:tab/>
            </w:r>
            <w:r>
              <w:rPr>
                <w:noProof/>
                <w:webHidden/>
              </w:rPr>
              <w:fldChar w:fldCharType="begin"/>
            </w:r>
            <w:r>
              <w:rPr>
                <w:noProof/>
                <w:webHidden/>
              </w:rPr>
              <w:instrText xml:space="preserve"> PAGEREF _Toc385206984 \h </w:instrText>
            </w:r>
            <w:r>
              <w:rPr>
                <w:noProof/>
                <w:webHidden/>
              </w:rPr>
            </w:r>
            <w:r>
              <w:rPr>
                <w:noProof/>
                <w:webHidden/>
              </w:rPr>
              <w:fldChar w:fldCharType="separate"/>
            </w:r>
            <w:r>
              <w:rPr>
                <w:noProof/>
                <w:webHidden/>
              </w:rPr>
              <w:t>6</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5" w:history="1">
            <w:r w:rsidRPr="007679F0">
              <w:rPr>
                <w:rStyle w:val="Hyperlink"/>
                <w:noProof/>
              </w:rPr>
              <w:t>Finishing a test</w:t>
            </w:r>
            <w:r>
              <w:rPr>
                <w:noProof/>
                <w:webHidden/>
              </w:rPr>
              <w:tab/>
            </w:r>
            <w:r>
              <w:rPr>
                <w:noProof/>
                <w:webHidden/>
              </w:rPr>
              <w:fldChar w:fldCharType="begin"/>
            </w:r>
            <w:r>
              <w:rPr>
                <w:noProof/>
                <w:webHidden/>
              </w:rPr>
              <w:instrText xml:space="preserve"> PAGEREF _Toc385206985 \h </w:instrText>
            </w:r>
            <w:r>
              <w:rPr>
                <w:noProof/>
                <w:webHidden/>
              </w:rPr>
            </w:r>
            <w:r>
              <w:rPr>
                <w:noProof/>
                <w:webHidden/>
              </w:rPr>
              <w:fldChar w:fldCharType="separate"/>
            </w:r>
            <w:r>
              <w:rPr>
                <w:noProof/>
                <w:webHidden/>
              </w:rPr>
              <w:t>8</w:t>
            </w:r>
            <w:r>
              <w:rPr>
                <w:noProof/>
                <w:webHidden/>
              </w:rPr>
              <w:fldChar w:fldCharType="end"/>
            </w:r>
          </w:hyperlink>
        </w:p>
        <w:p w:rsidR="00FD6171" w:rsidRDefault="00FD6171">
          <w:pPr>
            <w:pStyle w:val="TOC1"/>
            <w:tabs>
              <w:tab w:val="right" w:leader="dot" w:pos="9350"/>
            </w:tabs>
            <w:rPr>
              <w:rFonts w:eastAsiaTheme="minorEastAsia"/>
              <w:noProof/>
            </w:rPr>
          </w:pPr>
          <w:hyperlink w:anchor="_Toc385206986" w:history="1">
            <w:r w:rsidRPr="007679F0">
              <w:rPr>
                <w:rStyle w:val="Hyperlink"/>
                <w:noProof/>
              </w:rPr>
              <w:t>AzBio Test</w:t>
            </w:r>
            <w:r>
              <w:rPr>
                <w:noProof/>
                <w:webHidden/>
              </w:rPr>
              <w:tab/>
            </w:r>
            <w:r>
              <w:rPr>
                <w:noProof/>
                <w:webHidden/>
              </w:rPr>
              <w:fldChar w:fldCharType="begin"/>
            </w:r>
            <w:r>
              <w:rPr>
                <w:noProof/>
                <w:webHidden/>
              </w:rPr>
              <w:instrText xml:space="preserve"> PAGEREF _Toc385206986 \h </w:instrText>
            </w:r>
            <w:r>
              <w:rPr>
                <w:noProof/>
                <w:webHidden/>
              </w:rPr>
            </w:r>
            <w:r>
              <w:rPr>
                <w:noProof/>
                <w:webHidden/>
              </w:rPr>
              <w:fldChar w:fldCharType="separate"/>
            </w:r>
            <w:r>
              <w:rPr>
                <w:noProof/>
                <w:webHidden/>
              </w:rPr>
              <w:t>9</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7" w:history="1">
            <w:r w:rsidRPr="007679F0">
              <w:rPr>
                <w:rStyle w:val="Hyperlink"/>
                <w:noProof/>
              </w:rPr>
              <w:t>Setup</w:t>
            </w:r>
            <w:r>
              <w:rPr>
                <w:noProof/>
                <w:webHidden/>
              </w:rPr>
              <w:tab/>
            </w:r>
            <w:r>
              <w:rPr>
                <w:noProof/>
                <w:webHidden/>
              </w:rPr>
              <w:fldChar w:fldCharType="begin"/>
            </w:r>
            <w:r>
              <w:rPr>
                <w:noProof/>
                <w:webHidden/>
              </w:rPr>
              <w:instrText xml:space="preserve"> PAGEREF _Toc385206987 \h </w:instrText>
            </w:r>
            <w:r>
              <w:rPr>
                <w:noProof/>
                <w:webHidden/>
              </w:rPr>
            </w:r>
            <w:r>
              <w:rPr>
                <w:noProof/>
                <w:webHidden/>
              </w:rPr>
              <w:fldChar w:fldCharType="separate"/>
            </w:r>
            <w:r>
              <w:rPr>
                <w:noProof/>
                <w:webHidden/>
              </w:rPr>
              <w:t>9</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8" w:history="1">
            <w:r w:rsidRPr="007679F0">
              <w:rPr>
                <w:rStyle w:val="Hyperlink"/>
                <w:noProof/>
              </w:rPr>
              <w:t>Test Orientation</w:t>
            </w:r>
            <w:r>
              <w:rPr>
                <w:noProof/>
                <w:webHidden/>
              </w:rPr>
              <w:tab/>
            </w:r>
            <w:r>
              <w:rPr>
                <w:noProof/>
                <w:webHidden/>
              </w:rPr>
              <w:fldChar w:fldCharType="begin"/>
            </w:r>
            <w:r>
              <w:rPr>
                <w:noProof/>
                <w:webHidden/>
              </w:rPr>
              <w:instrText xml:space="preserve"> PAGEREF _Toc385206988 \h </w:instrText>
            </w:r>
            <w:r>
              <w:rPr>
                <w:noProof/>
                <w:webHidden/>
              </w:rPr>
            </w:r>
            <w:r>
              <w:rPr>
                <w:noProof/>
                <w:webHidden/>
              </w:rPr>
              <w:fldChar w:fldCharType="separate"/>
            </w:r>
            <w:r>
              <w:rPr>
                <w:noProof/>
                <w:webHidden/>
              </w:rPr>
              <w:t>10</w:t>
            </w:r>
            <w:r>
              <w:rPr>
                <w:noProof/>
                <w:webHidden/>
              </w:rPr>
              <w:fldChar w:fldCharType="end"/>
            </w:r>
          </w:hyperlink>
        </w:p>
        <w:p w:rsidR="00FD6171" w:rsidRDefault="00FD6171">
          <w:pPr>
            <w:pStyle w:val="TOC2"/>
            <w:tabs>
              <w:tab w:val="right" w:leader="dot" w:pos="9350"/>
            </w:tabs>
            <w:rPr>
              <w:rFonts w:eastAsiaTheme="minorEastAsia"/>
              <w:noProof/>
            </w:rPr>
          </w:pPr>
          <w:hyperlink w:anchor="_Toc385206989" w:history="1">
            <w:r w:rsidRPr="007679F0">
              <w:rPr>
                <w:rStyle w:val="Hyperlink"/>
                <w:noProof/>
              </w:rPr>
              <w:t>Selecting Words</w:t>
            </w:r>
            <w:r>
              <w:rPr>
                <w:noProof/>
                <w:webHidden/>
              </w:rPr>
              <w:tab/>
            </w:r>
            <w:r>
              <w:rPr>
                <w:noProof/>
                <w:webHidden/>
              </w:rPr>
              <w:fldChar w:fldCharType="begin"/>
            </w:r>
            <w:r>
              <w:rPr>
                <w:noProof/>
                <w:webHidden/>
              </w:rPr>
              <w:instrText xml:space="preserve"> PAGEREF _Toc385206989 \h </w:instrText>
            </w:r>
            <w:r>
              <w:rPr>
                <w:noProof/>
                <w:webHidden/>
              </w:rPr>
            </w:r>
            <w:r>
              <w:rPr>
                <w:noProof/>
                <w:webHidden/>
              </w:rPr>
              <w:fldChar w:fldCharType="separate"/>
            </w:r>
            <w:r>
              <w:rPr>
                <w:noProof/>
                <w:webHidden/>
              </w:rPr>
              <w:t>11</w:t>
            </w:r>
            <w:r>
              <w:rPr>
                <w:noProof/>
                <w:webHidden/>
              </w:rPr>
              <w:fldChar w:fldCharType="end"/>
            </w:r>
          </w:hyperlink>
        </w:p>
        <w:p w:rsidR="00FD6171" w:rsidRDefault="00FD6171">
          <w:pPr>
            <w:pStyle w:val="TOC2"/>
            <w:tabs>
              <w:tab w:val="right" w:leader="dot" w:pos="9350"/>
            </w:tabs>
            <w:rPr>
              <w:rFonts w:eastAsiaTheme="minorEastAsia"/>
              <w:noProof/>
            </w:rPr>
          </w:pPr>
          <w:hyperlink w:anchor="_Toc385206990" w:history="1">
            <w:r w:rsidRPr="007679F0">
              <w:rPr>
                <w:rStyle w:val="Hyperlink"/>
                <w:noProof/>
              </w:rPr>
              <w:t>Finishing a test</w:t>
            </w:r>
            <w:r>
              <w:rPr>
                <w:noProof/>
                <w:webHidden/>
              </w:rPr>
              <w:tab/>
            </w:r>
            <w:r>
              <w:rPr>
                <w:noProof/>
                <w:webHidden/>
              </w:rPr>
              <w:fldChar w:fldCharType="begin"/>
            </w:r>
            <w:r>
              <w:rPr>
                <w:noProof/>
                <w:webHidden/>
              </w:rPr>
              <w:instrText xml:space="preserve"> PAGEREF _Toc385206990 \h </w:instrText>
            </w:r>
            <w:r>
              <w:rPr>
                <w:noProof/>
                <w:webHidden/>
              </w:rPr>
            </w:r>
            <w:r>
              <w:rPr>
                <w:noProof/>
                <w:webHidden/>
              </w:rPr>
              <w:fldChar w:fldCharType="separate"/>
            </w:r>
            <w:r>
              <w:rPr>
                <w:noProof/>
                <w:webHidden/>
              </w:rPr>
              <w:t>13</w:t>
            </w:r>
            <w:r>
              <w:rPr>
                <w:noProof/>
                <w:webHidden/>
              </w:rPr>
              <w:fldChar w:fldCharType="end"/>
            </w:r>
          </w:hyperlink>
        </w:p>
        <w:p w:rsidR="00FD6171" w:rsidRDefault="00FD6171">
          <w:pPr>
            <w:pStyle w:val="TOC1"/>
            <w:tabs>
              <w:tab w:val="right" w:leader="dot" w:pos="9350"/>
            </w:tabs>
            <w:rPr>
              <w:rFonts w:eastAsiaTheme="minorEastAsia"/>
              <w:noProof/>
            </w:rPr>
          </w:pPr>
          <w:hyperlink w:anchor="_Toc385206991" w:history="1">
            <w:r w:rsidRPr="007679F0">
              <w:rPr>
                <w:rStyle w:val="Hyperlink"/>
                <w:noProof/>
              </w:rPr>
              <w:t>Reporting</w:t>
            </w:r>
            <w:r>
              <w:rPr>
                <w:noProof/>
                <w:webHidden/>
              </w:rPr>
              <w:tab/>
            </w:r>
            <w:r>
              <w:rPr>
                <w:noProof/>
                <w:webHidden/>
              </w:rPr>
              <w:fldChar w:fldCharType="begin"/>
            </w:r>
            <w:r>
              <w:rPr>
                <w:noProof/>
                <w:webHidden/>
              </w:rPr>
              <w:instrText xml:space="preserve"> PAGEREF _Toc385206991 \h </w:instrText>
            </w:r>
            <w:r>
              <w:rPr>
                <w:noProof/>
                <w:webHidden/>
              </w:rPr>
            </w:r>
            <w:r>
              <w:rPr>
                <w:noProof/>
                <w:webHidden/>
              </w:rPr>
              <w:fldChar w:fldCharType="separate"/>
            </w:r>
            <w:r>
              <w:rPr>
                <w:noProof/>
                <w:webHidden/>
              </w:rPr>
              <w:t>14</w:t>
            </w:r>
            <w:r>
              <w:rPr>
                <w:noProof/>
                <w:webHidden/>
              </w:rPr>
              <w:fldChar w:fldCharType="end"/>
            </w:r>
          </w:hyperlink>
        </w:p>
        <w:p w:rsidR="00FD6171" w:rsidRDefault="00FD6171">
          <w:pPr>
            <w:pStyle w:val="TOC2"/>
            <w:tabs>
              <w:tab w:val="right" w:leader="dot" w:pos="9350"/>
            </w:tabs>
            <w:rPr>
              <w:rFonts w:eastAsiaTheme="minorEastAsia"/>
              <w:noProof/>
            </w:rPr>
          </w:pPr>
          <w:hyperlink w:anchor="_Toc385206992" w:history="1">
            <w:r w:rsidRPr="007679F0">
              <w:rPr>
                <w:rStyle w:val="Hyperlink"/>
                <w:noProof/>
              </w:rPr>
              <w:t>Plot Results</w:t>
            </w:r>
            <w:r>
              <w:rPr>
                <w:noProof/>
                <w:webHidden/>
              </w:rPr>
              <w:tab/>
            </w:r>
            <w:r>
              <w:rPr>
                <w:noProof/>
                <w:webHidden/>
              </w:rPr>
              <w:fldChar w:fldCharType="begin"/>
            </w:r>
            <w:r>
              <w:rPr>
                <w:noProof/>
                <w:webHidden/>
              </w:rPr>
              <w:instrText xml:space="preserve"> PAGEREF _Toc385206992 \h </w:instrText>
            </w:r>
            <w:r>
              <w:rPr>
                <w:noProof/>
                <w:webHidden/>
              </w:rPr>
            </w:r>
            <w:r>
              <w:rPr>
                <w:noProof/>
                <w:webHidden/>
              </w:rPr>
              <w:fldChar w:fldCharType="separate"/>
            </w:r>
            <w:r>
              <w:rPr>
                <w:noProof/>
                <w:webHidden/>
              </w:rPr>
              <w:t>14</w:t>
            </w:r>
            <w:r>
              <w:rPr>
                <w:noProof/>
                <w:webHidden/>
              </w:rPr>
              <w:fldChar w:fldCharType="end"/>
            </w:r>
          </w:hyperlink>
        </w:p>
        <w:p w:rsidR="00FD6171" w:rsidRDefault="00FD6171">
          <w:pPr>
            <w:pStyle w:val="TOC2"/>
            <w:tabs>
              <w:tab w:val="right" w:leader="dot" w:pos="9350"/>
            </w:tabs>
            <w:rPr>
              <w:rFonts w:eastAsiaTheme="minorEastAsia"/>
              <w:noProof/>
            </w:rPr>
          </w:pPr>
          <w:hyperlink w:anchor="_Toc385206993" w:history="1">
            <w:r w:rsidRPr="007679F0">
              <w:rPr>
                <w:rStyle w:val="Hyperlink"/>
                <w:noProof/>
              </w:rPr>
              <w:t>Export to Tables</w:t>
            </w:r>
            <w:r>
              <w:rPr>
                <w:noProof/>
                <w:webHidden/>
              </w:rPr>
              <w:tab/>
            </w:r>
            <w:r>
              <w:rPr>
                <w:noProof/>
                <w:webHidden/>
              </w:rPr>
              <w:fldChar w:fldCharType="begin"/>
            </w:r>
            <w:r>
              <w:rPr>
                <w:noProof/>
                <w:webHidden/>
              </w:rPr>
              <w:instrText xml:space="preserve"> PAGEREF _Toc385206993 \h </w:instrText>
            </w:r>
            <w:r>
              <w:rPr>
                <w:noProof/>
                <w:webHidden/>
              </w:rPr>
            </w:r>
            <w:r>
              <w:rPr>
                <w:noProof/>
                <w:webHidden/>
              </w:rPr>
              <w:fldChar w:fldCharType="separate"/>
            </w:r>
            <w:r>
              <w:rPr>
                <w:noProof/>
                <w:webHidden/>
              </w:rPr>
              <w:t>15</w:t>
            </w:r>
            <w:r>
              <w:rPr>
                <w:noProof/>
                <w:webHidden/>
              </w:rPr>
              <w:fldChar w:fldCharType="end"/>
            </w:r>
          </w:hyperlink>
        </w:p>
        <w:p w:rsidR="00444C37" w:rsidRDefault="00444C37">
          <w:r>
            <w:rPr>
              <w:b/>
              <w:bCs/>
              <w:noProof/>
            </w:rPr>
            <w:fldChar w:fldCharType="end"/>
          </w:r>
        </w:p>
      </w:sdtContent>
    </w:sdt>
    <w:p w:rsidR="00722FC4" w:rsidRDefault="00722FC4"/>
    <w:p w:rsidR="00444C37" w:rsidRDefault="00444C37">
      <w:pPr>
        <w:rPr>
          <w:rFonts w:asciiTheme="majorHAnsi" w:eastAsiaTheme="majorEastAsia" w:hAnsiTheme="majorHAnsi" w:cstheme="majorBidi"/>
          <w:color w:val="2E74B5" w:themeColor="accent1" w:themeShade="BF"/>
          <w:sz w:val="32"/>
          <w:szCs w:val="32"/>
        </w:rPr>
      </w:pPr>
    </w:p>
    <w:p w:rsidR="00690AA0" w:rsidRDefault="00690AA0">
      <w:pPr>
        <w:rPr>
          <w:rFonts w:asciiTheme="majorHAnsi" w:eastAsiaTheme="majorEastAsia" w:hAnsiTheme="majorHAnsi" w:cstheme="majorBidi"/>
          <w:color w:val="2E74B5" w:themeColor="accent1" w:themeShade="BF"/>
          <w:sz w:val="32"/>
          <w:szCs w:val="32"/>
        </w:rPr>
      </w:pPr>
      <w:r>
        <w:br w:type="page"/>
      </w:r>
    </w:p>
    <w:p w:rsidR="00722FC4" w:rsidRPr="00722FC4" w:rsidRDefault="00722FC4" w:rsidP="00722FC4">
      <w:pPr>
        <w:pStyle w:val="Heading1"/>
      </w:pPr>
      <w:bookmarkStart w:id="0" w:name="_Toc385206975"/>
      <w:r w:rsidRPr="00722FC4">
        <w:lastRenderedPageBreak/>
        <w:t>Opening the program</w:t>
      </w:r>
      <w:bookmarkEnd w:id="0"/>
    </w:p>
    <w:p w:rsidR="00AE22F8" w:rsidRDefault="00722FC4">
      <w:r>
        <w:t>You must play the calibration tone before you are able to start a new test.</w:t>
      </w:r>
    </w:p>
    <w:p w:rsidR="00722FC4" w:rsidRDefault="00722FC4">
      <w:r>
        <w:rPr>
          <w:noProof/>
        </w:rPr>
        <w:drawing>
          <wp:inline distT="0" distB="0" distL="0" distR="0" wp14:anchorId="2388CE1B" wp14:editId="67E466F3">
            <wp:extent cx="4526280" cy="2700777"/>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0544" cy="2703321"/>
                    </a:xfrm>
                    <a:prstGeom prst="rect">
                      <a:avLst/>
                    </a:prstGeom>
                  </pic:spPr>
                </pic:pic>
              </a:graphicData>
            </a:graphic>
          </wp:inline>
        </w:drawing>
      </w:r>
      <w:bookmarkStart w:id="1" w:name="_GoBack"/>
      <w:bookmarkEnd w:id="1"/>
    </w:p>
    <w:p w:rsidR="00722FC4" w:rsidRDefault="00722FC4">
      <w:r>
        <w:t>Once calibration tone is played then all of the menu options are unlocked</w:t>
      </w:r>
    </w:p>
    <w:p w:rsidR="00722FC4" w:rsidRDefault="00722FC4">
      <w:r>
        <w:rPr>
          <w:noProof/>
        </w:rPr>
        <w:drawing>
          <wp:inline distT="0" distB="0" distL="0" distR="0" wp14:anchorId="433D1B54" wp14:editId="1A6B61D9">
            <wp:extent cx="4526280" cy="2700777"/>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1739" cy="2704034"/>
                    </a:xfrm>
                    <a:prstGeom prst="rect">
                      <a:avLst/>
                    </a:prstGeom>
                  </pic:spPr>
                </pic:pic>
              </a:graphicData>
            </a:graphic>
          </wp:inline>
        </w:drawing>
      </w:r>
    </w:p>
    <w:p w:rsidR="00722FC4" w:rsidRDefault="00722FC4"/>
    <w:p w:rsidR="00444C37" w:rsidRDefault="00444C37">
      <w:pPr>
        <w:rPr>
          <w:rFonts w:asciiTheme="majorHAnsi" w:eastAsiaTheme="majorEastAsia" w:hAnsiTheme="majorHAnsi" w:cstheme="majorBidi"/>
          <w:color w:val="2E74B5" w:themeColor="accent1" w:themeShade="BF"/>
          <w:sz w:val="32"/>
          <w:szCs w:val="32"/>
        </w:rPr>
      </w:pPr>
      <w:r>
        <w:br w:type="page"/>
      </w:r>
    </w:p>
    <w:p w:rsidR="00722FC4" w:rsidRDefault="00722FC4" w:rsidP="00722FC4">
      <w:pPr>
        <w:pStyle w:val="Heading1"/>
      </w:pPr>
      <w:bookmarkStart w:id="2" w:name="_Toc385206976"/>
      <w:r>
        <w:lastRenderedPageBreak/>
        <w:t>Menu options</w:t>
      </w:r>
      <w:bookmarkEnd w:id="2"/>
    </w:p>
    <w:p w:rsidR="00722FC4" w:rsidRDefault="00722FC4">
      <w:bookmarkStart w:id="3" w:name="_Toc385206977"/>
      <w:r w:rsidRPr="00722FC4">
        <w:rPr>
          <w:rStyle w:val="Heading2Char"/>
        </w:rPr>
        <w:t>New Patient</w:t>
      </w:r>
      <w:bookmarkEnd w:id="3"/>
      <w:r>
        <w:t xml:space="preserve"> </w:t>
      </w:r>
    </w:p>
    <w:p w:rsidR="00722FC4" w:rsidRDefault="00722FC4">
      <w:r>
        <w:t>Selecting New Patient clears the current report tables</w:t>
      </w:r>
    </w:p>
    <w:p w:rsidR="00722FC4" w:rsidRDefault="00722FC4">
      <w:r>
        <w:rPr>
          <w:noProof/>
        </w:rPr>
        <w:drawing>
          <wp:inline distT="0" distB="0" distL="0" distR="0" wp14:anchorId="7FEB023B" wp14:editId="28372867">
            <wp:extent cx="2674620" cy="1203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9921" cy="1219778"/>
                    </a:xfrm>
                    <a:prstGeom prst="rect">
                      <a:avLst/>
                    </a:prstGeom>
                  </pic:spPr>
                </pic:pic>
              </a:graphicData>
            </a:graphic>
          </wp:inline>
        </w:drawing>
      </w:r>
    </w:p>
    <w:p w:rsidR="00722FC4" w:rsidRDefault="00722FC4">
      <w:bookmarkStart w:id="4" w:name="_Toc385206978"/>
      <w:r w:rsidRPr="00722FC4">
        <w:rPr>
          <w:rStyle w:val="Heading2Char"/>
        </w:rPr>
        <w:t>New Test</w:t>
      </w:r>
      <w:bookmarkEnd w:id="4"/>
      <w:r>
        <w:t xml:space="preserve"> </w:t>
      </w:r>
    </w:p>
    <w:p w:rsidR="00722FC4" w:rsidRDefault="00722FC4">
      <w:r>
        <w:t xml:space="preserve">New Test allows you to select either a CNC or </w:t>
      </w:r>
      <w:proofErr w:type="spellStart"/>
      <w:r>
        <w:t>AzBio</w:t>
      </w:r>
      <w:proofErr w:type="spellEnd"/>
      <w:r>
        <w:t xml:space="preserve"> test from a drop down menu</w:t>
      </w:r>
    </w:p>
    <w:p w:rsidR="00722FC4" w:rsidRDefault="00722FC4">
      <w:bookmarkStart w:id="5" w:name="_Toc385206979"/>
      <w:r w:rsidRPr="00722FC4">
        <w:rPr>
          <w:rStyle w:val="Heading2Char"/>
        </w:rPr>
        <w:t>Calibration</w:t>
      </w:r>
      <w:bookmarkEnd w:id="5"/>
      <w:r>
        <w:t xml:space="preserve"> </w:t>
      </w:r>
    </w:p>
    <w:p w:rsidR="00722FC4" w:rsidRDefault="00722FC4">
      <w:r>
        <w:t>Calibration allows you to play the calibration tone again</w:t>
      </w:r>
    </w:p>
    <w:p w:rsidR="00722FC4" w:rsidRDefault="00722FC4">
      <w:r>
        <w:rPr>
          <w:noProof/>
        </w:rPr>
        <w:drawing>
          <wp:inline distT="0" distB="0" distL="0" distR="0" wp14:anchorId="6CED629B" wp14:editId="49929B4C">
            <wp:extent cx="3611880" cy="151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9783" b="43560"/>
                    <a:stretch/>
                  </pic:blipFill>
                  <pic:spPr bwMode="auto">
                    <a:xfrm>
                      <a:off x="0" y="0"/>
                      <a:ext cx="3612488" cy="1516635"/>
                    </a:xfrm>
                    <a:prstGeom prst="rect">
                      <a:avLst/>
                    </a:prstGeom>
                    <a:ln>
                      <a:noFill/>
                    </a:ln>
                    <a:extLst>
                      <a:ext uri="{53640926-AAD7-44D8-BBD7-CCE9431645EC}">
                        <a14:shadowObscured xmlns:a14="http://schemas.microsoft.com/office/drawing/2010/main"/>
                      </a:ext>
                    </a:extLst>
                  </pic:spPr>
                </pic:pic>
              </a:graphicData>
            </a:graphic>
          </wp:inline>
        </w:drawing>
      </w:r>
    </w:p>
    <w:p w:rsidR="00722FC4" w:rsidRDefault="00722FC4">
      <w:pPr>
        <w:rPr>
          <w:rStyle w:val="Heading2Char"/>
        </w:rPr>
      </w:pPr>
      <w:bookmarkStart w:id="6" w:name="_Toc385206980"/>
      <w:r w:rsidRPr="00722FC4">
        <w:rPr>
          <w:rStyle w:val="Heading2Char"/>
        </w:rPr>
        <w:t>Report</w:t>
      </w:r>
      <w:bookmarkEnd w:id="6"/>
      <w:r w:rsidRPr="00722FC4">
        <w:rPr>
          <w:rStyle w:val="Heading2Char"/>
        </w:rPr>
        <w:t xml:space="preserve"> </w:t>
      </w:r>
    </w:p>
    <w:p w:rsidR="00444C37" w:rsidRDefault="00722FC4">
      <w:r>
        <w:t>Clicking on the report shows a list of the current tests that have been preformed</w:t>
      </w:r>
    </w:p>
    <w:p w:rsidR="00722FC4" w:rsidRDefault="00722FC4">
      <w:pPr>
        <w:rPr>
          <w:b/>
        </w:rPr>
      </w:pPr>
      <w:r>
        <w:rPr>
          <w:noProof/>
        </w:rPr>
        <w:drawing>
          <wp:inline distT="0" distB="0" distL="0" distR="0" wp14:anchorId="67FAD381" wp14:editId="2A2DC91E">
            <wp:extent cx="3962400" cy="1935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1095" b="27221"/>
                    <a:stretch/>
                  </pic:blipFill>
                  <pic:spPr bwMode="auto">
                    <a:xfrm>
                      <a:off x="0" y="0"/>
                      <a:ext cx="3971462" cy="1939906"/>
                    </a:xfrm>
                    <a:prstGeom prst="rect">
                      <a:avLst/>
                    </a:prstGeom>
                    <a:ln>
                      <a:noFill/>
                    </a:ln>
                    <a:extLst>
                      <a:ext uri="{53640926-AAD7-44D8-BBD7-CCE9431645EC}">
                        <a14:shadowObscured xmlns:a14="http://schemas.microsoft.com/office/drawing/2010/main"/>
                      </a:ext>
                    </a:extLst>
                  </pic:spPr>
                </pic:pic>
              </a:graphicData>
            </a:graphic>
          </wp:inline>
        </w:drawing>
      </w:r>
    </w:p>
    <w:p w:rsidR="00444C37" w:rsidRDefault="00444C37">
      <w:pPr>
        <w:rPr>
          <w:b/>
        </w:rPr>
      </w:pPr>
      <w:r>
        <w:rPr>
          <w:b/>
        </w:rPr>
        <w:br w:type="page"/>
      </w:r>
    </w:p>
    <w:p w:rsidR="00444C37" w:rsidRDefault="00444C37" w:rsidP="00444C37">
      <w:pPr>
        <w:pStyle w:val="Heading1"/>
      </w:pPr>
      <w:bookmarkStart w:id="7" w:name="_Toc385206981"/>
      <w:r>
        <w:lastRenderedPageBreak/>
        <w:t>CNC test</w:t>
      </w:r>
      <w:bookmarkEnd w:id="7"/>
    </w:p>
    <w:p w:rsidR="00444C37" w:rsidRDefault="00444C37" w:rsidP="00444C37">
      <w:pPr>
        <w:pStyle w:val="Heading2"/>
      </w:pPr>
      <w:bookmarkStart w:id="8" w:name="_Toc385206982"/>
      <w:r>
        <w:t>Setup</w:t>
      </w:r>
      <w:bookmarkEnd w:id="8"/>
    </w:p>
    <w:p w:rsidR="00444C37" w:rsidRDefault="00444C37" w:rsidP="00444C37">
      <w:r>
        <w:rPr>
          <w:noProof/>
        </w:rPr>
        <w:drawing>
          <wp:inline distT="0" distB="0" distL="0" distR="0" wp14:anchorId="6DF3BC62" wp14:editId="047B741A">
            <wp:extent cx="5943600"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6475"/>
                    </a:xfrm>
                    <a:prstGeom prst="rect">
                      <a:avLst/>
                    </a:prstGeom>
                  </pic:spPr>
                </pic:pic>
              </a:graphicData>
            </a:graphic>
          </wp:inline>
        </w:drawing>
      </w:r>
    </w:p>
    <w:p w:rsidR="00444C37" w:rsidRDefault="00444C37" w:rsidP="00444C37">
      <w:r w:rsidRPr="00444C37">
        <w:rPr>
          <w:b/>
        </w:rPr>
        <w:t>List Number:</w:t>
      </w:r>
      <w:r>
        <w:t xml:space="preserve"> This is a drop down menu that selects from list 1 to list 10.  The </w:t>
      </w:r>
      <w:r w:rsidRPr="00444C37">
        <w:rPr>
          <w:b/>
        </w:rPr>
        <w:t>Randomize List</w:t>
      </w:r>
      <w:r>
        <w:t xml:space="preserve"> box will take the list you select and randomize the order of the list.</w:t>
      </w:r>
      <w:r w:rsidR="00690AA0">
        <w:t xml:space="preserve">  </w:t>
      </w:r>
      <w:r w:rsidR="00690AA0">
        <w:t>As you preform tests the lists that show up in the box to the right will be removed as a list option until a new patient is selected.</w:t>
      </w:r>
    </w:p>
    <w:p w:rsidR="00444C37" w:rsidRDefault="00444C37" w:rsidP="00444C37">
      <w:r w:rsidRPr="00444C37">
        <w:rPr>
          <w:b/>
        </w:rPr>
        <w:t>Listening Condition:</w:t>
      </w:r>
      <w:r>
        <w:t xml:space="preserve">  This is a drop down list for both the left and right ear.</w:t>
      </w:r>
    </w:p>
    <w:p w:rsidR="00444C37" w:rsidRDefault="00444C37" w:rsidP="00444C37">
      <w:r w:rsidRPr="00444C37">
        <w:rPr>
          <w:b/>
        </w:rPr>
        <w:t>Signal Level:</w:t>
      </w:r>
      <w:r>
        <w:t xml:space="preserve">  By default the signal level is 60 dB SPL.  If the test is conducted with a different signal level then the user types in the desired numerical number for </w:t>
      </w:r>
      <w:proofErr w:type="spellStart"/>
      <w:r>
        <w:t>dB.</w:t>
      </w:r>
      <w:proofErr w:type="spellEnd"/>
    </w:p>
    <w:p w:rsidR="00444C37" w:rsidRDefault="00444C37" w:rsidP="00444C37">
      <w:r w:rsidRPr="00444C37">
        <w:rPr>
          <w:b/>
        </w:rPr>
        <w:t>Quiet:</w:t>
      </w:r>
      <w:r>
        <w:t xml:space="preserve">  It is assumed for this test the condition is Quiet.  If there is a SNR uncheck the box and enter the desired numerical number for </w:t>
      </w:r>
      <w:proofErr w:type="spellStart"/>
      <w:r>
        <w:t>dB.</w:t>
      </w:r>
      <w:proofErr w:type="spellEnd"/>
    </w:p>
    <w:p w:rsidR="00444C37" w:rsidRDefault="00444C37" w:rsidP="00444C37">
      <w:r>
        <w:t>The table to the right will populate with data as you proceed to conduct more than one CNC test with a patient.</w:t>
      </w:r>
    </w:p>
    <w:p w:rsidR="00444C37" w:rsidRDefault="00444C37" w:rsidP="00444C37">
      <w:r w:rsidRPr="00444C37">
        <w:rPr>
          <w:b/>
        </w:rPr>
        <w:t>Start Testing:</w:t>
      </w:r>
      <w:r>
        <w:t xml:space="preserve"> Click on this button when all the options have been assigned.  Failure to select list number and both left and right ear listening conditions will prevent you from starting a test.</w:t>
      </w:r>
    </w:p>
    <w:p w:rsidR="00444C37" w:rsidRDefault="00444C37" w:rsidP="00444C37">
      <w:r>
        <w:t xml:space="preserve">If you accidentally selected CNC instead of </w:t>
      </w:r>
      <w:proofErr w:type="spellStart"/>
      <w:r>
        <w:t>AzBio</w:t>
      </w:r>
      <w:proofErr w:type="spellEnd"/>
      <w:r>
        <w:t xml:space="preserve"> click on the menu option </w:t>
      </w:r>
      <w:r>
        <w:rPr>
          <w:b/>
        </w:rPr>
        <w:t>New Test</w:t>
      </w:r>
      <w:r>
        <w:t xml:space="preserve"> at the top and select </w:t>
      </w:r>
      <w:proofErr w:type="spellStart"/>
      <w:r>
        <w:t>AzBio</w:t>
      </w:r>
      <w:proofErr w:type="spellEnd"/>
      <w:r>
        <w:t>.</w:t>
      </w:r>
    </w:p>
    <w:p w:rsidR="00444C37" w:rsidRDefault="00444C37">
      <w:r>
        <w:br w:type="page"/>
      </w:r>
    </w:p>
    <w:p w:rsidR="00444C37" w:rsidRDefault="00444C37" w:rsidP="00444C37">
      <w:pPr>
        <w:pStyle w:val="Heading2"/>
      </w:pPr>
      <w:bookmarkStart w:id="9" w:name="_Toc385206983"/>
      <w:r>
        <w:lastRenderedPageBreak/>
        <w:t>Test</w:t>
      </w:r>
      <w:r w:rsidR="004E243D">
        <w:t xml:space="preserve"> Orientation</w:t>
      </w:r>
      <w:bookmarkEnd w:id="9"/>
    </w:p>
    <w:p w:rsidR="00444C37" w:rsidRDefault="00444C37" w:rsidP="00444C37">
      <w:r>
        <w:rPr>
          <w:noProof/>
        </w:rPr>
        <w:drawing>
          <wp:inline distT="0" distB="0" distL="0" distR="0" wp14:anchorId="1A740FD3" wp14:editId="53CFCAE2">
            <wp:extent cx="5356860" cy="319637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7889" cy="3202955"/>
                    </a:xfrm>
                    <a:prstGeom prst="rect">
                      <a:avLst/>
                    </a:prstGeom>
                  </pic:spPr>
                </pic:pic>
              </a:graphicData>
            </a:graphic>
          </wp:inline>
        </w:drawing>
      </w:r>
    </w:p>
    <w:p w:rsidR="00444C37" w:rsidRDefault="00444C37" w:rsidP="00444C37">
      <w:r>
        <w:t xml:space="preserve">To orientate yourself with this screen note the following.  </w:t>
      </w:r>
      <w:r>
        <w:rPr>
          <w:b/>
        </w:rPr>
        <w:t>Playing List</w:t>
      </w:r>
      <w:r>
        <w:t xml:space="preserve"> tells you which list you selected.  </w:t>
      </w:r>
      <w:r>
        <w:rPr>
          <w:b/>
        </w:rPr>
        <w:t>Playing Word</w:t>
      </w:r>
      <w:r>
        <w:t xml:space="preserve"> will increment as each new word is played.  Neither of these fields can be modified.  </w:t>
      </w:r>
    </w:p>
    <w:p w:rsidR="00444C37" w:rsidRDefault="00444C37" w:rsidP="00444C37">
      <w:r>
        <w:t>Below these numbers are three buttons that represent the 3 phonemes for the word that will be played.  To the direct right of the phonemes buttons is the extra button.  This button is for when an additional phoneme is said by the patient which will record the word as wrong even if all three phonemes were annunciated correctly. (Example: cats when word was cat.  All three phonemes were correct however the s introduced an extra phoneme making the word wrong.)</w:t>
      </w:r>
    </w:p>
    <w:p w:rsidR="004E243D" w:rsidRPr="004E243D" w:rsidRDefault="00444C37" w:rsidP="00444C37">
      <w:r>
        <w:t xml:space="preserve">Below the phoneme buttons is </w:t>
      </w:r>
      <w:r>
        <w:rPr>
          <w:b/>
        </w:rPr>
        <w:t>Repeat</w:t>
      </w:r>
      <w:r>
        <w:t xml:space="preserve"> which replays the word and records the word was replayed.  </w:t>
      </w:r>
      <w:r>
        <w:rPr>
          <w:b/>
        </w:rPr>
        <w:t>All</w:t>
      </w:r>
      <w:r>
        <w:t xml:space="preserve"> will select all phoneme buttons above.  If you select </w:t>
      </w:r>
      <w:proofErr w:type="gramStart"/>
      <w:r>
        <w:rPr>
          <w:b/>
        </w:rPr>
        <w:t>All</w:t>
      </w:r>
      <w:proofErr w:type="gramEnd"/>
      <w:r>
        <w:t xml:space="preserve"> for a second time the buttons will deselect.</w:t>
      </w:r>
      <w:r w:rsidR="004E243D">
        <w:t xml:space="preserve">  During the test </w:t>
      </w:r>
      <w:r w:rsidR="004E243D">
        <w:rPr>
          <w:b/>
        </w:rPr>
        <w:t>Start</w:t>
      </w:r>
      <w:r w:rsidR="004E243D">
        <w:t xml:space="preserve"> will say </w:t>
      </w:r>
      <w:proofErr w:type="gramStart"/>
      <w:r w:rsidR="004E243D">
        <w:rPr>
          <w:b/>
        </w:rPr>
        <w:t>Next</w:t>
      </w:r>
      <w:proofErr w:type="gramEnd"/>
      <w:r w:rsidR="004E243D">
        <w:t xml:space="preserve"> indicating you are ready to commit your selected phonemes and move on to the next word.</w:t>
      </w:r>
    </w:p>
    <w:p w:rsidR="00444C37" w:rsidRDefault="004E243D" w:rsidP="00444C37">
      <w:r>
        <w:t xml:space="preserve">In the light blue box is the </w:t>
      </w:r>
      <w:r>
        <w:rPr>
          <w:b/>
        </w:rPr>
        <w:t>Score</w:t>
      </w:r>
      <w:r>
        <w:t>.  This will update as the test progresses showing you the real time results of the correct words and the correct phonemes.</w:t>
      </w:r>
    </w:p>
    <w:p w:rsidR="004E243D" w:rsidRDefault="004E243D" w:rsidP="00444C37">
      <w:r>
        <w:t xml:space="preserve">The right side of the testing screen is for </w:t>
      </w:r>
      <w:r>
        <w:rPr>
          <w:b/>
        </w:rPr>
        <w:t>History</w:t>
      </w:r>
      <w:r>
        <w:t xml:space="preserve">.  This will populate as the test progresses as well.  You will see the word move from the left side to the right.  When it moves it will retain your selected phonemes.  If you need to correct the phonemes in </w:t>
      </w:r>
      <w:r>
        <w:rPr>
          <w:b/>
        </w:rPr>
        <w:t>History</w:t>
      </w:r>
      <w:r>
        <w:t xml:space="preserve"> simply click on the one you wish to correct and it will ask for confirmation before selecting/deselecting the desired phoneme.  </w:t>
      </w:r>
      <w:r>
        <w:rPr>
          <w:b/>
        </w:rPr>
        <w:t>Hide History</w:t>
      </w:r>
      <w:r>
        <w:t xml:space="preserve"> will make it such that you do not see the history of the list as it progresses.  This will also change the name of the button to </w:t>
      </w:r>
      <w:r>
        <w:rPr>
          <w:b/>
        </w:rPr>
        <w:t>Show History</w:t>
      </w:r>
      <w:r>
        <w:t>.  To see the history again click on this button.</w:t>
      </w:r>
    </w:p>
    <w:p w:rsidR="004E243D" w:rsidRPr="004E243D" w:rsidRDefault="004E243D" w:rsidP="00444C37">
      <w:r>
        <w:rPr>
          <w:b/>
        </w:rPr>
        <w:t>Stop Test</w:t>
      </w:r>
      <w:r>
        <w:t xml:space="preserve"> will terminate the test early retaining the </w:t>
      </w:r>
      <w:r>
        <w:rPr>
          <w:b/>
        </w:rPr>
        <w:t>Score</w:t>
      </w:r>
      <w:r>
        <w:t xml:space="preserve"> as it is shown.</w:t>
      </w:r>
    </w:p>
    <w:p w:rsidR="00444C37" w:rsidRDefault="00444C37" w:rsidP="00444C37">
      <w:r>
        <w:t>To play the first word click Start.  You will hear “Ready …” and the first word.</w:t>
      </w:r>
    </w:p>
    <w:p w:rsidR="004E243D" w:rsidRDefault="004E243D" w:rsidP="004E243D">
      <w:pPr>
        <w:pStyle w:val="Heading2"/>
      </w:pPr>
      <w:bookmarkStart w:id="10" w:name="_Toc385206984"/>
      <w:r>
        <w:lastRenderedPageBreak/>
        <w:t>Selecting Phonemes</w:t>
      </w:r>
      <w:bookmarkEnd w:id="10"/>
    </w:p>
    <w:p w:rsidR="00444C37" w:rsidRDefault="00444C37" w:rsidP="00444C37">
      <w:r>
        <w:rPr>
          <w:noProof/>
        </w:rPr>
        <w:drawing>
          <wp:inline distT="0" distB="0" distL="0" distR="0" wp14:anchorId="11F9FC7B" wp14:editId="25E0D6FF">
            <wp:extent cx="5387340" cy="3214561"/>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4609" cy="3218898"/>
                    </a:xfrm>
                    <a:prstGeom prst="rect">
                      <a:avLst/>
                    </a:prstGeom>
                  </pic:spPr>
                </pic:pic>
              </a:graphicData>
            </a:graphic>
          </wp:inline>
        </w:drawing>
      </w:r>
    </w:p>
    <w:p w:rsidR="00444C37" w:rsidRDefault="00444C37" w:rsidP="00444C37">
      <w:r>
        <w:t xml:space="preserve">The first word will populate the three boxes designated for each phoneme.  </w:t>
      </w:r>
    </w:p>
    <w:p w:rsidR="004E243D" w:rsidRDefault="004E243D" w:rsidP="00444C37">
      <w:r>
        <w:t xml:space="preserve">From here you can choose to click on each box separately or select </w:t>
      </w:r>
      <w:proofErr w:type="gramStart"/>
      <w:r>
        <w:t>All</w:t>
      </w:r>
      <w:proofErr w:type="gramEnd"/>
      <w:r>
        <w:t>.  Doing so changes the color of the box to indicate the phoneme was correct.</w:t>
      </w:r>
    </w:p>
    <w:p w:rsidR="004E243D" w:rsidRDefault="004E243D" w:rsidP="00444C37">
      <w:r>
        <w:rPr>
          <w:noProof/>
        </w:rPr>
        <w:drawing>
          <wp:inline distT="0" distB="0" distL="0" distR="0" wp14:anchorId="6BA64870" wp14:editId="0FF6016A">
            <wp:extent cx="5387340" cy="3214561"/>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2113" cy="3217409"/>
                    </a:xfrm>
                    <a:prstGeom prst="rect">
                      <a:avLst/>
                    </a:prstGeom>
                  </pic:spPr>
                </pic:pic>
              </a:graphicData>
            </a:graphic>
          </wp:inline>
        </w:drawing>
      </w:r>
    </w:p>
    <w:p w:rsidR="004E243D" w:rsidRDefault="004E243D" w:rsidP="00444C37">
      <w:r>
        <w:t>When satisfied with the result click on P=X (either 0</w:t>
      </w:r>
      <w:proofErr w:type="gramStart"/>
      <w:r>
        <w:t>,1,2,3</w:t>
      </w:r>
      <w:proofErr w:type="gramEnd"/>
      <w:r>
        <w:t>) in order to proceed to the next word.</w:t>
      </w:r>
    </w:p>
    <w:p w:rsidR="004E243D" w:rsidRDefault="004E243D" w:rsidP="00444C37">
      <w:r>
        <w:rPr>
          <w:noProof/>
        </w:rPr>
        <w:lastRenderedPageBreak/>
        <w:drawing>
          <wp:inline distT="0" distB="0" distL="0" distR="0" wp14:anchorId="2EA550D4" wp14:editId="63CE13D8">
            <wp:extent cx="5356860" cy="31963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6682" cy="3202235"/>
                    </a:xfrm>
                    <a:prstGeom prst="rect">
                      <a:avLst/>
                    </a:prstGeom>
                  </pic:spPr>
                </pic:pic>
              </a:graphicData>
            </a:graphic>
          </wp:inline>
        </w:drawing>
      </w:r>
    </w:p>
    <w:p w:rsidR="004E243D" w:rsidRDefault="004E243D" w:rsidP="00444C37">
      <w:r>
        <w:t xml:space="preserve">Note that Head moved to </w:t>
      </w:r>
      <w:r>
        <w:rPr>
          <w:b/>
        </w:rPr>
        <w:t>History</w:t>
      </w:r>
      <w:r>
        <w:t xml:space="preserve"> retaining the selection of all.  Now you can make the selection for word two.  Also note that </w:t>
      </w:r>
      <w:r>
        <w:rPr>
          <w:b/>
        </w:rPr>
        <w:t>Score</w:t>
      </w:r>
      <w:r>
        <w:t xml:space="preserve"> has incremented </w:t>
      </w:r>
      <w:r w:rsidR="00DB60D1">
        <w:t>-/1 words and -/3 phonemes.  This will continue as each word is added.</w:t>
      </w:r>
    </w:p>
    <w:p w:rsidR="00DB60D1" w:rsidRDefault="00DB60D1" w:rsidP="00444C37">
      <w:r>
        <w:t xml:space="preserve">To make a change to a </w:t>
      </w:r>
      <w:r>
        <w:rPr>
          <w:b/>
        </w:rPr>
        <w:t>History</w:t>
      </w:r>
      <w:r>
        <w:t xml:space="preserve"> word click on the button you wish to select/deselect and a warning will pop up to confirm your choice.  This allows you to cancel if clicked in error.</w:t>
      </w:r>
    </w:p>
    <w:p w:rsidR="00DB60D1" w:rsidRDefault="00DB60D1" w:rsidP="00444C37">
      <w:r>
        <w:rPr>
          <w:noProof/>
        </w:rPr>
        <w:drawing>
          <wp:inline distT="0" distB="0" distL="0" distR="0" wp14:anchorId="71258352" wp14:editId="7A4EF76A">
            <wp:extent cx="2316480" cy="143120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7601" cy="1450428"/>
                    </a:xfrm>
                    <a:prstGeom prst="rect">
                      <a:avLst/>
                    </a:prstGeom>
                  </pic:spPr>
                </pic:pic>
              </a:graphicData>
            </a:graphic>
          </wp:inline>
        </w:drawing>
      </w:r>
    </w:p>
    <w:p w:rsidR="00DB60D1" w:rsidRDefault="00DB60D1" w:rsidP="00444C37">
      <w:r>
        <w:t>Note the phoneme is now deselected.  This can always be changed back if corrected in error.</w:t>
      </w:r>
    </w:p>
    <w:p w:rsidR="00DB60D1" w:rsidRDefault="00DB60D1" w:rsidP="00444C37">
      <w:r>
        <w:rPr>
          <w:noProof/>
        </w:rPr>
        <w:drawing>
          <wp:inline distT="0" distB="0" distL="0" distR="0" wp14:anchorId="1C3C0DDA" wp14:editId="37DF4667">
            <wp:extent cx="2011680" cy="1188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180" t="10743" r="13974" b="55738"/>
                    <a:stretch/>
                  </pic:blipFill>
                  <pic:spPr bwMode="auto">
                    <a:xfrm>
                      <a:off x="0" y="0"/>
                      <a:ext cx="2011680" cy="1188720"/>
                    </a:xfrm>
                    <a:prstGeom prst="rect">
                      <a:avLst/>
                    </a:prstGeom>
                    <a:ln>
                      <a:noFill/>
                    </a:ln>
                    <a:extLst>
                      <a:ext uri="{53640926-AAD7-44D8-BBD7-CCE9431645EC}">
                        <a14:shadowObscured xmlns:a14="http://schemas.microsoft.com/office/drawing/2010/main"/>
                      </a:ext>
                    </a:extLst>
                  </pic:spPr>
                </pic:pic>
              </a:graphicData>
            </a:graphic>
          </wp:inline>
        </w:drawing>
      </w:r>
    </w:p>
    <w:p w:rsidR="00DB60D1" w:rsidRDefault="00DB60D1">
      <w:r>
        <w:br w:type="page"/>
      </w:r>
    </w:p>
    <w:p w:rsidR="00DB60D1" w:rsidRDefault="00DB60D1" w:rsidP="00DB60D1">
      <w:pPr>
        <w:pStyle w:val="Heading2"/>
      </w:pPr>
      <w:bookmarkStart w:id="11" w:name="_Toc385206985"/>
      <w:r>
        <w:lastRenderedPageBreak/>
        <w:t>Finishing a test</w:t>
      </w:r>
      <w:bookmarkEnd w:id="11"/>
    </w:p>
    <w:p w:rsidR="00DB60D1" w:rsidRDefault="00DB60D1" w:rsidP="00DB60D1">
      <w:r>
        <w:rPr>
          <w:noProof/>
        </w:rPr>
        <w:drawing>
          <wp:inline distT="0" distB="0" distL="0" distR="0" wp14:anchorId="001F115D" wp14:editId="4F0B352B">
            <wp:extent cx="5387340" cy="3214561"/>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0940" cy="3216709"/>
                    </a:xfrm>
                    <a:prstGeom prst="rect">
                      <a:avLst/>
                    </a:prstGeom>
                  </pic:spPr>
                </pic:pic>
              </a:graphicData>
            </a:graphic>
          </wp:inline>
        </w:drawing>
      </w:r>
    </w:p>
    <w:p w:rsidR="00DB60D1" w:rsidRDefault="00DB60D1" w:rsidP="00DB60D1">
      <w:r>
        <w:t xml:space="preserve">You need to click on P=X before finishing the test to ensure that all 50 words are committed to the list.  Note once you do so the </w:t>
      </w:r>
      <w:r>
        <w:rPr>
          <w:b/>
        </w:rPr>
        <w:t>Stop Test</w:t>
      </w:r>
      <w:r>
        <w:t xml:space="preserve"> changes to </w:t>
      </w:r>
      <w:r>
        <w:rPr>
          <w:b/>
        </w:rPr>
        <w:t>Finish</w:t>
      </w:r>
      <w:r>
        <w:t>.  Also note that in History although it only shows the last five words you now have arrow boxes to scroll through the screens if necessary to access an earlier word.</w:t>
      </w:r>
    </w:p>
    <w:p w:rsidR="00DB60D1" w:rsidRDefault="00DB60D1" w:rsidP="00DB60D1">
      <w:r>
        <w:t>Upon committing to finish the test it takes you back to the home screen.</w:t>
      </w:r>
    </w:p>
    <w:p w:rsidR="00DB60D1" w:rsidRPr="00DB60D1" w:rsidRDefault="00DB60D1" w:rsidP="00DB60D1">
      <w:r>
        <w:rPr>
          <w:noProof/>
        </w:rPr>
        <w:drawing>
          <wp:inline distT="0" distB="0" distL="0" distR="0" wp14:anchorId="28C91600" wp14:editId="7D4D6502">
            <wp:extent cx="5387340" cy="3214561"/>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2274" cy="3217505"/>
                    </a:xfrm>
                    <a:prstGeom prst="rect">
                      <a:avLst/>
                    </a:prstGeom>
                  </pic:spPr>
                </pic:pic>
              </a:graphicData>
            </a:graphic>
          </wp:inline>
        </w:drawing>
      </w:r>
    </w:p>
    <w:p w:rsidR="004E243D" w:rsidRPr="00444C37" w:rsidRDefault="004E243D" w:rsidP="00444C37"/>
    <w:p w:rsidR="00444C37" w:rsidRDefault="00444C37" w:rsidP="00444C37">
      <w:pPr>
        <w:pStyle w:val="Heading1"/>
      </w:pPr>
      <w:r>
        <w:br w:type="page"/>
      </w:r>
      <w:bookmarkStart w:id="12" w:name="_Toc385206986"/>
      <w:proofErr w:type="spellStart"/>
      <w:r>
        <w:lastRenderedPageBreak/>
        <w:t>AzBio</w:t>
      </w:r>
      <w:proofErr w:type="spellEnd"/>
      <w:r>
        <w:t xml:space="preserve"> Test</w:t>
      </w:r>
      <w:bookmarkEnd w:id="12"/>
    </w:p>
    <w:p w:rsidR="00690AA0" w:rsidRDefault="00690AA0" w:rsidP="00690AA0">
      <w:pPr>
        <w:pStyle w:val="Heading2"/>
      </w:pPr>
      <w:bookmarkStart w:id="13" w:name="_Toc385206987"/>
      <w:r>
        <w:t>Setup</w:t>
      </w:r>
      <w:bookmarkEnd w:id="13"/>
    </w:p>
    <w:p w:rsidR="00690AA0" w:rsidRDefault="00690AA0" w:rsidP="00690AA0">
      <w:r>
        <w:rPr>
          <w:noProof/>
        </w:rPr>
        <w:drawing>
          <wp:inline distT="0" distB="0" distL="0" distR="0" wp14:anchorId="1DB9BB2B" wp14:editId="670BDC2B">
            <wp:extent cx="5943600" cy="3546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6475"/>
                    </a:xfrm>
                    <a:prstGeom prst="rect">
                      <a:avLst/>
                    </a:prstGeom>
                  </pic:spPr>
                </pic:pic>
              </a:graphicData>
            </a:graphic>
          </wp:inline>
        </w:drawing>
      </w:r>
    </w:p>
    <w:p w:rsidR="00690AA0" w:rsidRDefault="00690AA0" w:rsidP="00690AA0">
      <w:r w:rsidRPr="00444C37">
        <w:rPr>
          <w:b/>
        </w:rPr>
        <w:t>List Number:</w:t>
      </w:r>
      <w:r>
        <w:t xml:space="preserve"> This is a drop down menu that selects from list 1 to list 1</w:t>
      </w:r>
      <w:r>
        <w:t>5</w:t>
      </w:r>
      <w:r>
        <w:t xml:space="preserve">.  The </w:t>
      </w:r>
      <w:r w:rsidRPr="00444C37">
        <w:rPr>
          <w:b/>
        </w:rPr>
        <w:t>Randomize List</w:t>
      </w:r>
      <w:r>
        <w:t xml:space="preserve"> box will take the list you select and randomize the order of the list.</w:t>
      </w:r>
      <w:r>
        <w:t xml:space="preserve">  As you preform tests the lists that show up in the box to the right will be removed as a list option until a new patient is selected.</w:t>
      </w:r>
    </w:p>
    <w:p w:rsidR="00690AA0" w:rsidRDefault="00690AA0" w:rsidP="00690AA0">
      <w:r w:rsidRPr="00444C37">
        <w:rPr>
          <w:b/>
        </w:rPr>
        <w:t>Listening Condition:</w:t>
      </w:r>
      <w:r>
        <w:t xml:space="preserve">  This is a drop down list for both the left and right ear.</w:t>
      </w:r>
    </w:p>
    <w:p w:rsidR="00690AA0" w:rsidRDefault="00690AA0" w:rsidP="00690AA0">
      <w:r w:rsidRPr="00444C37">
        <w:rPr>
          <w:b/>
        </w:rPr>
        <w:t>Signal Level:</w:t>
      </w:r>
      <w:r>
        <w:t xml:space="preserve">  By default the signal level is 60 dB SPL.  If the test is conducted with a different signal level then the user types in the desired numerical number for </w:t>
      </w:r>
      <w:proofErr w:type="spellStart"/>
      <w:r>
        <w:t>dB.</w:t>
      </w:r>
      <w:proofErr w:type="spellEnd"/>
    </w:p>
    <w:p w:rsidR="00690AA0" w:rsidRDefault="00690AA0" w:rsidP="00690AA0">
      <w:r w:rsidRPr="00444C37">
        <w:rPr>
          <w:b/>
        </w:rPr>
        <w:t>Quiet:</w:t>
      </w:r>
      <w:r>
        <w:t xml:space="preserve">  It is </w:t>
      </w:r>
      <w:r>
        <w:t>assumed</w:t>
      </w:r>
      <w:r>
        <w:t xml:space="preserve"> </w:t>
      </w:r>
      <w:r>
        <w:t>for this test the condition is not q</w:t>
      </w:r>
      <w:r>
        <w:t xml:space="preserve">uiet.  </w:t>
      </w:r>
      <w:r>
        <w:t>Enter the desired</w:t>
      </w:r>
      <w:r>
        <w:t xml:space="preserve"> SNR numerical number for </w:t>
      </w:r>
      <w:proofErr w:type="spellStart"/>
      <w:r>
        <w:t>dB.</w:t>
      </w:r>
      <w:proofErr w:type="spellEnd"/>
      <w:r>
        <w:t xml:space="preserve">  If there is zero SNR then </w:t>
      </w:r>
      <w:r w:rsidRPr="00690AA0">
        <w:rPr>
          <w:b/>
        </w:rPr>
        <w:t xml:space="preserve">Quiet </w:t>
      </w:r>
      <w:r>
        <w:t>can be checked indicating no additional noise.</w:t>
      </w:r>
    </w:p>
    <w:p w:rsidR="00690AA0" w:rsidRDefault="00690AA0" w:rsidP="00690AA0">
      <w:r>
        <w:t xml:space="preserve">The table to the right will populate with data as you proceed to conduct more than one </w:t>
      </w:r>
      <w:proofErr w:type="spellStart"/>
      <w:r>
        <w:t>AzBio</w:t>
      </w:r>
      <w:proofErr w:type="spellEnd"/>
      <w:r>
        <w:t xml:space="preserve"> test with a patient.</w:t>
      </w:r>
    </w:p>
    <w:p w:rsidR="00690AA0" w:rsidRDefault="00690AA0" w:rsidP="00690AA0">
      <w:r w:rsidRPr="00444C37">
        <w:rPr>
          <w:b/>
        </w:rPr>
        <w:t>Start Testing:</w:t>
      </w:r>
      <w:r>
        <w:t xml:space="preserve"> Click on this button when all the options have been assigned.  Failure to select list number and both left and right ear listening conditions will prevent you from starting a test.</w:t>
      </w:r>
    </w:p>
    <w:p w:rsidR="00690AA0" w:rsidRDefault="00690AA0" w:rsidP="00690AA0">
      <w:r>
        <w:t xml:space="preserve">If you accidentally selected </w:t>
      </w:r>
      <w:proofErr w:type="spellStart"/>
      <w:r>
        <w:t>AzBio</w:t>
      </w:r>
      <w:proofErr w:type="spellEnd"/>
      <w:r>
        <w:t xml:space="preserve"> instead of</w:t>
      </w:r>
      <w:r>
        <w:t xml:space="preserve"> CNC</w:t>
      </w:r>
      <w:r>
        <w:t xml:space="preserve"> click on the menu option </w:t>
      </w:r>
      <w:r>
        <w:rPr>
          <w:b/>
        </w:rPr>
        <w:t>New Test</w:t>
      </w:r>
      <w:r>
        <w:t xml:space="preserve"> at the top and select CNC</w:t>
      </w:r>
      <w:r>
        <w:t>.</w:t>
      </w:r>
    </w:p>
    <w:p w:rsidR="00690AA0" w:rsidRDefault="00690AA0" w:rsidP="00690AA0">
      <w:r>
        <w:br w:type="page"/>
      </w:r>
    </w:p>
    <w:p w:rsidR="00690AA0" w:rsidRDefault="00690AA0" w:rsidP="00690AA0">
      <w:pPr>
        <w:pStyle w:val="Heading2"/>
      </w:pPr>
      <w:bookmarkStart w:id="14" w:name="_Toc385206988"/>
      <w:r>
        <w:lastRenderedPageBreak/>
        <w:t>Test Orientation</w:t>
      </w:r>
      <w:bookmarkEnd w:id="14"/>
    </w:p>
    <w:p w:rsidR="00690AA0" w:rsidRDefault="00690AA0" w:rsidP="00690AA0">
      <w:r>
        <w:rPr>
          <w:noProof/>
        </w:rPr>
        <w:drawing>
          <wp:inline distT="0" distB="0" distL="0" distR="0" wp14:anchorId="29EA6C5B" wp14:editId="7F6C2CC9">
            <wp:extent cx="5334000" cy="31827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0032" cy="3186333"/>
                    </a:xfrm>
                    <a:prstGeom prst="rect">
                      <a:avLst/>
                    </a:prstGeom>
                  </pic:spPr>
                </pic:pic>
              </a:graphicData>
            </a:graphic>
          </wp:inline>
        </w:drawing>
      </w:r>
    </w:p>
    <w:p w:rsidR="00690AA0" w:rsidRDefault="00690AA0" w:rsidP="00690AA0">
      <w:r>
        <w:t xml:space="preserve">To orientate yourself with this screen note the following.  </w:t>
      </w:r>
      <w:r>
        <w:rPr>
          <w:b/>
        </w:rPr>
        <w:t>Playing List</w:t>
      </w:r>
      <w:r>
        <w:t xml:space="preserve"> tells you which list you selected.  </w:t>
      </w:r>
      <w:r>
        <w:rPr>
          <w:b/>
        </w:rPr>
        <w:t>Playing Word</w:t>
      </w:r>
      <w:r>
        <w:t xml:space="preserve"> will increment as each new word is played.  Neither of these fields can be modified.  </w:t>
      </w:r>
    </w:p>
    <w:p w:rsidR="00690AA0" w:rsidRDefault="00690AA0" w:rsidP="00690AA0">
      <w:r>
        <w:t xml:space="preserve">Below these numbers are </w:t>
      </w:r>
      <w:r>
        <w:t xml:space="preserve">twelve </w:t>
      </w:r>
      <w:r>
        <w:t xml:space="preserve">buttons that represent the </w:t>
      </w:r>
      <w:r>
        <w:t>maximum number of words played in any given sentence.  You will only be able to select/deselect a button if a word is present on the button.</w:t>
      </w:r>
    </w:p>
    <w:p w:rsidR="00690AA0" w:rsidRPr="004E243D" w:rsidRDefault="00690AA0" w:rsidP="00690AA0">
      <w:r>
        <w:t xml:space="preserve">Below the </w:t>
      </w:r>
      <w:r>
        <w:t>word</w:t>
      </w:r>
      <w:r>
        <w:t xml:space="preserve"> buttons is </w:t>
      </w:r>
      <w:r>
        <w:rPr>
          <w:b/>
        </w:rPr>
        <w:t>Repeat</w:t>
      </w:r>
      <w:r>
        <w:t xml:space="preserve"> which replays the word and records the word was replayed.  </w:t>
      </w:r>
      <w:r>
        <w:rPr>
          <w:b/>
        </w:rPr>
        <w:t>All</w:t>
      </w:r>
      <w:r>
        <w:t xml:space="preserve"> will select all</w:t>
      </w:r>
      <w:r>
        <w:t xml:space="preserve"> word</w:t>
      </w:r>
      <w:r>
        <w:t xml:space="preserve"> buttons above.  If you select </w:t>
      </w:r>
      <w:proofErr w:type="gramStart"/>
      <w:r>
        <w:rPr>
          <w:b/>
        </w:rPr>
        <w:t>All</w:t>
      </w:r>
      <w:proofErr w:type="gramEnd"/>
      <w:r>
        <w:t xml:space="preserve"> for a second time the buttons will deselect.  During the test </w:t>
      </w:r>
      <w:r>
        <w:rPr>
          <w:b/>
        </w:rPr>
        <w:t>Start</w:t>
      </w:r>
      <w:r>
        <w:t xml:space="preserve"> will say </w:t>
      </w:r>
      <w:proofErr w:type="gramStart"/>
      <w:r>
        <w:rPr>
          <w:b/>
        </w:rPr>
        <w:t>Next</w:t>
      </w:r>
      <w:proofErr w:type="gramEnd"/>
      <w:r>
        <w:t xml:space="preserve"> indicating you are ready to commit your selected phonemes and move on to the next word.</w:t>
      </w:r>
    </w:p>
    <w:p w:rsidR="00690AA0" w:rsidRDefault="00690AA0" w:rsidP="00690AA0">
      <w:r>
        <w:t xml:space="preserve">In the light blue box is the </w:t>
      </w:r>
      <w:r>
        <w:rPr>
          <w:b/>
        </w:rPr>
        <w:t>Score</w:t>
      </w:r>
      <w:r>
        <w:t>.  This will update as the test progresses showing you the real time results of the correct words and the correct phonemes.</w:t>
      </w:r>
    </w:p>
    <w:p w:rsidR="00690AA0" w:rsidRDefault="00690AA0" w:rsidP="00690AA0">
      <w:r>
        <w:t>Below the word buttons</w:t>
      </w:r>
      <w:r>
        <w:t xml:space="preserve"> is </w:t>
      </w:r>
      <w:r>
        <w:t>the</w:t>
      </w:r>
      <w:r>
        <w:t xml:space="preserve"> </w:t>
      </w:r>
      <w:r>
        <w:rPr>
          <w:b/>
        </w:rPr>
        <w:t>History</w:t>
      </w:r>
      <w:r>
        <w:t xml:space="preserve">.  This will populate as the test progresses as well.  You will see the word move from the </w:t>
      </w:r>
      <w:r>
        <w:t>top</w:t>
      </w:r>
      <w:r>
        <w:t xml:space="preserve"> to the </w:t>
      </w:r>
      <w:r>
        <w:t>bottom</w:t>
      </w:r>
      <w:r>
        <w:t xml:space="preserve">.  When it moves it will retain your selected </w:t>
      </w:r>
      <w:r>
        <w:t>words</w:t>
      </w:r>
      <w:r>
        <w:t xml:space="preserve">.  If you need to correct </w:t>
      </w:r>
      <w:r>
        <w:t>a word</w:t>
      </w:r>
      <w:r>
        <w:t xml:space="preserve"> in </w:t>
      </w:r>
      <w:r>
        <w:rPr>
          <w:b/>
        </w:rPr>
        <w:t>History</w:t>
      </w:r>
      <w:r>
        <w:t xml:space="preserve"> simply click on the one you wish to correct and it will ask for confirmation before selecting/deselecting the desired </w:t>
      </w:r>
      <w:r>
        <w:t>word</w:t>
      </w:r>
      <w:r>
        <w:t xml:space="preserve">.  </w:t>
      </w:r>
      <w:r>
        <w:rPr>
          <w:b/>
        </w:rPr>
        <w:t>Hide History</w:t>
      </w:r>
      <w:r>
        <w:t xml:space="preserve"> will make it such that you do not see the history of the list as it progresses.  This will also change the name of the button to </w:t>
      </w:r>
      <w:r>
        <w:rPr>
          <w:b/>
        </w:rPr>
        <w:t>Show History</w:t>
      </w:r>
      <w:r>
        <w:t>.  To see the history again click on this button.</w:t>
      </w:r>
    </w:p>
    <w:p w:rsidR="00690AA0" w:rsidRPr="004E243D" w:rsidRDefault="00690AA0" w:rsidP="00690AA0">
      <w:r>
        <w:rPr>
          <w:b/>
        </w:rPr>
        <w:t>Stop Test</w:t>
      </w:r>
      <w:r>
        <w:t xml:space="preserve"> will terminate the test early retaining the </w:t>
      </w:r>
      <w:r>
        <w:rPr>
          <w:b/>
        </w:rPr>
        <w:t>Score</w:t>
      </w:r>
      <w:r>
        <w:t xml:space="preserve"> as it is shown.</w:t>
      </w:r>
    </w:p>
    <w:p w:rsidR="00690AA0" w:rsidRDefault="00690AA0" w:rsidP="00690AA0">
      <w:r>
        <w:t xml:space="preserve">To play the first word click Start.  You will hear “Ready …” and the first </w:t>
      </w:r>
      <w:r>
        <w:t>sentence</w:t>
      </w:r>
      <w:r>
        <w:t>.</w:t>
      </w:r>
    </w:p>
    <w:p w:rsidR="00690AA0" w:rsidRDefault="00690AA0" w:rsidP="00690AA0">
      <w:pPr>
        <w:pStyle w:val="Heading2"/>
      </w:pPr>
      <w:bookmarkStart w:id="15" w:name="_Toc385206989"/>
      <w:r>
        <w:lastRenderedPageBreak/>
        <w:t>Selecting Words</w:t>
      </w:r>
      <w:bookmarkEnd w:id="15"/>
    </w:p>
    <w:p w:rsidR="00690AA0" w:rsidRDefault="00C32927" w:rsidP="00690AA0">
      <w:r>
        <w:rPr>
          <w:noProof/>
        </w:rPr>
        <w:drawing>
          <wp:inline distT="0" distB="0" distL="0" distR="0" wp14:anchorId="7EE2D648" wp14:editId="11D4FB94">
            <wp:extent cx="5387340" cy="3214562"/>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4632" cy="3218913"/>
                    </a:xfrm>
                    <a:prstGeom prst="rect">
                      <a:avLst/>
                    </a:prstGeom>
                  </pic:spPr>
                </pic:pic>
              </a:graphicData>
            </a:graphic>
          </wp:inline>
        </w:drawing>
      </w:r>
    </w:p>
    <w:p w:rsidR="00690AA0" w:rsidRDefault="00690AA0" w:rsidP="00690AA0">
      <w:r>
        <w:t xml:space="preserve">The first </w:t>
      </w:r>
      <w:r w:rsidR="00C32927">
        <w:t xml:space="preserve">sentence </w:t>
      </w:r>
      <w:r>
        <w:t xml:space="preserve">will populate the </w:t>
      </w:r>
      <w:r w:rsidR="00C32927">
        <w:t xml:space="preserve">potential twelve </w:t>
      </w:r>
      <w:r>
        <w:t xml:space="preserve">boxes designated for each </w:t>
      </w:r>
      <w:r w:rsidR="00C32927">
        <w:t>word</w:t>
      </w:r>
      <w:r>
        <w:t xml:space="preserve">.  </w:t>
      </w:r>
    </w:p>
    <w:p w:rsidR="00690AA0" w:rsidRDefault="00690AA0" w:rsidP="00690AA0">
      <w:r>
        <w:t xml:space="preserve">From here you can choose to click on each box separately or select </w:t>
      </w:r>
      <w:proofErr w:type="gramStart"/>
      <w:r>
        <w:t>All</w:t>
      </w:r>
      <w:proofErr w:type="gramEnd"/>
      <w:r>
        <w:t xml:space="preserve">.  Doing so changes the color of the box to indicate the </w:t>
      </w:r>
      <w:r w:rsidR="00C32927">
        <w:t>word</w:t>
      </w:r>
      <w:r>
        <w:t xml:space="preserve"> was correct.</w:t>
      </w:r>
    </w:p>
    <w:p w:rsidR="00690AA0" w:rsidRDefault="00C32927" w:rsidP="00690AA0">
      <w:r>
        <w:rPr>
          <w:noProof/>
        </w:rPr>
        <w:drawing>
          <wp:inline distT="0" distB="0" distL="0" distR="0" wp14:anchorId="58D205D2" wp14:editId="6070C6F0">
            <wp:extent cx="5387340" cy="321456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340" cy="3214561"/>
                    </a:xfrm>
                    <a:prstGeom prst="rect">
                      <a:avLst/>
                    </a:prstGeom>
                  </pic:spPr>
                </pic:pic>
              </a:graphicData>
            </a:graphic>
          </wp:inline>
        </w:drawing>
      </w:r>
    </w:p>
    <w:p w:rsidR="00690AA0" w:rsidRDefault="00690AA0" w:rsidP="00690AA0">
      <w:r>
        <w:t>When sati</w:t>
      </w:r>
      <w:r w:rsidR="00C32927">
        <w:t>sfied with the result click on W=X (0</w:t>
      </w:r>
      <w:proofErr w:type="gramStart"/>
      <w:r w:rsidR="00C32927">
        <w:t>,1,2</w:t>
      </w:r>
      <w:proofErr w:type="gramEnd"/>
      <w:r w:rsidR="00C32927">
        <w:t>…12</w:t>
      </w:r>
      <w:r>
        <w:t>) in order to proceed to the next word.</w:t>
      </w:r>
    </w:p>
    <w:p w:rsidR="00690AA0" w:rsidRDefault="00C32927" w:rsidP="00690AA0">
      <w:r>
        <w:rPr>
          <w:noProof/>
        </w:rPr>
        <w:lastRenderedPageBreak/>
        <w:drawing>
          <wp:inline distT="0" distB="0" distL="0" distR="0" wp14:anchorId="736D19E3" wp14:editId="0C312E94">
            <wp:extent cx="5943600" cy="3546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6475"/>
                    </a:xfrm>
                    <a:prstGeom prst="rect">
                      <a:avLst/>
                    </a:prstGeom>
                  </pic:spPr>
                </pic:pic>
              </a:graphicData>
            </a:graphic>
          </wp:inline>
        </w:drawing>
      </w:r>
    </w:p>
    <w:p w:rsidR="00690AA0" w:rsidRDefault="00690AA0" w:rsidP="00690AA0">
      <w:r>
        <w:t xml:space="preserve">Note that </w:t>
      </w:r>
      <w:r w:rsidR="00C32927">
        <w:t xml:space="preserve">the previous sentence </w:t>
      </w:r>
      <w:r>
        <w:t xml:space="preserve">moved to </w:t>
      </w:r>
      <w:r>
        <w:rPr>
          <w:b/>
        </w:rPr>
        <w:t>History</w:t>
      </w:r>
      <w:r w:rsidR="00C32927">
        <w:t xml:space="preserve"> retaining the selection</w:t>
      </w:r>
      <w:r>
        <w:t xml:space="preserve">.  Now you can make the selection for </w:t>
      </w:r>
      <w:r w:rsidR="00C32927">
        <w:t>sentence</w:t>
      </w:r>
      <w:r>
        <w:t xml:space="preserve"> two.  Also note that </w:t>
      </w:r>
      <w:r>
        <w:rPr>
          <w:b/>
        </w:rPr>
        <w:t>Score</w:t>
      </w:r>
      <w:r>
        <w:t xml:space="preserve"> has incremented </w:t>
      </w:r>
      <w:r w:rsidR="00C32927">
        <w:t xml:space="preserve">the number of words per the previous sentence.  Since each sentence has a different length of words this </w:t>
      </w:r>
      <w:r w:rsidR="00C32927">
        <w:rPr>
          <w:b/>
        </w:rPr>
        <w:t>Score</w:t>
      </w:r>
      <w:r w:rsidR="00C32927">
        <w:t xml:space="preserve"> will not increment with consistency like the CNC test does</w:t>
      </w:r>
      <w:r>
        <w:t>.  This will continue as each word is added.</w:t>
      </w:r>
    </w:p>
    <w:p w:rsidR="00690AA0" w:rsidRDefault="00690AA0" w:rsidP="00690AA0">
      <w:r>
        <w:t xml:space="preserve">To make a change to a </w:t>
      </w:r>
      <w:r>
        <w:rPr>
          <w:b/>
        </w:rPr>
        <w:t>History</w:t>
      </w:r>
      <w:r>
        <w:t xml:space="preserve"> word click on the button you wish to select/deselect and a warning will pop up to confirm your choice.  This allows you to cancel if clicked in error.</w:t>
      </w:r>
    </w:p>
    <w:p w:rsidR="00690AA0" w:rsidRDefault="00690AA0" w:rsidP="00690AA0">
      <w:r>
        <w:rPr>
          <w:noProof/>
        </w:rPr>
        <w:drawing>
          <wp:inline distT="0" distB="0" distL="0" distR="0" wp14:anchorId="02396473" wp14:editId="6ECF3E3B">
            <wp:extent cx="2316480" cy="143120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7601" cy="1450428"/>
                    </a:xfrm>
                    <a:prstGeom prst="rect">
                      <a:avLst/>
                    </a:prstGeom>
                  </pic:spPr>
                </pic:pic>
              </a:graphicData>
            </a:graphic>
          </wp:inline>
        </w:drawing>
      </w:r>
    </w:p>
    <w:p w:rsidR="00690AA0" w:rsidRDefault="00690AA0" w:rsidP="00690AA0">
      <w:r>
        <w:t xml:space="preserve">Note the </w:t>
      </w:r>
      <w:r w:rsidR="00C32927">
        <w:t>word</w:t>
      </w:r>
      <w:r>
        <w:t xml:space="preserve"> is now deselected.  This can always be changed back if corrected in error.</w:t>
      </w:r>
    </w:p>
    <w:p w:rsidR="00690AA0" w:rsidRDefault="00C32927" w:rsidP="00690AA0">
      <w:r>
        <w:rPr>
          <w:noProof/>
        </w:rPr>
        <w:drawing>
          <wp:inline distT="0" distB="0" distL="0" distR="0" wp14:anchorId="22FDFF68" wp14:editId="4D84ACFE">
            <wp:extent cx="59436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87" b="36401"/>
                    <a:stretch/>
                  </pic:blipFill>
                  <pic:spPr bwMode="auto">
                    <a:xfrm>
                      <a:off x="0" y="0"/>
                      <a:ext cx="5943600" cy="723900"/>
                    </a:xfrm>
                    <a:prstGeom prst="rect">
                      <a:avLst/>
                    </a:prstGeom>
                    <a:ln>
                      <a:noFill/>
                    </a:ln>
                    <a:extLst>
                      <a:ext uri="{53640926-AAD7-44D8-BBD7-CCE9431645EC}">
                        <a14:shadowObscured xmlns:a14="http://schemas.microsoft.com/office/drawing/2010/main"/>
                      </a:ext>
                    </a:extLst>
                  </pic:spPr>
                </pic:pic>
              </a:graphicData>
            </a:graphic>
          </wp:inline>
        </w:drawing>
      </w:r>
    </w:p>
    <w:p w:rsidR="00690AA0" w:rsidRDefault="00690AA0" w:rsidP="00690AA0">
      <w:r>
        <w:br w:type="page"/>
      </w:r>
    </w:p>
    <w:p w:rsidR="00690AA0" w:rsidRDefault="00690AA0" w:rsidP="00690AA0">
      <w:pPr>
        <w:pStyle w:val="Heading2"/>
      </w:pPr>
      <w:bookmarkStart w:id="16" w:name="_Toc385206990"/>
      <w:r>
        <w:lastRenderedPageBreak/>
        <w:t>Finishing a test</w:t>
      </w:r>
      <w:bookmarkEnd w:id="16"/>
    </w:p>
    <w:p w:rsidR="00690AA0" w:rsidRDefault="00C32927" w:rsidP="00690AA0">
      <w:r>
        <w:rPr>
          <w:noProof/>
        </w:rPr>
        <w:drawing>
          <wp:inline distT="0" distB="0" distL="0" distR="0" wp14:anchorId="30208B33" wp14:editId="70382E84">
            <wp:extent cx="5349240" cy="3191828"/>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902" cy="3196997"/>
                    </a:xfrm>
                    <a:prstGeom prst="rect">
                      <a:avLst/>
                    </a:prstGeom>
                  </pic:spPr>
                </pic:pic>
              </a:graphicData>
            </a:graphic>
          </wp:inline>
        </w:drawing>
      </w:r>
    </w:p>
    <w:p w:rsidR="00690AA0" w:rsidRDefault="00690AA0" w:rsidP="00690AA0">
      <w:r>
        <w:t xml:space="preserve">You need to click on </w:t>
      </w:r>
      <w:r w:rsidR="00C32927">
        <w:t>W</w:t>
      </w:r>
      <w:r>
        <w:t xml:space="preserve">=X before finishing the test to ensure that all </w:t>
      </w:r>
      <w:r w:rsidR="00C32927">
        <w:t>20 sentences</w:t>
      </w:r>
      <w:r>
        <w:t xml:space="preserve"> are committed to the list.  Note once you do so the </w:t>
      </w:r>
      <w:r>
        <w:rPr>
          <w:b/>
        </w:rPr>
        <w:t>Stop Test</w:t>
      </w:r>
      <w:r>
        <w:t xml:space="preserve"> changes to </w:t>
      </w:r>
      <w:r>
        <w:rPr>
          <w:b/>
        </w:rPr>
        <w:t>Finish</w:t>
      </w:r>
      <w:r>
        <w:t xml:space="preserve">.  Also note that in History although it only shows the last </w:t>
      </w:r>
      <w:r w:rsidR="00C32927">
        <w:t>three sentences,</w:t>
      </w:r>
      <w:r>
        <w:t xml:space="preserve"> you now have arrow boxes to scroll through the screens if necessary to access an earlier word.</w:t>
      </w:r>
    </w:p>
    <w:p w:rsidR="00690AA0" w:rsidRDefault="00690AA0" w:rsidP="00690AA0">
      <w:r>
        <w:t>Upon committing to finish the test it takes you back to the home screen.</w:t>
      </w:r>
    </w:p>
    <w:p w:rsidR="00C32927" w:rsidRDefault="00C32927">
      <w:r>
        <w:br w:type="page"/>
      </w:r>
    </w:p>
    <w:p w:rsidR="00690AA0" w:rsidRDefault="00C32927" w:rsidP="00C32927">
      <w:pPr>
        <w:pStyle w:val="Heading1"/>
      </w:pPr>
      <w:bookmarkStart w:id="17" w:name="_Toc385206991"/>
      <w:r>
        <w:lastRenderedPageBreak/>
        <w:t>Reporting</w:t>
      </w:r>
      <w:bookmarkEnd w:id="17"/>
    </w:p>
    <w:p w:rsidR="00FD6171" w:rsidRDefault="00FD6171" w:rsidP="00C32927">
      <w:pPr>
        <w:rPr>
          <w:noProof/>
        </w:rPr>
      </w:pPr>
    </w:p>
    <w:p w:rsidR="00C32927" w:rsidRDefault="00C32927" w:rsidP="00C32927">
      <w:r>
        <w:rPr>
          <w:noProof/>
        </w:rPr>
        <w:drawing>
          <wp:inline distT="0" distB="0" distL="0" distR="0" wp14:anchorId="6A41E426" wp14:editId="08F8B9D9">
            <wp:extent cx="5356158" cy="244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465"/>
                    <a:stretch/>
                  </pic:blipFill>
                  <pic:spPr bwMode="auto">
                    <a:xfrm>
                      <a:off x="0" y="0"/>
                      <a:ext cx="5356860" cy="2446341"/>
                    </a:xfrm>
                    <a:prstGeom prst="rect">
                      <a:avLst/>
                    </a:prstGeom>
                    <a:ln>
                      <a:noFill/>
                    </a:ln>
                    <a:extLst>
                      <a:ext uri="{53640926-AAD7-44D8-BBD7-CCE9431645EC}">
                        <a14:shadowObscured xmlns:a14="http://schemas.microsoft.com/office/drawing/2010/main"/>
                      </a:ext>
                    </a:extLst>
                  </pic:spPr>
                </pic:pic>
              </a:graphicData>
            </a:graphic>
          </wp:inline>
        </w:drawing>
      </w:r>
    </w:p>
    <w:p w:rsidR="00FD6171" w:rsidRDefault="00FD6171" w:rsidP="00C32927">
      <w:pPr>
        <w:rPr>
          <w:b/>
        </w:rPr>
      </w:pPr>
      <w:r>
        <w:t xml:space="preserve">Once you have completed testing for a patient you can now look at the results.  Click on the </w:t>
      </w:r>
      <w:r>
        <w:rPr>
          <w:b/>
        </w:rPr>
        <w:t xml:space="preserve">Report </w:t>
      </w:r>
      <w:r>
        <w:t xml:space="preserve">menu at the top. From here you can </w:t>
      </w:r>
      <w:r w:rsidRPr="00FD6171">
        <w:rPr>
          <w:b/>
        </w:rPr>
        <w:t>Plot Results</w:t>
      </w:r>
      <w:r>
        <w:t xml:space="preserve"> or </w:t>
      </w:r>
      <w:r w:rsidRPr="00FD6171">
        <w:rPr>
          <w:b/>
        </w:rPr>
        <w:t>Export to Tables</w:t>
      </w:r>
      <w:r w:rsidRPr="00FD6171">
        <w:t>.</w:t>
      </w:r>
    </w:p>
    <w:p w:rsidR="00FD6171" w:rsidRPr="00FD6171" w:rsidRDefault="00FD6171" w:rsidP="00C32927">
      <w:r>
        <w:t xml:space="preserve">When you are done with a patient to clear these records click on </w:t>
      </w:r>
      <w:r>
        <w:rPr>
          <w:b/>
        </w:rPr>
        <w:t>New Patient</w:t>
      </w:r>
      <w:r>
        <w:t>.</w:t>
      </w:r>
    </w:p>
    <w:p w:rsidR="00FD6171" w:rsidRDefault="00FD6171" w:rsidP="00FD6171">
      <w:pPr>
        <w:pStyle w:val="Heading2"/>
      </w:pPr>
      <w:bookmarkStart w:id="18" w:name="_Toc385206992"/>
      <w:r>
        <w:t>Plot Results</w:t>
      </w:r>
      <w:bookmarkEnd w:id="18"/>
    </w:p>
    <w:p w:rsidR="00FD6171" w:rsidRDefault="00FD6171" w:rsidP="00C32927">
      <w:r>
        <w:rPr>
          <w:noProof/>
        </w:rPr>
        <w:drawing>
          <wp:inline distT="0" distB="0" distL="0" distR="0" wp14:anchorId="4B9782D1" wp14:editId="796F951C">
            <wp:extent cx="5402580" cy="322365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580" cy="3223655"/>
                    </a:xfrm>
                    <a:prstGeom prst="rect">
                      <a:avLst/>
                    </a:prstGeom>
                  </pic:spPr>
                </pic:pic>
              </a:graphicData>
            </a:graphic>
          </wp:inline>
        </w:drawing>
      </w:r>
    </w:p>
    <w:p w:rsidR="00FD6171" w:rsidRPr="00FD6171" w:rsidRDefault="00FD6171" w:rsidP="00C32927">
      <w:r>
        <w:t xml:space="preserve">Plotting results will group the test by type and listening condition.  CNC plots based on phonemes correct where </w:t>
      </w:r>
      <w:proofErr w:type="spellStart"/>
      <w:r>
        <w:t>AzBio</w:t>
      </w:r>
      <w:proofErr w:type="spellEnd"/>
      <w:r>
        <w:t xml:space="preserve"> plots based on words correct.   The more tests that are preformed the more graphs will appear.  In order to go back to the </w:t>
      </w:r>
      <w:r>
        <w:rPr>
          <w:b/>
        </w:rPr>
        <w:t>Report</w:t>
      </w:r>
      <w:r>
        <w:t xml:space="preserve"> main screen click on </w:t>
      </w:r>
      <w:r>
        <w:rPr>
          <w:b/>
        </w:rPr>
        <w:t>Report</w:t>
      </w:r>
      <w:r>
        <w:t xml:space="preserve"> on the top.</w:t>
      </w:r>
    </w:p>
    <w:p w:rsidR="00FD6171" w:rsidRDefault="00FD6171" w:rsidP="00FD6171">
      <w:pPr>
        <w:pStyle w:val="Heading2"/>
      </w:pPr>
      <w:bookmarkStart w:id="19" w:name="_Toc385206993"/>
      <w:r>
        <w:lastRenderedPageBreak/>
        <w:t>Export to Tables</w:t>
      </w:r>
      <w:bookmarkEnd w:id="19"/>
    </w:p>
    <w:p w:rsidR="00FD6171" w:rsidRDefault="00FD6171" w:rsidP="00FD6171">
      <w:r>
        <w:t>This feature creates a word file that is to be put into EPIC.</w:t>
      </w:r>
    </w:p>
    <w:p w:rsidR="00FD6171" w:rsidRDefault="00FD6171" w:rsidP="00FD6171"/>
    <w:p w:rsidR="00FD6171" w:rsidRDefault="00FD6171" w:rsidP="00FD6171">
      <w:proofErr w:type="spellStart"/>
      <w:r>
        <w:t>AzBio</w:t>
      </w:r>
      <w:proofErr w:type="spellEnd"/>
      <w:r>
        <w:t xml:space="preserve"> Results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560"/>
        <w:gridCol w:w="1560"/>
        <w:gridCol w:w="1560"/>
        <w:gridCol w:w="1560"/>
        <w:gridCol w:w="1560"/>
      </w:tblGrid>
      <w:tr w:rsidR="00FD6171" w:rsidTr="00FD6171">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Left Ear</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Right Ear</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List No.</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S/N</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Word score</w:t>
            </w:r>
          </w:p>
        </w:tc>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jc w:val="center"/>
              <w:rPr>
                <w:rFonts w:ascii="Verdana" w:hAnsi="Verdana"/>
                <w:b/>
                <w:sz w:val="16"/>
              </w:rPr>
            </w:pPr>
            <w:r>
              <w:rPr>
                <w:rFonts w:ascii="Verdana" w:hAnsi="Verdana"/>
                <w:b/>
                <w:sz w:val="16"/>
              </w:rPr>
              <w:t>Word % correct</w:t>
            </w:r>
          </w:p>
        </w:tc>
      </w:tr>
      <w:tr w:rsidR="00FD6171" w:rsidTr="00FD6171">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HA only</w:t>
            </w:r>
          </w:p>
        </w:tc>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Unaided</w:t>
            </w:r>
          </w:p>
        </w:tc>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13</w:t>
            </w:r>
          </w:p>
        </w:tc>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40</w:t>
            </w:r>
          </w:p>
        </w:tc>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94/135</w:t>
            </w:r>
          </w:p>
        </w:tc>
        <w:tc>
          <w:tcPr>
            <w:tcW w:w="1560" w:type="dxa"/>
            <w:tcBorders>
              <w:top w:val="single" w:sz="4" w:space="0" w:color="auto"/>
              <w:left w:val="single" w:sz="4" w:space="0" w:color="auto"/>
              <w:bottom w:val="single" w:sz="4" w:space="0" w:color="auto"/>
              <w:right w:val="single" w:sz="4" w:space="0" w:color="auto"/>
            </w:tcBorders>
            <w:hideMark/>
          </w:tcPr>
          <w:p w:rsidR="00FD6171" w:rsidRDefault="00FD6171">
            <w:pPr>
              <w:rPr>
                <w:rFonts w:ascii="Verdana" w:hAnsi="Verdana"/>
                <w:sz w:val="16"/>
              </w:rPr>
            </w:pPr>
            <w:r>
              <w:rPr>
                <w:rFonts w:ascii="Verdana" w:hAnsi="Verdana"/>
                <w:sz w:val="16"/>
              </w:rPr>
              <w:t>69%</w:t>
            </w:r>
          </w:p>
        </w:tc>
      </w:tr>
    </w:tbl>
    <w:p w:rsidR="00FD6171" w:rsidRDefault="00FD6171" w:rsidP="00FD6171"/>
    <w:p w:rsidR="00FD6171" w:rsidRDefault="00FD6171" w:rsidP="00FD6171">
      <w:pPr>
        <w:spacing w:after="120"/>
      </w:pPr>
    </w:p>
    <w:p w:rsidR="00FD6171" w:rsidRDefault="00FD6171" w:rsidP="00FD6171">
      <w:pPr>
        <w:spacing w:after="120"/>
      </w:pPr>
    </w:p>
    <w:p w:rsidR="00FD6171" w:rsidRDefault="00FD6171" w:rsidP="00FD6171">
      <w:pPr>
        <w:spacing w:after="120"/>
      </w:pPr>
      <w:r>
        <w:t>CNC Results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170"/>
        <w:gridCol w:w="1170"/>
        <w:gridCol w:w="1170"/>
        <w:gridCol w:w="1170"/>
        <w:gridCol w:w="1170"/>
        <w:gridCol w:w="1170"/>
      </w:tblGrid>
      <w:tr w:rsidR="00FD6171" w:rsidTr="00FD6171">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Left Ear</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Right Ear</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List No.</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S/N</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Phoneme Score</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Phoneme % correct</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Word score</w:t>
            </w:r>
          </w:p>
        </w:tc>
        <w:tc>
          <w:tcPr>
            <w:tcW w:w="1170" w:type="dxa"/>
            <w:tcBorders>
              <w:top w:val="single" w:sz="4" w:space="0" w:color="auto"/>
              <w:left w:val="single" w:sz="4" w:space="0" w:color="auto"/>
              <w:bottom w:val="single" w:sz="4" w:space="0" w:color="auto"/>
              <w:right w:val="single" w:sz="4" w:space="0" w:color="auto"/>
            </w:tcBorders>
            <w:shd w:val="clear" w:color="auto" w:fill="CCFFCC"/>
            <w:hideMark/>
          </w:tcPr>
          <w:p w:rsidR="00FD6171" w:rsidRDefault="00FD6171">
            <w:pPr>
              <w:spacing w:after="120"/>
              <w:jc w:val="center"/>
              <w:rPr>
                <w:rFonts w:ascii="Verdana" w:hAnsi="Verdana"/>
                <w:b/>
                <w:sz w:val="16"/>
              </w:rPr>
            </w:pPr>
            <w:r>
              <w:rPr>
                <w:rFonts w:ascii="Verdana" w:hAnsi="Verdana"/>
                <w:b/>
                <w:sz w:val="16"/>
              </w:rPr>
              <w:t>Word % correct</w:t>
            </w:r>
          </w:p>
        </w:tc>
      </w:tr>
      <w:tr w:rsidR="00FD6171" w:rsidTr="00FD6171">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HA only</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Baha</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3</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Quiet</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107/150</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71%</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12/50</w:t>
            </w:r>
          </w:p>
        </w:tc>
        <w:tc>
          <w:tcPr>
            <w:tcW w:w="1170" w:type="dxa"/>
            <w:tcBorders>
              <w:top w:val="single" w:sz="4" w:space="0" w:color="auto"/>
              <w:left w:val="single" w:sz="4" w:space="0" w:color="auto"/>
              <w:bottom w:val="single" w:sz="4" w:space="0" w:color="auto"/>
              <w:right w:val="single" w:sz="4" w:space="0" w:color="auto"/>
            </w:tcBorders>
            <w:hideMark/>
          </w:tcPr>
          <w:p w:rsidR="00FD6171" w:rsidRDefault="00FD6171">
            <w:pPr>
              <w:spacing w:after="120"/>
              <w:rPr>
                <w:rFonts w:ascii="Verdana" w:hAnsi="Verdana"/>
                <w:sz w:val="16"/>
              </w:rPr>
            </w:pPr>
            <w:r>
              <w:rPr>
                <w:rFonts w:ascii="Verdana" w:hAnsi="Verdana"/>
                <w:sz w:val="16"/>
              </w:rPr>
              <w:t>24%</w:t>
            </w:r>
          </w:p>
        </w:tc>
      </w:tr>
    </w:tbl>
    <w:p w:rsidR="00FD6171" w:rsidRDefault="00FD6171" w:rsidP="00FD6171">
      <w:pPr>
        <w:spacing w:after="120"/>
      </w:pPr>
    </w:p>
    <w:p w:rsidR="00FD6171" w:rsidRDefault="00FD6171" w:rsidP="00FD6171">
      <w:pPr>
        <w:spacing w:after="120"/>
      </w:pPr>
    </w:p>
    <w:p w:rsidR="00FD6171" w:rsidRDefault="00FD6171" w:rsidP="00FD6171">
      <w:pPr>
        <w:spacing w:after="120"/>
      </w:pPr>
    </w:p>
    <w:p w:rsidR="00FD6171" w:rsidRPr="00FD6171" w:rsidRDefault="00FD6171" w:rsidP="00FD6171"/>
    <w:sectPr w:rsidR="00FD6171" w:rsidRPr="00FD6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FC4"/>
    <w:rsid w:val="00016849"/>
    <w:rsid w:val="000441F4"/>
    <w:rsid w:val="000D108F"/>
    <w:rsid w:val="001239EB"/>
    <w:rsid w:val="001B6049"/>
    <w:rsid w:val="001C441A"/>
    <w:rsid w:val="001C6AE2"/>
    <w:rsid w:val="00282396"/>
    <w:rsid w:val="002A2945"/>
    <w:rsid w:val="002F5FAA"/>
    <w:rsid w:val="003D07C6"/>
    <w:rsid w:val="004303CA"/>
    <w:rsid w:val="00444C37"/>
    <w:rsid w:val="00460C3D"/>
    <w:rsid w:val="00461F06"/>
    <w:rsid w:val="00480DF3"/>
    <w:rsid w:val="004B69C9"/>
    <w:rsid w:val="004E243D"/>
    <w:rsid w:val="005B41FB"/>
    <w:rsid w:val="0068674E"/>
    <w:rsid w:val="00690AA0"/>
    <w:rsid w:val="00691B16"/>
    <w:rsid w:val="006A52DD"/>
    <w:rsid w:val="006D6E1D"/>
    <w:rsid w:val="007169B1"/>
    <w:rsid w:val="00722FC4"/>
    <w:rsid w:val="0074279F"/>
    <w:rsid w:val="00745D4E"/>
    <w:rsid w:val="007464D5"/>
    <w:rsid w:val="00746C59"/>
    <w:rsid w:val="00766422"/>
    <w:rsid w:val="007B29E5"/>
    <w:rsid w:val="007C4391"/>
    <w:rsid w:val="00804471"/>
    <w:rsid w:val="008A7D88"/>
    <w:rsid w:val="00922800"/>
    <w:rsid w:val="009373B0"/>
    <w:rsid w:val="009A3FE2"/>
    <w:rsid w:val="00A23C0A"/>
    <w:rsid w:val="00A776B4"/>
    <w:rsid w:val="00A96424"/>
    <w:rsid w:val="00AE22F8"/>
    <w:rsid w:val="00B42DC3"/>
    <w:rsid w:val="00B60447"/>
    <w:rsid w:val="00BD5EAD"/>
    <w:rsid w:val="00BE15F8"/>
    <w:rsid w:val="00C00459"/>
    <w:rsid w:val="00C32927"/>
    <w:rsid w:val="00CA1F63"/>
    <w:rsid w:val="00CB2E29"/>
    <w:rsid w:val="00D124AC"/>
    <w:rsid w:val="00D23431"/>
    <w:rsid w:val="00D26B5D"/>
    <w:rsid w:val="00D45722"/>
    <w:rsid w:val="00DA2FC0"/>
    <w:rsid w:val="00DB60D1"/>
    <w:rsid w:val="00E54D49"/>
    <w:rsid w:val="00E72046"/>
    <w:rsid w:val="00E75503"/>
    <w:rsid w:val="00ED7E2D"/>
    <w:rsid w:val="00EF28AD"/>
    <w:rsid w:val="00F76927"/>
    <w:rsid w:val="00F908DF"/>
    <w:rsid w:val="00F909C0"/>
    <w:rsid w:val="00FC1403"/>
    <w:rsid w:val="00FD6171"/>
    <w:rsid w:val="00FE4114"/>
    <w:rsid w:val="00FF06E0"/>
    <w:rsid w:val="00FF1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BB47E2-11D3-4F66-A265-6E6FD938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2F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2F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F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2FC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44C37"/>
    <w:pPr>
      <w:outlineLvl w:val="9"/>
    </w:pPr>
  </w:style>
  <w:style w:type="paragraph" w:styleId="TOC1">
    <w:name w:val="toc 1"/>
    <w:basedOn w:val="Normal"/>
    <w:next w:val="Normal"/>
    <w:autoRedefine/>
    <w:uiPriority w:val="39"/>
    <w:unhideWhenUsed/>
    <w:rsid w:val="00444C37"/>
    <w:pPr>
      <w:spacing w:after="100"/>
    </w:pPr>
  </w:style>
  <w:style w:type="paragraph" w:styleId="TOC2">
    <w:name w:val="toc 2"/>
    <w:basedOn w:val="Normal"/>
    <w:next w:val="Normal"/>
    <w:autoRedefine/>
    <w:uiPriority w:val="39"/>
    <w:unhideWhenUsed/>
    <w:rsid w:val="00444C37"/>
    <w:pPr>
      <w:spacing w:after="100"/>
      <w:ind w:left="220"/>
    </w:pPr>
  </w:style>
  <w:style w:type="character" w:styleId="Hyperlink">
    <w:name w:val="Hyperlink"/>
    <w:basedOn w:val="DefaultParagraphFont"/>
    <w:uiPriority w:val="99"/>
    <w:unhideWhenUsed/>
    <w:rsid w:val="00444C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87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25F89-6E82-44A8-9AFE-F6593B0F4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1730</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hibiscusgrl</dc:creator>
  <cp:keywords/>
  <dc:description/>
  <cp:lastModifiedBy>Leslie hibiscusgrl</cp:lastModifiedBy>
  <cp:revision>1</cp:revision>
  <dcterms:created xsi:type="dcterms:W3CDTF">2014-04-14T08:20:00Z</dcterms:created>
  <dcterms:modified xsi:type="dcterms:W3CDTF">2014-04-14T09:48:00Z</dcterms:modified>
</cp:coreProperties>
</file>