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1199FB28" w:rsidR="00B8656A" w:rsidRDefault="001F4952">
      <w:pPr>
        <w:rPr>
          <w:b/>
          <w:sz w:val="28"/>
          <w:szCs w:val="28"/>
        </w:rPr>
      </w:pPr>
      <w:r>
        <w:rPr>
          <w:b/>
          <w:sz w:val="28"/>
          <w:szCs w:val="28"/>
        </w:rPr>
        <w:t xml:space="preserve">OPIM 3221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Name</w:t>
      </w:r>
      <w:r w:rsidR="001C1141">
        <w:rPr>
          <w:b/>
          <w:sz w:val="28"/>
          <w:szCs w:val="28"/>
        </w:rPr>
        <w:t>: Daniel Lesh</w:t>
      </w:r>
    </w:p>
    <w:p w14:paraId="00000002" w14:textId="5B44F982" w:rsidR="00B8656A" w:rsidRDefault="001F4952">
      <w:pPr>
        <w:rPr>
          <w:b/>
          <w:sz w:val="28"/>
          <w:szCs w:val="28"/>
        </w:rPr>
      </w:pPr>
      <w:r>
        <w:rPr>
          <w:b/>
          <w:sz w:val="28"/>
          <w:szCs w:val="28"/>
        </w:rPr>
        <w:t xml:space="preserve">Assignment #4 - Single Row and Group Functions </w:t>
      </w:r>
    </w:p>
    <w:p w14:paraId="00000003" w14:textId="77777777" w:rsidR="00B8656A" w:rsidRDefault="00B8656A"/>
    <w:p w14:paraId="64C4A9F4" w14:textId="11F5B05D" w:rsidR="00363EB4" w:rsidRDefault="00363EB4" w:rsidP="00363EB4">
      <w:pPr>
        <w:pBdr>
          <w:top w:val="nil"/>
          <w:left w:val="nil"/>
          <w:bottom w:val="nil"/>
          <w:right w:val="nil"/>
          <w:between w:val="nil"/>
        </w:pBdr>
        <w:rPr>
          <w:b/>
          <w:sz w:val="20"/>
          <w:szCs w:val="20"/>
        </w:rPr>
      </w:pPr>
      <w:r>
        <w:rPr>
          <w:b/>
          <w:sz w:val="20"/>
          <w:szCs w:val="20"/>
        </w:rPr>
        <w:t xml:space="preserve">Problem 1 - For the following problems screenshot your code and output (View) </w:t>
      </w:r>
    </w:p>
    <w:p w14:paraId="67B8F10C" w14:textId="77777777" w:rsidR="00363EB4" w:rsidRDefault="00363EB4" w:rsidP="00363EB4">
      <w:pPr>
        <w:pBdr>
          <w:top w:val="nil"/>
          <w:left w:val="nil"/>
          <w:bottom w:val="nil"/>
          <w:right w:val="nil"/>
          <w:between w:val="nil"/>
        </w:pBdr>
        <w:rPr>
          <w:b/>
          <w:sz w:val="20"/>
          <w:szCs w:val="20"/>
        </w:rPr>
      </w:pPr>
    </w:p>
    <w:p w14:paraId="3D04396B" w14:textId="6ACF4AE4" w:rsidR="00363EB4" w:rsidRDefault="00363EB4" w:rsidP="00363EB4">
      <w:pPr>
        <w:pBdr>
          <w:top w:val="nil"/>
          <w:left w:val="nil"/>
          <w:bottom w:val="nil"/>
          <w:right w:val="nil"/>
          <w:between w:val="nil"/>
        </w:pBdr>
        <w:rPr>
          <w:bCs/>
          <w:sz w:val="20"/>
          <w:szCs w:val="20"/>
        </w:rPr>
      </w:pPr>
      <w:r>
        <w:rPr>
          <w:bCs/>
          <w:sz w:val="20"/>
          <w:szCs w:val="20"/>
        </w:rPr>
        <w:t xml:space="preserve">Grading Rubric: </w:t>
      </w:r>
      <w:r w:rsidRPr="00FD1409">
        <w:rPr>
          <w:b/>
          <w:sz w:val="20"/>
          <w:szCs w:val="20"/>
        </w:rPr>
        <w:t xml:space="preserve">(Total </w:t>
      </w:r>
      <w:r>
        <w:rPr>
          <w:b/>
          <w:sz w:val="20"/>
          <w:szCs w:val="20"/>
        </w:rPr>
        <w:t>50</w:t>
      </w:r>
      <w:r w:rsidRPr="00FD1409">
        <w:rPr>
          <w:b/>
          <w:sz w:val="20"/>
          <w:szCs w:val="20"/>
        </w:rPr>
        <w:t xml:space="preserve"> points)</w:t>
      </w:r>
      <w:r>
        <w:rPr>
          <w:bCs/>
          <w:sz w:val="20"/>
          <w:szCs w:val="20"/>
        </w:rPr>
        <w:t xml:space="preserve"> </w:t>
      </w:r>
    </w:p>
    <w:p w14:paraId="661B9277" w14:textId="16080588" w:rsidR="00363EB4" w:rsidRDefault="00363EB4" w:rsidP="00363EB4">
      <w:pPr>
        <w:pStyle w:val="ListParagraph"/>
        <w:numPr>
          <w:ilvl w:val="0"/>
          <w:numId w:val="3"/>
        </w:numPr>
        <w:pBdr>
          <w:top w:val="nil"/>
          <w:left w:val="nil"/>
          <w:bottom w:val="nil"/>
          <w:right w:val="nil"/>
          <w:between w:val="nil"/>
        </w:pBdr>
        <w:rPr>
          <w:bCs/>
          <w:sz w:val="20"/>
          <w:szCs w:val="20"/>
        </w:rPr>
      </w:pPr>
      <w:r>
        <w:rPr>
          <w:bCs/>
          <w:sz w:val="20"/>
          <w:szCs w:val="20"/>
        </w:rPr>
        <w:t>Q1 – Q4 5 points for each question</w:t>
      </w:r>
    </w:p>
    <w:p w14:paraId="4ACEBBD7" w14:textId="77777777" w:rsidR="00363EB4" w:rsidRDefault="00363EB4" w:rsidP="00363EB4">
      <w:pPr>
        <w:pStyle w:val="ListParagraph"/>
        <w:numPr>
          <w:ilvl w:val="1"/>
          <w:numId w:val="3"/>
        </w:numPr>
        <w:pBdr>
          <w:top w:val="nil"/>
          <w:left w:val="nil"/>
          <w:bottom w:val="nil"/>
          <w:right w:val="nil"/>
          <w:between w:val="nil"/>
        </w:pBdr>
        <w:rPr>
          <w:bCs/>
          <w:sz w:val="20"/>
          <w:szCs w:val="20"/>
        </w:rPr>
      </w:pPr>
      <w:r>
        <w:rPr>
          <w:bCs/>
          <w:sz w:val="20"/>
          <w:szCs w:val="20"/>
        </w:rPr>
        <w:t>1 point for posting view and output correctly</w:t>
      </w:r>
    </w:p>
    <w:p w14:paraId="54B74349" w14:textId="761C0D63" w:rsidR="00363EB4" w:rsidRDefault="00363EB4" w:rsidP="00363EB4">
      <w:pPr>
        <w:pStyle w:val="ListParagraph"/>
        <w:numPr>
          <w:ilvl w:val="1"/>
          <w:numId w:val="3"/>
        </w:numPr>
        <w:pBdr>
          <w:top w:val="nil"/>
          <w:left w:val="nil"/>
          <w:bottom w:val="nil"/>
          <w:right w:val="nil"/>
          <w:between w:val="nil"/>
        </w:pBdr>
        <w:rPr>
          <w:bCs/>
          <w:sz w:val="20"/>
          <w:szCs w:val="20"/>
        </w:rPr>
      </w:pPr>
      <w:r>
        <w:rPr>
          <w:bCs/>
          <w:sz w:val="20"/>
          <w:szCs w:val="20"/>
        </w:rPr>
        <w:t xml:space="preserve">4 points for parts of the query (partial points awarded) </w:t>
      </w:r>
    </w:p>
    <w:p w14:paraId="2D3A7B16" w14:textId="4A32C396" w:rsidR="00363EB4" w:rsidRDefault="00363EB4" w:rsidP="00363EB4">
      <w:pPr>
        <w:pStyle w:val="ListParagraph"/>
        <w:numPr>
          <w:ilvl w:val="0"/>
          <w:numId w:val="3"/>
        </w:numPr>
        <w:pBdr>
          <w:top w:val="nil"/>
          <w:left w:val="nil"/>
          <w:bottom w:val="nil"/>
          <w:right w:val="nil"/>
          <w:between w:val="nil"/>
        </w:pBdr>
        <w:rPr>
          <w:bCs/>
          <w:sz w:val="20"/>
          <w:szCs w:val="20"/>
        </w:rPr>
      </w:pPr>
      <w:r>
        <w:rPr>
          <w:bCs/>
          <w:sz w:val="20"/>
          <w:szCs w:val="20"/>
        </w:rPr>
        <w:t>Q5 – Q7 10 points for each question</w:t>
      </w:r>
    </w:p>
    <w:p w14:paraId="3C47D14C" w14:textId="5BAB5173" w:rsidR="00363EB4" w:rsidRDefault="00363EB4" w:rsidP="00363EB4">
      <w:pPr>
        <w:pStyle w:val="ListParagraph"/>
        <w:numPr>
          <w:ilvl w:val="1"/>
          <w:numId w:val="3"/>
        </w:numPr>
        <w:pBdr>
          <w:top w:val="nil"/>
          <w:left w:val="nil"/>
          <w:bottom w:val="nil"/>
          <w:right w:val="nil"/>
          <w:between w:val="nil"/>
        </w:pBdr>
        <w:rPr>
          <w:bCs/>
          <w:sz w:val="20"/>
          <w:szCs w:val="20"/>
        </w:rPr>
      </w:pPr>
      <w:r>
        <w:rPr>
          <w:bCs/>
          <w:sz w:val="20"/>
          <w:szCs w:val="20"/>
        </w:rPr>
        <w:t>2 points for posting view and output correctly</w:t>
      </w:r>
    </w:p>
    <w:p w14:paraId="18862770" w14:textId="2B0BCD57" w:rsidR="00363EB4" w:rsidRPr="00363EB4" w:rsidRDefault="00363EB4" w:rsidP="00363EB4">
      <w:pPr>
        <w:pStyle w:val="ListParagraph"/>
        <w:numPr>
          <w:ilvl w:val="1"/>
          <w:numId w:val="3"/>
        </w:numPr>
        <w:pBdr>
          <w:top w:val="nil"/>
          <w:left w:val="nil"/>
          <w:bottom w:val="nil"/>
          <w:right w:val="nil"/>
          <w:between w:val="nil"/>
        </w:pBdr>
        <w:rPr>
          <w:bCs/>
          <w:sz w:val="20"/>
          <w:szCs w:val="20"/>
        </w:rPr>
      </w:pPr>
      <w:r>
        <w:rPr>
          <w:bCs/>
          <w:sz w:val="20"/>
          <w:szCs w:val="20"/>
        </w:rPr>
        <w:t>8 points for parts of the query (partial points awarded)</w:t>
      </w:r>
    </w:p>
    <w:p w14:paraId="00000008" w14:textId="77777777" w:rsidR="00B8656A" w:rsidRDefault="00B8656A">
      <w:pPr>
        <w:rPr>
          <w:b/>
          <w:sz w:val="20"/>
          <w:szCs w:val="20"/>
        </w:rPr>
      </w:pPr>
    </w:p>
    <w:p w14:paraId="38FDE983" w14:textId="7FF40D18" w:rsidR="00363EB4" w:rsidRPr="00363EB4" w:rsidRDefault="001F4952" w:rsidP="00363EB4">
      <w:pPr>
        <w:numPr>
          <w:ilvl w:val="0"/>
          <w:numId w:val="1"/>
        </w:numPr>
        <w:rPr>
          <w:bCs/>
        </w:rPr>
      </w:pPr>
      <w:r w:rsidRPr="00363EB4">
        <w:rPr>
          <w:bCs/>
          <w:sz w:val="20"/>
          <w:szCs w:val="20"/>
        </w:rPr>
        <w:t xml:space="preserve">Write a query that displays the first name (with the first letter in uppercase and all the other letters in lowercase) and the length of the first name for all employees whose name starts with the letters “S” “P” or “M” salary.  Give each column an appropriate label. Sort the results by the descending order of employees’ salary. </w:t>
      </w:r>
    </w:p>
    <w:p w14:paraId="50A74F00" w14:textId="6D736C32" w:rsidR="00363EB4" w:rsidRPr="00363EB4" w:rsidRDefault="001C1141" w:rsidP="00363EB4">
      <w:pPr>
        <w:ind w:left="720"/>
        <w:rPr>
          <w:bCs/>
        </w:rPr>
      </w:pPr>
      <w:r>
        <w:rPr>
          <w:bCs/>
          <w:noProof/>
        </w:rPr>
        <w:drawing>
          <wp:inline distT="0" distB="0" distL="0" distR="0" wp14:anchorId="000A9A9A" wp14:editId="36D1A830">
            <wp:extent cx="3717590" cy="2878379"/>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6383" cy="2916157"/>
                    </a:xfrm>
                    <a:prstGeom prst="rect">
                      <a:avLst/>
                    </a:prstGeom>
                  </pic:spPr>
                </pic:pic>
              </a:graphicData>
            </a:graphic>
          </wp:inline>
        </w:drawing>
      </w:r>
    </w:p>
    <w:p w14:paraId="00000018" w14:textId="39ABBD36" w:rsidR="00B8656A" w:rsidRPr="00811BEE" w:rsidRDefault="001F4952" w:rsidP="00363EB4">
      <w:pPr>
        <w:numPr>
          <w:ilvl w:val="0"/>
          <w:numId w:val="1"/>
        </w:numPr>
        <w:rPr>
          <w:bCs/>
        </w:rPr>
      </w:pPr>
      <w:r w:rsidRPr="00363EB4">
        <w:rPr>
          <w:bCs/>
          <w:sz w:val="20"/>
          <w:szCs w:val="20"/>
        </w:rPr>
        <w:t xml:space="preserve">Rewrite the query so that the user is prompted to enter a letter that the first name starts with. For example, if the user enters “E” (capitalized) when prompted for a letter, then the output should show all employees whose first name starts with the letter “E.” </w:t>
      </w:r>
    </w:p>
    <w:p w14:paraId="0C868B79" w14:textId="55D5396B" w:rsidR="00811BEE" w:rsidRPr="00363EB4" w:rsidRDefault="00811BEE" w:rsidP="00811BEE">
      <w:pPr>
        <w:ind w:left="720"/>
        <w:rPr>
          <w:bCs/>
        </w:rPr>
      </w:pPr>
      <w:r>
        <w:rPr>
          <w:bCs/>
          <w:noProof/>
        </w:rPr>
        <w:drawing>
          <wp:inline distT="0" distB="0" distL="0" distR="0" wp14:anchorId="70089A1B" wp14:editId="1FB6522B">
            <wp:extent cx="3761694" cy="2553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0487" cy="2592980"/>
                    </a:xfrm>
                    <a:prstGeom prst="rect">
                      <a:avLst/>
                    </a:prstGeom>
                  </pic:spPr>
                </pic:pic>
              </a:graphicData>
            </a:graphic>
          </wp:inline>
        </w:drawing>
      </w:r>
    </w:p>
    <w:p w14:paraId="00000025" w14:textId="2B43A2B9" w:rsidR="00B8656A" w:rsidRDefault="00CF12A7" w:rsidP="001C1141">
      <w:pPr>
        <w:ind w:left="720"/>
        <w:rPr>
          <w:bCs/>
          <w:sz w:val="20"/>
          <w:szCs w:val="20"/>
        </w:rPr>
      </w:pPr>
      <w:r>
        <w:rPr>
          <w:bCs/>
          <w:noProof/>
          <w:sz w:val="20"/>
          <w:szCs w:val="20"/>
        </w:rPr>
        <w:lastRenderedPageBreak/>
        <w:drawing>
          <wp:inline distT="0" distB="0" distL="0" distR="0" wp14:anchorId="5CC66B3F" wp14:editId="6D7C19EB">
            <wp:extent cx="3848100" cy="242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3848100" cy="2425700"/>
                    </a:xfrm>
                    <a:prstGeom prst="rect">
                      <a:avLst/>
                    </a:prstGeom>
                  </pic:spPr>
                </pic:pic>
              </a:graphicData>
            </a:graphic>
          </wp:inline>
        </w:drawing>
      </w:r>
    </w:p>
    <w:p w14:paraId="0FA69A5B" w14:textId="0D16F483" w:rsidR="001C1141" w:rsidRDefault="001C1141">
      <w:pPr>
        <w:rPr>
          <w:bCs/>
          <w:sz w:val="20"/>
          <w:szCs w:val="20"/>
        </w:rPr>
      </w:pPr>
    </w:p>
    <w:p w14:paraId="44AF0282" w14:textId="77777777" w:rsidR="001C1141" w:rsidRPr="00363EB4" w:rsidRDefault="001C1141">
      <w:pPr>
        <w:rPr>
          <w:bCs/>
          <w:sz w:val="20"/>
          <w:szCs w:val="20"/>
        </w:rPr>
      </w:pPr>
    </w:p>
    <w:p w14:paraId="0000002F" w14:textId="6C8E61E9" w:rsidR="00B8656A" w:rsidRPr="00363EB4" w:rsidRDefault="001F4952" w:rsidP="00363EB4">
      <w:pPr>
        <w:numPr>
          <w:ilvl w:val="0"/>
          <w:numId w:val="1"/>
        </w:numPr>
        <w:rPr>
          <w:bCs/>
        </w:rPr>
      </w:pPr>
      <w:r w:rsidRPr="00363EB4">
        <w:rPr>
          <w:bCs/>
          <w:sz w:val="20"/>
          <w:szCs w:val="20"/>
        </w:rPr>
        <w:t xml:space="preserve">Modify the query such that the case of the entered letter does not affect the output. The entered letter must be capitalized before being processed by the SELECT query. </w:t>
      </w:r>
    </w:p>
    <w:p w14:paraId="00000030" w14:textId="6B6FD221" w:rsidR="00B8656A" w:rsidRDefault="00811BEE" w:rsidP="00811BEE">
      <w:pPr>
        <w:ind w:left="720"/>
        <w:rPr>
          <w:bCs/>
          <w:sz w:val="20"/>
          <w:szCs w:val="20"/>
        </w:rPr>
      </w:pPr>
      <w:r>
        <w:rPr>
          <w:bCs/>
          <w:noProof/>
          <w:sz w:val="20"/>
          <w:szCs w:val="20"/>
        </w:rPr>
        <w:drawing>
          <wp:inline distT="0" distB="0" distL="0" distR="0" wp14:anchorId="167D9DD9" wp14:editId="4F397CA6">
            <wp:extent cx="3852250" cy="2505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2444" cy="2550679"/>
                    </a:xfrm>
                    <a:prstGeom prst="rect">
                      <a:avLst/>
                    </a:prstGeom>
                  </pic:spPr>
                </pic:pic>
              </a:graphicData>
            </a:graphic>
          </wp:inline>
        </w:drawing>
      </w:r>
    </w:p>
    <w:p w14:paraId="3BDD366C" w14:textId="1A659D3D" w:rsidR="00811BEE" w:rsidRDefault="00CF12A7" w:rsidP="00811BEE">
      <w:pPr>
        <w:ind w:left="720"/>
        <w:rPr>
          <w:bCs/>
          <w:sz w:val="20"/>
          <w:szCs w:val="20"/>
        </w:rPr>
      </w:pPr>
      <w:r>
        <w:rPr>
          <w:bCs/>
          <w:noProof/>
          <w:sz w:val="20"/>
          <w:szCs w:val="20"/>
        </w:rPr>
        <w:drawing>
          <wp:inline distT="0" distB="0" distL="0" distR="0" wp14:anchorId="474DEDD3" wp14:editId="69D8109C">
            <wp:extent cx="4330700"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4330700" cy="2413000"/>
                    </a:xfrm>
                    <a:prstGeom prst="rect">
                      <a:avLst/>
                    </a:prstGeom>
                  </pic:spPr>
                </pic:pic>
              </a:graphicData>
            </a:graphic>
          </wp:inline>
        </w:drawing>
      </w:r>
    </w:p>
    <w:p w14:paraId="5E5FE281" w14:textId="1F8164BA" w:rsidR="00811BEE" w:rsidRDefault="00811BEE" w:rsidP="00811BEE">
      <w:pPr>
        <w:ind w:left="720"/>
        <w:rPr>
          <w:bCs/>
          <w:sz w:val="20"/>
          <w:szCs w:val="20"/>
        </w:rPr>
      </w:pPr>
    </w:p>
    <w:p w14:paraId="420202B2" w14:textId="77777777" w:rsidR="00811BEE" w:rsidRPr="00363EB4" w:rsidRDefault="00811BEE" w:rsidP="00811BEE">
      <w:pPr>
        <w:ind w:left="720"/>
        <w:rPr>
          <w:bCs/>
          <w:sz w:val="20"/>
          <w:szCs w:val="20"/>
        </w:rPr>
      </w:pPr>
    </w:p>
    <w:p w14:paraId="0000003B" w14:textId="1EE652BA" w:rsidR="00B8656A" w:rsidRPr="00811BEE" w:rsidRDefault="001F4952" w:rsidP="00363EB4">
      <w:pPr>
        <w:numPr>
          <w:ilvl w:val="0"/>
          <w:numId w:val="1"/>
        </w:numPr>
        <w:rPr>
          <w:bCs/>
        </w:rPr>
      </w:pPr>
      <w:r w:rsidRPr="00363EB4">
        <w:rPr>
          <w:bCs/>
          <w:sz w:val="20"/>
          <w:szCs w:val="20"/>
        </w:rPr>
        <w:t xml:space="preserve">From the </w:t>
      </w:r>
      <w:proofErr w:type="spellStart"/>
      <w:r w:rsidRPr="00363EB4">
        <w:rPr>
          <w:bCs/>
          <w:sz w:val="20"/>
          <w:szCs w:val="20"/>
        </w:rPr>
        <w:t>job_history</w:t>
      </w:r>
      <w:proofErr w:type="spellEnd"/>
      <w:r w:rsidRPr="00363EB4">
        <w:rPr>
          <w:bCs/>
          <w:sz w:val="20"/>
          <w:szCs w:val="20"/>
        </w:rPr>
        <w:t xml:space="preserve"> table, the HR department wishes to find out the number of full years an employee has worked. Exclude any employees who have worked for less than a year. Display the </w:t>
      </w:r>
      <w:proofErr w:type="spellStart"/>
      <w:r w:rsidRPr="00363EB4">
        <w:rPr>
          <w:bCs/>
          <w:sz w:val="20"/>
          <w:szCs w:val="20"/>
        </w:rPr>
        <w:t>employee_id</w:t>
      </w:r>
      <w:proofErr w:type="spellEnd"/>
      <w:r w:rsidRPr="00363EB4">
        <w:rPr>
          <w:bCs/>
          <w:sz w:val="20"/>
          <w:szCs w:val="20"/>
        </w:rPr>
        <w:t xml:space="preserve"> and the number of full years</w:t>
      </w:r>
    </w:p>
    <w:p w14:paraId="05006451" w14:textId="58C175E7" w:rsidR="00811BEE" w:rsidRPr="00363EB4" w:rsidRDefault="00E8326B" w:rsidP="00811BEE">
      <w:pPr>
        <w:ind w:left="720"/>
        <w:rPr>
          <w:bCs/>
        </w:rPr>
      </w:pPr>
      <w:r>
        <w:rPr>
          <w:bCs/>
          <w:noProof/>
        </w:rPr>
        <w:lastRenderedPageBreak/>
        <w:drawing>
          <wp:inline distT="0" distB="0" distL="0" distR="0" wp14:anchorId="10D4FE61" wp14:editId="1872AC0C">
            <wp:extent cx="3847723" cy="291750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0274" cy="2927017"/>
                    </a:xfrm>
                    <a:prstGeom prst="rect">
                      <a:avLst/>
                    </a:prstGeom>
                  </pic:spPr>
                </pic:pic>
              </a:graphicData>
            </a:graphic>
          </wp:inline>
        </w:drawing>
      </w:r>
    </w:p>
    <w:p w14:paraId="0000003C" w14:textId="77777777" w:rsidR="00B8656A" w:rsidRPr="00363EB4" w:rsidRDefault="00B8656A">
      <w:pPr>
        <w:rPr>
          <w:rFonts w:ascii="Courier New" w:eastAsia="Courier New" w:hAnsi="Courier New" w:cs="Courier New"/>
          <w:bCs/>
        </w:rPr>
      </w:pPr>
    </w:p>
    <w:p w14:paraId="157B9272" w14:textId="7D826D8A" w:rsidR="00363EB4" w:rsidRDefault="001F4952" w:rsidP="00363EB4">
      <w:pPr>
        <w:numPr>
          <w:ilvl w:val="0"/>
          <w:numId w:val="1"/>
        </w:numPr>
        <w:rPr>
          <w:bCs/>
          <w:sz w:val="20"/>
          <w:szCs w:val="20"/>
        </w:rPr>
      </w:pPr>
      <w:r w:rsidRPr="00363EB4">
        <w:rPr>
          <w:bCs/>
          <w:sz w:val="20"/>
          <w:szCs w:val="20"/>
        </w:rPr>
        <w:t xml:space="preserve">Create a query to display the first name and email for all employees. Format the email to be 12 characters long, right-padded with the @ symbol. Label the column </w:t>
      </w:r>
      <w:r w:rsidR="00363EB4">
        <w:rPr>
          <w:bCs/>
          <w:sz w:val="20"/>
          <w:szCs w:val="20"/>
        </w:rPr>
        <w:t>Email Address</w:t>
      </w:r>
    </w:p>
    <w:p w14:paraId="0FB14072" w14:textId="0EBC8074" w:rsidR="00E8326B" w:rsidRDefault="00B20925" w:rsidP="00E8326B">
      <w:pPr>
        <w:ind w:left="720"/>
        <w:rPr>
          <w:bCs/>
          <w:sz w:val="20"/>
          <w:szCs w:val="20"/>
        </w:rPr>
      </w:pPr>
      <w:r>
        <w:rPr>
          <w:bCs/>
          <w:noProof/>
          <w:sz w:val="20"/>
          <w:szCs w:val="20"/>
        </w:rPr>
        <w:drawing>
          <wp:inline distT="0" distB="0" distL="0" distR="0" wp14:anchorId="70989C0F" wp14:editId="1FE84A48">
            <wp:extent cx="3533995" cy="52872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1134" cy="5297905"/>
                    </a:xfrm>
                    <a:prstGeom prst="rect">
                      <a:avLst/>
                    </a:prstGeom>
                  </pic:spPr>
                </pic:pic>
              </a:graphicData>
            </a:graphic>
          </wp:inline>
        </w:drawing>
      </w:r>
    </w:p>
    <w:p w14:paraId="4073C9FE" w14:textId="77777777" w:rsidR="00363EB4" w:rsidRPr="00363EB4" w:rsidRDefault="00363EB4" w:rsidP="00363EB4">
      <w:pPr>
        <w:rPr>
          <w:bCs/>
          <w:sz w:val="20"/>
          <w:szCs w:val="20"/>
        </w:rPr>
      </w:pPr>
    </w:p>
    <w:p w14:paraId="0000004A" w14:textId="77777777" w:rsidR="00B8656A" w:rsidRPr="00363EB4" w:rsidRDefault="001F4952">
      <w:pPr>
        <w:numPr>
          <w:ilvl w:val="0"/>
          <w:numId w:val="1"/>
        </w:numPr>
        <w:rPr>
          <w:bCs/>
        </w:rPr>
      </w:pPr>
      <w:r w:rsidRPr="00363EB4">
        <w:rPr>
          <w:bCs/>
          <w:sz w:val="20"/>
          <w:szCs w:val="20"/>
        </w:rPr>
        <w:lastRenderedPageBreak/>
        <w:t xml:space="preserve">Create a query that displays the first eight characters of the employees’ first names and indicates the amounts of their salaries with asterisks. Each asterisk signifies a thousand dollars. Sort the data in descending order of salary. Label the column EMPLOYEES_AND_THEIR_SALARIES. </w:t>
      </w:r>
    </w:p>
    <w:p w14:paraId="00000058" w14:textId="51DF42F4" w:rsidR="00B8656A" w:rsidRPr="00363EB4" w:rsidRDefault="00B20925" w:rsidP="00B20925">
      <w:pPr>
        <w:ind w:firstLine="720"/>
        <w:rPr>
          <w:bCs/>
          <w:sz w:val="20"/>
          <w:szCs w:val="20"/>
        </w:rPr>
      </w:pPr>
      <w:r>
        <w:rPr>
          <w:bCs/>
          <w:noProof/>
        </w:rPr>
        <w:drawing>
          <wp:inline distT="0" distB="0" distL="0" distR="0" wp14:anchorId="7D187B41" wp14:editId="590BA758">
            <wp:extent cx="3105339" cy="3967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4132" cy="4080676"/>
                    </a:xfrm>
                    <a:prstGeom prst="rect">
                      <a:avLst/>
                    </a:prstGeom>
                  </pic:spPr>
                </pic:pic>
              </a:graphicData>
            </a:graphic>
          </wp:inline>
        </w:drawing>
      </w:r>
    </w:p>
    <w:p w14:paraId="00000059" w14:textId="77777777" w:rsidR="00B8656A" w:rsidRPr="00363EB4" w:rsidRDefault="001F4952">
      <w:pPr>
        <w:numPr>
          <w:ilvl w:val="0"/>
          <w:numId w:val="1"/>
        </w:numPr>
        <w:rPr>
          <w:bCs/>
        </w:rPr>
      </w:pPr>
      <w:r w:rsidRPr="00363EB4">
        <w:rPr>
          <w:bCs/>
          <w:sz w:val="20"/>
          <w:szCs w:val="20"/>
        </w:rPr>
        <w:t>Create a query to display the first name, the number of weeks employed, and weekly Salary (Salary divided by 4) for all employees in department 50. Label the number of weeks column as TENURE. Truncate the number of weeks value to 0 decimal places. Show the records in ascending order of the employee’s tenure.</w:t>
      </w:r>
    </w:p>
    <w:p w14:paraId="0000005A" w14:textId="77777777" w:rsidR="00B8656A" w:rsidRPr="00363EB4" w:rsidRDefault="00B8656A">
      <w:pPr>
        <w:rPr>
          <w:bCs/>
          <w:sz w:val="20"/>
          <w:szCs w:val="20"/>
        </w:rPr>
      </w:pPr>
    </w:p>
    <w:p w14:paraId="0000005B" w14:textId="77777777" w:rsidR="00B8656A" w:rsidRPr="00363EB4" w:rsidRDefault="001F4952">
      <w:pPr>
        <w:rPr>
          <w:bCs/>
          <w:sz w:val="20"/>
          <w:szCs w:val="20"/>
        </w:rPr>
      </w:pPr>
      <w:r w:rsidRPr="00363EB4">
        <w:rPr>
          <w:bCs/>
          <w:sz w:val="20"/>
          <w:szCs w:val="20"/>
        </w:rPr>
        <w:t xml:space="preserve">            Note: The TENURE value will differ as it depends on the date on which you run the query. </w:t>
      </w:r>
      <w:r w:rsidRPr="00363EB4">
        <w:rPr>
          <w:bCs/>
          <w:sz w:val="20"/>
          <w:szCs w:val="20"/>
        </w:rPr>
        <w:tab/>
      </w:r>
    </w:p>
    <w:p w14:paraId="0EAEB972" w14:textId="6671C7BC" w:rsidR="003C3211" w:rsidRDefault="003F6C51" w:rsidP="003C3211">
      <w:pPr>
        <w:ind w:firstLine="720"/>
        <w:rPr>
          <w:b/>
          <w:sz w:val="20"/>
          <w:szCs w:val="20"/>
        </w:rPr>
      </w:pPr>
      <w:r>
        <w:rPr>
          <w:b/>
          <w:noProof/>
          <w:sz w:val="20"/>
          <w:szCs w:val="20"/>
        </w:rPr>
        <w:drawing>
          <wp:inline distT="0" distB="0" distL="0" distR="0" wp14:anchorId="3608576E" wp14:editId="2D551B4B">
            <wp:extent cx="4255129" cy="361804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6393" cy="3644624"/>
                    </a:xfrm>
                    <a:prstGeom prst="rect">
                      <a:avLst/>
                    </a:prstGeom>
                  </pic:spPr>
                </pic:pic>
              </a:graphicData>
            </a:graphic>
          </wp:inline>
        </w:drawing>
      </w:r>
    </w:p>
    <w:p w14:paraId="4C1A3290" w14:textId="03B69640" w:rsidR="00363EB4" w:rsidRDefault="00363EB4" w:rsidP="003C3211">
      <w:pPr>
        <w:rPr>
          <w:b/>
          <w:sz w:val="20"/>
          <w:szCs w:val="20"/>
        </w:rPr>
      </w:pPr>
      <w:r>
        <w:rPr>
          <w:b/>
          <w:sz w:val="20"/>
          <w:szCs w:val="20"/>
        </w:rPr>
        <w:lastRenderedPageBreak/>
        <w:t>Problem 2 - For the following problems screenshot your code and output (View) – exclude Q1 – Q3</w:t>
      </w:r>
    </w:p>
    <w:p w14:paraId="24129B00" w14:textId="77777777" w:rsidR="00363EB4" w:rsidRDefault="00363EB4" w:rsidP="00363EB4">
      <w:pPr>
        <w:pBdr>
          <w:top w:val="nil"/>
          <w:left w:val="nil"/>
          <w:bottom w:val="nil"/>
          <w:right w:val="nil"/>
          <w:between w:val="nil"/>
        </w:pBdr>
        <w:rPr>
          <w:b/>
          <w:sz w:val="20"/>
          <w:szCs w:val="20"/>
        </w:rPr>
      </w:pPr>
    </w:p>
    <w:p w14:paraId="78D11CEC" w14:textId="77777777" w:rsidR="00363EB4" w:rsidRDefault="00363EB4" w:rsidP="00363EB4">
      <w:pPr>
        <w:pBdr>
          <w:top w:val="nil"/>
          <w:left w:val="nil"/>
          <w:bottom w:val="nil"/>
          <w:right w:val="nil"/>
          <w:between w:val="nil"/>
        </w:pBdr>
        <w:rPr>
          <w:bCs/>
          <w:sz w:val="20"/>
          <w:szCs w:val="20"/>
        </w:rPr>
      </w:pPr>
      <w:r>
        <w:rPr>
          <w:bCs/>
          <w:sz w:val="20"/>
          <w:szCs w:val="20"/>
        </w:rPr>
        <w:t xml:space="preserve">Grading Rubric: </w:t>
      </w:r>
      <w:r w:rsidRPr="00FD1409">
        <w:rPr>
          <w:b/>
          <w:sz w:val="20"/>
          <w:szCs w:val="20"/>
        </w:rPr>
        <w:t xml:space="preserve">(Total </w:t>
      </w:r>
      <w:r>
        <w:rPr>
          <w:b/>
          <w:sz w:val="20"/>
          <w:szCs w:val="20"/>
        </w:rPr>
        <w:t>50</w:t>
      </w:r>
      <w:r w:rsidRPr="00FD1409">
        <w:rPr>
          <w:b/>
          <w:sz w:val="20"/>
          <w:szCs w:val="20"/>
        </w:rPr>
        <w:t xml:space="preserve"> points)</w:t>
      </w:r>
      <w:r>
        <w:rPr>
          <w:bCs/>
          <w:sz w:val="20"/>
          <w:szCs w:val="20"/>
        </w:rPr>
        <w:t xml:space="preserve"> </w:t>
      </w:r>
    </w:p>
    <w:p w14:paraId="094F8658" w14:textId="37BE4E1A" w:rsidR="00363EB4" w:rsidRDefault="00363EB4" w:rsidP="00363EB4">
      <w:pPr>
        <w:pStyle w:val="ListParagraph"/>
        <w:numPr>
          <w:ilvl w:val="0"/>
          <w:numId w:val="3"/>
        </w:numPr>
        <w:pBdr>
          <w:top w:val="nil"/>
          <w:left w:val="nil"/>
          <w:bottom w:val="nil"/>
          <w:right w:val="nil"/>
          <w:between w:val="nil"/>
        </w:pBdr>
        <w:rPr>
          <w:bCs/>
          <w:sz w:val="20"/>
          <w:szCs w:val="20"/>
        </w:rPr>
      </w:pPr>
      <w:r>
        <w:rPr>
          <w:bCs/>
          <w:sz w:val="20"/>
          <w:szCs w:val="20"/>
        </w:rPr>
        <w:t>Q1 – Q3 2 points for each question</w:t>
      </w:r>
    </w:p>
    <w:p w14:paraId="6945CD71" w14:textId="65013C0E" w:rsidR="00363EB4" w:rsidRDefault="00363EB4" w:rsidP="00363EB4">
      <w:pPr>
        <w:pStyle w:val="ListParagraph"/>
        <w:numPr>
          <w:ilvl w:val="0"/>
          <w:numId w:val="3"/>
        </w:numPr>
        <w:pBdr>
          <w:top w:val="nil"/>
          <w:left w:val="nil"/>
          <w:bottom w:val="nil"/>
          <w:right w:val="nil"/>
          <w:between w:val="nil"/>
        </w:pBdr>
        <w:rPr>
          <w:bCs/>
          <w:sz w:val="20"/>
          <w:szCs w:val="20"/>
        </w:rPr>
      </w:pPr>
      <w:r>
        <w:rPr>
          <w:bCs/>
          <w:sz w:val="20"/>
          <w:szCs w:val="20"/>
        </w:rPr>
        <w:t>Q</w:t>
      </w:r>
      <w:r w:rsidR="001F4952">
        <w:rPr>
          <w:bCs/>
          <w:sz w:val="20"/>
          <w:szCs w:val="20"/>
        </w:rPr>
        <w:t>4</w:t>
      </w:r>
      <w:r>
        <w:rPr>
          <w:bCs/>
          <w:sz w:val="20"/>
          <w:szCs w:val="20"/>
        </w:rPr>
        <w:t xml:space="preserve"> – Q</w:t>
      </w:r>
      <w:r w:rsidR="001F4952">
        <w:rPr>
          <w:bCs/>
          <w:sz w:val="20"/>
          <w:szCs w:val="20"/>
        </w:rPr>
        <w:t>9</w:t>
      </w:r>
      <w:r>
        <w:rPr>
          <w:bCs/>
          <w:sz w:val="20"/>
          <w:szCs w:val="20"/>
        </w:rPr>
        <w:t xml:space="preserve"> </w:t>
      </w:r>
      <w:r w:rsidR="001F4952">
        <w:rPr>
          <w:bCs/>
          <w:sz w:val="20"/>
          <w:szCs w:val="20"/>
        </w:rPr>
        <w:t>5</w:t>
      </w:r>
      <w:r>
        <w:rPr>
          <w:bCs/>
          <w:sz w:val="20"/>
          <w:szCs w:val="20"/>
        </w:rPr>
        <w:t xml:space="preserve"> points for each question</w:t>
      </w:r>
    </w:p>
    <w:p w14:paraId="2699F00F" w14:textId="77777777" w:rsidR="001F4952" w:rsidRDefault="001F4952" w:rsidP="001F4952">
      <w:pPr>
        <w:pStyle w:val="ListParagraph"/>
        <w:numPr>
          <w:ilvl w:val="1"/>
          <w:numId w:val="3"/>
        </w:numPr>
        <w:pBdr>
          <w:top w:val="nil"/>
          <w:left w:val="nil"/>
          <w:bottom w:val="nil"/>
          <w:right w:val="nil"/>
          <w:between w:val="nil"/>
        </w:pBdr>
        <w:rPr>
          <w:bCs/>
          <w:sz w:val="20"/>
          <w:szCs w:val="20"/>
        </w:rPr>
      </w:pPr>
      <w:r>
        <w:rPr>
          <w:bCs/>
          <w:sz w:val="20"/>
          <w:szCs w:val="20"/>
        </w:rPr>
        <w:t>1 point for posting view and output correctly</w:t>
      </w:r>
    </w:p>
    <w:p w14:paraId="7A9B3CFF" w14:textId="308002C4" w:rsidR="001F4952" w:rsidRDefault="001F4952" w:rsidP="001F4952">
      <w:pPr>
        <w:pStyle w:val="ListParagraph"/>
        <w:numPr>
          <w:ilvl w:val="1"/>
          <w:numId w:val="3"/>
        </w:numPr>
        <w:pBdr>
          <w:top w:val="nil"/>
          <w:left w:val="nil"/>
          <w:bottom w:val="nil"/>
          <w:right w:val="nil"/>
          <w:between w:val="nil"/>
        </w:pBdr>
        <w:rPr>
          <w:bCs/>
          <w:sz w:val="20"/>
          <w:szCs w:val="20"/>
        </w:rPr>
      </w:pPr>
      <w:r>
        <w:rPr>
          <w:bCs/>
          <w:sz w:val="20"/>
          <w:szCs w:val="20"/>
        </w:rPr>
        <w:t xml:space="preserve">4 points for parts of the query (partial points awarded) </w:t>
      </w:r>
    </w:p>
    <w:p w14:paraId="39F6E40F" w14:textId="1F7EDBEF" w:rsidR="001F4952" w:rsidRDefault="001F4952" w:rsidP="001F4952">
      <w:pPr>
        <w:pStyle w:val="ListParagraph"/>
        <w:numPr>
          <w:ilvl w:val="0"/>
          <w:numId w:val="3"/>
        </w:numPr>
        <w:pBdr>
          <w:top w:val="nil"/>
          <w:left w:val="nil"/>
          <w:bottom w:val="nil"/>
          <w:right w:val="nil"/>
          <w:between w:val="nil"/>
        </w:pBdr>
        <w:rPr>
          <w:bCs/>
          <w:sz w:val="20"/>
          <w:szCs w:val="20"/>
        </w:rPr>
      </w:pPr>
      <w:r>
        <w:rPr>
          <w:bCs/>
          <w:sz w:val="20"/>
          <w:szCs w:val="20"/>
        </w:rPr>
        <w:t xml:space="preserve">Q10 9 points </w:t>
      </w:r>
    </w:p>
    <w:p w14:paraId="60C8341E" w14:textId="1A478936" w:rsidR="001F4952" w:rsidRDefault="001F4952" w:rsidP="001F4952">
      <w:pPr>
        <w:pStyle w:val="ListParagraph"/>
        <w:numPr>
          <w:ilvl w:val="1"/>
          <w:numId w:val="3"/>
        </w:numPr>
        <w:pBdr>
          <w:top w:val="nil"/>
          <w:left w:val="nil"/>
          <w:bottom w:val="nil"/>
          <w:right w:val="nil"/>
          <w:between w:val="nil"/>
        </w:pBdr>
        <w:rPr>
          <w:bCs/>
          <w:sz w:val="20"/>
          <w:szCs w:val="20"/>
        </w:rPr>
      </w:pPr>
      <w:r>
        <w:rPr>
          <w:bCs/>
          <w:sz w:val="20"/>
          <w:szCs w:val="20"/>
        </w:rPr>
        <w:t>2 points for posting view and output correctly</w:t>
      </w:r>
    </w:p>
    <w:p w14:paraId="4567ADB1" w14:textId="2FDA0F42" w:rsidR="001F4952" w:rsidRDefault="001F4952" w:rsidP="001F4952">
      <w:pPr>
        <w:pStyle w:val="ListParagraph"/>
        <w:numPr>
          <w:ilvl w:val="1"/>
          <w:numId w:val="3"/>
        </w:numPr>
        <w:pBdr>
          <w:top w:val="nil"/>
          <w:left w:val="nil"/>
          <w:bottom w:val="nil"/>
          <w:right w:val="nil"/>
          <w:between w:val="nil"/>
        </w:pBdr>
        <w:rPr>
          <w:bCs/>
          <w:sz w:val="20"/>
          <w:szCs w:val="20"/>
        </w:rPr>
      </w:pPr>
      <w:r>
        <w:rPr>
          <w:bCs/>
          <w:sz w:val="20"/>
          <w:szCs w:val="20"/>
        </w:rPr>
        <w:t xml:space="preserve">7 points for parts of the query (this is not a trick question; it should have results) </w:t>
      </w:r>
    </w:p>
    <w:p w14:paraId="0000006D" w14:textId="77777777" w:rsidR="00B8656A" w:rsidRDefault="00B8656A">
      <w:pPr>
        <w:rPr>
          <w:b/>
          <w:sz w:val="20"/>
          <w:szCs w:val="20"/>
        </w:rPr>
      </w:pPr>
    </w:p>
    <w:p w14:paraId="0000006E" w14:textId="77777777" w:rsidR="00B8656A" w:rsidRDefault="001F4952">
      <w:pPr>
        <w:rPr>
          <w:b/>
          <w:sz w:val="20"/>
          <w:szCs w:val="20"/>
        </w:rPr>
      </w:pPr>
      <w:r>
        <w:rPr>
          <w:b/>
          <w:sz w:val="20"/>
          <w:szCs w:val="20"/>
        </w:rPr>
        <w:t xml:space="preserve">Determine the validity of the following three statements. Circle either True or False. </w:t>
      </w:r>
    </w:p>
    <w:p w14:paraId="0000006F" w14:textId="77777777" w:rsidR="00B8656A" w:rsidRDefault="00B8656A">
      <w:pPr>
        <w:rPr>
          <w:b/>
          <w:sz w:val="20"/>
          <w:szCs w:val="20"/>
        </w:rPr>
      </w:pPr>
    </w:p>
    <w:p w14:paraId="00000070" w14:textId="77777777" w:rsidR="00B8656A" w:rsidRPr="00363EB4" w:rsidRDefault="001F4952">
      <w:pPr>
        <w:numPr>
          <w:ilvl w:val="0"/>
          <w:numId w:val="2"/>
        </w:numPr>
        <w:rPr>
          <w:bCs/>
        </w:rPr>
      </w:pPr>
      <w:r w:rsidRPr="00363EB4">
        <w:rPr>
          <w:bCs/>
          <w:sz w:val="20"/>
          <w:szCs w:val="20"/>
        </w:rPr>
        <w:t xml:space="preserve">Group functions work across many rows to produce one result per group. </w:t>
      </w:r>
    </w:p>
    <w:p w14:paraId="00000071" w14:textId="6A3E6D19" w:rsidR="00B8656A" w:rsidRPr="00B20925" w:rsidRDefault="001F4952">
      <w:pPr>
        <w:rPr>
          <w:b/>
          <w:sz w:val="20"/>
          <w:szCs w:val="20"/>
        </w:rPr>
      </w:pPr>
      <w:r w:rsidRPr="00363EB4">
        <w:rPr>
          <w:bCs/>
          <w:sz w:val="20"/>
          <w:szCs w:val="20"/>
        </w:rPr>
        <w:tab/>
      </w:r>
      <w:r w:rsidRPr="00B20925">
        <w:rPr>
          <w:b/>
          <w:sz w:val="20"/>
          <w:szCs w:val="20"/>
          <w:highlight w:val="yellow"/>
        </w:rPr>
        <w:t>True</w:t>
      </w:r>
    </w:p>
    <w:p w14:paraId="00000072" w14:textId="77777777" w:rsidR="00B8656A" w:rsidRPr="00363EB4" w:rsidRDefault="00B8656A">
      <w:pPr>
        <w:rPr>
          <w:bCs/>
          <w:sz w:val="20"/>
          <w:szCs w:val="20"/>
        </w:rPr>
      </w:pPr>
    </w:p>
    <w:p w14:paraId="00000073" w14:textId="77777777" w:rsidR="00B8656A" w:rsidRPr="00363EB4" w:rsidRDefault="001F4952">
      <w:pPr>
        <w:numPr>
          <w:ilvl w:val="0"/>
          <w:numId w:val="2"/>
        </w:numPr>
        <w:rPr>
          <w:bCs/>
        </w:rPr>
      </w:pPr>
      <w:r w:rsidRPr="00363EB4">
        <w:rPr>
          <w:bCs/>
          <w:sz w:val="20"/>
          <w:szCs w:val="20"/>
        </w:rPr>
        <w:t xml:space="preserve">Group functions include nulls in calculations. </w:t>
      </w:r>
    </w:p>
    <w:p w14:paraId="00000074" w14:textId="43D2335D" w:rsidR="00B8656A" w:rsidRPr="00B20925" w:rsidRDefault="001F4952" w:rsidP="00B20925">
      <w:pPr>
        <w:ind w:left="720"/>
        <w:rPr>
          <w:b/>
          <w:sz w:val="20"/>
          <w:szCs w:val="20"/>
        </w:rPr>
      </w:pPr>
      <w:r w:rsidRPr="00B20925">
        <w:rPr>
          <w:b/>
          <w:sz w:val="20"/>
          <w:szCs w:val="20"/>
          <w:highlight w:val="yellow"/>
        </w:rPr>
        <w:t>False</w:t>
      </w:r>
    </w:p>
    <w:p w14:paraId="00000075" w14:textId="77777777" w:rsidR="00B8656A" w:rsidRPr="00363EB4" w:rsidRDefault="00B8656A">
      <w:pPr>
        <w:rPr>
          <w:bCs/>
          <w:sz w:val="20"/>
          <w:szCs w:val="20"/>
        </w:rPr>
      </w:pPr>
    </w:p>
    <w:p w14:paraId="00000076" w14:textId="26528939" w:rsidR="00B8656A" w:rsidRPr="00363EB4" w:rsidRDefault="00363EB4">
      <w:pPr>
        <w:numPr>
          <w:ilvl w:val="0"/>
          <w:numId w:val="2"/>
        </w:numPr>
        <w:rPr>
          <w:bCs/>
        </w:rPr>
      </w:pPr>
      <w:r>
        <w:rPr>
          <w:bCs/>
          <w:sz w:val="20"/>
          <w:szCs w:val="20"/>
        </w:rPr>
        <w:t>You can</w:t>
      </w:r>
      <w:r w:rsidR="001F4952" w:rsidRPr="00363EB4">
        <w:rPr>
          <w:bCs/>
          <w:sz w:val="20"/>
          <w:szCs w:val="20"/>
        </w:rPr>
        <w:t xml:space="preserve"> include a having clause</w:t>
      </w:r>
      <w:r>
        <w:rPr>
          <w:bCs/>
          <w:sz w:val="20"/>
          <w:szCs w:val="20"/>
        </w:rPr>
        <w:t xml:space="preserve"> that restricts records</w:t>
      </w:r>
      <w:r w:rsidR="001F4952" w:rsidRPr="00363EB4">
        <w:rPr>
          <w:bCs/>
          <w:sz w:val="20"/>
          <w:szCs w:val="20"/>
        </w:rPr>
        <w:t xml:space="preserve"> without a group by clause</w:t>
      </w:r>
    </w:p>
    <w:p w14:paraId="00000077" w14:textId="7209617B" w:rsidR="00B8656A" w:rsidRPr="00B20925" w:rsidRDefault="001F4952">
      <w:pPr>
        <w:rPr>
          <w:b/>
          <w:bCs/>
          <w:sz w:val="20"/>
          <w:szCs w:val="20"/>
        </w:rPr>
      </w:pPr>
      <w:r>
        <w:rPr>
          <w:b/>
          <w:sz w:val="20"/>
          <w:szCs w:val="20"/>
        </w:rPr>
        <w:tab/>
      </w:r>
      <w:r w:rsidRPr="00B20925">
        <w:rPr>
          <w:b/>
          <w:bCs/>
          <w:sz w:val="20"/>
          <w:szCs w:val="20"/>
          <w:highlight w:val="yellow"/>
        </w:rPr>
        <w:t>False</w:t>
      </w:r>
      <w:r w:rsidRPr="00B20925">
        <w:rPr>
          <w:b/>
          <w:bCs/>
          <w:sz w:val="20"/>
          <w:szCs w:val="20"/>
        </w:rPr>
        <w:t xml:space="preserve"> </w:t>
      </w:r>
    </w:p>
    <w:p w14:paraId="00000081" w14:textId="77777777" w:rsidR="00B8656A" w:rsidRDefault="00B8656A">
      <w:pPr>
        <w:rPr>
          <w:b/>
          <w:sz w:val="20"/>
          <w:szCs w:val="20"/>
        </w:rPr>
      </w:pPr>
    </w:p>
    <w:p w14:paraId="00000082" w14:textId="77777777" w:rsidR="00B8656A" w:rsidRDefault="00B8656A">
      <w:pPr>
        <w:rPr>
          <w:b/>
          <w:sz w:val="20"/>
          <w:szCs w:val="20"/>
        </w:rPr>
      </w:pPr>
    </w:p>
    <w:p w14:paraId="00000083" w14:textId="77777777" w:rsidR="00B8656A" w:rsidRDefault="001F4952">
      <w:pPr>
        <w:rPr>
          <w:b/>
          <w:sz w:val="20"/>
          <w:szCs w:val="20"/>
        </w:rPr>
      </w:pPr>
      <w:r>
        <w:rPr>
          <w:b/>
          <w:sz w:val="20"/>
          <w:szCs w:val="20"/>
        </w:rPr>
        <w:t xml:space="preserve">The HR department needs the following reports: </w:t>
      </w:r>
    </w:p>
    <w:p w14:paraId="00000084" w14:textId="77777777" w:rsidR="00B8656A" w:rsidRDefault="00B8656A">
      <w:pPr>
        <w:rPr>
          <w:b/>
          <w:sz w:val="20"/>
          <w:szCs w:val="20"/>
        </w:rPr>
      </w:pPr>
    </w:p>
    <w:p w14:paraId="0000008D" w14:textId="2DAB93A0" w:rsidR="00B8656A" w:rsidRPr="001F4952" w:rsidRDefault="001F4952" w:rsidP="001F4952">
      <w:pPr>
        <w:numPr>
          <w:ilvl w:val="0"/>
          <w:numId w:val="2"/>
        </w:numPr>
        <w:rPr>
          <w:bCs/>
        </w:rPr>
      </w:pPr>
      <w:r w:rsidRPr="001F4952">
        <w:rPr>
          <w:bCs/>
          <w:sz w:val="20"/>
          <w:szCs w:val="20"/>
        </w:rPr>
        <w:t xml:space="preserve">Find the highest, lowest, sum, and the average salary of all employees. Label the columns Maximum, Minimum, Sum, and Average, respectively. Truncate your results to the 3 decimal places. Run the query. </w:t>
      </w:r>
    </w:p>
    <w:p w14:paraId="0000008E" w14:textId="1F06152F" w:rsidR="00B8656A" w:rsidRPr="001F4952" w:rsidRDefault="00B20925" w:rsidP="00B20925">
      <w:pPr>
        <w:ind w:left="720"/>
        <w:rPr>
          <w:rFonts w:ascii="Courier New" w:eastAsia="Courier New" w:hAnsi="Courier New" w:cs="Courier New"/>
          <w:bCs/>
        </w:rPr>
      </w:pPr>
      <w:r>
        <w:rPr>
          <w:rFonts w:ascii="Courier New" w:eastAsia="Courier New" w:hAnsi="Courier New" w:cs="Courier New"/>
          <w:bCs/>
          <w:noProof/>
        </w:rPr>
        <w:drawing>
          <wp:inline distT="0" distB="0" distL="0" distR="0" wp14:anchorId="4767810B" wp14:editId="73155825">
            <wp:extent cx="4024265" cy="23556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4023" cy="2361397"/>
                    </a:xfrm>
                    <a:prstGeom prst="rect">
                      <a:avLst/>
                    </a:prstGeom>
                  </pic:spPr>
                </pic:pic>
              </a:graphicData>
            </a:graphic>
          </wp:inline>
        </w:drawing>
      </w:r>
    </w:p>
    <w:p w14:paraId="0000008F" w14:textId="5B9CF3DB" w:rsidR="00B8656A" w:rsidRPr="00B20925" w:rsidRDefault="001F4952">
      <w:pPr>
        <w:numPr>
          <w:ilvl w:val="0"/>
          <w:numId w:val="2"/>
        </w:numPr>
        <w:rPr>
          <w:bCs/>
        </w:rPr>
      </w:pPr>
      <w:r w:rsidRPr="001F4952">
        <w:rPr>
          <w:bCs/>
          <w:sz w:val="20"/>
          <w:szCs w:val="20"/>
        </w:rPr>
        <w:t xml:space="preserve">Modify the query in Question 4 to display the minimum, maximum, sum, and average salary for each department. Again, run the query. Note: We do not want to see the null department ids and any departments with ids less than or equal </w:t>
      </w:r>
      <w:proofErr w:type="gramStart"/>
      <w:r w:rsidRPr="001F4952">
        <w:rPr>
          <w:bCs/>
          <w:sz w:val="20"/>
          <w:szCs w:val="20"/>
        </w:rPr>
        <w:t>to  50</w:t>
      </w:r>
      <w:proofErr w:type="gramEnd"/>
      <w:r w:rsidRPr="001F4952">
        <w:rPr>
          <w:bCs/>
          <w:sz w:val="20"/>
          <w:szCs w:val="20"/>
        </w:rPr>
        <w:t xml:space="preserve">. </w:t>
      </w:r>
    </w:p>
    <w:p w14:paraId="2F440941" w14:textId="02B4D585" w:rsidR="00B20925" w:rsidRPr="001F4952" w:rsidRDefault="00B20925" w:rsidP="00B20925">
      <w:pPr>
        <w:ind w:left="720"/>
        <w:rPr>
          <w:bCs/>
        </w:rPr>
      </w:pPr>
      <w:r>
        <w:rPr>
          <w:bCs/>
          <w:noProof/>
        </w:rPr>
        <w:lastRenderedPageBreak/>
        <w:drawing>
          <wp:inline distT="0" distB="0" distL="0" distR="0" wp14:anchorId="6E6FFBE5" wp14:editId="5382023C">
            <wp:extent cx="3811509" cy="32455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3655" cy="3255858"/>
                    </a:xfrm>
                    <a:prstGeom prst="rect">
                      <a:avLst/>
                    </a:prstGeom>
                  </pic:spPr>
                </pic:pic>
              </a:graphicData>
            </a:graphic>
          </wp:inline>
        </w:drawing>
      </w:r>
    </w:p>
    <w:p w14:paraId="0000009E" w14:textId="77777777" w:rsidR="00B8656A" w:rsidRPr="001F4952" w:rsidRDefault="00B8656A">
      <w:pPr>
        <w:rPr>
          <w:rFonts w:ascii="Courier New" w:eastAsia="Courier New" w:hAnsi="Courier New" w:cs="Courier New"/>
          <w:bCs/>
        </w:rPr>
      </w:pPr>
    </w:p>
    <w:p w14:paraId="000000AB" w14:textId="3899F68C" w:rsidR="00B8656A" w:rsidRPr="001F4952" w:rsidRDefault="001F4952" w:rsidP="001F4952">
      <w:pPr>
        <w:numPr>
          <w:ilvl w:val="0"/>
          <w:numId w:val="2"/>
        </w:numPr>
        <w:rPr>
          <w:bCs/>
        </w:rPr>
      </w:pPr>
      <w:r w:rsidRPr="001F4952">
        <w:rPr>
          <w:bCs/>
          <w:sz w:val="20"/>
          <w:szCs w:val="20"/>
        </w:rPr>
        <w:t>Write a query to display the number of people working in a given department having manager_id greater than 100. Note: we do not want to see any null values for department_id in the results.</w:t>
      </w:r>
    </w:p>
    <w:p w14:paraId="000000AC" w14:textId="54BA3E5A" w:rsidR="00B8656A" w:rsidRPr="001F4952" w:rsidRDefault="003C3211" w:rsidP="00D97E2B">
      <w:pPr>
        <w:ind w:firstLine="720"/>
        <w:rPr>
          <w:rFonts w:ascii="Courier New" w:eastAsia="Courier New" w:hAnsi="Courier New" w:cs="Courier New"/>
          <w:bCs/>
        </w:rPr>
      </w:pPr>
      <w:r>
        <w:rPr>
          <w:rFonts w:ascii="Courier New" w:eastAsia="Courier New" w:hAnsi="Courier New" w:cs="Courier New"/>
          <w:bCs/>
          <w:noProof/>
        </w:rPr>
        <w:drawing>
          <wp:inline distT="0" distB="0" distL="0" distR="0" wp14:anchorId="07F6D2A6" wp14:editId="6F9A0E23">
            <wp:extent cx="3811270" cy="296855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0493" cy="2983529"/>
                    </a:xfrm>
                    <a:prstGeom prst="rect">
                      <a:avLst/>
                    </a:prstGeom>
                  </pic:spPr>
                </pic:pic>
              </a:graphicData>
            </a:graphic>
          </wp:inline>
        </w:drawing>
      </w:r>
    </w:p>
    <w:p w14:paraId="000000B7" w14:textId="18A769B9" w:rsidR="00B8656A" w:rsidRPr="001F4952" w:rsidRDefault="001F4952" w:rsidP="001F4952">
      <w:pPr>
        <w:numPr>
          <w:ilvl w:val="0"/>
          <w:numId w:val="2"/>
        </w:numPr>
        <w:rPr>
          <w:bCs/>
        </w:rPr>
      </w:pPr>
      <w:r w:rsidRPr="001F4952">
        <w:rPr>
          <w:bCs/>
          <w:sz w:val="20"/>
          <w:szCs w:val="20"/>
        </w:rPr>
        <w:t xml:space="preserve">Generalize the query in Question 6 so that the user in the HR department is prompted for a department id. Run the query. Enter 110 when prompted. Screenshot the view for this question as well as the code. </w:t>
      </w:r>
    </w:p>
    <w:p w14:paraId="000000B8" w14:textId="1A82F1F6" w:rsidR="00B8656A" w:rsidRDefault="00D97E2B" w:rsidP="00D97E2B">
      <w:pPr>
        <w:ind w:firstLine="720"/>
        <w:rPr>
          <w:bCs/>
          <w:sz w:val="20"/>
          <w:szCs w:val="20"/>
        </w:rPr>
      </w:pPr>
      <w:r>
        <w:rPr>
          <w:bCs/>
          <w:noProof/>
          <w:sz w:val="20"/>
          <w:szCs w:val="20"/>
        </w:rPr>
        <w:lastRenderedPageBreak/>
        <w:drawing>
          <wp:inline distT="0" distB="0" distL="0" distR="0" wp14:anchorId="3277EE16" wp14:editId="78958101">
            <wp:extent cx="3823244" cy="25530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7941" cy="2596280"/>
                    </a:xfrm>
                    <a:prstGeom prst="rect">
                      <a:avLst/>
                    </a:prstGeom>
                  </pic:spPr>
                </pic:pic>
              </a:graphicData>
            </a:graphic>
          </wp:inline>
        </w:drawing>
      </w:r>
    </w:p>
    <w:p w14:paraId="2C8921BE" w14:textId="66F3533A" w:rsidR="00D97E2B" w:rsidRPr="001F4952" w:rsidRDefault="00D97E2B" w:rsidP="00D97E2B">
      <w:pPr>
        <w:ind w:firstLine="720"/>
        <w:rPr>
          <w:bCs/>
          <w:sz w:val="20"/>
          <w:szCs w:val="20"/>
        </w:rPr>
      </w:pPr>
      <w:r>
        <w:rPr>
          <w:bCs/>
          <w:noProof/>
          <w:sz w:val="20"/>
          <w:szCs w:val="20"/>
        </w:rPr>
        <w:drawing>
          <wp:inline distT="0" distB="0" distL="0" distR="0" wp14:anchorId="1FCCCD1C" wp14:editId="14D796F1">
            <wp:extent cx="3861303" cy="24590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5976" cy="2468422"/>
                    </a:xfrm>
                    <a:prstGeom prst="rect">
                      <a:avLst/>
                    </a:prstGeom>
                  </pic:spPr>
                </pic:pic>
              </a:graphicData>
            </a:graphic>
          </wp:inline>
        </w:drawing>
      </w:r>
    </w:p>
    <w:p w14:paraId="1857165F" w14:textId="77777777" w:rsidR="003F1E27" w:rsidRPr="003F1E27" w:rsidRDefault="001F4952" w:rsidP="003F1E27">
      <w:pPr>
        <w:numPr>
          <w:ilvl w:val="0"/>
          <w:numId w:val="2"/>
        </w:numPr>
        <w:rPr>
          <w:bCs/>
        </w:rPr>
      </w:pPr>
      <w:r w:rsidRPr="001F4952">
        <w:rPr>
          <w:bCs/>
          <w:sz w:val="20"/>
          <w:szCs w:val="20"/>
        </w:rPr>
        <w:t xml:space="preserve">Determine the numbers of managers without listing them in department number 110. Label the column Number of Managers. </w:t>
      </w:r>
      <w:r w:rsidRPr="003F1E27">
        <w:rPr>
          <w:bCs/>
          <w:sz w:val="20"/>
          <w:szCs w:val="20"/>
        </w:rPr>
        <w:t>Hint: Use the MANAGER_ID column to determine the number of managers.</w:t>
      </w:r>
    </w:p>
    <w:p w14:paraId="6001F494" w14:textId="18CB65AC" w:rsidR="003F1E27" w:rsidRDefault="00D97E2B" w:rsidP="003F1E27">
      <w:pPr>
        <w:pStyle w:val="ListParagraph"/>
        <w:rPr>
          <w:bCs/>
          <w:sz w:val="20"/>
          <w:szCs w:val="20"/>
        </w:rPr>
      </w:pPr>
      <w:r>
        <w:rPr>
          <w:bCs/>
          <w:noProof/>
          <w:sz w:val="20"/>
          <w:szCs w:val="20"/>
        </w:rPr>
        <w:drawing>
          <wp:inline distT="0" distB="0" distL="0" distR="0" wp14:anchorId="4E082B42" wp14:editId="6643E520">
            <wp:extent cx="3860800" cy="2354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3575" cy="2373998"/>
                    </a:xfrm>
                    <a:prstGeom prst="rect">
                      <a:avLst/>
                    </a:prstGeom>
                  </pic:spPr>
                </pic:pic>
              </a:graphicData>
            </a:graphic>
          </wp:inline>
        </w:drawing>
      </w:r>
    </w:p>
    <w:p w14:paraId="4FBDFD40" w14:textId="4610C934" w:rsidR="001F4952" w:rsidRPr="003F1E27" w:rsidRDefault="001F4952" w:rsidP="003F1E27">
      <w:pPr>
        <w:numPr>
          <w:ilvl w:val="0"/>
          <w:numId w:val="2"/>
        </w:numPr>
        <w:rPr>
          <w:bCs/>
        </w:rPr>
      </w:pPr>
      <w:r w:rsidRPr="003F1E27">
        <w:rPr>
          <w:bCs/>
          <w:sz w:val="20"/>
          <w:szCs w:val="20"/>
        </w:rPr>
        <w:t>Find the difference between the highest and lowest salaries for each job id. Label the column Wage Gap</w:t>
      </w:r>
    </w:p>
    <w:p w14:paraId="46A96D1F" w14:textId="3BE916F7" w:rsidR="001F4952" w:rsidRPr="001F4952" w:rsidRDefault="00D97E2B" w:rsidP="001F4952">
      <w:pPr>
        <w:pStyle w:val="ListParagraph"/>
        <w:rPr>
          <w:bCs/>
          <w:sz w:val="20"/>
          <w:szCs w:val="20"/>
        </w:rPr>
      </w:pPr>
      <w:r>
        <w:rPr>
          <w:bCs/>
          <w:noProof/>
          <w:sz w:val="20"/>
          <w:szCs w:val="20"/>
        </w:rPr>
        <w:lastRenderedPageBreak/>
        <w:drawing>
          <wp:inline distT="0" distB="0" distL="0" distR="0" wp14:anchorId="7822E562" wp14:editId="0B1045D0">
            <wp:extent cx="3783965" cy="400189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06764" cy="4026006"/>
                    </a:xfrm>
                    <a:prstGeom prst="rect">
                      <a:avLst/>
                    </a:prstGeom>
                  </pic:spPr>
                </pic:pic>
              </a:graphicData>
            </a:graphic>
          </wp:inline>
        </w:drawing>
      </w:r>
    </w:p>
    <w:p w14:paraId="000000D4" w14:textId="2C43ADE5" w:rsidR="00B8656A" w:rsidRPr="001F4952" w:rsidRDefault="001F4952" w:rsidP="001F4952">
      <w:pPr>
        <w:pStyle w:val="ListParagraph"/>
        <w:numPr>
          <w:ilvl w:val="0"/>
          <w:numId w:val="2"/>
        </w:numPr>
        <w:rPr>
          <w:bCs/>
          <w:sz w:val="20"/>
          <w:szCs w:val="20"/>
        </w:rPr>
      </w:pPr>
      <w:r w:rsidRPr="001F4952">
        <w:rPr>
          <w:bCs/>
          <w:sz w:val="20"/>
          <w:szCs w:val="20"/>
        </w:rPr>
        <w:t xml:space="preserve">Create a report to display the manager's number and the salary the highest-paid employee for that manager. Exclude anyone whose manager is not known. Exclude any groups where the minimum salary is $9,000 or less. Sort the output in descending order of salary. </w:t>
      </w:r>
    </w:p>
    <w:p w14:paraId="000000D5" w14:textId="77777777" w:rsidR="00B8656A" w:rsidRDefault="001F4952">
      <w:pPr>
        <w:rPr>
          <w:b/>
          <w:sz w:val="20"/>
          <w:szCs w:val="20"/>
        </w:rPr>
      </w:pPr>
      <w:r>
        <w:rPr>
          <w:b/>
          <w:sz w:val="20"/>
          <w:szCs w:val="20"/>
        </w:rPr>
        <w:tab/>
      </w:r>
    </w:p>
    <w:p w14:paraId="000000D6" w14:textId="75845EA4" w:rsidR="00B8656A" w:rsidRDefault="001F4952">
      <w:pPr>
        <w:rPr>
          <w:rFonts w:ascii="Courier New" w:eastAsia="Courier New" w:hAnsi="Courier New" w:cs="Courier New"/>
        </w:rPr>
      </w:pPr>
      <w:r>
        <w:rPr>
          <w:b/>
          <w:sz w:val="20"/>
          <w:szCs w:val="20"/>
        </w:rPr>
        <w:tab/>
      </w:r>
      <w:r w:rsidR="00FA06B6">
        <w:rPr>
          <w:rFonts w:ascii="Courier New" w:eastAsia="Courier New" w:hAnsi="Courier New" w:cs="Courier New"/>
          <w:noProof/>
        </w:rPr>
        <w:drawing>
          <wp:inline distT="0" distB="0" distL="0" distR="0" wp14:anchorId="722FAF5D" wp14:editId="7129F0EC">
            <wp:extent cx="3911097" cy="3058959"/>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8714" cy="3080559"/>
                    </a:xfrm>
                    <a:prstGeom prst="rect">
                      <a:avLst/>
                    </a:prstGeom>
                  </pic:spPr>
                </pic:pic>
              </a:graphicData>
            </a:graphic>
          </wp:inline>
        </w:drawing>
      </w:r>
    </w:p>
    <w:sectPr w:rsidR="00B8656A">
      <w:headerReference w:type="even" r:id="rId24"/>
      <w:headerReference w:type="default" r:id="rId25"/>
      <w:footerReference w:type="even" r:id="rId26"/>
      <w:footerReference w:type="default" r:id="rId27"/>
      <w:headerReference w:type="first" r:id="rId28"/>
      <w:footerReference w:type="first" r:id="rId29"/>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501E0" w14:textId="77777777" w:rsidR="00EC1117" w:rsidRDefault="00EC1117" w:rsidP="001C1141">
      <w:pPr>
        <w:spacing w:line="240" w:lineRule="auto"/>
      </w:pPr>
      <w:r>
        <w:separator/>
      </w:r>
    </w:p>
  </w:endnote>
  <w:endnote w:type="continuationSeparator" w:id="0">
    <w:p w14:paraId="462DF4CF" w14:textId="77777777" w:rsidR="00EC1117" w:rsidRDefault="00EC1117" w:rsidP="001C11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FF6F8" w14:textId="77777777" w:rsidR="001C1141" w:rsidRDefault="001C11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9CF26" w14:textId="77777777" w:rsidR="001C1141" w:rsidRDefault="001C11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BD3EB" w14:textId="77777777" w:rsidR="001C1141" w:rsidRDefault="001C1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35FF0" w14:textId="77777777" w:rsidR="00EC1117" w:rsidRDefault="00EC1117" w:rsidP="001C1141">
      <w:pPr>
        <w:spacing w:line="240" w:lineRule="auto"/>
      </w:pPr>
      <w:r>
        <w:separator/>
      </w:r>
    </w:p>
  </w:footnote>
  <w:footnote w:type="continuationSeparator" w:id="0">
    <w:p w14:paraId="33081BC0" w14:textId="77777777" w:rsidR="00EC1117" w:rsidRDefault="00EC1117" w:rsidP="001C11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58A20" w14:textId="77777777" w:rsidR="001C1141" w:rsidRDefault="001C11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43331" w14:textId="77777777" w:rsidR="001C1141" w:rsidRDefault="001C11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2D16" w14:textId="77777777" w:rsidR="001C1141" w:rsidRDefault="001C11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1D3"/>
    <w:multiLevelType w:val="multilevel"/>
    <w:tmpl w:val="63C2646C"/>
    <w:lvl w:ilvl="0">
      <w:start w:val="1"/>
      <w:numFmt w:val="decimal"/>
      <w:lvlText w:val="%1."/>
      <w:lvlJc w:val="left"/>
      <w:pPr>
        <w:ind w:left="720" w:hanging="360"/>
      </w:pPr>
      <w:rPr>
        <w:b w:val="0"/>
        <w:bCs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4EF7CA3"/>
    <w:multiLevelType w:val="hybridMultilevel"/>
    <w:tmpl w:val="A79CB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2F1133"/>
    <w:multiLevelType w:val="multilevel"/>
    <w:tmpl w:val="E3B2E364"/>
    <w:lvl w:ilvl="0">
      <w:start w:val="1"/>
      <w:numFmt w:val="decimal"/>
      <w:lvlText w:val="%1."/>
      <w:lvlJc w:val="left"/>
      <w:pPr>
        <w:ind w:left="720" w:hanging="360"/>
      </w:pPr>
      <w:rPr>
        <w:rFonts w:ascii="Arial" w:eastAsia="Arial" w:hAnsi="Arial" w:cs="Arial"/>
        <w:b/>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56A"/>
    <w:rsid w:val="00077EC4"/>
    <w:rsid w:val="000F14F6"/>
    <w:rsid w:val="001A105F"/>
    <w:rsid w:val="001C1141"/>
    <w:rsid w:val="001F4952"/>
    <w:rsid w:val="00363EB4"/>
    <w:rsid w:val="003C3211"/>
    <w:rsid w:val="003F1E27"/>
    <w:rsid w:val="003F6C51"/>
    <w:rsid w:val="00524A1D"/>
    <w:rsid w:val="005F59ED"/>
    <w:rsid w:val="00811BEE"/>
    <w:rsid w:val="0091799F"/>
    <w:rsid w:val="00B20925"/>
    <w:rsid w:val="00B8656A"/>
    <w:rsid w:val="00B91EF9"/>
    <w:rsid w:val="00CF12A7"/>
    <w:rsid w:val="00D87533"/>
    <w:rsid w:val="00D97E2B"/>
    <w:rsid w:val="00E8326B"/>
    <w:rsid w:val="00EC1117"/>
    <w:rsid w:val="00FA0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F7B14"/>
  <w15:docId w15:val="{C8A53E76-6379-4360-8079-3D6687CD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63EB4"/>
    <w:pPr>
      <w:ind w:left="720"/>
      <w:contextualSpacing/>
    </w:pPr>
  </w:style>
  <w:style w:type="paragraph" w:styleId="Header">
    <w:name w:val="header"/>
    <w:basedOn w:val="Normal"/>
    <w:link w:val="HeaderChar"/>
    <w:uiPriority w:val="99"/>
    <w:unhideWhenUsed/>
    <w:rsid w:val="001C1141"/>
    <w:pPr>
      <w:tabs>
        <w:tab w:val="center" w:pos="4680"/>
        <w:tab w:val="right" w:pos="9360"/>
      </w:tabs>
      <w:spacing w:line="240" w:lineRule="auto"/>
    </w:pPr>
  </w:style>
  <w:style w:type="character" w:customStyle="1" w:styleId="HeaderChar">
    <w:name w:val="Header Char"/>
    <w:basedOn w:val="DefaultParagraphFont"/>
    <w:link w:val="Header"/>
    <w:uiPriority w:val="99"/>
    <w:rsid w:val="001C1141"/>
  </w:style>
  <w:style w:type="paragraph" w:styleId="Footer">
    <w:name w:val="footer"/>
    <w:basedOn w:val="Normal"/>
    <w:link w:val="FooterChar"/>
    <w:uiPriority w:val="99"/>
    <w:unhideWhenUsed/>
    <w:rsid w:val="001C1141"/>
    <w:pPr>
      <w:tabs>
        <w:tab w:val="center" w:pos="4680"/>
        <w:tab w:val="right" w:pos="9360"/>
      </w:tabs>
      <w:spacing w:line="240" w:lineRule="auto"/>
    </w:pPr>
  </w:style>
  <w:style w:type="character" w:customStyle="1" w:styleId="FooterChar">
    <w:name w:val="Footer Char"/>
    <w:basedOn w:val="DefaultParagraphFont"/>
    <w:link w:val="Footer"/>
    <w:uiPriority w:val="99"/>
    <w:rsid w:val="001C11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Lesh</cp:lastModifiedBy>
  <cp:revision>12</cp:revision>
  <dcterms:created xsi:type="dcterms:W3CDTF">2021-04-26T02:28:00Z</dcterms:created>
  <dcterms:modified xsi:type="dcterms:W3CDTF">2021-04-26T03:04:00Z</dcterms:modified>
</cp:coreProperties>
</file>