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548E"/>
          <w:sz w:val="68"/>
        </w:rPr>
        <w:t>IFM OS</w:t>
      </w:r>
    </w:p>
    <w:p>
      <w:pPr>
        <w:jc w:val="center"/>
      </w:pPr>
      <w:r>
        <w:rPr>
          <w:b/>
          <w:sz w:val="44"/>
        </w:rPr>
        <w:t>V1 Frontend Redesign Brief</w:t>
      </w:r>
    </w:p>
    <w:p>
      <w:pPr>
        <w:jc w:val="center"/>
      </w:pPr>
      <w:r>
        <w:rPr>
          <w:i/>
          <w:color w:val="646464"/>
          <w:sz w:val="22"/>
        </w:rPr>
        <w:t>Visual storyboard + product direction + iterative design-agent instructions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ui_ux_concept_board_high_resolution_sc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ATTACH THIS DOCUMENT TO CLAUDE. The storyboard image is embedded in this file.</w:t>
      </w:r>
    </w:p>
    <w:p>
      <w:r>
        <w:br w:type="page"/>
      </w:r>
    </w:p>
    <w:p>
      <w:pPr>
        <w:pStyle w:val="Heading1"/>
      </w:pPr>
      <w:r>
        <w:t>1. Product Direction</w:t>
      </w:r>
    </w:p>
    <w:p>
      <w:r>
        <w:t>The current backend, search engine, classifier, enrichment pipeline and 379-asset dataset are validated. This phase is a FRONTEND REDESIGN. Do not rebuild the underlying system.</w:t>
      </w:r>
    </w:p>
    <w:p>
      <w:pPr>
        <w:pStyle w:val="Heading2"/>
      </w:pPr>
      <w:r>
        <w:t>The product</w:t>
      </w:r>
    </w:p>
    <w:p>
      <w:r>
        <w:t>Think of this as the IFM content operating system — with the Library as its most important daily experience.</w:t>
      </w:r>
    </w:p>
    <w:p>
      <w:pPr>
        <w:pStyle w:val="ListBullet"/>
      </w:pPr>
      <w:r>
        <w:t>Aakara needs a piece of IFM content.</w:t>
      </w:r>
    </w:p>
    <w:p>
      <w:pPr>
        <w:pStyle w:val="ListBullet"/>
      </w:pPr>
      <w:r>
        <w:t>She describes what she remembers in natural language.</w:t>
      </w:r>
    </w:p>
    <w:p>
      <w:pPr>
        <w:pStyle w:val="ListBullet"/>
      </w:pPr>
      <w:r>
        <w:t>The system finds the relevant assets.</w:t>
      </w:r>
    </w:p>
    <w:p>
      <w:pPr>
        <w:pStyle w:val="ListBullet"/>
      </w:pPr>
      <w:r>
        <w:t>She visually confirms the correct asset.</w:t>
      </w:r>
    </w:p>
    <w:p>
      <w:pPr>
        <w:pStyle w:val="ListBullet"/>
      </w:pPr>
      <w:r>
        <w:t>She previews it.</w:t>
      </w:r>
    </w:p>
    <w:p>
      <w:pPr>
        <w:pStyle w:val="ListBullet"/>
      </w:pPr>
      <w:r>
        <w:t>She opens the actual Drive file.</w:t>
      </w:r>
    </w:p>
    <w:p>
      <w:pPr>
        <w:pStyle w:val="ListBullet"/>
      </w:pPr>
      <w:r>
        <w:t>She does not need Sakshi.</w:t>
      </w:r>
    </w:p>
    <w:p>
      <w:pPr>
        <w:pStyle w:val="Heading2"/>
      </w:pPr>
      <w:r>
        <w:t>What this is NOT</w:t>
      </w:r>
    </w:p>
    <w:p>
      <w:pPr>
        <w:pStyle w:val="ListBullet"/>
      </w:pPr>
      <w:r>
        <w:t>Not a DAM dashboard</w:t>
      </w:r>
    </w:p>
    <w:p>
      <w:pPr>
        <w:pStyle w:val="ListBullet"/>
      </w:pPr>
      <w:r>
        <w:t>Not an analytics dashboard</w:t>
      </w:r>
    </w:p>
    <w:p>
      <w:pPr>
        <w:pStyle w:val="ListBullet"/>
      </w:pPr>
      <w:r>
        <w:t>Not a CMS</w:t>
      </w:r>
    </w:p>
    <w:p>
      <w:pPr>
        <w:pStyle w:val="ListBullet"/>
      </w:pPr>
      <w:r>
        <w:t>Not a project-management tool</w:t>
      </w:r>
    </w:p>
    <w:p>
      <w:pPr>
        <w:pStyle w:val="ListBullet"/>
      </w:pPr>
      <w:r>
        <w:t>Not a content calendar</w:t>
      </w:r>
    </w:p>
    <w:p>
      <w:pPr>
        <w:pStyle w:val="ListBullet"/>
      </w:pPr>
      <w:r>
        <w:t>Not an admin console</w:t>
      </w:r>
    </w:p>
    <w:p>
      <w:pPr>
        <w:pStyle w:val="ListBullet"/>
      </w:pPr>
      <w:r>
        <w:t>Not a database interface</w:t>
      </w:r>
    </w:p>
    <w:p>
      <w:pPr>
        <w:pStyle w:val="Heading2"/>
      </w:pPr>
      <w:r>
        <w:t>Visual character</w:t>
      </w:r>
    </w:p>
    <w:p>
      <w:r>
        <w:t>Premium, editorial, calm, intelligent, minimal, content-first, confident, generous with whitespace.</w:t>
      </w:r>
    </w:p>
    <w:p>
      <w:r>
        <w:t>Avoid: generic SaaS dashboard aesthetics, excessive cards/pills/borders, colourful dashboards, gradients/glows, developer UI, excessive filters, AI gimmicks and visual clutter.</w:t>
      </w:r>
    </w:p>
    <w:p>
      <w:r>
        <w:br w:type="page"/>
      </w:r>
    </w:p>
    <w:p>
      <w:pPr>
        <w:pStyle w:val="Heading1"/>
      </w:pPr>
      <w:r>
        <w:t>2. Visual Storyboard — Six States</w:t>
      </w:r>
    </w:p>
    <w:p>
      <w:r>
        <w:t>The embedded storyboard on the cover is the visual north star. Use it for hierarchy, density, whitespace, thumbnail scale, metadata treatment and desktop/mobile composition. Do not copy it mechanically.</w:t>
      </w:r>
    </w:p>
    <w:p>
      <w:pPr>
        <w:pStyle w:val="Heading2"/>
      </w:pPr>
      <w:r>
        <w:t>1. Empty Library — Desktop</w:t>
      </w:r>
    </w:p>
    <w:p>
      <w:r>
        <w:t>Primary message: “What are you looking for?” Search is the dominant interaction. Show only a few subtle examples such as “Hiral talking about gold”, “funny classroom moments”, and “August certificates”. Avoid a wall of chips. Generous whitespace.</w:t>
      </w:r>
    </w:p>
    <w:p>
      <w:pPr>
        <w:pStyle w:val="Heading2"/>
      </w:pPr>
      <w:r>
        <w:t>2. Focused Search — Desktop</w:t>
      </w:r>
    </w:p>
    <w:p>
      <w:r>
        <w:t>Example: “Hiral talking about gold”. Collapse the empty-state hero. Show the query, a compact Filters control, result count, then visually identifiable result rows. Use real thumbnails.</w:t>
      </w:r>
    </w:p>
    <w:p>
      <w:pPr>
        <w:pStyle w:val="Heading2"/>
      </w:pPr>
      <w:r>
        <w:t>3. Broad Search — Desktop</w:t>
      </w:r>
    </w:p>
    <w:p>
      <w:r>
        <w:t>Example: “funny classroom”. Show strong/relevant results first. If weaker results exist, expose them behind “Show weaker matches”. Do not dump 172 results into the user’s face.</w:t>
      </w:r>
    </w:p>
    <w:p>
      <w:pPr>
        <w:pStyle w:val="Heading2"/>
      </w:pPr>
      <w:r>
        <w:t>4. Asset Detail — Desktop</w:t>
      </w:r>
    </w:p>
    <w:p>
      <w:r>
        <w:t>Large media preview, inline video where applicable, restrained metadata, one obvious primary action: Open in Drive. Preserve the existing strong detail functionality.</w:t>
      </w:r>
    </w:p>
    <w:p>
      <w:pPr>
        <w:pStyle w:val="Heading2"/>
      </w:pPr>
      <w:r>
        <w:t>5. No Results — Desktop</w:t>
      </w:r>
    </w:p>
    <w:p>
      <w:r>
        <w:t>Example: “purple elephant”. Calm message: “No matching content found.” Offer a different search or Clear filters. Never return vaguely related content.</w:t>
      </w:r>
    </w:p>
    <w:p>
      <w:pPr>
        <w:pStyle w:val="Heading2"/>
      </w:pPr>
      <w:r>
        <w:t>6. Mobile — 375px</w:t>
      </w:r>
    </w:p>
    <w:p>
      <w:r>
        <w:t>Search first, Filters second, Results immediately. No giant intro, developer banner, nine example chips or six visible dropdowns. Design mobile intentionally, not as compressed desktop.</w:t>
      </w:r>
    </w:p>
    <w:p>
      <w:r>
        <w:br w:type="page"/>
      </w:r>
    </w:p>
    <w:p>
      <w:pPr>
        <w:pStyle w:val="Heading1"/>
      </w:pPr>
      <w:r>
        <w:t>3. Full Claude Implementation Brief</w:t>
      </w:r>
    </w:p>
    <w:p>
      <w:pPr>
        <w:pStyle w:val="Heading2"/>
      </w:pPr>
      <w:r>
        <w:t>A. Freeze the validated backend</w:t>
      </w:r>
    </w:p>
    <w:p>
      <w:pPr>
        <w:pStyle w:val="ListBullet"/>
      </w:pPr>
      <w:r>
        <w:t>Do not change taxonomy, 379-asset dataset, classifier, enrichment, search engine, IDF/ranking foundations, word-boundary matching, constraint logic, relevance logic, Drive integration, asset detail data, inline preview capability or no-server architecture.</w:t>
      </w:r>
    </w:p>
    <w:p>
      <w:pPr>
        <w:pStyle w:val="ListBullet"/>
      </w:pPr>
      <w:r>
        <w:t>If a frontend change appears to require a backend change, STOP and report it rather than casually modifying the validated system.</w:t>
      </w:r>
    </w:p>
    <w:p>
      <w:pPr>
        <w:pStyle w:val="ListBullet"/>
      </w:pPr>
      <w:r>
        <w:t>Live hub must remain untouched. Work only in CLAUDE/content/v1-prototype/.</w:t>
      </w:r>
    </w:p>
    <w:p>
      <w:pPr>
        <w:pStyle w:val="Heading2"/>
      </w:pPr>
      <w:r>
        <w:t>B. Search is the main interface</w:t>
      </w:r>
    </w:p>
    <w:p>
      <w:pPr>
        <w:pStyle w:val="ListBullet"/>
      </w:pPr>
      <w:r>
        <w:t>Natural-language search is the default. Users should be able to type: gold; Hiral talking about gold; gold b-roll; funny classroom; August certificates; student testimonial; video about SIP; portrait of Hiral.</w:t>
      </w:r>
    </w:p>
    <w:p>
      <w:pPr>
        <w:pStyle w:val="ListBullet"/>
      </w:pPr>
      <w:r>
        <w:t>The user must never need to know the taxonomy.</w:t>
      </w:r>
    </w:p>
    <w:p>
      <w:pPr>
        <w:pStyle w:val="ListBullet"/>
      </w:pPr>
      <w:r>
        <w:t>Filters are secondary and should open through a compact Filters control.</w:t>
      </w:r>
    </w:p>
    <w:p>
      <w:pPr>
        <w:pStyle w:val="Heading2"/>
      </w:pPr>
      <w:r>
        <w:t>C. Result design</w:t>
      </w:r>
    </w:p>
    <w:p>
      <w:pPr>
        <w:pStyle w:val="ListBullet"/>
      </w:pPr>
      <w:r>
        <w:t>Use actual IFM thumbnails wherever available.</w:t>
      </w:r>
    </w:p>
    <w:p>
      <w:pPr>
        <w:pStyle w:val="ListBullet"/>
      </w:pPr>
      <w:r>
        <w:t>Do not use tiny 56px thumbnails. Aakara must be able to visually distinguish similar workshop images.</w:t>
      </w:r>
    </w:p>
    <w:p>
      <w:pPr>
        <w:pStyle w:val="ListBullet"/>
      </w:pPr>
      <w:r>
        <w:t>Each result should communicate: thumbnail, asset title, one useful description line, restrained metadata, and an obvious interaction.</w:t>
      </w:r>
    </w:p>
    <w:p>
      <w:pPr>
        <w:pStyle w:val="ListBullet"/>
      </w:pPr>
      <w:r>
        <w:t>Do not expose technical relevance scores.</w:t>
      </w:r>
    </w:p>
    <w:p>
      <w:pPr>
        <w:pStyle w:val="Heading2"/>
      </w:pPr>
      <w:r>
        <w:t>D. Broad search</w:t>
      </w:r>
    </w:p>
    <w:p>
      <w:pPr>
        <w:pStyle w:val="ListBullet"/>
      </w:pPr>
      <w:r>
        <w:t>Use the validated relevance cutoff. Example: “funny classroom” should show the strongest results first and offer weaker results separately.</w:t>
      </w:r>
    </w:p>
    <w:p>
      <w:pPr>
        <w:pStyle w:val="ListBullet"/>
      </w:pPr>
      <w:r>
        <w:t>Do not arbitrarily cap results to a fixed number.</w:t>
      </w:r>
    </w:p>
    <w:p>
      <w:pPr>
        <w:pStyle w:val="Heading2"/>
      </w:pPr>
      <w:r>
        <w:t>E. Asset detail</w:t>
      </w:r>
    </w:p>
    <w:p>
      <w:pPr>
        <w:pStyle w:val="ListBullet"/>
      </w:pPr>
      <w:r>
        <w:t>Preserve the current inline preview and Drive retrieval.</w:t>
      </w:r>
    </w:p>
    <w:p>
      <w:pPr>
        <w:pStyle w:val="ListBullet"/>
      </w:pPr>
      <w:r>
        <w:t>Redesign presentation around the media: large preview, title, useful description, restrained metadata, Open in Drive.</w:t>
      </w:r>
    </w:p>
    <w:p>
      <w:pPr>
        <w:pStyle w:val="ListBullet"/>
      </w:pPr>
      <w:r>
        <w:t>Searching for something else must automatically close the open detail panel.</w:t>
      </w:r>
    </w:p>
    <w:p>
      <w:pPr>
        <w:pStyle w:val="Heading2"/>
      </w:pPr>
      <w:r>
        <w:t>F. No results</w:t>
      </w:r>
    </w:p>
    <w:p>
      <w:pPr>
        <w:pStyle w:val="ListBullet"/>
      </w:pPr>
      <w:r>
        <w:t>Unknown or poorly matching multi-word queries must not return vaguely related content.</w:t>
      </w:r>
    </w:p>
    <w:p>
      <w:pPr>
        <w:pStyle w:val="ListBullet"/>
      </w:pPr>
      <w:r>
        <w:t>Show: No matching content found. Then suggest trying a different search or clearing filters.</w:t>
      </w:r>
    </w:p>
    <w:p>
      <w:pPr>
        <w:pStyle w:val="Heading2"/>
      </w:pPr>
      <w:r>
        <w:t>G. Filters</w:t>
      </w:r>
    </w:p>
    <w:p>
      <w:pPr>
        <w:pStyle w:val="ListBullet"/>
      </w:pPr>
      <w:r>
        <w:t>Available filters remain Type, Format, Topic, Person, Source, Session, Status.</w:t>
      </w:r>
    </w:p>
    <w:p>
      <w:pPr>
        <w:pStyle w:val="ListBullet"/>
      </w:pPr>
      <w:r>
        <w:t>Do not show all filters permanently on mobile. Use a compact drawer/sheet/dropdown.</w:t>
      </w:r>
    </w:p>
    <w:p>
      <w:pPr>
        <w:pStyle w:val="ListBullet"/>
      </w:pPr>
      <w:r>
        <w:t>Show Clear filters whenever filters are active.</w:t>
      </w:r>
    </w:p>
    <w:p>
      <w:pPr>
        <w:pStyle w:val="Heading2"/>
      </w:pPr>
      <w:r>
        <w:t>H. Mobile</w:t>
      </w:r>
    </w:p>
    <w:p>
      <w:pPr>
        <w:pStyle w:val="ListBullet"/>
      </w:pPr>
      <w:r>
        <w:t>Target 375px. Desired hierarchy: IFM identity → Search → Filters → Results.</w:t>
      </w:r>
    </w:p>
    <w:p>
      <w:pPr>
        <w:pStyle w:val="ListBullet"/>
      </w:pPr>
      <w:r>
        <w:t>No giant title, subtitle, developer banner, nine example chips, six visible filters or horizontal page scrolling.</w:t>
      </w:r>
    </w:p>
    <w:p>
      <w:pPr>
        <w:pStyle w:val="Heading2"/>
      </w:pPr>
      <w:r>
        <w:t>I. Remove</w:t>
      </w:r>
    </w:p>
    <w:p>
      <w:pPr>
        <w:pStyle w:val="ListBullet"/>
      </w:pPr>
      <w:r>
        <w:t>Developer banner, technical implementation language, excessive introductory copy, excessive example chips, visible scoring, unnecessary taxonomy jargon and anything that makes the page feel like an engineering tool.</w:t>
      </w:r>
    </w:p>
    <w:p>
      <w:pPr>
        <w:pStyle w:val="Heading2"/>
      </w:pPr>
      <w:r>
        <w:t>J. IFM branding</w:t>
      </w:r>
    </w:p>
    <w:p>
      <w:pPr>
        <w:pStyle w:val="ListBullet"/>
      </w:pPr>
      <w:r>
        <w:t>Use IFM identity subtly. This is an internal product, not a marketing landing page.</w:t>
      </w:r>
    </w:p>
    <w:p>
      <w:pPr>
        <w:pStyle w:val="ListBullet"/>
      </w:pPr>
      <w:r>
        <w:t>Reference brand direction: IFM Navy #0C548E, warm ivory #FCFAF7, soft cream #F7F1E8, stone #E9E2D8, muted gold #E5C76B, charcoal #24313F.</w:t>
      </w:r>
    </w:p>
    <w:p>
      <w:pPr>
        <w:pStyle w:val="ListBullet"/>
      </w:pPr>
      <w:r>
        <w:t>Suggested typography direction: Lora for editorial headings, Inter/Aptos-like sans serif for interface text. Do not add unnecessary decorative typography.</w:t>
      </w:r>
    </w:p>
    <w:p>
      <w:r>
        <w:br w:type="page"/>
      </w:r>
    </w:p>
    <w:p>
      <w:pPr>
        <w:pStyle w:val="Heading1"/>
      </w:pPr>
      <w:r>
        <w:t>4. Longer-Term IFM OS Direction</w:t>
      </w:r>
    </w:p>
    <w:p>
      <w:r>
        <w:t>Do not build these features into V1 unless explicitly approved. They are product direction, not a request to expand V1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Home</w:t>
            </w:r>
          </w:p>
        </w:tc>
        <w:tc>
          <w:tcPr>
            <w:tcW w:type="dxa" w:w="5112"/>
          </w:tcPr>
          <w:p>
            <w:r>
              <w:t>Universal search and entry point</w:t>
            </w:r>
          </w:p>
        </w:tc>
      </w:tr>
      <w:tr>
        <w:tc>
          <w:tcPr>
            <w:tcW w:type="dxa" w:w="5112"/>
          </w:tcPr>
          <w:p>
            <w:r>
              <w:t>Library</w:t>
            </w:r>
          </w:p>
        </w:tc>
        <w:tc>
          <w:tcPr>
            <w:tcW w:type="dxa" w:w="5112"/>
          </w:tcPr>
          <w:p>
            <w:r>
              <w:t>Every content asset</w:t>
            </w:r>
          </w:p>
        </w:tc>
      </w:tr>
      <w:tr>
        <w:tc>
          <w:tcPr>
            <w:tcW w:type="dxa" w:w="5112"/>
          </w:tcPr>
          <w:p>
            <w:r>
              <w:t>Workflow</w:t>
            </w:r>
          </w:p>
        </w:tc>
        <w:tc>
          <w:tcPr>
            <w:tcW w:type="dxa" w:w="5112"/>
          </w:tcPr>
          <w:p>
            <w:r>
              <w:t>Raw → Ready → Published pipeline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Content performance and winners</w:t>
            </w:r>
          </w:p>
        </w:tc>
      </w:tr>
      <w:tr>
        <w:tc>
          <w:tcPr>
            <w:tcW w:type="dxa" w:w="5112"/>
          </w:tcPr>
          <w:p>
            <w:r>
              <w:t>Market Watch</w:t>
            </w:r>
          </w:p>
        </w:tc>
        <w:tc>
          <w:tcPr>
            <w:tcW w:type="dxa" w:w="5112"/>
          </w:tcPr>
          <w:p>
            <w:r>
              <w:t>Competitor/inspiration tracking</w:t>
            </w:r>
          </w:p>
        </w:tc>
      </w:tr>
      <w:tr>
        <w:tc>
          <w:tcPr>
            <w:tcW w:type="dxa" w:w="5112"/>
          </w:tcPr>
          <w:p>
            <w:r>
              <w:t>Settings</w:t>
            </w:r>
          </w:p>
        </w:tc>
        <w:tc>
          <w:tcPr>
            <w:tcW w:type="dxa" w:w="5112"/>
          </w:tcPr>
          <w:p>
            <w:r>
              <w:t>Configuration/admin</w:t>
            </w:r>
          </w:p>
        </w:tc>
      </w:tr>
    </w:tbl>
    <w:p/>
    <w:p>
      <w:r>
        <w:t>Important: “Ask IFM” should ultimately become the universal search/command bar rather than a separate page. Collections/saved searches and ⌘K-style command search are V2 ideas, not V1 requirements.</w:t>
      </w:r>
    </w:p>
    <w:p>
      <w:pPr>
        <w:pStyle w:val="Heading2"/>
      </w:pPr>
      <w:r>
        <w:t>Potential V2 interaction direction</w:t>
      </w:r>
    </w:p>
    <w:p>
      <w:pPr>
        <w:pStyle w:val="ListBullet"/>
      </w:pPr>
      <w:r>
        <w:t>Universal command bar: / or ⌘K to search the IFM OS.</w:t>
      </w:r>
    </w:p>
    <w:p>
      <w:pPr>
        <w:pStyle w:val="ListBullet"/>
      </w:pPr>
      <w:r>
        <w:t>Gallery/List toggle for visually browsing content.</w:t>
      </w:r>
    </w:p>
    <w:p>
      <w:pPr>
        <w:pStyle w:val="ListBullet"/>
      </w:pPr>
      <w:r>
        <w:t>Collections as saved searches rather than folders.</w:t>
      </w:r>
    </w:p>
    <w:p>
      <w:pPr>
        <w:pStyle w:val="ListBullet"/>
      </w:pPr>
      <w:r>
        <w:t>Performance presented around content winners rather than raw metrics.</w:t>
      </w:r>
    </w:p>
    <w:p>
      <w:pPr>
        <w:pStyle w:val="ListBullet"/>
      </w:pPr>
      <w:r>
        <w:t>Market Watch as an inspiration wall rather than a dense analytics table.</w:t>
      </w:r>
    </w:p>
    <w:p>
      <w:r>
        <w:br w:type="page"/>
      </w:r>
    </w:p>
    <w:p>
      <w:pPr>
        <w:pStyle w:val="Heading1"/>
      </w:pPr>
      <w:r>
        <w:t>5. Design Iteration Agent</w:t>
      </w:r>
    </w:p>
    <w:p>
      <w:r>
        <w:t>Do not implement once and stop. Create a dedicated frontend design iteration process/agent.</w:t>
      </w:r>
    </w:p>
    <w:p>
      <w:pPr>
        <w:pStyle w:val="Heading2"/>
      </w:pPr>
      <w:r>
        <w:t>Agent roles</w:t>
      </w:r>
    </w:p>
    <w:p>
      <w:pPr>
        <w:pStyle w:val="ListBullet"/>
      </w:pPr>
      <w:r>
        <w:t>Creative Director — Is the interface beautiful? Is hierarchy obvious?</w:t>
      </w:r>
    </w:p>
    <w:p>
      <w:pPr>
        <w:pStyle w:val="ListBullet"/>
      </w:pPr>
      <w:r>
        <w:t>Product Designer — Can Aakara finish the task faster?</w:t>
      </w:r>
    </w:p>
    <w:p>
      <w:pPr>
        <w:pStyle w:val="ListBullet"/>
      </w:pPr>
      <w:r>
        <w:t>UX Researcher — Run the retrieval tasks and identify hesitation/friction.</w:t>
      </w:r>
    </w:p>
    <w:p>
      <w:pPr>
        <w:pStyle w:val="ListBullet"/>
      </w:pPr>
      <w:r>
        <w:t>Frontend Engineer — Implement approved visual changes without breaking functionality.</w:t>
      </w:r>
    </w:p>
    <w:p>
      <w:pPr>
        <w:pStyle w:val="Heading2"/>
      </w:pPr>
      <w:r>
        <w:t>Iteration loop</w:t>
      </w:r>
    </w:p>
    <w:p>
      <w:pPr>
        <w:pStyle w:val="ListNumber"/>
      </w:pPr>
      <w:r>
        <w:t>Render the current interface at 1440px, 1024px, 768px and 375px.</w:t>
      </w:r>
    </w:p>
    <w:p>
      <w:pPr>
        <w:pStyle w:val="ListNumber"/>
      </w:pPr>
      <w:r>
        <w:t>Inspect actual rendered screenshots, not just CSS/code.</w:t>
      </w:r>
    </w:p>
    <w:p>
      <w:pPr>
        <w:pStyle w:val="ListNumber"/>
      </w:pPr>
      <w:r>
        <w:t>Compare against the embedded storyboard and this brief.</w:t>
      </w:r>
    </w:p>
    <w:p>
      <w:pPr>
        <w:pStyle w:val="ListNumber"/>
      </w:pPr>
      <w:r>
        <w:t>Identify the three biggest visual/UX weaknesses.</w:t>
      </w:r>
    </w:p>
    <w:p>
      <w:pPr>
        <w:pStyle w:val="ListNumber"/>
      </w:pPr>
      <w:r>
        <w:t>Make targeted improvements.</w:t>
      </w:r>
    </w:p>
    <w:p>
      <w:pPr>
        <w:pStyle w:val="ListNumber"/>
      </w:pPr>
      <w:r>
        <w:t>Render again.</w:t>
      </w:r>
    </w:p>
    <w:p>
      <w:pPr>
        <w:pStyle w:val="ListNumber"/>
      </w:pPr>
      <w:r>
        <w:t>Compare with the previous version.</w:t>
      </w:r>
    </w:p>
    <w:p>
      <w:pPr>
        <w:pStyle w:val="ListNumber"/>
      </w:pPr>
      <w:r>
        <w:t>Keep or revert based on actual improvement.</w:t>
      </w:r>
    </w:p>
    <w:p>
      <w:pPr>
        <w:pStyle w:val="Heading2"/>
      </w:pPr>
      <w:r>
        <w:t>Design rubric</w:t>
      </w:r>
    </w:p>
    <w:p>
      <w:pPr>
        <w:pStyle w:val="ListBullet"/>
      </w:pPr>
      <w:r>
        <w:t>Visual hierarchy</w:t>
      </w:r>
    </w:p>
    <w:p>
      <w:pPr>
        <w:pStyle w:val="ListBullet"/>
      </w:pPr>
      <w:r>
        <w:t>Search prominence</w:t>
      </w:r>
    </w:p>
    <w:p>
      <w:pPr>
        <w:pStyle w:val="ListBullet"/>
      </w:pPr>
      <w:r>
        <w:t>Content discoverability</w:t>
      </w:r>
    </w:p>
    <w:p>
      <w:pPr>
        <w:pStyle w:val="ListBullet"/>
      </w:pPr>
      <w:r>
        <w:t>Thumbnail recognition</w:t>
      </w:r>
    </w:p>
    <w:p>
      <w:pPr>
        <w:pStyle w:val="ListBullet"/>
      </w:pPr>
      <w:r>
        <w:t>Result density</w:t>
      </w:r>
    </w:p>
    <w:p>
      <w:pPr>
        <w:pStyle w:val="ListBullet"/>
      </w:pPr>
      <w:r>
        <w:t>Typography</w:t>
      </w:r>
    </w:p>
    <w:p>
      <w:pPr>
        <w:pStyle w:val="ListBullet"/>
      </w:pPr>
      <w:r>
        <w:t>Whitespace</w:t>
      </w:r>
    </w:p>
    <w:p>
      <w:pPr>
        <w:pStyle w:val="ListBullet"/>
      </w:pPr>
      <w:r>
        <w:t>Metadata restraint</w:t>
      </w:r>
    </w:p>
    <w:p>
      <w:pPr>
        <w:pStyle w:val="ListBullet"/>
      </w:pPr>
      <w:r>
        <w:t>Detail view</w:t>
      </w:r>
    </w:p>
    <w:p>
      <w:pPr>
        <w:pStyle w:val="ListBullet"/>
      </w:pPr>
      <w:r>
        <w:t>Desktop composition</w:t>
      </w:r>
    </w:p>
    <w:p>
      <w:pPr>
        <w:pStyle w:val="ListBullet"/>
      </w:pPr>
      <w:r>
        <w:t>Mobile composition</w:t>
      </w:r>
    </w:p>
    <w:p>
      <w:pPr>
        <w:pStyle w:val="ListBullet"/>
      </w:pPr>
      <w:r>
        <w:t>Overall premium feel</w:t>
      </w:r>
    </w:p>
    <w:p>
      <w:r>
        <w:t>Do not optimize for a score alone. Ask: “Would Aakara actually enjoy using this?”</w:t>
      </w:r>
    </w:p>
    <w:p>
      <w:r>
        <w:t>Stop after a maximum of 5 meaningful iterations, or earlier if two consecutive iterations produce no meaningful improvement. If an iteration is worse, revert it.</w:t>
      </w:r>
    </w:p>
    <w:p>
      <w:r>
        <w:br w:type="page"/>
      </w:r>
    </w:p>
    <w:p>
      <w:pPr>
        <w:pStyle w:val="Heading1"/>
      </w:pPr>
      <w:r>
        <w:t>6. Functional Regression &amp; Acceptance</w:t>
      </w:r>
    </w:p>
    <w:p>
      <w:pPr>
        <w:pStyle w:val="Heading2"/>
      </w:pPr>
      <w:r>
        <w:t>Search canary tests</w:t>
      </w:r>
    </w:p>
    <w:p>
      <w:pPr>
        <w:pStyle w:val="ListBullet"/>
      </w:pPr>
      <w:r>
        <w:t>gold</w:t>
      </w:r>
    </w:p>
    <w:p>
      <w:pPr>
        <w:pStyle w:val="ListBullet"/>
      </w:pPr>
      <w:r>
        <w:t>gold investments</w:t>
      </w:r>
    </w:p>
    <w:p>
      <w:pPr>
        <w:pStyle w:val="ListBullet"/>
      </w:pPr>
      <w:r>
        <w:t>gold jewellery</w:t>
      </w:r>
    </w:p>
    <w:p>
      <w:pPr>
        <w:pStyle w:val="ListBullet"/>
      </w:pPr>
      <w:r>
        <w:t>gold b-roll</w:t>
      </w:r>
    </w:p>
    <w:p>
      <w:pPr>
        <w:pStyle w:val="ListBullet"/>
      </w:pPr>
      <w:r>
        <w:t>funny classroom</w:t>
      </w:r>
    </w:p>
    <w:p>
      <w:pPr>
        <w:pStyle w:val="ListBullet"/>
      </w:pPr>
      <w:r>
        <w:t>Hiral explains SIP</w:t>
      </w:r>
    </w:p>
    <w:p>
      <w:pPr>
        <w:pStyle w:val="ListBullet"/>
      </w:pPr>
      <w:r>
        <w:t>purple elephant</w:t>
      </w:r>
    </w:p>
    <w:p>
      <w:pPr>
        <w:pStyle w:val="ListBullet"/>
      </w:pPr>
      <w:r>
        <w:t>portrait</w:t>
      </w:r>
    </w:p>
    <w:p>
      <w:pPr>
        <w:pStyle w:val="ListBullet"/>
      </w:pPr>
      <w:r>
        <w:t>XIRR</w:t>
      </w:r>
    </w:p>
    <w:p>
      <w:pPr>
        <w:pStyle w:val="ListBullet"/>
      </w:pPr>
      <w:r>
        <w:t>CAGR</w:t>
      </w:r>
    </w:p>
    <w:p>
      <w:pPr>
        <w:pStyle w:val="ListBullet"/>
      </w:pPr>
      <w:r>
        <w:t>ETF</w:t>
      </w:r>
    </w:p>
    <w:p>
      <w:pPr>
        <w:pStyle w:val="ListBullet"/>
      </w:pPr>
      <w:r>
        <w:t>REIT</w:t>
      </w:r>
    </w:p>
    <w:p>
      <w:pPr>
        <w:pStyle w:val="ListBullet"/>
      </w:pPr>
      <w:r>
        <w:t>insurance</w:t>
      </w:r>
    </w:p>
    <w:p>
      <w:pPr>
        <w:pStyle w:val="ListBullet"/>
      </w:pPr>
      <w:r>
        <w:t>August certificates</w:t>
      </w:r>
    </w:p>
    <w:p>
      <w:pPr>
        <w:pStyle w:val="Heading2"/>
      </w:pPr>
      <w:r>
        <w:t>Functional checks</w:t>
      </w:r>
    </w:p>
    <w:p>
      <w:pPr>
        <w:pStyle w:val="ListBullet"/>
      </w:pPr>
      <w:r>
        <w:t>New search closes the detail panel.</w:t>
      </w:r>
    </w:p>
    <w:p>
      <w:pPr>
        <w:pStyle w:val="ListBullet"/>
      </w:pPr>
      <w:r>
        <w:t>Clearing search works.</w:t>
      </w:r>
    </w:p>
    <w:p>
      <w:pPr>
        <w:pStyle w:val="ListBullet"/>
      </w:pPr>
      <w:r>
        <w:t>Clearing filters works.</w:t>
      </w:r>
    </w:p>
    <w:p>
      <w:pPr>
        <w:pStyle w:val="ListBullet"/>
      </w:pPr>
      <w:r>
        <w:t>Open in Drive works.</w:t>
      </w:r>
    </w:p>
    <w:p>
      <w:pPr>
        <w:pStyle w:val="ListBullet"/>
      </w:pPr>
      <w:r>
        <w:t>Video preview works.</w:t>
      </w:r>
    </w:p>
    <w:p>
      <w:pPr>
        <w:pStyle w:val="ListBullet"/>
      </w:pPr>
      <w:r>
        <w:t>Image preview works.</w:t>
      </w:r>
    </w:p>
    <w:p>
      <w:pPr>
        <w:pStyle w:val="ListBullet"/>
      </w:pPr>
      <w:r>
        <w:t>Carousel preview works.</w:t>
      </w:r>
    </w:p>
    <w:p>
      <w:pPr>
        <w:pStyle w:val="ListBullet"/>
      </w:pPr>
      <w:r>
        <w:t>No-results state works.</w:t>
      </w:r>
    </w:p>
    <w:p>
      <w:pPr>
        <w:pStyle w:val="ListBullet"/>
      </w:pPr>
      <w:r>
        <w:t>Frontend changes do not alter validated search results.</w:t>
      </w:r>
    </w:p>
    <w:p>
      <w:pPr>
        <w:pStyle w:val="Heading2"/>
      </w:pPr>
      <w:r>
        <w:t>Final Aakara test</w:t>
      </w:r>
    </w:p>
    <w:p>
      <w:pPr>
        <w:pStyle w:val="ListNumber"/>
      </w:pPr>
      <w:r>
        <w:t>I need a video of Hiral talking about gold.</w:t>
      </w:r>
    </w:p>
    <w:p>
      <w:pPr>
        <w:pStyle w:val="ListNumber"/>
      </w:pPr>
      <w:r>
        <w:t>I need some funny classroom footage.</w:t>
      </w:r>
    </w:p>
    <w:p>
      <w:pPr>
        <w:pStyle w:val="ListNumber"/>
      </w:pPr>
      <w:r>
        <w:t>I need the August certificates.</w:t>
      </w:r>
    </w:p>
    <w:p>
      <w:r>
        <w:t>For each task: Can she understand the page without instructions? Can she search immediately? Can she identify the correct asset? Can she preview it? Can she open the actual Drive file?</w:t>
      </w:r>
    </w:p>
    <w:p>
      <w:pPr>
        <w:pStyle w:val="Heading1"/>
      </w:pPr>
      <w:r>
        <w:t>Final acceptance criterion</w:t>
      </w:r>
    </w:p>
    <w:p>
      <w:r>
        <w:rPr>
          <w:b/>
          <w:color w:val="0C548E"/>
          <w:sz w:val="30"/>
        </w:rPr>
        <w:t>CAN AAKARA FIND THE EXACT IFM ASSET SHE WANTS WITHOUT TALKING TO SAKSHI?</w:t>
      </w:r>
    </w:p>
    <w:p>
      <w:pPr>
        <w:pStyle w:val="Heading2"/>
      </w:pPr>
      <w:r>
        <w:t>Final deliverable from Claude</w:t>
      </w:r>
    </w:p>
    <w:p>
      <w:pPr>
        <w:pStyle w:val="ListBullet"/>
      </w:pPr>
      <w:r>
        <w:t>Six-state visual storyboard/mockups using real IFM assets where possible.</w:t>
      </w:r>
    </w:p>
    <w:p>
      <w:pPr>
        <w:pStyle w:val="ListBullet"/>
      </w:pPr>
      <w:r>
        <w:t>Implemented redesigned frontend in CLAUDE/content/v1-prototype/.</w:t>
      </w:r>
    </w:p>
    <w:p>
      <w:pPr>
        <w:pStyle w:val="ListBullet"/>
      </w:pPr>
      <w:r>
        <w:t>Maximum five visual iteration cycles.</w:t>
      </w:r>
    </w:p>
    <w:p>
      <w:pPr>
        <w:pStyle w:val="ListBullet"/>
      </w:pPr>
      <w:r>
        <w:t>Desktop and mobile screenshots.</w:t>
      </w:r>
    </w:p>
    <w:p>
      <w:pPr>
        <w:pStyle w:val="ListBullet"/>
      </w:pPr>
      <w:r>
        <w:t>Summary of biggest design changes.</w:t>
      </w:r>
    </w:p>
    <w:p>
      <w:pPr>
        <w:pStyle w:val="ListBullet"/>
      </w:pPr>
      <w:r>
        <w:t>Functional regression results.</w:t>
      </w:r>
    </w:p>
    <w:p>
      <w:pPr>
        <w:pStyle w:val="ListBullet"/>
      </w:pPr>
      <w:r>
        <w:t>Remaining compromises.</w:t>
      </w:r>
    </w:p>
    <w:p>
      <w:pPr>
        <w:pStyle w:val="ListBullet"/>
      </w:pPr>
      <w:r>
        <w:t>Live hub remains untouched.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87878"/>
        <w:sz w:val="16"/>
      </w:rPr>
      <w:t>IFM OS — V1 FRONTEND REDESIGN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548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13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