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0F0E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Game: Build and Trade Your Mini Stock Market</w:t>
      </w:r>
    </w:p>
    <w:p w14:paraId="616C5092" w14:textId="77777777" w:rsidR="00937B02" w:rsidRPr="004B5687" w:rsidRDefault="00937B02" w:rsidP="00937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Objective</w:t>
      </w:r>
    </w:p>
    <w:p w14:paraId="135BCBA1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Participants experience how a stock market works by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buying and selling shares in real time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, while learning key concepts such as:</w:t>
      </w:r>
    </w:p>
    <w:p w14:paraId="439FAA1E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Demand and supply</w:t>
      </w:r>
    </w:p>
    <w:p w14:paraId="5F4E1770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Bid price and ask price</w:t>
      </w:r>
    </w:p>
    <w:p w14:paraId="51E61C06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Spread</w:t>
      </w:r>
    </w:p>
    <w:p w14:paraId="03CDE115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Market orders and limit orders</w:t>
      </w:r>
    </w:p>
    <w:p w14:paraId="0C40A060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Stop loss</w:t>
      </w:r>
    </w:p>
    <w:p w14:paraId="265529C4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Market capitalisation</w:t>
      </w:r>
    </w:p>
    <w:p w14:paraId="2C300218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Large cap / mid cap / small cap</w:t>
      </w:r>
    </w:p>
    <w:p w14:paraId="48CD2DE8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Dividends</w:t>
      </w:r>
    </w:p>
    <w:p w14:paraId="0266F94C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Bonus shares and stock splits</w:t>
      </w:r>
    </w:p>
    <w:p w14:paraId="43768E2F" w14:textId="77777777" w:rsidR="00937B02" w:rsidRPr="004B5687" w:rsidRDefault="00937B02" w:rsidP="00937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Stock market index</w:t>
      </w:r>
    </w:p>
    <w:p w14:paraId="3639760C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161CCB7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5727416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Game Setup</w:t>
      </w:r>
    </w:p>
    <w:p w14:paraId="22DC660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Each participant receives:</w:t>
      </w:r>
    </w:p>
    <w:p w14:paraId="7C42116C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• ₹1,00,000 starting cash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• Trading sheet or digital trading interface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• Access to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5 fictional companies</w:t>
      </w:r>
    </w:p>
    <w:p w14:paraId="0DA34D01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 companies: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93"/>
        <w:gridCol w:w="2094"/>
        <w:gridCol w:w="1335"/>
      </w:tblGrid>
      <w:tr w:rsidR="00937B02" w:rsidRPr="004B5687" w14:paraId="7DF1C97B" w14:textId="77777777" w:rsidTr="0099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DE113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1407B35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1C369E8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Shares Outstanding</w:t>
            </w:r>
          </w:p>
        </w:tc>
        <w:tc>
          <w:tcPr>
            <w:tcW w:w="0" w:type="auto"/>
            <w:vAlign w:val="center"/>
            <w:hideMark/>
          </w:tcPr>
          <w:p w14:paraId="70C2D853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Market Cap</w:t>
            </w:r>
          </w:p>
        </w:tc>
      </w:tr>
      <w:tr w:rsidR="00937B02" w:rsidRPr="004B5687" w14:paraId="2B2C1F1D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7217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Mango Tech</w:t>
            </w:r>
          </w:p>
        </w:tc>
        <w:tc>
          <w:tcPr>
            <w:tcW w:w="0" w:type="auto"/>
            <w:vAlign w:val="center"/>
            <w:hideMark/>
          </w:tcPr>
          <w:p w14:paraId="7AE4A050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₹100</w:t>
            </w:r>
          </w:p>
        </w:tc>
        <w:tc>
          <w:tcPr>
            <w:tcW w:w="0" w:type="auto"/>
            <w:vAlign w:val="center"/>
            <w:hideMark/>
          </w:tcPr>
          <w:p w14:paraId="2FE7139A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10,00,000</w:t>
            </w:r>
          </w:p>
        </w:tc>
        <w:tc>
          <w:tcPr>
            <w:tcW w:w="0" w:type="auto"/>
            <w:vAlign w:val="center"/>
            <w:hideMark/>
          </w:tcPr>
          <w:p w14:paraId="4EE7BC35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₹10 Cr</w:t>
            </w:r>
          </w:p>
        </w:tc>
      </w:tr>
      <w:tr w:rsidR="00937B02" w:rsidRPr="004B5687" w14:paraId="4330ED36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578D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Lotus Foods</w:t>
            </w:r>
          </w:p>
        </w:tc>
        <w:tc>
          <w:tcPr>
            <w:tcW w:w="0" w:type="auto"/>
            <w:vAlign w:val="center"/>
            <w:hideMark/>
          </w:tcPr>
          <w:p w14:paraId="12D5A906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₹200</w:t>
            </w:r>
          </w:p>
        </w:tc>
        <w:tc>
          <w:tcPr>
            <w:tcW w:w="0" w:type="auto"/>
            <w:vAlign w:val="center"/>
            <w:hideMark/>
          </w:tcPr>
          <w:p w14:paraId="29C1F4C4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2,00,000</w:t>
            </w:r>
          </w:p>
        </w:tc>
        <w:tc>
          <w:tcPr>
            <w:tcW w:w="0" w:type="auto"/>
            <w:vAlign w:val="center"/>
            <w:hideMark/>
          </w:tcPr>
          <w:p w14:paraId="10D7D5C7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₹4 Cr</w:t>
            </w:r>
          </w:p>
        </w:tc>
      </w:tr>
      <w:tr w:rsidR="00937B02" w:rsidRPr="004B5687" w14:paraId="2C5ABF57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1A1E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Peacock Energy</w:t>
            </w:r>
          </w:p>
        </w:tc>
        <w:tc>
          <w:tcPr>
            <w:tcW w:w="0" w:type="auto"/>
            <w:vAlign w:val="center"/>
            <w:hideMark/>
          </w:tcPr>
          <w:p w14:paraId="433BC126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₹50</w:t>
            </w:r>
          </w:p>
        </w:tc>
        <w:tc>
          <w:tcPr>
            <w:tcW w:w="0" w:type="auto"/>
            <w:vAlign w:val="center"/>
            <w:hideMark/>
          </w:tcPr>
          <w:p w14:paraId="666D96E2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5,00,000</w:t>
            </w:r>
          </w:p>
        </w:tc>
        <w:tc>
          <w:tcPr>
            <w:tcW w:w="0" w:type="auto"/>
            <w:vAlign w:val="center"/>
            <w:hideMark/>
          </w:tcPr>
          <w:p w14:paraId="15425244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₹2.5 Cr</w:t>
            </w:r>
          </w:p>
        </w:tc>
      </w:tr>
      <w:tr w:rsidR="00937B02" w:rsidRPr="004B5687" w14:paraId="59F6D72A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2EC5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Banyan Bank</w:t>
            </w:r>
          </w:p>
        </w:tc>
        <w:tc>
          <w:tcPr>
            <w:tcW w:w="0" w:type="auto"/>
            <w:vAlign w:val="center"/>
            <w:hideMark/>
          </w:tcPr>
          <w:p w14:paraId="1AEDFDF5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373450EF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1,00,000</w:t>
            </w:r>
          </w:p>
        </w:tc>
        <w:tc>
          <w:tcPr>
            <w:tcW w:w="0" w:type="auto"/>
            <w:vAlign w:val="center"/>
            <w:hideMark/>
          </w:tcPr>
          <w:p w14:paraId="6D11ABC0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₹5 Cr</w:t>
            </w:r>
          </w:p>
        </w:tc>
      </w:tr>
      <w:tr w:rsidR="00937B02" w:rsidRPr="004B5687" w14:paraId="6296AF42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4E2E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Coral Retail</w:t>
            </w:r>
          </w:p>
        </w:tc>
        <w:tc>
          <w:tcPr>
            <w:tcW w:w="0" w:type="auto"/>
            <w:vAlign w:val="center"/>
            <w:hideMark/>
          </w:tcPr>
          <w:p w14:paraId="13293872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₹20</w:t>
            </w:r>
          </w:p>
        </w:tc>
        <w:tc>
          <w:tcPr>
            <w:tcW w:w="0" w:type="auto"/>
            <w:vAlign w:val="center"/>
            <w:hideMark/>
          </w:tcPr>
          <w:p w14:paraId="2F671919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5,00,000</w:t>
            </w:r>
          </w:p>
        </w:tc>
        <w:tc>
          <w:tcPr>
            <w:tcW w:w="0" w:type="auto"/>
            <w:vAlign w:val="center"/>
            <w:hideMark/>
          </w:tcPr>
          <w:p w14:paraId="213AA9F4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 Cr</w:t>
            </w:r>
          </w:p>
        </w:tc>
      </w:tr>
    </w:tbl>
    <w:p w14:paraId="49CE6AF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0EEA667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Market Cap = Price × Shares Outstanding</w:t>
      </w:r>
    </w:p>
    <w:p w14:paraId="5169A9D0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67EDE80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DA46E72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Step 1: Introduce Market Cap Categories</w:t>
      </w:r>
    </w:p>
    <w:p w14:paraId="082DFC1C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Show participants how companies are classified: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154"/>
      </w:tblGrid>
      <w:tr w:rsidR="00937B02" w:rsidRPr="004B5687" w14:paraId="48AC0BB7" w14:textId="77777777" w:rsidTr="0099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D78D7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81B28F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Market Cap</w:t>
            </w:r>
          </w:p>
        </w:tc>
      </w:tr>
      <w:tr w:rsidR="00937B02" w:rsidRPr="004B5687" w14:paraId="4D112AB4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3750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Large Cap</w:t>
            </w:r>
          </w:p>
        </w:tc>
        <w:tc>
          <w:tcPr>
            <w:tcW w:w="0" w:type="auto"/>
            <w:vAlign w:val="center"/>
            <w:hideMark/>
          </w:tcPr>
          <w:p w14:paraId="3938A4A5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Top companies by market value</w:t>
            </w:r>
          </w:p>
        </w:tc>
      </w:tr>
      <w:tr w:rsidR="00937B02" w:rsidRPr="004B5687" w14:paraId="690F7A69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1049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Mid Cap</w:t>
            </w:r>
          </w:p>
        </w:tc>
        <w:tc>
          <w:tcPr>
            <w:tcW w:w="0" w:type="auto"/>
            <w:vAlign w:val="center"/>
            <w:hideMark/>
          </w:tcPr>
          <w:p w14:paraId="659D92A4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Medium-sized companies</w:t>
            </w:r>
          </w:p>
        </w:tc>
      </w:tr>
      <w:tr w:rsidR="00937B02" w:rsidRPr="004B5687" w14:paraId="6DE3B0CC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105F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Small Cap</w:t>
            </w:r>
          </w:p>
        </w:tc>
        <w:tc>
          <w:tcPr>
            <w:tcW w:w="0" w:type="auto"/>
            <w:vAlign w:val="center"/>
            <w:hideMark/>
          </w:tcPr>
          <w:p w14:paraId="28F8DA84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Smaller companies</w:t>
            </w:r>
          </w:p>
        </w:tc>
      </w:tr>
    </w:tbl>
    <w:p w14:paraId="530280D0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In the game:</w:t>
      </w:r>
    </w:p>
    <w:p w14:paraId="22148B6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Large Cap → Mango Tech, Banyan Bank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Mid Cap → Lotus Foods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Small Cap → Coral Retail, Peacock Energy</w:t>
      </w:r>
    </w:p>
    <w:p w14:paraId="093487B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 that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large companies are usually more stable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, while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smaller companies may grow faster but are more volatile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F486D00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06102D2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88A5ED5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2: Create the Stock Exchange</w:t>
      </w:r>
    </w:p>
    <w:p w14:paraId="4F64F64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Display a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live order board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6F4A01D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80"/>
        <w:gridCol w:w="1375"/>
      </w:tblGrid>
      <w:tr w:rsidR="00937B02" w:rsidRPr="004B5687" w14:paraId="5BFBEFE4" w14:textId="77777777" w:rsidTr="00997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6CBAA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Buyers (Bid)</w:t>
            </w:r>
          </w:p>
        </w:tc>
        <w:tc>
          <w:tcPr>
            <w:tcW w:w="0" w:type="auto"/>
            <w:vAlign w:val="center"/>
            <w:hideMark/>
          </w:tcPr>
          <w:p w14:paraId="222FF1C8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45B41E7" w14:textId="77777777" w:rsidR="00937B02" w:rsidRPr="004B5687" w:rsidRDefault="00937B02" w:rsidP="00997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Sellers (Ask)</w:t>
            </w:r>
          </w:p>
        </w:tc>
      </w:tr>
      <w:tr w:rsidR="00937B02" w:rsidRPr="004B5687" w14:paraId="11A04569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E7C6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₹98</w:t>
            </w:r>
          </w:p>
        </w:tc>
        <w:tc>
          <w:tcPr>
            <w:tcW w:w="0" w:type="auto"/>
            <w:vAlign w:val="center"/>
            <w:hideMark/>
          </w:tcPr>
          <w:p w14:paraId="017E90FE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Mango Tech</w:t>
            </w:r>
          </w:p>
        </w:tc>
        <w:tc>
          <w:tcPr>
            <w:tcW w:w="0" w:type="auto"/>
            <w:vAlign w:val="center"/>
            <w:hideMark/>
          </w:tcPr>
          <w:p w14:paraId="6F8D0FB3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₹102</w:t>
            </w:r>
          </w:p>
        </w:tc>
      </w:tr>
      <w:tr w:rsidR="00937B02" w:rsidRPr="004B5687" w14:paraId="204E6009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8411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₹97</w:t>
            </w:r>
          </w:p>
        </w:tc>
        <w:tc>
          <w:tcPr>
            <w:tcW w:w="0" w:type="auto"/>
            <w:vAlign w:val="center"/>
            <w:hideMark/>
          </w:tcPr>
          <w:p w14:paraId="523E5F7C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Mango Tech</w:t>
            </w:r>
          </w:p>
        </w:tc>
        <w:tc>
          <w:tcPr>
            <w:tcW w:w="0" w:type="auto"/>
            <w:vAlign w:val="center"/>
            <w:hideMark/>
          </w:tcPr>
          <w:p w14:paraId="3DE1F3AF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₹103</w:t>
            </w:r>
          </w:p>
        </w:tc>
      </w:tr>
      <w:tr w:rsidR="00937B02" w:rsidRPr="004B5687" w14:paraId="6A0BDDE9" w14:textId="77777777" w:rsidTr="00997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FC7A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₹96</w:t>
            </w:r>
          </w:p>
        </w:tc>
        <w:tc>
          <w:tcPr>
            <w:tcW w:w="0" w:type="auto"/>
            <w:vAlign w:val="center"/>
            <w:hideMark/>
          </w:tcPr>
          <w:p w14:paraId="61D0D1E6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Mango Tech</w:t>
            </w:r>
          </w:p>
        </w:tc>
        <w:tc>
          <w:tcPr>
            <w:tcW w:w="0" w:type="auto"/>
            <w:vAlign w:val="center"/>
            <w:hideMark/>
          </w:tcPr>
          <w:p w14:paraId="23114EE1" w14:textId="77777777" w:rsidR="00937B02" w:rsidRPr="004B5687" w:rsidRDefault="00937B02" w:rsidP="0099796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B5687">
              <w:rPr>
                <w:rFonts w:ascii="Times New Roman" w:eastAsia="Times New Roman" w:hAnsi="Times New Roman" w:cs="Times New Roman"/>
                <w:lang w:eastAsia="en-GB"/>
              </w:rPr>
              <w:t>₹104</w:t>
            </w:r>
          </w:p>
        </w:tc>
      </w:tr>
    </w:tbl>
    <w:p w14:paraId="644D1B1E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7D16482E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Bid = highest price buyers offer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Ask = lowest price sellers demand</w:t>
      </w:r>
    </w:p>
    <w:p w14:paraId="5ADBF755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Spread = difference between them.</w:t>
      </w:r>
    </w:p>
    <w:p w14:paraId="43AC6400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4045E8B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8531F6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3: Participants Start Trading</w:t>
      </w:r>
    </w:p>
    <w:p w14:paraId="5BDA7BAA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Players can submit:</w:t>
      </w:r>
    </w:p>
    <w:p w14:paraId="67C705AB" w14:textId="77777777" w:rsidR="00937B02" w:rsidRPr="004B5687" w:rsidRDefault="00937B02" w:rsidP="00937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Market Order</w:t>
      </w:r>
    </w:p>
    <w:p w14:paraId="593153F3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Buy immediately at the best available price.</w:t>
      </w:r>
    </w:p>
    <w:p w14:paraId="546E8185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2E6BA8E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Buy Mango Tech at market price.</w:t>
      </w:r>
    </w:p>
    <w:p w14:paraId="733B7ABC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59237AA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BE06FD0" w14:textId="77777777" w:rsidR="00937B02" w:rsidRPr="004B5687" w:rsidRDefault="00937B02" w:rsidP="00937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Limit Order</w:t>
      </w:r>
    </w:p>
    <w:p w14:paraId="7C2E5F9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1A162CAD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Buy Lotus Foods only if price reaches ₹190.</w:t>
      </w:r>
    </w:p>
    <w:p w14:paraId="5FBCB66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Order stays pending.</w:t>
      </w:r>
    </w:p>
    <w:p w14:paraId="65AE40D1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3F67B45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8F982FE" w14:textId="77777777" w:rsidR="00937B02" w:rsidRPr="004B5687" w:rsidRDefault="00937B02" w:rsidP="00937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Stop Loss</w:t>
      </w:r>
    </w:p>
    <w:p w14:paraId="472327C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2ABA17D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Bought Banyan Bank at ₹500.</w:t>
      </w:r>
    </w:p>
    <w:p w14:paraId="4032954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Stop loss at ₹450.</w:t>
      </w:r>
    </w:p>
    <w:p w14:paraId="6F95F21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If price drops to ₹450 → shares automatically sell.</w:t>
      </w:r>
    </w:p>
    <w:p w14:paraId="6675AE74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5DA1A2D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B27E44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4: Demand and Supply Moves Prices</w:t>
      </w:r>
    </w:p>
    <w:p w14:paraId="19A2E6A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As orders are placed:</w:t>
      </w:r>
    </w:p>
    <w:p w14:paraId="19773005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More buyers → price rises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More sellers → price falls</w:t>
      </w:r>
    </w:p>
    <w:p w14:paraId="0C79EEC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The facilitator or software updates the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last traded price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CC9522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Participants see how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demand and supply create price movements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1260AB09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79624A5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18E3317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5: Introduce News Events</w:t>
      </w:r>
    </w:p>
    <w:p w14:paraId="674AC36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Every few rounds introduce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news cards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A367220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Examples:</w:t>
      </w:r>
    </w:p>
    <w:p w14:paraId="55C50233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"Mango Tech announces breakthrough AI chip."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Demand increases → price rises.</w:t>
      </w:r>
    </w:p>
    <w:p w14:paraId="01F250CC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"Peacock Energy faces environmental fine."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Selling pressure → price falls.</w:t>
      </w:r>
    </w:p>
    <w:p w14:paraId="481255A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This shows how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information affects markets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26D0D0B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2DE435C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99FE8B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6: Dividend Event</w:t>
      </w:r>
    </w:p>
    <w:p w14:paraId="2AC6E00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Introduce the concept of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dividends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A8D72F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Announcement:</w:t>
      </w:r>
    </w:p>
    <w:p w14:paraId="0F804254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Banyan Bank declares dividend ₹20 per share.</w:t>
      </w:r>
    </w:p>
    <w:p w14:paraId="467D46C3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Players holding Banyan Bank shares receive:</w:t>
      </w:r>
    </w:p>
    <w:p w14:paraId="4F10942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Dividend = Shares owned × ₹20.</w:t>
      </w:r>
    </w:p>
    <w:p w14:paraId="4A10C34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001F9711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Dividends are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cash payments companies distribute from profits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56F323B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Participants now see two sources of return:</w:t>
      </w:r>
    </w:p>
    <w:p w14:paraId="48AE1AB1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• Price appreciation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• Dividends</w:t>
      </w:r>
    </w:p>
    <w:p w14:paraId="5A42E026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69401E6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9E0891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7: Bonus Shares</w:t>
      </w:r>
    </w:p>
    <w:p w14:paraId="13BB78B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Announcement:</w:t>
      </w:r>
    </w:p>
    <w:p w14:paraId="1A120C39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Lotus Foods issues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1:1 bonus shares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16BAC1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Effect:</w:t>
      </w:r>
    </w:p>
    <w:p w14:paraId="5AB5CFD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10 shares → become 20 shares.</w:t>
      </w:r>
    </w:p>
    <w:p w14:paraId="0BF32AA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Price adjusts:</w:t>
      </w:r>
    </w:p>
    <w:p w14:paraId="0AB7D6FC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₹200 → ₹100.</w:t>
      </w:r>
    </w:p>
    <w:p w14:paraId="49BF2942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Explain:</w:t>
      </w:r>
    </w:p>
    <w:p w14:paraId="459EAD28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Total investment value remains unchanged.</w:t>
      </w:r>
    </w:p>
    <w:p w14:paraId="7365ABBF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5B4C13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7AC4E3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8: Stock Split</w:t>
      </w:r>
    </w:p>
    <w:p w14:paraId="66DFEDBD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Announcement:</w:t>
      </w:r>
    </w:p>
    <w:p w14:paraId="37B04B1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Mango Tech announces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1:5 stock split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13EA77A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5BABA42C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Price ₹500 → ₹100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Shares multiply by five.</w:t>
      </w:r>
    </w:p>
    <w:p w14:paraId="62C6164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6452B05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Split makes shares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more affordable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, but company value stays the same.</w:t>
      </w:r>
    </w:p>
    <w:p w14:paraId="5343B2B3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5C7D5F1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2B6699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9: Create a Market Index</w:t>
      </w:r>
    </w:p>
    <w:p w14:paraId="070BF92A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Now introduce the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index concept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7162843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6B772884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An index tracks the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overall performance of the market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555A3794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Create a simple </w:t>
      </w:r>
      <w:r w:rsidRPr="004B568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Mini Market Index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1130AB3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528E3803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Index = average of prices of the 5 companies.</w:t>
      </w:r>
    </w:p>
    <w:p w14:paraId="3507B3C4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Display:</w:t>
      </w:r>
    </w:p>
    <w:p w14:paraId="038841F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Mini Market Index: 1000 points.</w:t>
      </w:r>
    </w:p>
    <w:p w14:paraId="1D58744F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As stock prices change, the index moves.</w:t>
      </w:r>
    </w:p>
    <w:p w14:paraId="6572B5AA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Participants see:</w:t>
      </w:r>
    </w:p>
    <w:p w14:paraId="7CB03915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If most stocks rise → index rises.</w:t>
      </w:r>
    </w:p>
    <w:p w14:paraId="0F8AE44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If many fall → index falls.</w:t>
      </w:r>
    </w:p>
    <w:p w14:paraId="5E641ED4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2B5AD7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FF9D35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10: Final Portfolio Value</w:t>
      </w:r>
    </w:p>
    <w:p w14:paraId="063ECD34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Participants calculate:</w:t>
      </w:r>
    </w:p>
    <w:p w14:paraId="3252FA4A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Portfolio value =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  <w:t>Cash + value of shares held.</w:t>
      </w:r>
    </w:p>
    <w:p w14:paraId="3458BDC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Winner = highest portfolio value.</w:t>
      </w:r>
    </w:p>
    <w:p w14:paraId="4B754D6A" w14:textId="77777777" w:rsidR="00937B02" w:rsidRPr="004B5687" w:rsidRDefault="00936BA3" w:rsidP="00937B02">
      <w:pPr>
        <w:rPr>
          <w:rFonts w:ascii="Times New Roman" w:eastAsia="Times New Roman" w:hAnsi="Times New Roman" w:cs="Times New Roman"/>
          <w:lang w:eastAsia="en-GB"/>
        </w:rPr>
      </w:pPr>
      <w:r w:rsidRPr="004B5687">
        <w:rPr>
          <w:rFonts w:ascii="Times New Roman" w:eastAsia="Times New Roman" w:hAnsi="Times New Roman" w:cs="Times New Roman"/>
          <w:noProof/>
          <w:lang w:eastAsia="en-GB"/>
        </w:rPr>
        <w:pict w14:anchorId="232DFA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27B857" w14:textId="77777777" w:rsidR="00937B02" w:rsidRPr="004B5687" w:rsidRDefault="00937B02" w:rsidP="00937B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B56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Key Lessons Participants Learn</w:t>
      </w:r>
    </w:p>
    <w:p w14:paraId="04D7E3D6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>By the end, they understand:</w:t>
      </w:r>
    </w:p>
    <w:p w14:paraId="694C3087" w14:textId="77777777" w:rsidR="00937B02" w:rsidRPr="004B5687" w:rsidRDefault="00937B02" w:rsidP="00937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prices move from demand and supply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what bid and ask prices mean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market orders and limit orders work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stop loss protects investors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dividends provide income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why stock splits and bonus shares change price but not value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market cap determines company size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B5687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B5687">
        <w:rPr>
          <w:rFonts w:ascii="Times New Roman" w:eastAsia="Times New Roman" w:hAnsi="Times New Roman" w:cs="Times New Roman"/>
          <w:color w:val="000000"/>
          <w:lang w:eastAsia="en-GB"/>
        </w:rPr>
        <w:t xml:space="preserve"> how indices track the market</w:t>
      </w:r>
    </w:p>
    <w:p w14:paraId="3862D9BB" w14:textId="77777777" w:rsidR="00561B3A" w:rsidRDefault="00561B3A"/>
    <w:sectPr w:rsidR="00561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27D06"/>
    <w:multiLevelType w:val="multilevel"/>
    <w:tmpl w:val="2BB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58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02"/>
    <w:rsid w:val="00561B3A"/>
    <w:rsid w:val="0080372F"/>
    <w:rsid w:val="00936BA3"/>
    <w:rsid w:val="00937B02"/>
    <w:rsid w:val="00F7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B29E"/>
  <w15:chartTrackingRefBased/>
  <w15:docId w15:val="{CEA4B378-5B5C-A147-B4B1-713B5BA5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02"/>
  </w:style>
  <w:style w:type="paragraph" w:styleId="Heading1">
    <w:name w:val="heading 1"/>
    <w:basedOn w:val="Normal"/>
    <w:next w:val="Normal"/>
    <w:link w:val="Heading1Char"/>
    <w:uiPriority w:val="9"/>
    <w:qFormat/>
    <w:rsid w:val="0093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653</Words>
  <Characters>3401</Characters>
  <Application>Microsoft Office Word</Application>
  <DocSecurity>0</DocSecurity>
  <Lines>188</Lines>
  <Paragraphs>168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Goel</dc:creator>
  <cp:keywords/>
  <dc:description/>
  <cp:lastModifiedBy>Hiral Goel</cp:lastModifiedBy>
  <cp:revision>1</cp:revision>
  <dcterms:created xsi:type="dcterms:W3CDTF">2026-03-10T17:39:00Z</dcterms:created>
  <dcterms:modified xsi:type="dcterms:W3CDTF">2026-03-10T17:40:00Z</dcterms:modified>
</cp:coreProperties>
</file>