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Vicky. Puse los siguientes meta para que los buscadores identifiquen la pagina.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Aprendé Primeros Auxilios y RCP con los socorristas voluntarios que cubren la mayoría de los eventos de la Ciudad de Buenos Aires.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keywords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Socorrismo, RCP, DEA, Primeros Auxilios, salva vidas, Heimlich, curso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Cada una de las palabras elegidas hacen referencia al fin de la institución,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