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lastRenderedPageBreak/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</w:t>
      </w:r>
      <w:proofErr w:type="gramStart"/>
      <w:r>
        <w:rPr>
          <w:rFonts w:ascii="Times New Roman" w:hAnsi="Times New Roman" w:cs="Times New Roman"/>
          <w:bCs/>
          <w:noProof w:val="0"/>
          <w:szCs w:val="24"/>
        </w:rPr>
        <w:t>,</w:t>
      </w:r>
      <w:proofErr w:type="gramEnd"/>
      <w:r>
        <w:rPr>
          <w:rFonts w:ascii="Times New Roman" w:hAnsi="Times New Roman" w:cs="Times New Roman"/>
          <w:bCs/>
          <w:noProof w:val="0"/>
          <w:szCs w:val="24"/>
        </w:rPr>
        <w:t xml:space="preserve">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7E7187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  <w:proofErr w:type="spellEnd"/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proofErr w:type="spellStart"/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proofErr w:type="spellEnd"/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Seleciona</w:t>
            </w:r>
            <w:proofErr w:type="spellEnd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as categorias de seguimento. Podendo ser Troco, Rua ou Estrada.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Define o tipo de intervenção a ser realizada na via. Podendo esta ser classificada como Periódica, Rotina e ou de Emergência.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Executa as regras de 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negócio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para orçamentar </w:t>
            </w:r>
            <w:proofErr w:type="gramStart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os custo</w:t>
            </w:r>
            <w:proofErr w:type="gramEnd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intervenção na Via</w:t>
            </w: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723928" w:rsidRPr="00285A90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4A148D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40/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D369B9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mpacto ambiental da intervenção a ser </w:t>
            </w:r>
            <w:proofErr w:type="spellStart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relizada</w:t>
            </w:r>
            <w:proofErr w:type="spellEnd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</w:tc>
      </w:tr>
    </w:tbl>
    <w:p w:rsidR="007D7FA2" w:rsidRPr="005F220B" w:rsidRDefault="007D7FA2" w:rsidP="00474D1A">
      <w:pPr>
        <w:rPr>
          <w:rFonts w:ascii="Times New Roman" w:hAnsi="Times New Roman" w:cs="Times New Roman"/>
          <w:sz w:val="20"/>
          <w:szCs w:val="20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lastRenderedPageBreak/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632B8A" w:rsidP="00632B8A">
      <w:pPr>
        <w:keepNext/>
      </w:pPr>
      <w:r>
        <w:object w:dxaOrig="14937" w:dyaOrig="10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96.75pt" o:ole="">
            <v:imagedata r:id="rId9" o:title=""/>
          </v:shape>
          <o:OLEObject Type="Embed" ProgID="Visio.Drawing.11" ShapeID="_x0000_i1025" DrawAspect="Content" ObjectID="_1675047590" r:id="rId10"/>
        </w:object>
      </w:r>
    </w:p>
    <w:p w:rsidR="00424E48" w:rsidRPr="005F220B" w:rsidRDefault="00424E48">
      <w:pPr>
        <w:rPr>
          <w:rFonts w:ascii="Times New Roman" w:hAnsi="Times New Roman" w:cs="Times New Roman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lastRenderedPageBreak/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Pr="00E32303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proofErr w:type="gramStart"/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proofErr w:type="gramEnd"/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  <w:proofErr w:type="spellEnd"/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proofErr w:type="gramStart"/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proofErr w:type="gramEnd"/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  <w:proofErr w:type="spellEnd"/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Estrada.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proofErr w:type="gramStart"/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proofErr w:type="gramEnd"/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  <w:proofErr w:type="spellEnd"/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Periódica, de Rotina e ou Emergência.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proofErr w:type="gramStart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 </w:t>
            </w:r>
            <w:proofErr w:type="gramEnd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  <w:proofErr w:type="spellEnd"/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0E732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</w:tcPr>
          <w:p w:rsidR="005E4B92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proofErr w:type="gramStart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 </w:t>
            </w:r>
            <w:proofErr w:type="gramEnd"/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/50/</w:t>
            </w:r>
          </w:p>
        </w:tc>
        <w:tc>
          <w:tcPr>
            <w:tcW w:w="2036" w:type="dxa"/>
            <w:tcBorders>
              <w:top w:val="single" w:sz="2" w:space="0" w:color="auto"/>
            </w:tcBorders>
          </w:tcPr>
          <w:p w:rsidR="005E4B92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  <w:proofErr w:type="spellEnd"/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</w:tcPr>
          <w:p w:rsidR="005E4B92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</w:tc>
      </w:tr>
    </w:tbl>
    <w:p w:rsidR="007859E5" w:rsidRPr="005F220B" w:rsidRDefault="007859E5" w:rsidP="007859E5">
      <w:pPr>
        <w:jc w:val="both"/>
        <w:rPr>
          <w:rFonts w:ascii="Times New Roman" w:hAnsi="Times New Roman" w:cs="Times New Roman"/>
        </w:rPr>
      </w:pPr>
    </w:p>
    <w:p w:rsidR="00777C5E" w:rsidRDefault="00777C5E" w:rsidP="00777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F3C5F">
        <w:rPr>
          <w:color w:val="auto"/>
        </w:rPr>
        <w:t xml:space="preserve">Figura </w:t>
      </w:r>
      <w:r w:rsidRPr="000F3C5F">
        <w:rPr>
          <w:color w:val="auto"/>
        </w:rPr>
        <w:fldChar w:fldCharType="begin"/>
      </w:r>
      <w:r w:rsidRPr="000F3C5F">
        <w:rPr>
          <w:color w:val="auto"/>
        </w:rPr>
        <w:instrText xml:space="preserve"> SEQ Figura \* ARABIC </w:instrText>
      </w:r>
      <w:r w:rsidRPr="000F3C5F">
        <w:rPr>
          <w:color w:val="auto"/>
        </w:rPr>
        <w:fldChar w:fldCharType="separate"/>
      </w:r>
      <w:r w:rsidRPr="000F3C5F">
        <w:rPr>
          <w:color w:val="auto"/>
        </w:rPr>
        <w:t>2</w:t>
      </w:r>
      <w:r w:rsidRPr="000F3C5F">
        <w:rPr>
          <w:color w:val="auto"/>
        </w:rPr>
        <w:fldChar w:fldCharType="end"/>
      </w:r>
      <w:r w:rsidRPr="000F3C5F">
        <w:rPr>
          <w:color w:val="auto"/>
        </w:rPr>
        <w:t xml:space="preserve"> - Diagrama de classe High Level</w:t>
      </w:r>
    </w:p>
    <w:p w:rsidR="00701A11" w:rsidRDefault="000F3C5F" w:rsidP="00701A11">
      <w:pPr>
        <w:keepNext/>
        <w:jc w:val="center"/>
      </w:pPr>
      <w:r>
        <w:object w:dxaOrig="5994" w:dyaOrig="4394">
          <v:shape id="_x0000_i1026" type="#_x0000_t75" style="width:300pt;height:197.25pt" o:ole="">
            <v:imagedata r:id="rId11" o:title=""/>
          </v:shape>
          <o:OLEObject Type="Embed" ProgID="Visio.Drawing.11" ShapeID="_x0000_i1026" DrawAspect="Content" ObjectID="_1675047591" r:id="rId12"/>
        </w:object>
      </w:r>
    </w:p>
    <w:p w:rsidR="005513A3" w:rsidRPr="005F220B" w:rsidRDefault="000F3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diagrama apresenta de forma generica as entidades suas caractericas e seus relacionamentos.</w:t>
      </w: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5513A3" w:rsidRPr="005F220B" w:rsidRDefault="005513A3" w:rsidP="005513A3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</w:t>
      </w:r>
      <w:r w:rsidR="00201904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ACTIVIDADE</w:t>
      </w:r>
    </w:p>
    <w:p w:rsidR="005513A3" w:rsidRPr="005F220B" w:rsidRDefault="005513A3" w:rsidP="005513A3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B5367C" w:rsidRDefault="00B5367C" w:rsidP="00864996">
      <w:pPr>
        <w:rPr>
          <w:rFonts w:ascii="Times New Roman" w:hAnsi="Times New Roman" w:cs="Times New Roman"/>
        </w:rPr>
      </w:pPr>
    </w:p>
    <w:p w:rsidR="00B5367C" w:rsidRPr="00B5367C" w:rsidRDefault="00B5367C" w:rsidP="00B5367C">
      <w:pPr>
        <w:rPr>
          <w:rFonts w:ascii="Times New Roman" w:hAnsi="Times New Roman" w:cs="Times New Roman"/>
        </w:rPr>
      </w:pPr>
    </w:p>
    <w:p w:rsidR="00B5367C" w:rsidRDefault="00B5367C" w:rsidP="00B5367C">
      <w:pPr>
        <w:rPr>
          <w:rFonts w:ascii="Times New Roman" w:hAnsi="Times New Roman" w:cs="Times New Roman"/>
        </w:rPr>
      </w:pPr>
    </w:p>
    <w:p w:rsidR="00B5367C" w:rsidRPr="00B5367C" w:rsidRDefault="00B5367C" w:rsidP="00B5367C">
      <w:pPr>
        <w:rPr>
          <w:rFonts w:ascii="Times New Roman" w:hAnsi="Times New Roman" w:cs="Times New Roman"/>
        </w:rPr>
      </w:pPr>
    </w:p>
    <w:p w:rsidR="00B5367C" w:rsidRPr="00B5367C" w:rsidRDefault="00B5367C" w:rsidP="00B5367C">
      <w:pPr>
        <w:rPr>
          <w:rFonts w:ascii="Times New Roman" w:hAnsi="Times New Roman" w:cs="Times New Roman"/>
        </w:rPr>
      </w:pPr>
    </w:p>
    <w:p w:rsidR="00B5367C" w:rsidRPr="00B5367C" w:rsidRDefault="00B5367C" w:rsidP="00B5367C">
      <w:pPr>
        <w:rPr>
          <w:rFonts w:ascii="Times New Roman" w:hAnsi="Times New Roman" w:cs="Times New Roman"/>
        </w:rPr>
      </w:pPr>
    </w:p>
    <w:p w:rsidR="00B5367C" w:rsidRDefault="00B5367C" w:rsidP="00B5367C">
      <w:pPr>
        <w:rPr>
          <w:rFonts w:ascii="Times New Roman" w:hAnsi="Times New Roman" w:cs="Times New Roman"/>
        </w:rPr>
      </w:pPr>
    </w:p>
    <w:p w:rsidR="00B5367C" w:rsidRDefault="00B5367C" w:rsidP="00B5367C">
      <w:pPr>
        <w:tabs>
          <w:tab w:val="left" w:pos="7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5367C" w:rsidRDefault="00B5367C" w:rsidP="00B5367C">
      <w:pPr>
        <w:tabs>
          <w:tab w:val="left" w:pos="7560"/>
        </w:tabs>
        <w:rPr>
          <w:rFonts w:ascii="Times New Roman" w:hAnsi="Times New Roman" w:cs="Times New Roman"/>
        </w:rPr>
      </w:pPr>
    </w:p>
    <w:p w:rsidR="00B5367C" w:rsidRDefault="00B5367C" w:rsidP="00B5367C">
      <w:pPr>
        <w:tabs>
          <w:tab w:val="left" w:pos="7560"/>
        </w:tabs>
        <w:rPr>
          <w:rFonts w:ascii="Times New Roman" w:hAnsi="Times New Roman" w:cs="Times New Roman"/>
        </w:rPr>
      </w:pPr>
    </w:p>
    <w:p w:rsidR="0017770A" w:rsidRPr="0017770A" w:rsidRDefault="0017770A" w:rsidP="0017770A">
      <w:pPr>
        <w:pStyle w:val="ListParagraph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17770A">
        <w:rPr>
          <w:rFonts w:ascii="Times New Roman" w:hAnsi="Times New Roman" w:cs="Times New Roman"/>
          <w:b/>
        </w:rPr>
        <w:lastRenderedPageBreak/>
        <w:t>Diagrama de Activ</w:t>
      </w:r>
      <w:bookmarkStart w:id="0" w:name="_GoBack"/>
      <w:r w:rsidRPr="0017770A">
        <w:rPr>
          <w:rFonts w:ascii="Times New Roman" w:hAnsi="Times New Roman" w:cs="Times New Roman"/>
          <w:b/>
        </w:rPr>
        <w:t>i</w:t>
      </w:r>
      <w:bookmarkEnd w:id="0"/>
      <w:r w:rsidRPr="0017770A">
        <w:rPr>
          <w:rFonts w:ascii="Times New Roman" w:hAnsi="Times New Roman" w:cs="Times New Roman"/>
          <w:b/>
        </w:rPr>
        <w:t>dades</w:t>
      </w:r>
    </w:p>
    <w:p w:rsidR="00B5367C" w:rsidRDefault="00B5367C" w:rsidP="0017770A">
      <w:pPr>
        <w:tabs>
          <w:tab w:val="left" w:pos="75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actividade em um dos items do padrão UML, que permite-nos mostrar como as entidadde/actores do sistema interagem uns com os outros e que acções são realizadas no acto da sua iniciacao.</w:t>
      </w:r>
    </w:p>
    <w:p w:rsidR="00B5367C" w:rsidRDefault="00B5367C" w:rsidP="00B5367C">
      <w:pPr>
        <w:tabs>
          <w:tab w:val="left" w:pos="7560"/>
        </w:tabs>
        <w:rPr>
          <w:rFonts w:ascii="Times New Roman" w:hAnsi="Times New Roman" w:cs="Times New Roman"/>
        </w:rPr>
      </w:pPr>
    </w:p>
    <w:p w:rsidR="00B5367C" w:rsidRDefault="00B5367C" w:rsidP="00B5367C">
      <w:pPr>
        <w:rPr>
          <w:rFonts w:ascii="Times New Roman" w:hAnsi="Times New Roman" w:cs="Times New Roman"/>
        </w:rPr>
      </w:pPr>
    </w:p>
    <w:p w:rsidR="00784FC1" w:rsidRPr="00B5367C" w:rsidRDefault="00784FC1" w:rsidP="00B5367C">
      <w:pPr>
        <w:rPr>
          <w:rFonts w:ascii="Times New Roman" w:hAnsi="Times New Roman" w:cs="Times New Roman"/>
        </w:rPr>
        <w:sectPr w:rsidR="00784FC1" w:rsidRPr="00B536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26785" w:rsidRPr="005F220B" w:rsidRDefault="00D26785" w:rsidP="00784FC1">
      <w:pPr>
        <w:rPr>
          <w:rFonts w:ascii="Times New Roman" w:hAnsi="Times New Roman" w:cs="Times New Roman"/>
        </w:rPr>
      </w:pPr>
    </w:p>
    <w:p w:rsidR="00D26785" w:rsidRPr="005F220B" w:rsidRDefault="00D26785" w:rsidP="00784FC1">
      <w:pPr>
        <w:rPr>
          <w:rFonts w:ascii="Times New Roman" w:hAnsi="Times New Roman" w:cs="Times New Roman"/>
        </w:rPr>
      </w:pPr>
    </w:p>
    <w:p w:rsidR="00D26785" w:rsidRPr="005F220B" w:rsidRDefault="00D26785" w:rsidP="00784FC1">
      <w:pPr>
        <w:rPr>
          <w:rFonts w:ascii="Times New Roman" w:hAnsi="Times New Roman" w:cs="Times New Roman"/>
        </w:rPr>
      </w:pPr>
    </w:p>
    <w:sectPr w:rsidR="00D26785" w:rsidRPr="005F220B" w:rsidSect="00784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56" w:rsidRDefault="00A95B56" w:rsidP="00784FC1">
      <w:pPr>
        <w:spacing w:after="0" w:line="240" w:lineRule="auto"/>
      </w:pPr>
      <w:r>
        <w:separator/>
      </w:r>
    </w:p>
  </w:endnote>
  <w:endnote w:type="continuationSeparator" w:id="0">
    <w:p w:rsidR="00A95B56" w:rsidRDefault="00A95B56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56" w:rsidRDefault="00A95B56" w:rsidP="00784FC1">
      <w:pPr>
        <w:spacing w:after="0" w:line="240" w:lineRule="auto"/>
      </w:pPr>
      <w:r>
        <w:separator/>
      </w:r>
    </w:p>
  </w:footnote>
  <w:footnote w:type="continuationSeparator" w:id="0">
    <w:p w:rsidR="00A95B56" w:rsidRDefault="00A95B56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1A"/>
    <w:rsid w:val="00001EF6"/>
    <w:rsid w:val="00056E98"/>
    <w:rsid w:val="00061B39"/>
    <w:rsid w:val="000624EF"/>
    <w:rsid w:val="000762C7"/>
    <w:rsid w:val="000877C4"/>
    <w:rsid w:val="000919FA"/>
    <w:rsid w:val="000920DC"/>
    <w:rsid w:val="000A54A1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9002A"/>
    <w:rsid w:val="001E4271"/>
    <w:rsid w:val="00201904"/>
    <w:rsid w:val="00236FF8"/>
    <w:rsid w:val="00285A90"/>
    <w:rsid w:val="00294C48"/>
    <w:rsid w:val="00295A56"/>
    <w:rsid w:val="002A202E"/>
    <w:rsid w:val="002A47D2"/>
    <w:rsid w:val="002B7DB7"/>
    <w:rsid w:val="002C57A5"/>
    <w:rsid w:val="002D4A47"/>
    <w:rsid w:val="002E0A7E"/>
    <w:rsid w:val="002F0E99"/>
    <w:rsid w:val="003260D3"/>
    <w:rsid w:val="0034710F"/>
    <w:rsid w:val="00365305"/>
    <w:rsid w:val="00372136"/>
    <w:rsid w:val="003A09E2"/>
    <w:rsid w:val="003A7667"/>
    <w:rsid w:val="003C3A66"/>
    <w:rsid w:val="003D6069"/>
    <w:rsid w:val="0041527F"/>
    <w:rsid w:val="00424E48"/>
    <w:rsid w:val="00437E99"/>
    <w:rsid w:val="00444DEA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D28B4"/>
    <w:rsid w:val="004D5E43"/>
    <w:rsid w:val="004E2BF8"/>
    <w:rsid w:val="00503067"/>
    <w:rsid w:val="00504185"/>
    <w:rsid w:val="00535F88"/>
    <w:rsid w:val="005413B8"/>
    <w:rsid w:val="00547BDF"/>
    <w:rsid w:val="005513A3"/>
    <w:rsid w:val="0055667C"/>
    <w:rsid w:val="005A6A1C"/>
    <w:rsid w:val="005A7834"/>
    <w:rsid w:val="005B72A7"/>
    <w:rsid w:val="005E0DE1"/>
    <w:rsid w:val="005E4B92"/>
    <w:rsid w:val="005F220B"/>
    <w:rsid w:val="0060010A"/>
    <w:rsid w:val="0062774C"/>
    <w:rsid w:val="00632B8A"/>
    <w:rsid w:val="0063309D"/>
    <w:rsid w:val="00636282"/>
    <w:rsid w:val="00663CCE"/>
    <w:rsid w:val="006B1FD3"/>
    <w:rsid w:val="006B2493"/>
    <w:rsid w:val="006C111F"/>
    <w:rsid w:val="00701A1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B1A9C"/>
    <w:rsid w:val="007D7FA2"/>
    <w:rsid w:val="007E7187"/>
    <w:rsid w:val="007F096C"/>
    <w:rsid w:val="00802C5E"/>
    <w:rsid w:val="008059A3"/>
    <w:rsid w:val="008158EB"/>
    <w:rsid w:val="00840043"/>
    <w:rsid w:val="00864996"/>
    <w:rsid w:val="00893269"/>
    <w:rsid w:val="008F4E36"/>
    <w:rsid w:val="008F58B7"/>
    <w:rsid w:val="00902BF1"/>
    <w:rsid w:val="009040A9"/>
    <w:rsid w:val="00907E33"/>
    <w:rsid w:val="00953CE7"/>
    <w:rsid w:val="009A69C2"/>
    <w:rsid w:val="009B5C53"/>
    <w:rsid w:val="009C7646"/>
    <w:rsid w:val="009D5BF5"/>
    <w:rsid w:val="009E09F1"/>
    <w:rsid w:val="009E0FE1"/>
    <w:rsid w:val="009F5829"/>
    <w:rsid w:val="00A02694"/>
    <w:rsid w:val="00A10703"/>
    <w:rsid w:val="00A21035"/>
    <w:rsid w:val="00A53F78"/>
    <w:rsid w:val="00A73694"/>
    <w:rsid w:val="00A95B56"/>
    <w:rsid w:val="00AB03B1"/>
    <w:rsid w:val="00AB2182"/>
    <w:rsid w:val="00AC128A"/>
    <w:rsid w:val="00AD188E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C5B20"/>
    <w:rsid w:val="00BE1D3F"/>
    <w:rsid w:val="00BF7856"/>
    <w:rsid w:val="00C020D0"/>
    <w:rsid w:val="00C212E3"/>
    <w:rsid w:val="00C47C14"/>
    <w:rsid w:val="00C62A36"/>
    <w:rsid w:val="00C6450F"/>
    <w:rsid w:val="00C740BE"/>
    <w:rsid w:val="00C7541B"/>
    <w:rsid w:val="00C7626A"/>
    <w:rsid w:val="00C92F2F"/>
    <w:rsid w:val="00CA2AB6"/>
    <w:rsid w:val="00CC23F5"/>
    <w:rsid w:val="00CD50DE"/>
    <w:rsid w:val="00CD530F"/>
    <w:rsid w:val="00D0029B"/>
    <w:rsid w:val="00D018D5"/>
    <w:rsid w:val="00D01B52"/>
    <w:rsid w:val="00D14F76"/>
    <w:rsid w:val="00D20B4A"/>
    <w:rsid w:val="00D251EF"/>
    <w:rsid w:val="00D25E6E"/>
    <w:rsid w:val="00D26785"/>
    <w:rsid w:val="00D369B9"/>
    <w:rsid w:val="00D4168B"/>
    <w:rsid w:val="00D5307E"/>
    <w:rsid w:val="00D6168E"/>
    <w:rsid w:val="00D70FF0"/>
    <w:rsid w:val="00D859A5"/>
    <w:rsid w:val="00D934F4"/>
    <w:rsid w:val="00DA7A7C"/>
    <w:rsid w:val="00DB4D95"/>
    <w:rsid w:val="00DB6233"/>
    <w:rsid w:val="00DC701E"/>
    <w:rsid w:val="00DD0E0F"/>
    <w:rsid w:val="00DE6083"/>
    <w:rsid w:val="00DE7233"/>
    <w:rsid w:val="00DF7CD3"/>
    <w:rsid w:val="00E0386D"/>
    <w:rsid w:val="00E32303"/>
    <w:rsid w:val="00E50DF9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6EE9"/>
    <w:rsid w:val="00F55FFD"/>
    <w:rsid w:val="00F60031"/>
    <w:rsid w:val="00F613C9"/>
    <w:rsid w:val="00F66B6E"/>
    <w:rsid w:val="00FA4FB7"/>
    <w:rsid w:val="00FB19BB"/>
    <w:rsid w:val="00FC4CE8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CA0C7A81-F431-4F1F-B1A3-7A8C352C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475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GCCC</dc:creator>
  <cp:keywords/>
  <dc:description/>
  <cp:lastModifiedBy>Izilda da Paz</cp:lastModifiedBy>
  <cp:revision>11</cp:revision>
  <dcterms:created xsi:type="dcterms:W3CDTF">2021-02-08T02:31:00Z</dcterms:created>
  <dcterms:modified xsi:type="dcterms:W3CDTF">2021-02-17T04:13:00Z</dcterms:modified>
</cp:coreProperties>
</file>