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469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151" w:val="left" w:leader="none"/>
        </w:tabs>
        <w:spacing w:line="297" w:lineRule="exact" w:before="0"/>
        <w:ind w:left="1734" w:right="0" w:firstLine="0"/>
        <w:jc w:val="left"/>
        <w:rPr>
          <w:sz w:val="25"/>
        </w:rPr>
      </w:pPr>
      <w:r>
        <w:rPr>
          <w:color w:val="A9A9A9"/>
          <w:w w:val="105"/>
          <w:position w:val="-5"/>
          <w:sz w:val="19"/>
        </w:rPr>
        <w:t>04</w:t>
      </w:r>
      <w:r>
        <w:rPr>
          <w:color w:val="A9A9A9"/>
          <w:spacing w:val="-20"/>
          <w:w w:val="105"/>
          <w:position w:val="-5"/>
          <w:sz w:val="19"/>
        </w:rPr>
        <w:t> </w:t>
      </w:r>
      <w:r>
        <w:rPr>
          <w:color w:val="A9A9A9"/>
          <w:spacing w:val="3"/>
          <w:w w:val="105"/>
          <w:position w:val="-5"/>
          <w:sz w:val="19"/>
        </w:rPr>
        <w:t>June</w:t>
        <w:tab/>
      </w:r>
      <w:r>
        <w:rPr>
          <w:color w:val="A9A9A9"/>
          <w:position w:val="-4"/>
          <w:sz w:val="19"/>
        </w:rPr>
        <w:drawing>
          <wp:inline distT="0" distB="0" distL="0" distR="0">
            <wp:extent cx="107780" cy="17391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7780" cy="173910"/>
                    </a:xfrm>
                    <a:prstGeom prst="rect">
                      <a:avLst/>
                    </a:prstGeom>
                  </pic:spPr>
                </pic:pic>
              </a:graphicData>
            </a:graphic>
          </wp:inline>
        </w:drawing>
      </w:r>
      <w:r>
        <w:rPr>
          <w:color w:val="A9A9A9"/>
          <w:position w:val="-4"/>
          <w:sz w:val="19"/>
        </w:rPr>
      </w:r>
      <w:r>
        <w:rPr>
          <w:rFonts w:ascii="Times New Roman"/>
          <w:color w:val="A9A9A9"/>
          <w:sz w:val="19"/>
        </w:rPr>
        <w:t> </w:t>
      </w:r>
      <w:r>
        <w:rPr>
          <w:rFonts w:ascii="Times New Roman"/>
          <w:color w:val="A9A9A9"/>
          <w:spacing w:val="22"/>
          <w:sz w:val="19"/>
        </w:rPr>
        <w:t> </w:t>
      </w:r>
      <w:hyperlink r:id="rId8">
        <w:r>
          <w:rPr>
            <w:color w:val="4D4D4D"/>
            <w:w w:val="105"/>
            <w:sz w:val="25"/>
          </w:rPr>
          <w:t>Strategy</w:t>
        </w:r>
      </w:hyperlink>
    </w:p>
    <w:p>
      <w:pPr>
        <w:pStyle w:val="BodyText"/>
        <w:rPr>
          <w:sz w:val="20"/>
        </w:rPr>
      </w:pPr>
    </w:p>
    <w:p>
      <w:pPr>
        <w:spacing w:before="265"/>
        <w:ind w:left="925" w:right="0" w:firstLine="0"/>
        <w:jc w:val="left"/>
        <w:rPr>
          <w:b/>
          <w:sz w:val="40"/>
        </w:rPr>
      </w:pPr>
      <w:r>
        <w:rPr>
          <w:b/>
          <w:color w:val="171A1B"/>
          <w:sz w:val="40"/>
        </w:rPr>
        <w:t>Should I Develop My App Alone or With a Team?</w:t>
      </w:r>
    </w:p>
    <w:p>
      <w:pPr>
        <w:spacing w:line="367" w:lineRule="auto" w:before="403"/>
        <w:ind w:left="925" w:right="0" w:firstLine="0"/>
        <w:jc w:val="left"/>
        <w:rPr>
          <w:b/>
          <w:sz w:val="25"/>
        </w:rPr>
      </w:pPr>
      <w:r>
        <w:rPr>
          <w:b/>
          <w:sz w:val="25"/>
        </w:rPr>
        <w:t>Adopting a "me against the world" attitude is a trap that many appreneurs fall into. If you’re serious about your app’s growth, then you need to switch from a mindset of a coding hobbyist into that of a business owner.</w:t>
      </w:r>
    </w:p>
    <w:p>
      <w:pPr>
        <w:pStyle w:val="BodyText"/>
        <w:rPr>
          <w:b/>
          <w:sz w:val="20"/>
        </w:rPr>
      </w:pPr>
    </w:p>
    <w:p>
      <w:pPr>
        <w:pStyle w:val="BodyText"/>
        <w:spacing w:before="7"/>
        <w:rPr>
          <w:b/>
          <w:sz w:val="24"/>
        </w:rPr>
      </w:pPr>
      <w:r>
        <w:rPr/>
        <w:pict>
          <v:group style="position:absolute;margin-left:53.281666pt;margin-top:15.959177pt;width:735.45pt;height:1.55pt;mso-position-horizontal-relative:page;mso-position-vertical-relative:paragraph;z-index:-1024;mso-wrap-distance-left:0;mso-wrap-distance-right:0" coordorigin="1066,319" coordsize="14709,31">
            <v:line style="position:absolute" from="1066,327" to="15774,327" stroked="true" strokeweight=".750446pt" strokecolor="#9a9a9a">
              <v:stroke dashstyle="solid"/>
            </v:line>
            <v:line style="position:absolute" from="1066,342" to="15774,342" stroked="true" strokeweight=".750446pt" strokecolor="#ededed">
              <v:stroke dashstyle="solid"/>
            </v:line>
            <v:shape style="position:absolute;left:15759;top:319;width:15;height:31" coordorigin="15759,319" coordsize="15,31" path="m15774,349l15759,349,15759,334,15774,319,15774,349xe" filled="true" fillcolor="#ededed" stroked="false">
              <v:path arrowok="t"/>
              <v:fill type="solid"/>
            </v:shape>
            <v:shape style="position:absolute;left:1065;top:319;width:15;height:31" coordorigin="1066,319" coordsize="15,31" path="m1066,349l1066,319,1081,319,1081,334,1066,349xe" filled="true" fillcolor="#9a9a9a" stroked="false">
              <v:path arrowok="t"/>
              <v:fill type="solid"/>
            </v:shape>
            <w10:wrap type="topAndBottom"/>
          </v:group>
        </w:pict>
      </w:r>
    </w:p>
    <w:p>
      <w:pPr>
        <w:pStyle w:val="BodyText"/>
        <w:rPr>
          <w:b/>
          <w:sz w:val="28"/>
        </w:rPr>
      </w:pPr>
    </w:p>
    <w:p>
      <w:pPr>
        <w:pStyle w:val="BodyText"/>
        <w:rPr>
          <w:b/>
          <w:sz w:val="28"/>
        </w:rPr>
      </w:pPr>
    </w:p>
    <w:p>
      <w:pPr>
        <w:pStyle w:val="BodyText"/>
        <w:spacing w:before="6"/>
        <w:rPr>
          <w:b/>
          <w:sz w:val="29"/>
        </w:rPr>
      </w:pPr>
    </w:p>
    <w:p>
      <w:pPr>
        <w:spacing w:line="367" w:lineRule="auto" w:before="0"/>
        <w:ind w:left="1047" w:right="224" w:firstLine="0"/>
        <w:jc w:val="center"/>
        <w:rPr>
          <w:sz w:val="25"/>
        </w:rPr>
      </w:pPr>
      <w:r>
        <w:rPr>
          <w:i/>
          <w:sz w:val="25"/>
        </w:rPr>
        <w:t>"It is so easy, especially for developers who can do everything by themselves, to just keep tinkering. It becomes a hobby and not a </w:t>
      </w:r>
      <w:r>
        <w:rPr>
          <w:i/>
          <w:sz w:val="25"/>
        </w:rPr>
        <w:t>business. They are not hitting their own goals" </w:t>
      </w:r>
      <w:r>
        <w:rPr>
          <w:sz w:val="25"/>
        </w:rPr>
        <w:t>­ Chris Chidgey</w:t>
      </w:r>
    </w:p>
    <w:p>
      <w:pPr>
        <w:pStyle w:val="BodyText"/>
        <w:rPr>
          <w:sz w:val="28"/>
        </w:rPr>
      </w:pPr>
    </w:p>
    <w:p>
      <w:pPr>
        <w:spacing w:line="367" w:lineRule="auto" w:before="163"/>
        <w:ind w:left="925" w:right="158" w:firstLine="0"/>
        <w:jc w:val="left"/>
        <w:rPr>
          <w:sz w:val="25"/>
        </w:rPr>
      </w:pPr>
      <w:r>
        <w:rPr>
          <w:sz w:val="25"/>
        </w:rPr>
        <w:t>Your app won't catch fire with a solid framework of coding and design alone ­ you need to get out there and show others what your app has to offer. To a developer who’s inexperienced in the trade, marketing might not be the most attractive adventure to embark on. </w:t>
      </w:r>
      <w:r>
        <w:rPr>
          <w:b/>
          <w:sz w:val="25"/>
        </w:rPr>
        <w:t>If time and energy were unlimited, then working alone would be a non­issue. Working with a team is all about reaching deadlines by splitting efforts and delegating tasks of lesser importance to those who are the most cut­out for them</w:t>
      </w:r>
      <w:r>
        <w:rPr>
          <w:sz w:val="25"/>
        </w:rPr>
        <w:t>.</w:t>
      </w:r>
    </w:p>
    <w:p>
      <w:pPr>
        <w:pStyle w:val="BodyText"/>
        <w:rPr>
          <w:sz w:val="28"/>
        </w:rPr>
      </w:pPr>
    </w:p>
    <w:p>
      <w:pPr>
        <w:pStyle w:val="BodyText"/>
        <w:rPr>
          <w:sz w:val="28"/>
        </w:rPr>
      </w:pPr>
    </w:p>
    <w:p>
      <w:pPr>
        <w:spacing w:line="367" w:lineRule="auto" w:before="178"/>
        <w:ind w:left="6669" w:right="0" w:hanging="5689"/>
        <w:jc w:val="left"/>
        <w:rPr>
          <w:sz w:val="25"/>
        </w:rPr>
      </w:pPr>
      <w:r>
        <w:rPr>
          <w:i/>
          <w:sz w:val="25"/>
        </w:rPr>
        <w:t>“You have a finite amount of resources, time, money, etc. You have to delegate. You have to figure out, ‘Where am I going to spend </w:t>
      </w:r>
      <w:r>
        <w:rPr>
          <w:i/>
          <w:sz w:val="25"/>
        </w:rPr>
        <w:t>my time?’” </w:t>
      </w:r>
      <w:r>
        <w:rPr>
          <w:sz w:val="25"/>
        </w:rPr>
        <w:t>­ Peggy Anne Salz</w:t>
      </w:r>
    </w:p>
    <w:p>
      <w:pPr>
        <w:spacing w:after="0" w:line="367" w:lineRule="auto"/>
        <w:jc w:val="left"/>
        <w:rPr>
          <w:sz w:val="25"/>
        </w:rPr>
        <w:sectPr>
          <w:type w:val="continuous"/>
          <w:pgSz w:w="16840" w:h="11900" w:orient="landscape"/>
          <w:pgMar w:top="280" w:bottom="280" w:left="140" w:right="960"/>
        </w:sectPr>
      </w:pPr>
    </w:p>
    <w:p>
      <w:pPr>
        <w:pStyle w:val="BodyText"/>
        <w:spacing w:line="367" w:lineRule="auto" w:before="91"/>
        <w:ind w:left="925" w:right="255"/>
      </w:pPr>
      <w:r>
        <w:rPr/>
        <w:pict>
          <v:group style="position:absolute;margin-left:12.00713pt;margin-top:18.002768pt;width:36pt;height:35pt;mso-position-horizontal-relative:page;mso-position-vertical-relative:paragraph;z-index:1168"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rPr>
        <w:t>By splitting efforts, you can focus on the essentials of your project. </w:t>
      </w:r>
      <w:r>
        <w:rPr/>
        <w:t>Split the exhausting tasks that aren’t as critical, such as customer service and social media posts ­ this way, you can concentrate on the ones that are.While reaching out to others, you're more likely to make contacts whom are more adept at certain tasks than you are. Seek advice from these other talented developers: share ideas, and even pass down wisdom that you’ve collected on your way to success.Collaboration has its marketing benefits as well. If you're lucky enough, you can find another entrepreneur with a larger following to boost the size of your app's user</w:t>
      </w:r>
      <w:r>
        <w:rPr>
          <w:spacing w:val="52"/>
        </w:rPr>
        <w:t> </w:t>
      </w:r>
      <w:r>
        <w:rPr/>
        <w:t>base.</w:t>
      </w:r>
    </w:p>
    <w:p>
      <w:pPr>
        <w:pStyle w:val="BodyText"/>
        <w:rPr>
          <w:sz w:val="28"/>
        </w:rPr>
      </w:pPr>
    </w:p>
    <w:p>
      <w:pPr>
        <w:pStyle w:val="BodyText"/>
        <w:rPr>
          <w:sz w:val="28"/>
        </w:rPr>
      </w:pPr>
    </w:p>
    <w:p>
      <w:pPr>
        <w:spacing w:line="367" w:lineRule="auto" w:before="177"/>
        <w:ind w:left="4077" w:right="0" w:hanging="2899"/>
        <w:jc w:val="left"/>
        <w:rPr>
          <w:sz w:val="25"/>
        </w:rPr>
      </w:pPr>
      <w:r>
        <w:rPr>
          <w:i/>
          <w:sz w:val="25"/>
        </w:rPr>
        <w:t>"The web is full of entrepreneurs who have built an engaged audience. They have best­selling books, or a huge email list. What </w:t>
      </w:r>
      <w:r>
        <w:rPr>
          <w:i/>
          <w:sz w:val="25"/>
        </w:rPr>
        <w:t>they don't have is the technical expertise to build an app" </w:t>
      </w:r>
      <w:r>
        <w:rPr>
          <w:sz w:val="25"/>
        </w:rPr>
        <w:t>­ Charlyn Keating</w:t>
      </w:r>
    </w:p>
    <w:p>
      <w:pPr>
        <w:pStyle w:val="BodyText"/>
        <w:rPr>
          <w:sz w:val="28"/>
        </w:rPr>
      </w:pPr>
    </w:p>
    <w:p>
      <w:pPr>
        <w:pStyle w:val="BodyText"/>
        <w:spacing w:before="6"/>
        <w:rPr>
          <w:sz w:val="38"/>
        </w:rPr>
      </w:pPr>
    </w:p>
    <w:p>
      <w:pPr>
        <w:spacing w:before="0"/>
        <w:ind w:left="925" w:right="0" w:firstLine="0"/>
        <w:jc w:val="left"/>
        <w:rPr>
          <w:sz w:val="22"/>
        </w:rPr>
      </w:pPr>
      <w:r>
        <w:rPr>
          <w:position w:val="-7"/>
        </w:rPr>
        <w:drawing>
          <wp:inline distT="0" distB="0" distL="0" distR="0">
            <wp:extent cx="209592" cy="18108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209592" cy="181082"/>
                    </a:xfrm>
                    <a:prstGeom prst="rect">
                      <a:avLst/>
                    </a:prstGeom>
                  </pic:spPr>
                </pic:pic>
              </a:graphicData>
            </a:graphic>
          </wp:inline>
        </w:drawing>
      </w:r>
      <w:r>
        <w:rPr>
          <w:position w:val="-7"/>
        </w:rPr>
      </w:r>
      <w:r>
        <w:rPr>
          <w:rFonts w:ascii="Times New Roman"/>
          <w:sz w:val="20"/>
        </w:rPr>
        <w:t> </w:t>
      </w:r>
      <w:r>
        <w:rPr>
          <w:rFonts w:ascii="Times New Roman"/>
          <w:spacing w:val="-7"/>
          <w:sz w:val="20"/>
        </w:rPr>
        <w:t> </w:t>
      </w:r>
      <w:r>
        <w:rPr>
          <w:color w:val="898989"/>
          <w:w w:val="105"/>
          <w:sz w:val="22"/>
        </w:rPr>
        <w:t>0</w:t>
      </w:r>
    </w:p>
    <w:p>
      <w:pPr>
        <w:pStyle w:val="BodyText"/>
        <w:rPr>
          <w:sz w:val="28"/>
        </w:rPr>
      </w:pPr>
    </w:p>
    <w:p>
      <w:pPr>
        <w:pStyle w:val="BodyText"/>
        <w:rPr>
          <w:sz w:val="28"/>
        </w:rPr>
      </w:pPr>
    </w:p>
    <w:p>
      <w:pPr>
        <w:pStyle w:val="BodyText"/>
        <w:spacing w:before="11"/>
        <w:rPr>
          <w:sz w:val="36"/>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60" w:bottom="0" w:left="140" w:right="960"/>
        </w:sectPr>
      </w:pPr>
    </w:p>
    <w:p>
      <w:pPr>
        <w:spacing w:before="107"/>
        <w:ind w:left="2188" w:right="0" w:firstLine="0"/>
        <w:jc w:val="left"/>
        <w:rPr>
          <w:rFonts w:ascii="Arial"/>
          <w:sz w:val="22"/>
        </w:rPr>
      </w:pPr>
      <w:r>
        <w:rPr/>
        <w:pict>
          <v:group style="position:absolute;margin-left:0pt;margin-top:293.917114pt;width:842pt;height:286.7pt;mso-position-horizontal-relative:page;mso-position-vertical-relative:page;z-index:-4672" coordorigin="0,5878" coordsize="16840,5734">
            <v:rect style="position:absolute;left:0;top:5878;width:16840;height:5734" filled="true" fillcolor="#f6f7f7" stroked="false">
              <v:fill type="solid"/>
            </v:rect>
            <v:shape style="position:absolute;left:1065;top:7109;width:7205;height:4503" coordorigin="1066,7109" coordsize="7205,4503" path="m8270,11612l1066,11612,1066,7215,1083,7156,1131,7117,1172,7109,8164,7109,8223,7127,8262,7174,8270,7215,8270,11612xe" filled="true" fillcolor="#ffffff" stroked="false">
              <v:path arrowok="t"/>
              <v:fill type="solid"/>
            </v:shape>
            <v:rect style="position:absolute;left:7697;top:7755;width:49;height:112" filled="true" fillcolor="#a3e29f" stroked="false">
              <v:fill type="solid"/>
            </v:rect>
            <v:line style="position:absolute" from="7792,7701" to="7792,7867" stroked="true" strokeweight="2.450477pt" strokecolor="#a3e29f">
              <v:stroke dashstyle="solid"/>
            </v:line>
            <v:rect style="position:absolute;left:7627;top:7810;width:49;height:58" filled="true" fillcolor="#a3e29f" stroked="false">
              <v:fill type="solid"/>
            </v:rect>
            <v:shape style="position:absolute;left:1515;top:7364;width:691;height:766" type="#_x0000_t75" stroked="false">
              <v:imagedata r:id="rId10" o:title=""/>
            </v:shape>
            <v:shape style="position:absolute;left:8570;top:7109;width:7205;height:4503" coordorigin="8570,7109" coordsize="7205,4503" path="m15774,11612l8570,11612,8570,7215,8588,7156,8635,7117,8676,7109,15668,7109,15727,7127,15767,7174,15774,7215,15774,11612xe" filled="true" fillcolor="#ffffff" stroked="false">
              <v:path arrowok="t"/>
              <v:fill type="solid"/>
            </v:shape>
            <v:rect style="position:absolute;left:15202;top:7755;width:49;height:112" filled="true" fillcolor="#a3e29f" stroked="false">
              <v:fill type="solid"/>
            </v:rect>
            <v:line style="position:absolute" from="15297,7701" to="15297,7867" stroked="true" strokeweight="2.450477pt" strokecolor="#a3e29f">
              <v:stroke dashstyle="solid"/>
            </v:line>
            <v:rect style="position:absolute;left:15131;top:7810;width:49;height:58" filled="true" fillcolor="#a3e29f" stroked="false">
              <v:fill type="solid"/>
            </v:rect>
            <v:shape style="position:absolute;left:9020;top:7364;width:691;height:766" type="#_x0000_t75" stroked="false">
              <v:imagedata r:id="rId11" o:title=""/>
            </v:shape>
            <w10:wrap type="none"/>
          </v:group>
        </w:pict>
      </w:r>
      <w:r>
        <w:rPr>
          <w:rFonts w:ascii="Arial"/>
          <w:color w:val="171A1B"/>
          <w:w w:val="110"/>
          <w:sz w:val="22"/>
        </w:rPr>
        <w:t>David Murphy</w:t>
      </w:r>
    </w:p>
    <w:p>
      <w:pPr>
        <w:spacing w:before="45"/>
        <w:ind w:left="2188" w:right="0" w:firstLine="0"/>
        <w:jc w:val="left"/>
        <w:rPr>
          <w:rFonts w:ascii="Arial"/>
          <w:sz w:val="19"/>
        </w:rPr>
      </w:pPr>
      <w:r>
        <w:rPr>
          <w:rFonts w:ascii="Arial"/>
          <w:color w:val="A9A9A9"/>
          <w:w w:val="105"/>
          <w:sz w:val="19"/>
        </w:rPr>
        <w:t>02 June</w:t>
      </w:r>
    </w:p>
    <w:p>
      <w:pPr>
        <w:pStyle w:val="BodyText"/>
        <w:spacing w:before="5"/>
        <w:rPr>
          <w:rFonts w:ascii="Arial"/>
          <w:sz w:val="24"/>
        </w:rPr>
      </w:pPr>
    </w:p>
    <w:p>
      <w:pPr>
        <w:pStyle w:val="Heading1"/>
        <w:spacing w:line="285" w:lineRule="auto"/>
      </w:pPr>
      <w:hyperlink r:id="rId12">
        <w:r>
          <w:rPr>
            <w:color w:val="171A1B"/>
          </w:rPr>
          <w:t>11 of The Most Frequently Asked App Marketing Questions</w:t>
        </w:r>
      </w:hyperlink>
    </w:p>
    <w:p>
      <w:pPr>
        <w:pStyle w:val="BodyText"/>
        <w:spacing w:line="381" w:lineRule="auto" w:before="48"/>
        <w:ind w:left="1379" w:right="216"/>
      </w:pPr>
      <w:r>
        <w:rPr>
          <w:w w:val="105"/>
        </w:rPr>
        <w:t>An</w:t>
      </w:r>
      <w:r>
        <w:rPr>
          <w:spacing w:val="-18"/>
          <w:w w:val="105"/>
        </w:rPr>
        <w:t> </w:t>
      </w:r>
      <w:r>
        <w:rPr>
          <w:w w:val="105"/>
        </w:rPr>
        <w:t>app's</w:t>
      </w:r>
      <w:r>
        <w:rPr>
          <w:spacing w:val="-17"/>
          <w:w w:val="105"/>
        </w:rPr>
        <w:t> </w:t>
      </w:r>
      <w:r>
        <w:rPr>
          <w:w w:val="105"/>
        </w:rPr>
        <w:t>performance</w:t>
      </w:r>
      <w:r>
        <w:rPr>
          <w:spacing w:val="-18"/>
          <w:w w:val="105"/>
        </w:rPr>
        <w:t> </w:t>
      </w:r>
      <w:r>
        <w:rPr>
          <w:w w:val="105"/>
        </w:rPr>
        <w:t>on</w:t>
      </w:r>
      <w:r>
        <w:rPr>
          <w:spacing w:val="-17"/>
          <w:w w:val="105"/>
        </w:rPr>
        <w:t> </w:t>
      </w:r>
      <w:r>
        <w:rPr>
          <w:w w:val="105"/>
        </w:rPr>
        <w:t>the</w:t>
      </w:r>
      <w:r>
        <w:rPr>
          <w:spacing w:val="-18"/>
          <w:w w:val="105"/>
        </w:rPr>
        <w:t> </w:t>
      </w:r>
      <w:r>
        <w:rPr>
          <w:w w:val="105"/>
        </w:rPr>
        <w:t>market</w:t>
      </w:r>
      <w:r>
        <w:rPr>
          <w:spacing w:val="-17"/>
          <w:w w:val="105"/>
        </w:rPr>
        <w:t> </w:t>
      </w:r>
      <w:r>
        <w:rPr>
          <w:w w:val="105"/>
        </w:rPr>
        <w:t>is</w:t>
      </w:r>
      <w:r>
        <w:rPr>
          <w:spacing w:val="-17"/>
          <w:w w:val="105"/>
        </w:rPr>
        <w:t> </w:t>
      </w:r>
      <w:r>
        <w:rPr>
          <w:w w:val="105"/>
        </w:rPr>
        <w:t>contingent on</w:t>
      </w:r>
      <w:r>
        <w:rPr>
          <w:spacing w:val="-9"/>
          <w:w w:val="105"/>
        </w:rPr>
        <w:t> </w:t>
      </w:r>
      <w:r>
        <w:rPr>
          <w:w w:val="105"/>
        </w:rPr>
        <w:t>both</w:t>
      </w:r>
      <w:r>
        <w:rPr>
          <w:spacing w:val="-8"/>
          <w:w w:val="105"/>
        </w:rPr>
        <w:t> </w:t>
      </w:r>
      <w:r>
        <w:rPr>
          <w:w w:val="105"/>
        </w:rPr>
        <w:t>its</w:t>
      </w:r>
      <w:r>
        <w:rPr>
          <w:spacing w:val="-9"/>
          <w:w w:val="105"/>
        </w:rPr>
        <w:t> </w:t>
      </w:r>
      <w:r>
        <w:rPr>
          <w:w w:val="105"/>
        </w:rPr>
        <w:t>reputation</w:t>
      </w:r>
      <w:r>
        <w:rPr>
          <w:spacing w:val="-8"/>
          <w:w w:val="105"/>
        </w:rPr>
        <w:t> </w:t>
      </w:r>
      <w:r>
        <w:rPr>
          <w:w w:val="105"/>
        </w:rPr>
        <w:t>and</w:t>
      </w:r>
      <w:r>
        <w:rPr>
          <w:spacing w:val="-8"/>
          <w:w w:val="105"/>
        </w:rPr>
        <w:t> </w:t>
      </w:r>
      <w:r>
        <w:rPr>
          <w:w w:val="105"/>
        </w:rPr>
        <w:t>its</w:t>
      </w:r>
      <w:r>
        <w:rPr>
          <w:spacing w:val="-9"/>
          <w:w w:val="105"/>
        </w:rPr>
        <w:t> </w:t>
      </w:r>
      <w:r>
        <w:rPr>
          <w:w w:val="105"/>
        </w:rPr>
        <w:t>discoverability.</w:t>
      </w:r>
    </w:p>
    <w:p>
      <w:pPr>
        <w:spacing w:before="107"/>
        <w:ind w:left="2188" w:right="0" w:firstLine="0"/>
        <w:jc w:val="left"/>
        <w:rPr>
          <w:rFonts w:ascii="Arial"/>
          <w:sz w:val="22"/>
        </w:rPr>
      </w:pPr>
      <w:r>
        <w:rPr/>
        <w:br w:type="column"/>
      </w:r>
      <w:r>
        <w:rPr>
          <w:rFonts w:ascii="Arial"/>
          <w:color w:val="171A1B"/>
          <w:w w:val="110"/>
          <w:sz w:val="22"/>
        </w:rPr>
        <w:t>Dominick Wojtas</w:t>
      </w:r>
    </w:p>
    <w:p>
      <w:pPr>
        <w:spacing w:before="45"/>
        <w:ind w:left="2188" w:right="0" w:firstLine="0"/>
        <w:jc w:val="left"/>
        <w:rPr>
          <w:rFonts w:ascii="Arial"/>
          <w:sz w:val="19"/>
        </w:rPr>
      </w:pPr>
      <w:r>
        <w:rPr>
          <w:rFonts w:ascii="Arial"/>
          <w:color w:val="A9A9A9"/>
          <w:w w:val="110"/>
          <w:sz w:val="19"/>
        </w:rPr>
        <w:t>05 December</w:t>
      </w:r>
    </w:p>
    <w:p>
      <w:pPr>
        <w:pStyle w:val="BodyText"/>
        <w:spacing w:before="5"/>
        <w:rPr>
          <w:rFonts w:ascii="Arial"/>
          <w:sz w:val="24"/>
        </w:rPr>
      </w:pPr>
    </w:p>
    <w:p>
      <w:pPr>
        <w:pStyle w:val="Heading1"/>
        <w:ind w:right="0"/>
      </w:pPr>
      <w:hyperlink r:id="rId13">
        <w:r>
          <w:rPr>
            <w:color w:val="171A1B"/>
            <w:w w:val="105"/>
          </w:rPr>
          <w:t>The Importance of</w:t>
        </w:r>
        <w:r>
          <w:rPr>
            <w:color w:val="171A1B"/>
            <w:spacing w:val="-56"/>
            <w:w w:val="105"/>
          </w:rPr>
          <w:t> </w:t>
        </w:r>
        <w:r>
          <w:rPr>
            <w:color w:val="171A1B"/>
            <w:w w:val="105"/>
          </w:rPr>
          <w:t>Marketing</w:t>
        </w:r>
      </w:hyperlink>
    </w:p>
    <w:p>
      <w:pPr>
        <w:pStyle w:val="BodyText"/>
        <w:spacing w:line="381" w:lineRule="auto" w:before="121"/>
        <w:ind w:left="1379" w:right="602"/>
      </w:pPr>
      <w:r>
        <w:rPr>
          <w:w w:val="105"/>
        </w:rPr>
        <w:t>The</w:t>
      </w:r>
      <w:r>
        <w:rPr>
          <w:spacing w:val="-16"/>
          <w:w w:val="105"/>
        </w:rPr>
        <w:t> </w:t>
      </w:r>
      <w:r>
        <w:rPr>
          <w:w w:val="105"/>
        </w:rPr>
        <w:t>Apple</w:t>
      </w:r>
      <w:r>
        <w:rPr>
          <w:spacing w:val="-15"/>
          <w:w w:val="105"/>
        </w:rPr>
        <w:t> </w:t>
      </w:r>
      <w:r>
        <w:rPr>
          <w:w w:val="105"/>
        </w:rPr>
        <w:t>App</w:t>
      </w:r>
      <w:r>
        <w:rPr>
          <w:spacing w:val="-15"/>
          <w:w w:val="105"/>
        </w:rPr>
        <w:t> </w:t>
      </w:r>
      <w:r>
        <w:rPr>
          <w:w w:val="105"/>
        </w:rPr>
        <w:t>store</w:t>
      </w:r>
      <w:r>
        <w:rPr>
          <w:spacing w:val="-15"/>
          <w:w w:val="105"/>
        </w:rPr>
        <w:t> </w:t>
      </w:r>
      <w:r>
        <w:rPr>
          <w:w w:val="105"/>
        </w:rPr>
        <w:t>offers</w:t>
      </w:r>
      <w:r>
        <w:rPr>
          <w:spacing w:val="-15"/>
          <w:w w:val="105"/>
        </w:rPr>
        <w:t> </w:t>
      </w:r>
      <w:r>
        <w:rPr>
          <w:w w:val="105"/>
        </w:rPr>
        <w:t>more</w:t>
      </w:r>
      <w:r>
        <w:rPr>
          <w:spacing w:val="-15"/>
          <w:w w:val="105"/>
        </w:rPr>
        <w:t> </w:t>
      </w:r>
      <w:r>
        <w:rPr>
          <w:w w:val="105"/>
        </w:rPr>
        <w:t>than</w:t>
      </w:r>
      <w:r>
        <w:rPr>
          <w:spacing w:val="-15"/>
          <w:w w:val="105"/>
        </w:rPr>
        <w:t> </w:t>
      </w:r>
      <w:r>
        <w:rPr>
          <w:w w:val="105"/>
        </w:rPr>
        <w:t>1million</w:t>
      </w:r>
      <w:r>
        <w:rPr>
          <w:spacing w:val="-15"/>
          <w:w w:val="105"/>
        </w:rPr>
        <w:t> </w:t>
      </w:r>
      <w:r>
        <w:rPr>
          <w:w w:val="105"/>
        </w:rPr>
        <w:t>apps</w:t>
      </w:r>
      <w:r>
        <w:rPr>
          <w:spacing w:val="-15"/>
          <w:w w:val="105"/>
        </w:rPr>
        <w:t> </w:t>
      </w:r>
      <w:r>
        <w:rPr>
          <w:w w:val="105"/>
        </w:rPr>
        <w:t>for the iPhone, iPad and iPod touch in 155 countries around the world. Moreover, there are 950,000 applications</w:t>
      </w:r>
      <w:r>
        <w:rPr>
          <w:spacing w:val="-12"/>
          <w:w w:val="105"/>
        </w:rPr>
        <w:t> </w:t>
      </w:r>
      <w:r>
        <w:rPr>
          <w:w w:val="105"/>
        </w:rPr>
        <w:t>available</w:t>
      </w:r>
      <w:r>
        <w:rPr>
          <w:spacing w:val="-11"/>
          <w:w w:val="105"/>
        </w:rPr>
        <w:t> </w:t>
      </w:r>
      <w:r>
        <w:rPr>
          <w:w w:val="105"/>
        </w:rPr>
        <w:t>for</w:t>
      </w:r>
      <w:r>
        <w:rPr>
          <w:spacing w:val="-11"/>
          <w:w w:val="105"/>
        </w:rPr>
        <w:t> </w:t>
      </w:r>
      <w:r>
        <w:rPr>
          <w:w w:val="105"/>
        </w:rPr>
        <w:t>download</w:t>
      </w:r>
      <w:r>
        <w:rPr>
          <w:spacing w:val="-11"/>
          <w:w w:val="105"/>
        </w:rPr>
        <w:t> </w:t>
      </w:r>
      <w:r>
        <w:rPr>
          <w:w w:val="105"/>
        </w:rPr>
        <w:t>on</w:t>
      </w:r>
      <w:r>
        <w:rPr>
          <w:spacing w:val="-12"/>
          <w:w w:val="105"/>
        </w:rPr>
        <w:t> </w:t>
      </w:r>
      <w:r>
        <w:rPr>
          <w:w w:val="105"/>
        </w:rPr>
        <w:t>Google</w:t>
      </w:r>
      <w:r>
        <w:rPr>
          <w:spacing w:val="-11"/>
          <w:w w:val="105"/>
        </w:rPr>
        <w:t> </w:t>
      </w:r>
      <w:r>
        <w:rPr>
          <w:w w:val="105"/>
        </w:rPr>
        <w:t>Play.</w:t>
      </w:r>
    </w:p>
    <w:p>
      <w:pPr>
        <w:pStyle w:val="BodyText"/>
        <w:spacing w:line="381" w:lineRule="auto"/>
        <w:ind w:left="1379" w:right="597"/>
      </w:pPr>
      <w:r>
        <w:rPr>
          <w:w w:val="105"/>
        </w:rPr>
        <w:t>There</w:t>
      </w:r>
      <w:r>
        <w:rPr>
          <w:spacing w:val="-14"/>
          <w:w w:val="105"/>
        </w:rPr>
        <w:t> </w:t>
      </w:r>
      <w:r>
        <w:rPr>
          <w:w w:val="105"/>
        </w:rPr>
        <w:t>is</w:t>
      </w:r>
      <w:r>
        <w:rPr>
          <w:spacing w:val="-14"/>
          <w:w w:val="105"/>
        </w:rPr>
        <w:t> </w:t>
      </w:r>
      <w:r>
        <w:rPr>
          <w:w w:val="105"/>
        </w:rPr>
        <w:t>no</w:t>
      </w:r>
      <w:r>
        <w:rPr>
          <w:spacing w:val="-13"/>
          <w:w w:val="105"/>
        </w:rPr>
        <w:t> </w:t>
      </w:r>
      <w:r>
        <w:rPr>
          <w:w w:val="105"/>
        </w:rPr>
        <w:t>denying</w:t>
      </w:r>
      <w:r>
        <w:rPr>
          <w:spacing w:val="-14"/>
          <w:w w:val="105"/>
        </w:rPr>
        <w:t> </w:t>
      </w:r>
      <w:r>
        <w:rPr>
          <w:w w:val="105"/>
        </w:rPr>
        <w:t>the</w:t>
      </w:r>
      <w:r>
        <w:rPr>
          <w:spacing w:val="-14"/>
          <w:w w:val="105"/>
        </w:rPr>
        <w:t> </w:t>
      </w:r>
      <w:r>
        <w:rPr>
          <w:w w:val="105"/>
        </w:rPr>
        <w:t>high</w:t>
      </w:r>
      <w:r>
        <w:rPr>
          <w:spacing w:val="-13"/>
          <w:w w:val="105"/>
        </w:rPr>
        <w:t> </w:t>
      </w:r>
      <w:r>
        <w:rPr>
          <w:w w:val="105"/>
        </w:rPr>
        <w:t>level</w:t>
      </w:r>
      <w:r>
        <w:rPr>
          <w:spacing w:val="-14"/>
          <w:w w:val="105"/>
        </w:rPr>
        <w:t> </w:t>
      </w:r>
      <w:r>
        <w:rPr>
          <w:w w:val="105"/>
        </w:rPr>
        <w:t>of</w:t>
      </w:r>
      <w:r>
        <w:rPr>
          <w:spacing w:val="-14"/>
          <w:w w:val="105"/>
        </w:rPr>
        <w:t> </w:t>
      </w:r>
      <w:r>
        <w:rPr>
          <w:w w:val="105"/>
        </w:rPr>
        <w:t>competition</w:t>
      </w:r>
      <w:r>
        <w:rPr>
          <w:spacing w:val="-13"/>
          <w:w w:val="105"/>
        </w:rPr>
        <w:t> </w:t>
      </w:r>
      <w:r>
        <w:rPr>
          <w:w w:val="105"/>
        </w:rPr>
        <w:t>in</w:t>
      </w:r>
      <w:r>
        <w:rPr>
          <w:spacing w:val="-14"/>
          <w:w w:val="105"/>
        </w:rPr>
        <w:t> </w:t>
      </w:r>
      <w:r>
        <w:rPr>
          <w:w w:val="105"/>
        </w:rPr>
        <w:t>the app</w:t>
      </w:r>
      <w:r>
        <w:rPr>
          <w:spacing w:val="-13"/>
          <w:w w:val="105"/>
        </w:rPr>
        <w:t> </w:t>
      </w:r>
      <w:r>
        <w:rPr>
          <w:w w:val="105"/>
        </w:rPr>
        <w:t>world.</w:t>
      </w:r>
      <w:r>
        <w:rPr>
          <w:spacing w:val="-13"/>
          <w:w w:val="105"/>
        </w:rPr>
        <w:t> </w:t>
      </w:r>
      <w:r>
        <w:rPr>
          <w:w w:val="105"/>
        </w:rPr>
        <w:t>Therefore</w:t>
      </w:r>
      <w:r>
        <w:rPr>
          <w:spacing w:val="-12"/>
          <w:w w:val="105"/>
        </w:rPr>
        <w:t> </w:t>
      </w:r>
      <w:r>
        <w:rPr>
          <w:w w:val="105"/>
        </w:rPr>
        <w:t>marketing</w:t>
      </w:r>
      <w:r>
        <w:rPr>
          <w:spacing w:val="-13"/>
          <w:w w:val="105"/>
        </w:rPr>
        <w:t> </w:t>
      </w:r>
      <w:r>
        <w:rPr>
          <w:w w:val="105"/>
        </w:rPr>
        <w:t>is</w:t>
      </w:r>
      <w:r>
        <w:rPr>
          <w:spacing w:val="-13"/>
          <w:w w:val="105"/>
        </w:rPr>
        <w:t> </w:t>
      </w:r>
      <w:r>
        <w:rPr>
          <w:w w:val="105"/>
        </w:rPr>
        <w:t>vital</w:t>
      </w:r>
      <w:r>
        <w:rPr>
          <w:spacing w:val="-12"/>
          <w:w w:val="105"/>
        </w:rPr>
        <w:t> </w:t>
      </w:r>
      <w:r>
        <w:rPr>
          <w:w w:val="105"/>
        </w:rPr>
        <w:t>for</w:t>
      </w:r>
      <w:r>
        <w:rPr>
          <w:spacing w:val="-13"/>
          <w:w w:val="105"/>
        </w:rPr>
        <w:t> </w:t>
      </w:r>
      <w:r>
        <w:rPr>
          <w:w w:val="105"/>
        </w:rPr>
        <w:t>the</w:t>
      </w:r>
      <w:r>
        <w:rPr>
          <w:spacing w:val="-13"/>
          <w:w w:val="105"/>
        </w:rPr>
        <w:t> </w:t>
      </w:r>
      <w:r>
        <w:rPr>
          <w:w w:val="105"/>
        </w:rPr>
        <w:t>launch</w:t>
      </w:r>
    </w:p>
    <w:p>
      <w:pPr>
        <w:spacing w:after="0" w:line="381" w:lineRule="auto"/>
        <w:sectPr>
          <w:type w:val="continuous"/>
          <w:pgSz w:w="16840" w:h="11900" w:orient="landscape"/>
          <w:pgMar w:top="280" w:bottom="280" w:left="140" w:right="960"/>
          <w:cols w:num="2" w:equalWidth="0">
            <w:col w:w="7285" w:space="221"/>
            <w:col w:w="8234"/>
          </w:cols>
        </w:sectPr>
      </w:pPr>
    </w:p>
    <w:p>
      <w:pPr>
        <w:pStyle w:val="BodyText"/>
        <w:spacing w:before="4"/>
        <w:rPr>
          <w:rFonts w:ascii="Times New Roman"/>
          <w:sz w:val="17"/>
        </w:rPr>
      </w:pPr>
      <w:r>
        <w:rPr/>
        <w:pict>
          <v:group style="position:absolute;margin-left:0pt;margin-top:12.631587pt;width:842pt;height:117.7pt;mso-position-horizontal-relative:page;mso-position-vertical-relative:page;z-index:-4528" coordorigin="0,253" coordsize="16840,2354">
            <v:rect style="position:absolute;left:0;top:280;width:16840;height:2327" filled="true" fillcolor="#f6f7f7" stroked="false">
              <v:fill type="solid"/>
            </v:rect>
            <v:shape style="position:absolute;left:1065;top:280;width:7205;height:1697" coordorigin="1066,280" coordsize="7205,1697" path="m8164,1976l1172,1976,1150,1974,1097,1945,1068,1891,1066,1870,1066,280,8270,280,8270,1870,8252,1929,8205,1968,8185,1974,8164,1976xe" filled="true" fillcolor="#ffffff" stroked="false">
              <v:path arrowok="t"/>
              <v:fill type="solid"/>
            </v:shape>
            <v:shape style="position:absolute;left:1515;top:1330;width:331;height:286" type="#_x0000_t75" stroked="false">
              <v:imagedata r:id="rId9" o:title=""/>
            </v:shape>
            <v:shape style="position:absolute;left:8570;top:280;width:7205;height:1697" coordorigin="8570,280" coordsize="7205,1697" path="m15668,1976l8676,1976,8655,1974,8601,1945,8572,1891,8570,1870,8570,280,15774,280,15774,1870,15757,1929,15709,1968,15690,1974,15668,1976xe" filled="true" fillcolor="#ffffff" stroked="false">
              <v:path arrowok="t"/>
              <v:fill type="solid"/>
            </v:shape>
            <v:shape style="position:absolute;left:9020;top:1330;width:331;height:286" type="#_x0000_t75" stroked="false">
              <v:imagedata r:id="rId9"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 style="position:absolute;left:9025;top:252;width:6077;height:745" type="#_x0000_t202" filled="false" stroked="false">
              <v:textbox inset="0,0,0,0">
                <w:txbxContent>
                  <w:p>
                    <w:pPr>
                      <w:spacing w:before="6"/>
                      <w:ind w:left="0" w:right="0" w:firstLine="0"/>
                      <w:jc w:val="left"/>
                      <w:rPr>
                        <w:sz w:val="25"/>
                      </w:rPr>
                    </w:pPr>
                    <w:r>
                      <w:rPr>
                        <w:w w:val="105"/>
                        <w:sz w:val="25"/>
                      </w:rPr>
                      <w:t>of any application; from promotion content for</w:t>
                    </w:r>
                  </w:p>
                  <w:p>
                    <w:pPr>
                      <w:spacing w:before="168"/>
                      <w:ind w:left="0" w:right="0" w:firstLine="0"/>
                      <w:jc w:val="left"/>
                      <w:rPr>
                        <w:sz w:val="25"/>
                      </w:rPr>
                    </w:pPr>
                    <w:r>
                      <w:rPr>
                        <w:w w:val="105"/>
                        <w:sz w:val="25"/>
                      </w:rPr>
                      <w:t>downloads</w:t>
                    </w:r>
                    <w:r>
                      <w:rPr>
                        <w:spacing w:val="-18"/>
                        <w:w w:val="105"/>
                        <w:sz w:val="25"/>
                      </w:rPr>
                      <w:t> </w:t>
                    </w:r>
                    <w:r>
                      <w:rPr>
                        <w:w w:val="105"/>
                        <w:sz w:val="25"/>
                      </w:rPr>
                      <w:t>to</w:t>
                    </w:r>
                    <w:r>
                      <w:rPr>
                        <w:spacing w:val="-18"/>
                        <w:w w:val="105"/>
                        <w:sz w:val="25"/>
                      </w:rPr>
                      <w:t> </w:t>
                    </w:r>
                    <w:r>
                      <w:rPr>
                        <w:w w:val="105"/>
                        <w:sz w:val="25"/>
                      </w:rPr>
                      <w:t>marketing</w:t>
                    </w:r>
                    <w:r>
                      <w:rPr>
                        <w:spacing w:val="-18"/>
                        <w:w w:val="105"/>
                        <w:sz w:val="25"/>
                      </w:rPr>
                      <w:t> </w:t>
                    </w:r>
                    <w:r>
                      <w:rPr>
                        <w:w w:val="105"/>
                        <w:sz w:val="25"/>
                      </w:rPr>
                      <w:t>strategy</w:t>
                    </w:r>
                    <w:r>
                      <w:rPr>
                        <w:spacing w:val="-18"/>
                        <w:w w:val="105"/>
                        <w:sz w:val="25"/>
                      </w:rPr>
                      <w:t> </w:t>
                    </w:r>
                    <w:r>
                      <w:rPr>
                        <w:w w:val="105"/>
                        <w:sz w:val="25"/>
                      </w:rPr>
                      <w:t>to</w:t>
                    </w:r>
                    <w:r>
                      <w:rPr>
                        <w:spacing w:val="-18"/>
                        <w:w w:val="105"/>
                        <w:sz w:val="25"/>
                      </w:rPr>
                      <w:t> </w:t>
                    </w:r>
                    <w:r>
                      <w:rPr>
                        <w:w w:val="105"/>
                        <w:sz w:val="25"/>
                      </w:rPr>
                      <w:t>keep</w:t>
                    </w:r>
                    <w:r>
                      <w:rPr>
                        <w:spacing w:val="-18"/>
                        <w:w w:val="105"/>
                        <w:sz w:val="25"/>
                      </w:rPr>
                      <w:t> </w:t>
                    </w:r>
                    <w:r>
                      <w:rPr>
                        <w:w w:val="105"/>
                        <w:sz w:val="25"/>
                      </w:rPr>
                      <w:t>users</w:t>
                    </w:r>
                    <w:r>
                      <w:rPr>
                        <w:spacing w:val="-18"/>
                        <w:w w:val="105"/>
                        <w:sz w:val="25"/>
                      </w:rPr>
                      <w:t> </w:t>
                    </w:r>
                    <w:r>
                      <w:rPr>
                        <w:w w:val="105"/>
                        <w:sz w:val="25"/>
                      </w:rPr>
                      <w:t>active.</w:t>
                    </w:r>
                  </w:p>
                </w:txbxContent>
              </v:textbox>
              <w10:wrap type="none"/>
            </v:shape>
            <v:shape style="position:absolute;left:1942;top:1327;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v:shape style="position:absolute;left:9448;top:1327;width:160;height:267" type="#_x0000_t202" filled="false" stroked="false">
              <v:textbox inset="0,0,0,0">
                <w:txbxContent>
                  <w:p>
                    <w:pPr>
                      <w:spacing w:before="7"/>
                      <w:ind w:left="0" w:right="0" w:firstLine="0"/>
                      <w:jc w:val="left"/>
                      <w:rPr>
                        <w:rFonts w:ascii="Arial"/>
                        <w:sz w:val="22"/>
                      </w:rPr>
                    </w:pPr>
                    <w:r>
                      <w:rPr>
                        <w:rFonts w:ascii="Arial"/>
                        <w:color w:val="898989"/>
                        <w:w w:val="113"/>
                        <w:sz w:val="22"/>
                      </w:rPr>
                      <w:t>0</w:t>
                    </w:r>
                  </w:p>
                </w:txbxContent>
              </v:textbox>
              <w10:wrap type="none"/>
            </v:shape>
            <w10:wrap type="none"/>
          </v:group>
        </w:pict>
      </w:r>
    </w:p>
    <w:sectPr>
      <w:pgSz w:w="16840" w:h="11900" w:orient="landscape"/>
      <w:pgMar w:top="260" w:bottom="280" w:left="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379" w:right="-19"/>
      <w:outlineLvl w:val="1"/>
    </w:pPr>
    <w:rPr>
      <w:rFonts w:ascii="Arial" w:hAnsi="Arial" w:eastAsia="Arial" w:cs="Arial"/>
      <w:b/>
      <w:bCs/>
      <w:sz w:val="33"/>
      <w:szCs w:val="3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strategy/"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messapps.com/academy/11-frequently-asked-app-marketing-questions-2/" TargetMode="External"/><Relationship Id="rId13" Type="http://schemas.openxmlformats.org/officeDocument/2006/relationships/hyperlink" Target="https://messapps.com/academy/articles/the-importance-of-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2019-05-18T19:41:35Z</dcterms:created>
  <dcterms:modified xsi:type="dcterms:W3CDTF">2019-05-18T19:41:35Z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