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pt;margin-top:14pt;width:842pt;height:52pt;mso-position-horizontal-relative:page;mso-position-vertical-relative:page;z-index:-6208" coordorigin="0,280" coordsize="16840,1040">
            <v:rect style="position:absolute;left:0;top:280;width:16840;height:751" filled="true" fillcolor="#f6f7f7" stroked="false">
              <v:fill type="solid"/>
            </v:rect>
            <v:shape style="position:absolute;left:13808;top:430;width:2432;height:451" coordorigin="13808,430" coordsize="2432,451" path="m16030,880l14018,880,13976,877,13902,846,13843,786,13812,712,13808,670,13808,640,13824,560,13870,492,13938,445,14018,430,16030,430,16110,445,16178,492,16224,560,16240,640,16240,670,16224,751,16178,819,16110,865,16030,880xe" filled="true" fillcolor="#ffffff" stroked="false">
              <v:path arrowok="t"/>
              <v:fill opacity="32639f" type="solid"/>
            </v:shape>
            <v:shape style="position:absolute;left:13808;top:430;width:2432;height:451" coordorigin="13808,430" coordsize="2432,451" path="m16030,880l14018,880,13976,877,13938,865,13902,846,13870,819,13843,786,13824,751,13812,712,13808,670,13808,640,13812,598,13824,560,13843,524,13870,492,13902,465,13938,445,13976,434,14018,430,16030,430,16071,434,16110,445,16124,453,14018,453,13981,456,13946,467,13915,484,13886,508,13862,537,13845,568,13834,603,13831,640,13831,670,13834,708,13845,742,13862,774,13886,803,13915,827,13946,844,13981,854,14018,858,16124,858,16110,865,16071,877,16030,880xm16124,858l16030,858,16067,854,16101,844,16133,827,16162,803,16186,774,16203,742,16214,708,16217,670,16217,640,16214,603,16203,568,16186,537,16162,508,16133,484,16101,467,16067,456,16030,453,16124,453,16146,465,16178,492,16205,524,16224,560,16236,598,16240,640,16240,670,16236,712,16224,751,16205,786,16178,819,16146,846,16124,858xe" filled="true" fillcolor="#000000" stroked="false">
              <v:path arrowok="t"/>
              <v:fill opacity="32639f" type="solid"/>
            </v:shape>
            <v:shape style="position:absolute;left:14442;top:539;width:234;height:248" type="#_x0000_t75" stroked="false">
              <v:imagedata r:id="rId5" o:title=""/>
            </v:shape>
            <v:shape style="position:absolute;left:240;top:620;width:720;height:700" coordorigin="240,620" coordsize="720,700" path="m690,1320l511,1320,493,1315,428,1289,370,1250,321,1201,282,1143,255,1078,242,1010,240,975,240,966,247,896,267,830,300,768,344,714,398,670,460,637,514,620,687,620,773,652,830,691,880,740,919,798,945,863,959,931,960,954,960,987,945,1078,919,1143,880,1201,830,1250,773,1289,708,1315,690,1320xe" filled="true" fillcolor="#8b3b85" stroked="false">
              <v:path arrowok="t"/>
              <v:fill type="solid"/>
            </v:shape>
            <v:line style="position:absolute" from="441,883" to="760,883" stroked="true" strokeweight="1.81142pt" strokecolor="#ffffff">
              <v:stroke dashstyle="solid"/>
            </v:line>
            <v:line style="position:absolute" from="441,970" to="760,970" stroked="true" strokeweight="1.81142pt" strokecolor="#ffffff">
              <v:stroke dashstyle="solid"/>
            </v:line>
            <v:line style="position:absolute" from="441,1057" to="760,1057" stroked="true" strokeweight="1.81142pt" strokecolor="#ffffff">
              <v:stroke dashstyle="solid"/>
            </v:line>
            <v:shapetype id="_x0000_t202" o:spt="202" coordsize="21600,21600" path="m,l,21600r21600,l21600,xe">
              <v:stroke joinstyle="miter"/>
              <v:path gradientshapeok="t" o:connecttype="rect"/>
            </v:shapetype>
            <v:shape style="position:absolute;left:14759;top:512;width:835;height:288" type="#_x0000_t202" filled="false" stroked="false">
              <v:textbox inset="0,0,0,0">
                <w:txbxContent>
                  <w:p>
                    <w:pPr>
                      <w:spacing w:line="286" w:lineRule="exact" w:before="0"/>
                      <w:ind w:left="0" w:right="0" w:firstLine="0"/>
                      <w:jc w:val="left"/>
                      <w:rPr>
                        <w:rFonts w:ascii="Arial"/>
                        <w:sz w:val="25"/>
                      </w:rPr>
                    </w:pPr>
                    <w:r>
                      <w:rPr>
                        <w:rFonts w:ascii="Arial"/>
                        <w:color w:val="464646"/>
                        <w:sz w:val="25"/>
                      </w:rPr>
                      <w:t>Search</w:t>
                    </w:r>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2"/>
        </w:rPr>
      </w:pPr>
    </w:p>
    <w:p>
      <w:pPr>
        <w:spacing w:line="216" w:lineRule="exact" w:before="0"/>
        <w:ind w:left="1734" w:right="0" w:firstLine="0"/>
        <w:jc w:val="left"/>
        <w:rPr>
          <w:sz w:val="22"/>
        </w:rPr>
      </w:pPr>
      <w:r>
        <w:rPr/>
        <w:drawing>
          <wp:anchor distT="0" distB="0" distL="0" distR="0" allowOverlap="1" layoutInCell="1" locked="0" behindDoc="0" simplePos="0" relativeHeight="1072">
            <wp:simplePos x="0" y="0"/>
            <wp:positionH relativeFrom="page">
              <wp:posOffset>676676</wp:posOffset>
            </wp:positionH>
            <wp:positionV relativeFrom="paragraph">
              <wp:posOffset>-100633</wp:posOffset>
            </wp:positionV>
            <wp:extent cx="428880" cy="476534"/>
            <wp:effectExtent l="0" t="0" r="0" b="0"/>
            <wp:wrapNone/>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428880" cy="476534"/>
                    </a:xfrm>
                    <a:prstGeom prst="rect">
                      <a:avLst/>
                    </a:prstGeom>
                  </pic:spPr>
                </pic:pic>
              </a:graphicData>
            </a:graphic>
          </wp:anchor>
        </w:drawing>
      </w:r>
      <w:r>
        <w:rPr>
          <w:color w:val="171A1B"/>
          <w:w w:val="105"/>
          <w:sz w:val="22"/>
        </w:rPr>
        <w:t>David Murphy</w:t>
      </w:r>
    </w:p>
    <w:p>
      <w:pPr>
        <w:tabs>
          <w:tab w:pos="14518" w:val="left" w:leader="none"/>
        </w:tabs>
        <w:spacing w:line="297" w:lineRule="exact" w:before="0"/>
        <w:ind w:left="1734" w:right="0" w:firstLine="0"/>
        <w:jc w:val="left"/>
        <w:rPr>
          <w:sz w:val="25"/>
        </w:rPr>
      </w:pPr>
      <w:r>
        <w:rPr/>
        <w:pict>
          <v:group style="position:absolute;margin-left:717.632996pt;margin-top:.216748pt;width:11.6pt;height:10.9pt;mso-position-horizontal-relative:page;mso-position-vertical-relative:paragraph;z-index:-6280" coordorigin="14353,4" coordsize="232,218">
            <v:line style="position:absolute" from="14469,76" to="14469,222" stroked="true" strokeweight="3.002972pt" strokecolor="#a3e29f">
              <v:stroke dashstyle="solid"/>
            </v:line>
            <v:line style="position:absolute" from="14554,4" to="14554,222" stroked="true" strokeweight="3.002972pt" strokecolor="#a3e29f">
              <v:stroke dashstyle="solid"/>
            </v:line>
            <v:rect style="position:absolute;left:14352;top:146;width:61;height:75" filled="true" fillcolor="#a3e29f" stroked="false">
              <v:fill type="solid"/>
            </v:rect>
            <w10:wrap type="none"/>
          </v:group>
        </w:pict>
      </w:r>
      <w:r>
        <w:rPr>
          <w:color w:val="A9A9A9"/>
          <w:w w:val="105"/>
          <w:position w:val="-5"/>
          <w:sz w:val="19"/>
        </w:rPr>
        <w:t>06</w:t>
      </w:r>
      <w:r>
        <w:rPr>
          <w:color w:val="A9A9A9"/>
          <w:spacing w:val="-12"/>
          <w:w w:val="105"/>
          <w:position w:val="-5"/>
          <w:sz w:val="19"/>
        </w:rPr>
        <w:t> </w:t>
      </w:r>
      <w:r>
        <w:rPr>
          <w:color w:val="A9A9A9"/>
          <w:spacing w:val="3"/>
          <w:w w:val="105"/>
          <w:position w:val="-5"/>
          <w:sz w:val="19"/>
        </w:rPr>
        <w:t>July</w:t>
        <w:tab/>
      </w:r>
      <w:hyperlink r:id="rId7">
        <w:r>
          <w:rPr>
            <w:color w:val="4D4D4D"/>
            <w:w w:val="105"/>
            <w:sz w:val="25"/>
          </w:rPr>
          <w:t>Growth</w:t>
        </w:r>
      </w:hyperlink>
    </w:p>
    <w:p>
      <w:pPr>
        <w:pStyle w:val="BodyText"/>
        <w:rPr>
          <w:sz w:val="20"/>
        </w:rPr>
      </w:pPr>
    </w:p>
    <w:p>
      <w:pPr>
        <w:spacing w:before="265"/>
        <w:ind w:left="925" w:right="0" w:firstLine="0"/>
        <w:jc w:val="left"/>
        <w:rPr>
          <w:b/>
          <w:sz w:val="40"/>
        </w:rPr>
      </w:pPr>
      <w:r>
        <w:rPr>
          <w:b/>
          <w:color w:val="171A1B"/>
          <w:sz w:val="40"/>
        </w:rPr>
        <w:t>The Secret Behind All Successful Apps Is In User Loyalty</w:t>
      </w:r>
    </w:p>
    <w:p>
      <w:pPr>
        <w:pStyle w:val="Heading2"/>
        <w:spacing w:line="444" w:lineRule="auto" w:before="403"/>
        <w:ind w:right="469"/>
      </w:pPr>
      <w:hyperlink r:id="rId8">
        <w:r>
          <w:rPr>
            <w:color w:val="0000FF"/>
            <w:u w:val="single" w:color="0000FF"/>
          </w:rPr>
          <w:t>Two­thirds of iOS apps have yet to be review</w:t>
        </w:r>
      </w:hyperlink>
      <w:r>
        <w:rPr>
          <w:color w:val="0000FF"/>
          <w:u w:val="single" w:color="0000FF"/>
        </w:rPr>
        <w:t>ed</w:t>
      </w:r>
      <w:r>
        <w:rPr/>
        <w:t>: if the majority of developers cannot compel a single user to write a comment, then perhaps developers don’t know their audience as well as they think they do.</w:t>
      </w:r>
    </w:p>
    <w:p>
      <w:pPr>
        <w:pStyle w:val="BodyText"/>
        <w:rPr>
          <w:b/>
          <w:sz w:val="20"/>
        </w:rPr>
      </w:pPr>
    </w:p>
    <w:p>
      <w:pPr>
        <w:pStyle w:val="BodyText"/>
        <w:spacing w:before="6"/>
        <w:rPr>
          <w:b/>
          <w:sz w:val="12"/>
        </w:rPr>
      </w:pPr>
      <w:r>
        <w:rPr/>
        <w:pict>
          <v:group style="position:absolute;margin-left:53.281666pt;margin-top:9.120671pt;width:735.45pt;height:1.55pt;mso-position-horizontal-relative:page;mso-position-vertical-relative:paragraph;z-index:-1024;mso-wrap-distance-left:0;mso-wrap-distance-right:0" coordorigin="1066,182" coordsize="14709,31">
            <v:line style="position:absolute" from="1066,190" to="15774,190" stroked="true" strokeweight=".750446pt" strokecolor="#9a9a9a">
              <v:stroke dashstyle="solid"/>
            </v:line>
            <v:line style="position:absolute" from="1066,205" to="15774,205" stroked="true" strokeweight=".750446pt" strokecolor="#ededed">
              <v:stroke dashstyle="solid"/>
            </v:line>
            <v:shape style="position:absolute;left:15759;top:182;width:15;height:31" coordorigin="15759,182" coordsize="15,31" path="m15774,212l15759,212,15759,197,15774,182,15774,212xe" filled="true" fillcolor="#ededed" stroked="false">
              <v:path arrowok="t"/>
              <v:fill type="solid"/>
            </v:shape>
            <v:shape style="position:absolute;left:1065;top:182;width:15;height:31" coordorigin="1066,182" coordsize="15,31" path="m1066,212l1066,182,1081,182,1081,197,1066,212xe" filled="true" fillcolor="#9a9a9a" stroked="false">
              <v:path arrowok="t"/>
              <v:fill type="solid"/>
            </v:shape>
            <w10:wrap type="topAndBottom"/>
          </v:group>
        </w:pict>
      </w:r>
    </w:p>
    <w:p>
      <w:pPr>
        <w:pStyle w:val="BodyText"/>
        <w:rPr>
          <w:b/>
          <w:sz w:val="28"/>
        </w:rPr>
      </w:pPr>
    </w:p>
    <w:p>
      <w:pPr>
        <w:pStyle w:val="BodyText"/>
        <w:spacing w:before="5"/>
        <w:rPr>
          <w:b/>
          <w:sz w:val="28"/>
        </w:rPr>
      </w:pPr>
    </w:p>
    <w:p>
      <w:pPr>
        <w:spacing w:line="367" w:lineRule="auto" w:before="0"/>
        <w:ind w:left="925" w:right="469" w:firstLine="0"/>
        <w:jc w:val="left"/>
        <w:rPr>
          <w:b/>
          <w:sz w:val="25"/>
        </w:rPr>
      </w:pPr>
      <w:r>
        <w:rPr>
          <w:sz w:val="25"/>
        </w:rPr>
        <w:t>Success tends to follow appreneurs whom develop very niche apps: </w:t>
      </w:r>
      <w:r>
        <w:rPr>
          <w:b/>
          <w:sz w:val="25"/>
        </w:rPr>
        <w:t>It’s wiser to earn the collective loyalty of a smaller, more identifiable audience than to invest extra resources into targeting a more diverse conglomerate.</w:t>
      </w:r>
    </w:p>
    <w:p>
      <w:pPr>
        <w:pStyle w:val="BodyText"/>
        <w:rPr>
          <w:b/>
          <w:sz w:val="28"/>
        </w:rPr>
      </w:pPr>
    </w:p>
    <w:p>
      <w:pPr>
        <w:pStyle w:val="BodyText"/>
        <w:spacing w:before="209"/>
        <w:ind w:left="925"/>
      </w:pPr>
      <w:r>
        <w:rPr/>
        <w:t>Setting your target audience as “everyone who likes dogs” is obviously not specific enough. Before investing in an app, ask</w:t>
      </w:r>
      <w:r>
        <w:rPr>
          <w:spacing w:val="57"/>
        </w:rPr>
        <w:t> </w:t>
      </w:r>
      <w:r>
        <w:rPr/>
        <w:t>yourself:</w:t>
      </w:r>
    </w:p>
    <w:p>
      <w:pPr>
        <w:pStyle w:val="BodyText"/>
        <w:rPr>
          <w:sz w:val="28"/>
        </w:rPr>
      </w:pPr>
    </w:p>
    <w:p>
      <w:pPr>
        <w:pStyle w:val="BodyText"/>
        <w:rPr>
          <w:sz w:val="28"/>
        </w:rPr>
      </w:pPr>
    </w:p>
    <w:p>
      <w:pPr>
        <w:pStyle w:val="BodyText"/>
        <w:spacing w:before="9"/>
        <w:rPr>
          <w:sz w:val="41"/>
        </w:rPr>
      </w:pPr>
    </w:p>
    <w:p>
      <w:pPr>
        <w:pStyle w:val="Heading2"/>
        <w:numPr>
          <w:ilvl w:val="0"/>
          <w:numId w:val="1"/>
        </w:numPr>
        <w:tabs>
          <w:tab w:pos="1196" w:val="left" w:leader="none"/>
        </w:tabs>
        <w:spacing w:line="240" w:lineRule="auto" w:before="0" w:after="0"/>
        <w:ind w:left="1195" w:right="0" w:hanging="270"/>
        <w:jc w:val="left"/>
      </w:pPr>
      <w:r>
        <w:rPr/>
        <w:t>Am I trapping myself into a losing</w:t>
      </w:r>
      <w:r>
        <w:rPr>
          <w:spacing w:val="1"/>
        </w:rPr>
        <w:t> </w:t>
      </w:r>
      <w:r>
        <w:rPr/>
        <w:t>battle?</w:t>
      </w:r>
    </w:p>
    <w:p>
      <w:pPr>
        <w:pStyle w:val="BodyText"/>
        <w:rPr>
          <w:b/>
          <w:sz w:val="28"/>
        </w:rPr>
      </w:pPr>
    </w:p>
    <w:p>
      <w:pPr>
        <w:pStyle w:val="BodyText"/>
        <w:spacing w:before="7"/>
        <w:rPr>
          <w:b/>
          <w:sz w:val="27"/>
        </w:rPr>
      </w:pPr>
    </w:p>
    <w:p>
      <w:pPr>
        <w:pStyle w:val="BodyText"/>
        <w:spacing w:line="367" w:lineRule="auto"/>
        <w:ind w:left="925" w:right="532"/>
        <w:rPr>
          <w:b/>
        </w:rPr>
      </w:pPr>
      <w:r>
        <w:rPr/>
        <w:t>Within the past year, 10 out of the 28 apps that Messapps was involved with were based on Social Networking. Social networking apps tend to target larger crowds and highly saturated areas on the market. The potential for a large profit in Social Networking is what appeals to so many start ups ­ everyone wants to build the next Tinder. As profitable as targeting larger audiences may  seem, </w:t>
      </w:r>
      <w:r>
        <w:rPr>
          <w:b/>
        </w:rPr>
        <w:t>an app that ventures to satisfy the needs of everyone in the room will never meet its goal ­</w:t>
      </w:r>
      <w:r>
        <w:rPr>
          <w:b/>
          <w:spacing w:val="28"/>
        </w:rPr>
        <w:t> </w:t>
      </w:r>
      <w:r>
        <w:rPr>
          <w:b/>
        </w:rPr>
        <w:t>you</w:t>
      </w:r>
    </w:p>
    <w:p>
      <w:pPr>
        <w:spacing w:before="2"/>
        <w:ind w:left="925" w:right="0" w:firstLine="0"/>
        <w:jc w:val="left"/>
        <w:rPr>
          <w:b/>
          <w:sz w:val="25"/>
        </w:rPr>
      </w:pPr>
      <w:r>
        <w:rPr>
          <w:b/>
          <w:sz w:val="25"/>
        </w:rPr>
        <w:t>simply </w:t>
      </w:r>
      <w:r>
        <w:rPr>
          <w:b/>
          <w:i/>
          <w:sz w:val="25"/>
        </w:rPr>
        <w:t>cannot </w:t>
      </w:r>
      <w:r>
        <w:rPr>
          <w:b/>
          <w:sz w:val="25"/>
        </w:rPr>
        <w:t>make everyone happy.</w:t>
      </w:r>
    </w:p>
    <w:p>
      <w:pPr>
        <w:spacing w:after="0"/>
        <w:jc w:val="left"/>
        <w:rPr>
          <w:sz w:val="25"/>
        </w:rPr>
        <w:sectPr>
          <w:type w:val="continuous"/>
          <w:pgSz w:w="16840" w:h="11900" w:orient="landscape"/>
          <w:pgMar w:top="280" w:bottom="280" w:left="140" w:right="960"/>
        </w:sectPr>
      </w:pPr>
    </w:p>
    <w:p>
      <w:pPr>
        <w:pStyle w:val="BodyText"/>
        <w:spacing w:before="7"/>
        <w:rPr>
          <w:b/>
          <w:sz w:val="9"/>
        </w:rPr>
      </w:pPr>
    </w:p>
    <w:p>
      <w:pPr>
        <w:pStyle w:val="BodyText"/>
        <w:spacing w:line="367" w:lineRule="auto" w:before="102"/>
        <w:ind w:left="925" w:right="225"/>
      </w:pPr>
      <w:r>
        <w:rPr/>
        <w:pict>
          <v:group style="position:absolute;margin-left:12.00713pt;margin-top:-5.461515pt;width:36pt;height:35pt;mso-position-horizontal-relative:page;mso-position-vertical-relative:paragraph;z-index:1168" coordorigin="240,-109" coordsize="720,700">
            <v:shape style="position:absolute;left:240;top:-110;width:720;height:700" coordorigin="240,-109" coordsize="720,700" path="m690,591l511,591,493,586,428,559,370,521,321,471,282,414,255,349,242,281,240,246,240,236,247,167,267,100,300,39,344,-15,398,-59,460,-92,514,-109,687,-109,773,-77,830,-38,880,11,919,69,945,133,959,201,960,225,960,258,945,349,919,414,880,471,830,521,773,559,708,586,690,591xe" filled="true" fillcolor="#8b3b85" stroked="false">
              <v:path arrowok="t"/>
              <v:fill type="solid"/>
            </v:shape>
            <v:line style="position:absolute" from="441,154" to="760,154" stroked="true" strokeweight="1.81142pt" strokecolor="#ffffff">
              <v:stroke dashstyle="solid"/>
            </v:line>
            <v:line style="position:absolute" from="441,241" to="760,241" stroked="true" strokeweight="1.81142pt" strokecolor="#ffffff">
              <v:stroke dashstyle="solid"/>
            </v:line>
            <v:shape style="position:absolute;left:240;top:-110;width:720;height:700" type="#_x0000_t202" filled="false" stroked="false">
              <v:textbox inset="0,0,0,0">
                <w:txbxContent>
                  <w:p>
                    <w:pPr>
                      <w:tabs>
                        <w:tab w:pos="578" w:val="left" w:leader="none"/>
                      </w:tabs>
                      <w:spacing w:before="207"/>
                      <w:ind w:left="200" w:right="0" w:firstLine="0"/>
                      <w:jc w:val="left"/>
                      <w:rPr>
                        <w:rFonts w:ascii="Times New Roman"/>
                        <w:sz w:val="25"/>
                      </w:rPr>
                    </w:pPr>
                    <w:r>
                      <w:rPr>
                        <w:rFonts w:ascii="Times New Roman"/>
                        <w:w w:val="100"/>
                        <w:sz w:val="25"/>
                        <w:u w:val="thick" w:color="FFFFFF"/>
                      </w:rPr>
                      <w:t> </w:t>
                    </w:r>
                    <w:r>
                      <w:rPr>
                        <w:rFonts w:ascii="Times New Roman"/>
                        <w:sz w:val="25"/>
                        <w:u w:val="thick" w:color="FFFFFF"/>
                      </w:rPr>
                      <w:tab/>
                    </w:r>
                  </w:p>
                </w:txbxContent>
              </v:textbox>
              <w10:wrap type="none"/>
            </v:shape>
            <w10:wrap type="none"/>
          </v:group>
        </w:pict>
      </w:r>
      <w:r>
        <w:rPr/>
        <w:t>To compete in highly saturated fields, you’ll need to allocate more resources into advertisements, which could turn your project into a much less profitable cause.</w:t>
      </w:r>
    </w:p>
    <w:p>
      <w:pPr>
        <w:pStyle w:val="BodyText"/>
        <w:rPr>
          <w:sz w:val="28"/>
        </w:rPr>
      </w:pPr>
    </w:p>
    <w:p>
      <w:pPr>
        <w:pStyle w:val="Heading2"/>
        <w:numPr>
          <w:ilvl w:val="0"/>
          <w:numId w:val="1"/>
        </w:numPr>
        <w:tabs>
          <w:tab w:pos="1230" w:val="left" w:leader="none"/>
        </w:tabs>
        <w:spacing w:line="240" w:lineRule="auto" w:before="208" w:after="0"/>
        <w:ind w:left="1229" w:right="0" w:hanging="304"/>
        <w:jc w:val="left"/>
      </w:pPr>
      <w:r>
        <w:rPr/>
        <w:t>Can I identify the app’s age group?</w:t>
      </w:r>
    </w:p>
    <w:p>
      <w:pPr>
        <w:pStyle w:val="BodyText"/>
        <w:rPr>
          <w:b/>
          <w:sz w:val="28"/>
        </w:rPr>
      </w:pPr>
    </w:p>
    <w:p>
      <w:pPr>
        <w:pStyle w:val="BodyText"/>
        <w:spacing w:before="7"/>
        <w:rPr>
          <w:b/>
          <w:sz w:val="27"/>
        </w:rPr>
      </w:pPr>
    </w:p>
    <w:p>
      <w:pPr>
        <w:pStyle w:val="BodyText"/>
        <w:spacing w:line="367" w:lineRule="auto"/>
        <w:ind w:left="925" w:right="225"/>
      </w:pPr>
      <w:r>
        <w:rPr>
          <w:b/>
        </w:rPr>
        <w:t>Your ability to target your app's age group will decide your app's success. </w:t>
      </w:r>
      <w:r>
        <w:rPr/>
        <w:t>If you’re struggling to visualize your app’s audience, then your app's design is less likely to be user friendly ­ if it’s not user friendly, then users will be less inclined to remain loyal to your app. Co­founder and CEO of Appy Ventures Patrice Archer attributes his app PlantSnapp’s success to how it appeals to a very specific niche audience:</w:t>
      </w:r>
    </w:p>
    <w:p>
      <w:pPr>
        <w:pStyle w:val="BodyText"/>
        <w:rPr>
          <w:sz w:val="28"/>
        </w:rPr>
      </w:pPr>
    </w:p>
    <w:p>
      <w:pPr>
        <w:pStyle w:val="BodyText"/>
        <w:rPr>
          <w:sz w:val="28"/>
        </w:rPr>
      </w:pPr>
    </w:p>
    <w:p>
      <w:pPr>
        <w:spacing w:line="367" w:lineRule="auto" w:before="222"/>
        <w:ind w:left="3106" w:right="0" w:hanging="2112"/>
        <w:jc w:val="left"/>
        <w:rPr>
          <w:i/>
          <w:sz w:val="25"/>
        </w:rPr>
      </w:pPr>
      <w:r>
        <w:rPr>
          <w:i/>
          <w:color w:val="808080"/>
          <w:sz w:val="25"/>
        </w:rPr>
        <w:t>“A 35 to 55­year­old mom that likes to shop at a high end shop, who has a house fully paid for, a dog, her kids are teenagers. They </w:t>
      </w:r>
      <w:r>
        <w:rPr>
          <w:i/>
          <w:color w:val="808080"/>
          <w:sz w:val="25"/>
        </w:rPr>
        <w:t>use this on a daily basis; they expect this kind of design feature and this level of complexity.”</w:t>
      </w:r>
    </w:p>
    <w:p>
      <w:pPr>
        <w:spacing w:before="46"/>
        <w:ind w:left="1159" w:right="279" w:firstLine="0"/>
        <w:jc w:val="center"/>
        <w:rPr>
          <w:i/>
          <w:sz w:val="25"/>
        </w:rPr>
      </w:pPr>
      <w:r>
        <w:rPr>
          <w:sz w:val="25"/>
        </w:rPr>
        <w:t>­ Taken from</w:t>
      </w:r>
      <w:r>
        <w:rPr>
          <w:color w:val="0000FF"/>
          <w:sz w:val="25"/>
        </w:rPr>
        <w:t> </w:t>
      </w:r>
      <w:hyperlink r:id="rId9">
        <w:r>
          <w:rPr>
            <w:i/>
            <w:color w:val="0000FF"/>
            <w:sz w:val="25"/>
            <w:u w:val="single" w:color="0000FF"/>
          </w:rPr>
          <w:t>The Appreneur Playbook</w:t>
        </w:r>
      </w:hyperlink>
    </w:p>
    <w:p>
      <w:pPr>
        <w:pStyle w:val="BodyText"/>
        <w:rPr>
          <w:i/>
          <w:sz w:val="20"/>
        </w:rPr>
      </w:pPr>
    </w:p>
    <w:p>
      <w:pPr>
        <w:pStyle w:val="BodyText"/>
        <w:rPr>
          <w:i/>
          <w:sz w:val="20"/>
        </w:rPr>
      </w:pPr>
    </w:p>
    <w:p>
      <w:pPr>
        <w:pStyle w:val="BodyText"/>
        <w:spacing w:before="5"/>
        <w:rPr>
          <w:i/>
          <w:sz w:val="23"/>
        </w:rPr>
      </w:pPr>
    </w:p>
    <w:p>
      <w:pPr>
        <w:pStyle w:val="Heading2"/>
        <w:spacing w:line="367" w:lineRule="auto" w:before="1"/>
      </w:pPr>
      <w:r>
        <w:rPr/>
        <w:t>If your app’s audience is indistinguishable, then you’ll have a harder time both targeting and retaining your users' interest.</w:t>
      </w:r>
    </w:p>
    <w:p>
      <w:pPr>
        <w:pStyle w:val="BodyText"/>
        <w:rPr>
          <w:b/>
          <w:sz w:val="28"/>
        </w:rPr>
      </w:pPr>
    </w:p>
    <w:p>
      <w:pPr>
        <w:pStyle w:val="ListParagraph"/>
        <w:numPr>
          <w:ilvl w:val="0"/>
          <w:numId w:val="1"/>
        </w:numPr>
        <w:tabs>
          <w:tab w:pos="1229" w:val="left" w:leader="none"/>
        </w:tabs>
        <w:spacing w:line="240" w:lineRule="auto" w:before="208" w:after="0"/>
        <w:ind w:left="1228" w:right="0" w:hanging="303"/>
        <w:jc w:val="left"/>
        <w:rPr>
          <w:b/>
          <w:sz w:val="25"/>
        </w:rPr>
      </w:pPr>
      <w:r>
        <w:rPr>
          <w:b/>
          <w:sz w:val="25"/>
        </w:rPr>
        <w:t>Does my app appeal to a specific</w:t>
      </w:r>
      <w:r>
        <w:rPr>
          <w:b/>
          <w:spacing w:val="1"/>
          <w:sz w:val="25"/>
        </w:rPr>
        <w:t> </w:t>
      </w:r>
      <w:r>
        <w:rPr>
          <w:b/>
          <w:sz w:val="25"/>
        </w:rPr>
        <w:t>audience?</w:t>
      </w:r>
    </w:p>
    <w:p>
      <w:pPr>
        <w:spacing w:after="0" w:line="240" w:lineRule="auto"/>
        <w:jc w:val="left"/>
        <w:rPr>
          <w:sz w:val="25"/>
        </w:rPr>
        <w:sectPr>
          <w:pgSz w:w="16840" w:h="11900" w:orient="landscape"/>
          <w:pgMar w:top="620" w:bottom="280" w:left="140" w:right="960"/>
        </w:sectPr>
      </w:pPr>
    </w:p>
    <w:p>
      <w:pPr>
        <w:pStyle w:val="BodyText"/>
        <w:spacing w:line="367" w:lineRule="auto" w:before="91"/>
        <w:ind w:left="925" w:right="77" w:firstLine="181"/>
      </w:pPr>
      <w:r>
        <w:rPr/>
        <w:pict>
          <v:group style="position:absolute;margin-left:12.00713pt;margin-top:18pt;width:36pt;height:35pt;mso-position-horizontal-relative:page;mso-position-vertical-relative:paragraph;z-index:1216" coordorigin="240,360" coordsize="720,700">
            <v:shape style="position:absolute;left:240;top:360;width:720;height:700" coordorigin="240,360" coordsize="720,700" path="m690,1060l511,1060,493,1055,428,1029,370,990,321,941,282,883,255,818,242,750,240,715,240,706,247,636,267,570,300,508,344,454,398,410,460,377,514,360,687,360,773,392,830,431,880,480,919,538,945,603,959,671,960,694,960,727,945,818,919,883,880,941,830,990,773,1029,708,1055,690,1060xe" filled="true" fillcolor="#8b3b85" stroked="false">
              <v:path arrowok="t"/>
              <v:fill type="solid"/>
            </v:shape>
            <v:line style="position:absolute" from="441,623" to="760,623" stroked="true" strokeweight="1.81142pt" strokecolor="#ffffff">
              <v:stroke dashstyle="solid"/>
            </v:line>
            <v:line style="position:absolute" from="441,710" to="760,710" stroked="true" strokeweight="1.81142pt" strokecolor="#ffffff">
              <v:stroke dashstyle="solid"/>
            </v:line>
            <v:shape style="position:absolute;left:240;top:360;width:720;height:700" type="#_x0000_t202" filled="false" stroked="false">
              <v:textbox inset="0,0,0,0">
                <w:txbxContent>
                  <w:p>
                    <w:pPr>
                      <w:tabs>
                        <w:tab w:pos="578" w:val="left" w:leader="none"/>
                      </w:tabs>
                      <w:spacing w:before="162"/>
                      <w:ind w:left="200" w:right="0" w:firstLine="0"/>
                      <w:jc w:val="left"/>
                      <w:rPr>
                        <w:rFonts w:ascii="Times New Roman"/>
                        <w:sz w:val="25"/>
                      </w:rPr>
                    </w:pPr>
                    <w:r>
                      <w:rPr>
                        <w:rFonts w:ascii="Times New Roman"/>
                        <w:w w:val="100"/>
                        <w:sz w:val="25"/>
                        <w:u w:val="thick" w:color="FFFFFF"/>
                      </w:rPr>
                      <w:t> </w:t>
                    </w:r>
                    <w:r>
                      <w:rPr>
                        <w:rFonts w:ascii="Times New Roman"/>
                        <w:sz w:val="25"/>
                        <w:u w:val="thick" w:color="FFFFFF"/>
                      </w:rPr>
                      <w:tab/>
                    </w:r>
                  </w:p>
                </w:txbxContent>
              </v:textbox>
              <w10:wrap type="none"/>
            </v:shape>
            <w10:wrap type="none"/>
          </v:group>
        </w:pict>
      </w:r>
      <w:r>
        <w:rPr/>
        <w:t>Imagine dividing a room of people into cohorts based on their expectations for your app. Targeting one or two of these cohorts with overlapping desires can serve as a more favorable vantage point from which to approach an app's design. Focusing all efforts on a smaller audience will ensure that your app’s niche aligns with the majority of your audience’s interests; every user is valuable, and user loyalty is something that you need to work hard on in order to</w:t>
      </w:r>
      <w:r>
        <w:rPr>
          <w:spacing w:val="4"/>
        </w:rPr>
        <w:t> </w:t>
      </w:r>
      <w:r>
        <w:rPr/>
        <w:t>earn.</w:t>
      </w:r>
    </w:p>
    <w:p>
      <w:pPr>
        <w:pStyle w:val="BodyText"/>
        <w:rPr>
          <w:sz w:val="28"/>
        </w:rPr>
      </w:pPr>
    </w:p>
    <w:p>
      <w:pPr>
        <w:pStyle w:val="BodyText"/>
        <w:rPr>
          <w:sz w:val="28"/>
        </w:rPr>
      </w:pPr>
    </w:p>
    <w:p>
      <w:pPr>
        <w:spacing w:line="367" w:lineRule="auto" w:before="222"/>
        <w:ind w:left="1159" w:right="337" w:firstLine="0"/>
        <w:jc w:val="center"/>
        <w:rPr>
          <w:i/>
          <w:sz w:val="25"/>
        </w:rPr>
      </w:pPr>
      <w:r>
        <w:rPr>
          <w:i/>
          <w:color w:val="808080"/>
          <w:sz w:val="25"/>
        </w:rPr>
        <w:t>“You have an app and you launched it only for a hundred people. But those hundred people are absolutely passionate about the </w:t>
      </w:r>
      <w:r>
        <w:rPr>
          <w:i/>
          <w:color w:val="808080"/>
          <w:sz w:val="25"/>
        </w:rPr>
        <w:t>product that you put out. They can't imagine a day without the app. If you can get it and drive that kind of passion from those users then rest assured those hundred people can get you the next thousand, the next ten thousand, or the next one million customers”</w:t>
      </w:r>
    </w:p>
    <w:p>
      <w:pPr>
        <w:pStyle w:val="BodyText"/>
        <w:spacing w:before="47"/>
        <w:ind w:left="4487"/>
      </w:pPr>
      <w:r>
        <w:rPr>
          <w:i/>
        </w:rPr>
        <w:t>­ </w:t>
      </w:r>
      <w:r>
        <w:rPr/>
        <w:t>The co­founder of</w:t>
      </w:r>
      <w:r>
        <w:rPr>
          <w:color w:val="0000FF"/>
        </w:rPr>
        <w:t> </w:t>
      </w:r>
      <w:hyperlink r:id="rId10">
        <w:r>
          <w:rPr>
            <w:color w:val="0000FF"/>
            <w:u w:val="single" w:color="0000FF"/>
          </w:rPr>
          <w:t>Arkenea</w:t>
        </w:r>
      </w:hyperlink>
      <w:r>
        <w:rPr/>
        <w:t>, developer and author Rahul Varshneya</w:t>
      </w:r>
    </w:p>
    <w:p>
      <w:pPr>
        <w:pStyle w:val="BodyText"/>
        <w:rPr>
          <w:sz w:val="28"/>
        </w:rPr>
      </w:pPr>
    </w:p>
    <w:p>
      <w:pPr>
        <w:pStyle w:val="BodyText"/>
        <w:spacing w:before="6"/>
        <w:rPr>
          <w:sz w:val="35"/>
        </w:rPr>
      </w:pPr>
    </w:p>
    <w:p>
      <w:pPr>
        <w:spacing w:line="367" w:lineRule="auto" w:before="0"/>
        <w:ind w:left="925" w:right="0" w:firstLine="0"/>
        <w:jc w:val="left"/>
        <w:rPr>
          <w:b/>
          <w:sz w:val="25"/>
        </w:rPr>
      </w:pPr>
      <w:r>
        <w:rPr>
          <w:sz w:val="25"/>
        </w:rPr>
        <w:t>In the words of successful author and entrepreneur Tim Ferriss, do not underestimate the value of a true fan: work hard to build a fan­base of one or two thousand, and your app will grow from there. </w:t>
      </w:r>
      <w:r>
        <w:rPr>
          <w:b/>
          <w:sz w:val="25"/>
        </w:rPr>
        <w:t>Your app’s ability to sell is contingent on meeting user expectations: if you cannot identify and meet the majority of your audience’s expectations, than your chances of making a profit are slim.</w:t>
      </w:r>
    </w:p>
    <w:p>
      <w:pPr>
        <w:pStyle w:val="BodyText"/>
        <w:rPr>
          <w:b/>
          <w:sz w:val="28"/>
        </w:rPr>
      </w:pPr>
    </w:p>
    <w:p>
      <w:pPr>
        <w:pStyle w:val="Heading2"/>
        <w:numPr>
          <w:ilvl w:val="0"/>
          <w:numId w:val="1"/>
        </w:numPr>
        <w:tabs>
          <w:tab w:pos="1236" w:val="left" w:leader="none"/>
        </w:tabs>
        <w:spacing w:line="240" w:lineRule="auto" w:before="210" w:after="0"/>
        <w:ind w:left="1235" w:right="0" w:hanging="310"/>
        <w:jc w:val="left"/>
      </w:pPr>
      <w:r>
        <w:rPr/>
        <w:t>Would I be competing against non­profit</w:t>
      </w:r>
      <w:r>
        <w:rPr>
          <w:spacing w:val="1"/>
        </w:rPr>
        <w:t> </w:t>
      </w:r>
      <w:r>
        <w:rPr/>
        <w:t>hobbyists?</w:t>
      </w:r>
    </w:p>
    <w:p>
      <w:pPr>
        <w:pStyle w:val="BodyText"/>
        <w:rPr>
          <w:b/>
          <w:sz w:val="28"/>
        </w:rPr>
      </w:pPr>
    </w:p>
    <w:p>
      <w:pPr>
        <w:pStyle w:val="BodyText"/>
        <w:spacing w:before="6"/>
        <w:rPr>
          <w:b/>
          <w:sz w:val="27"/>
        </w:rPr>
      </w:pPr>
    </w:p>
    <w:p>
      <w:pPr>
        <w:pStyle w:val="BodyText"/>
        <w:spacing w:line="367" w:lineRule="auto"/>
        <w:ind w:left="925" w:right="225"/>
      </w:pPr>
      <w:r>
        <w:rPr/>
        <w:t>At the other extreme of niche­hunting, you’ll know if your app’s niche is too small if the competition is led by app developers who aren’t in it to make a profit. Although the niche may be too small to spark the interests of bigger start ups,</w:t>
      </w:r>
      <w:r>
        <w:rPr>
          <w:b/>
        </w:rPr>
        <w:t>niches that are dominated by developers with non­profit intentions are a lost cause</w:t>
      </w:r>
      <w:r>
        <w:rPr/>
        <w:t>. Even if your app has more to offer than the leading app does, users are more likely to download a free app that gets the job done.</w:t>
      </w:r>
    </w:p>
    <w:p>
      <w:pPr>
        <w:pStyle w:val="BodyText"/>
        <w:rPr>
          <w:sz w:val="28"/>
        </w:rPr>
      </w:pPr>
    </w:p>
    <w:p>
      <w:pPr>
        <w:pStyle w:val="Heading2"/>
        <w:numPr>
          <w:ilvl w:val="0"/>
          <w:numId w:val="1"/>
        </w:numPr>
        <w:tabs>
          <w:tab w:pos="1223" w:val="left" w:leader="none"/>
        </w:tabs>
        <w:spacing w:line="240" w:lineRule="auto" w:before="165" w:after="0"/>
        <w:ind w:left="1222" w:right="0" w:hanging="297"/>
        <w:jc w:val="left"/>
      </w:pPr>
      <w:r>
        <w:rPr/>
        <w:t>Can my app’s niche be scaled down?</w:t>
      </w:r>
    </w:p>
    <w:p>
      <w:pPr>
        <w:spacing w:after="0" w:line="240" w:lineRule="auto"/>
        <w:jc w:val="left"/>
        <w:sectPr>
          <w:pgSz w:w="16840" w:h="11900" w:orient="landscape"/>
          <w:pgMar w:top="260" w:bottom="280" w:left="140" w:right="960"/>
        </w:sectPr>
      </w:pPr>
    </w:p>
    <w:p>
      <w:pPr>
        <w:pStyle w:val="BodyText"/>
        <w:spacing w:before="7"/>
        <w:rPr>
          <w:b/>
          <w:sz w:val="9"/>
        </w:rPr>
      </w:pPr>
    </w:p>
    <w:p>
      <w:pPr>
        <w:spacing w:line="367" w:lineRule="auto" w:before="102"/>
        <w:ind w:left="925" w:right="225" w:firstLine="0"/>
        <w:jc w:val="left"/>
        <w:rPr>
          <w:sz w:val="25"/>
        </w:rPr>
      </w:pPr>
      <w:r>
        <w:rPr/>
        <w:pict>
          <v:group style="position:absolute;margin-left:12.00713pt;margin-top:-5.460987pt;width:36pt;height:35pt;mso-position-horizontal-relative:page;mso-position-vertical-relative:paragraph;z-index:1312" coordorigin="240,-109" coordsize="720,700">
            <v:shape style="position:absolute;left:240;top:-110;width:720;height:700" coordorigin="240,-109" coordsize="720,700" path="m690,591l511,591,493,586,428,559,370,521,321,471,282,414,255,349,242,281,240,246,240,236,247,167,267,100,300,39,344,-15,398,-59,460,-92,514,-109,687,-109,773,-77,830,-38,880,11,919,69,945,133,959,201,960,225,960,258,945,349,919,414,880,471,830,521,773,559,708,586,690,591xe" filled="true" fillcolor="#8b3b85" stroked="false">
              <v:path arrowok="t"/>
              <v:fill type="solid"/>
            </v:shape>
            <v:line style="position:absolute" from="441,154" to="760,154" stroked="true" strokeweight="1.81142pt" strokecolor="#ffffff">
              <v:stroke dashstyle="solid"/>
            </v:line>
            <v:line style="position:absolute" from="441,241" to="760,241" stroked="true" strokeweight="1.81142pt" strokecolor="#ffffff">
              <v:stroke dashstyle="solid"/>
            </v:line>
            <v:shape style="position:absolute;left:240;top:-110;width:720;height:700" type="#_x0000_t202" filled="false" stroked="false">
              <v:textbox inset="0,0,0,0">
                <w:txbxContent>
                  <w:p>
                    <w:pPr>
                      <w:tabs>
                        <w:tab w:pos="578" w:val="left" w:leader="none"/>
                      </w:tabs>
                      <w:spacing w:before="207"/>
                      <w:ind w:left="200" w:right="0" w:firstLine="0"/>
                      <w:jc w:val="left"/>
                      <w:rPr>
                        <w:rFonts w:ascii="Times New Roman"/>
                        <w:sz w:val="25"/>
                      </w:rPr>
                    </w:pPr>
                    <w:r>
                      <w:rPr>
                        <w:rFonts w:ascii="Times New Roman"/>
                        <w:w w:val="100"/>
                        <w:sz w:val="25"/>
                        <w:u w:val="thick" w:color="FFFFFF"/>
                      </w:rPr>
                      <w:t> </w:t>
                    </w:r>
                    <w:r>
                      <w:rPr>
                        <w:rFonts w:ascii="Times New Roman"/>
                        <w:sz w:val="25"/>
                        <w:u w:val="thick" w:color="FFFFFF"/>
                      </w:rPr>
                      <w:tab/>
                    </w:r>
                  </w:p>
                </w:txbxContent>
              </v:textbox>
              <w10:wrap type="none"/>
            </v:shape>
            <w10:wrap type="none"/>
          </v:group>
        </w:pict>
      </w:r>
      <w:r>
        <w:rPr>
          <w:sz w:val="25"/>
        </w:rPr>
        <w:t>The most successful apps are intuitive, user friendly, and most of all innovative. </w:t>
      </w:r>
      <w:r>
        <w:rPr>
          <w:b/>
          <w:sz w:val="25"/>
        </w:rPr>
        <w:t>Successful apps tend to compel and retain user interest by infusing a sense of nuance into an otherwise mundane task</w:t>
      </w:r>
      <w:r>
        <w:rPr>
          <w:sz w:val="25"/>
        </w:rPr>
        <w:t>. Don’t over­pile your app’s UI with a half­ dozen extra functions that don’t serve its main purpose, </w:t>
      </w:r>
      <w:r>
        <w:rPr>
          <w:i/>
          <w:sz w:val="25"/>
        </w:rPr>
        <w:t>especially </w:t>
      </w:r>
      <w:r>
        <w:rPr>
          <w:sz w:val="25"/>
        </w:rPr>
        <w:t>for the sake of attracting a larger audience: chances are, several separate apps offer a more innovative approach to each one. </w:t>
      </w:r>
      <w:r>
        <w:rPr>
          <w:b/>
          <w:sz w:val="25"/>
        </w:rPr>
        <w:t>Explore a singular niche on the appstore and figure out whether your idea puts a new and innovative spin on it that others do not. </w:t>
      </w:r>
      <w:r>
        <w:rPr>
          <w:sz w:val="25"/>
        </w:rPr>
        <w:t>Avoid developing the swiss­army knife of applications ­ break its functionality down.</w:t>
      </w:r>
    </w:p>
    <w:p>
      <w:pPr>
        <w:pStyle w:val="BodyText"/>
        <w:rPr>
          <w:sz w:val="28"/>
        </w:rPr>
      </w:pPr>
    </w:p>
    <w:p>
      <w:pPr>
        <w:pStyle w:val="BodyText"/>
        <w:spacing w:line="367" w:lineRule="auto" w:before="166"/>
        <w:ind w:left="925" w:right="225"/>
      </w:pPr>
      <w:r>
        <w:rPr/>
        <w:t>If something about your app’s development triggers a new idea, set it aside for a future app­venture. The app industry is attracting a lot of start ups, so it’s wise to avoid pitting your app against hundreds of others in a highly competitive field.</w:t>
      </w:r>
    </w:p>
    <w:p>
      <w:pPr>
        <w:pStyle w:val="BodyText"/>
        <w:spacing w:before="1"/>
        <w:ind w:left="925"/>
      </w:pPr>
      <w:hyperlink r:id="rId11">
        <w:r>
          <w:rPr>
            <w:color w:val="0000FF"/>
            <w:u w:val="single" w:color="0000FF"/>
          </w:rPr>
          <w:t>Read more about common marketing pitfalls</w:t>
        </w:r>
      </w:hyperlink>
      <w:r>
        <w:rPr>
          <w:color w:val="0000FF"/>
          <w:u w:val="single" w:color="0000FF"/>
        </w:rPr>
        <w:t>.</w:t>
      </w:r>
    </w:p>
    <w:p>
      <w:pPr>
        <w:pStyle w:val="BodyText"/>
        <w:rPr>
          <w:sz w:val="20"/>
        </w:rPr>
      </w:pPr>
    </w:p>
    <w:p>
      <w:pPr>
        <w:pStyle w:val="BodyText"/>
        <w:spacing w:before="8"/>
        <w:rPr>
          <w:sz w:val="16"/>
        </w:rPr>
      </w:pPr>
    </w:p>
    <w:p>
      <w:pPr>
        <w:spacing w:before="107"/>
        <w:ind w:left="1349" w:right="0" w:firstLine="0"/>
        <w:jc w:val="left"/>
        <w:rPr>
          <w:sz w:val="22"/>
        </w:rPr>
      </w:pPr>
      <w:r>
        <w:rPr/>
        <w:drawing>
          <wp:anchor distT="0" distB="0" distL="0" distR="0" allowOverlap="1" layoutInCell="1" locked="0" behindDoc="0" simplePos="0" relativeHeight="1240">
            <wp:simplePos x="0" y="0"/>
            <wp:positionH relativeFrom="page">
              <wp:posOffset>676718</wp:posOffset>
            </wp:positionH>
            <wp:positionV relativeFrom="paragraph">
              <wp:posOffset>62618</wp:posOffset>
            </wp:positionV>
            <wp:extent cx="209592" cy="181082"/>
            <wp:effectExtent l="0" t="0" r="0" b="0"/>
            <wp:wrapNone/>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209592" cy="181082"/>
                    </a:xfrm>
                    <a:prstGeom prst="rect">
                      <a:avLst/>
                    </a:prstGeom>
                  </pic:spPr>
                </pic:pic>
              </a:graphicData>
            </a:graphic>
          </wp:anchor>
        </w:drawing>
      </w:r>
      <w:r>
        <w:rPr>
          <w:color w:val="898989"/>
          <w:w w:val="103"/>
          <w:sz w:val="22"/>
        </w:rPr>
        <w:t>0</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spacing w:before="104"/>
        <w:ind w:left="925" w:right="0" w:firstLine="0"/>
        <w:jc w:val="left"/>
        <w:rPr>
          <w:rFonts w:ascii="Arial"/>
          <w:sz w:val="33"/>
        </w:rPr>
      </w:pPr>
      <w:r>
        <w:rPr>
          <w:rFonts w:ascii="Arial"/>
          <w:color w:val="171A1B"/>
          <w:spacing w:val="-11"/>
          <w:w w:val="110"/>
          <w:sz w:val="33"/>
        </w:rPr>
        <w:t>You </w:t>
      </w:r>
      <w:r>
        <w:rPr>
          <w:rFonts w:ascii="Arial"/>
          <w:color w:val="171A1B"/>
          <w:w w:val="110"/>
          <w:sz w:val="33"/>
        </w:rPr>
        <w:t>might also </w:t>
      </w:r>
      <w:r>
        <w:rPr>
          <w:rFonts w:ascii="Arial"/>
          <w:color w:val="171A1B"/>
          <w:spacing w:val="-3"/>
          <w:w w:val="110"/>
          <w:sz w:val="33"/>
        </w:rPr>
        <w:t>like </w:t>
      </w:r>
      <w:r>
        <w:rPr>
          <w:rFonts w:ascii="Arial"/>
          <w:color w:val="171A1B"/>
          <w:w w:val="110"/>
          <w:sz w:val="33"/>
        </w:rPr>
        <w:t>this</w:t>
      </w:r>
      <w:r>
        <w:rPr>
          <w:rFonts w:ascii="Arial"/>
          <w:color w:val="171A1B"/>
          <w:spacing w:val="-74"/>
          <w:w w:val="110"/>
          <w:sz w:val="33"/>
        </w:rPr>
        <w:t> </w:t>
      </w:r>
      <w:r>
        <w:rPr>
          <w:rFonts w:ascii="Arial"/>
          <w:color w:val="171A1B"/>
          <w:w w:val="110"/>
          <w:sz w:val="33"/>
        </w:rPr>
        <w:t>articles</w:t>
      </w:r>
    </w:p>
    <w:p>
      <w:pPr>
        <w:pStyle w:val="BodyText"/>
        <w:rPr>
          <w:rFonts w:ascii="Arial"/>
          <w:sz w:val="20"/>
        </w:rPr>
      </w:pPr>
    </w:p>
    <w:p>
      <w:pPr>
        <w:pStyle w:val="BodyText"/>
        <w:rPr>
          <w:rFonts w:ascii="Arial"/>
          <w:sz w:val="20"/>
        </w:rPr>
      </w:pPr>
    </w:p>
    <w:p>
      <w:pPr>
        <w:pStyle w:val="BodyText"/>
        <w:spacing w:before="3"/>
        <w:rPr>
          <w:rFonts w:ascii="Arial"/>
          <w:sz w:val="23"/>
        </w:rPr>
      </w:pPr>
    </w:p>
    <w:p>
      <w:pPr>
        <w:spacing w:after="0"/>
        <w:rPr>
          <w:rFonts w:ascii="Arial"/>
          <w:sz w:val="23"/>
        </w:rPr>
        <w:sectPr>
          <w:pgSz w:w="16840" w:h="11900" w:orient="landscape"/>
          <w:pgMar w:top="620" w:bottom="0" w:left="140" w:right="960"/>
        </w:sectPr>
      </w:pPr>
    </w:p>
    <w:p>
      <w:pPr>
        <w:spacing w:before="107"/>
        <w:ind w:left="2188" w:right="0" w:firstLine="0"/>
        <w:jc w:val="left"/>
        <w:rPr>
          <w:rFonts w:ascii="Arial"/>
          <w:sz w:val="22"/>
        </w:rPr>
      </w:pPr>
      <w:r>
        <w:rPr/>
        <w:pict>
          <v:group style="position:absolute;margin-left:0pt;margin-top:332.939789pt;width:842pt;height:247.65pt;mso-position-horizontal-relative:page;mso-position-vertical-relative:page;z-index:-6064" coordorigin="0,6659" coordsize="16840,4953">
            <v:rect style="position:absolute;left:0;top:6658;width:16840;height:4953" filled="true" fillcolor="#f6f7f7" stroked="false">
              <v:fill type="solid"/>
            </v:rect>
            <v:shape style="position:absolute;left:1065;top:7889;width:7205;height:3723" coordorigin="1066,7890" coordsize="7205,3723" path="m8270,11612l1066,11612,1066,7995,1083,7937,1131,7897,1172,7890,8164,7890,8223,7907,8262,7955,8270,7995,8270,11612xe" filled="true" fillcolor="#ffffff" stroked="false">
              <v:path arrowok="t"/>
              <v:fill type="solid"/>
            </v:shape>
            <v:rect style="position:absolute;left:7697;top:8551;width:49;height:112" filled="true" fillcolor="#a3e29f" stroked="false">
              <v:fill type="solid"/>
            </v:rect>
            <v:line style="position:absolute" from="7792,8497" to="7792,8663" stroked="true" strokeweight="2.450477pt" strokecolor="#a3e29f">
              <v:stroke dashstyle="solid"/>
            </v:line>
            <v:rect style="position:absolute;left:7627;top:8605;width:49;height:58" filled="true" fillcolor="#a3e29f" stroked="false">
              <v:fill type="solid"/>
            </v:rect>
            <v:shape style="position:absolute;left:1515;top:8159;width:691;height:751" type="#_x0000_t75" stroked="false">
              <v:imagedata r:id="rId13" o:title=""/>
            </v:shape>
            <v:shape style="position:absolute;left:8570;top:7889;width:7205;height:3723" coordorigin="8570,7890" coordsize="7205,3723" path="m15774,11612l8570,11612,8570,7995,8588,7937,8635,7897,8676,7890,15668,7890,15727,7907,15767,7955,15774,7995,15774,11612xe" filled="true" fillcolor="#ffffff" stroked="false">
              <v:path arrowok="t"/>
              <v:fill type="solid"/>
            </v:shape>
            <v:rect style="position:absolute;left:15202;top:8551;width:49;height:112" filled="true" fillcolor="#a3e29f" stroked="false">
              <v:fill type="solid"/>
            </v:rect>
            <v:line style="position:absolute" from="15297,8497" to="15297,8663" stroked="true" strokeweight="2.450477pt" strokecolor="#a3e29f">
              <v:stroke dashstyle="solid"/>
            </v:line>
            <v:rect style="position:absolute;left:15131;top:8605;width:49;height:58" filled="true" fillcolor="#a3e29f" stroked="false">
              <v:fill type="solid"/>
            </v:rect>
            <v:shape style="position:absolute;left:9020;top:8159;width:691;height:751" type="#_x0000_t75" stroked="false">
              <v:imagedata r:id="rId13" o:title=""/>
            </v:shape>
            <w10:wrap type="none"/>
          </v:group>
        </w:pict>
      </w:r>
      <w:r>
        <w:rPr>
          <w:rFonts w:ascii="Arial"/>
          <w:color w:val="171A1B"/>
          <w:w w:val="110"/>
          <w:sz w:val="22"/>
        </w:rPr>
        <w:t>Dominick Wojtas</w:t>
      </w:r>
    </w:p>
    <w:p>
      <w:pPr>
        <w:spacing w:before="45"/>
        <w:ind w:left="2188" w:right="0" w:firstLine="0"/>
        <w:jc w:val="left"/>
        <w:rPr>
          <w:rFonts w:ascii="Arial"/>
          <w:sz w:val="19"/>
        </w:rPr>
      </w:pPr>
      <w:r>
        <w:rPr>
          <w:rFonts w:ascii="Arial"/>
          <w:color w:val="A9A9A9"/>
          <w:w w:val="105"/>
          <w:sz w:val="19"/>
        </w:rPr>
        <w:t>27 June</w:t>
      </w:r>
    </w:p>
    <w:p>
      <w:pPr>
        <w:pStyle w:val="BodyText"/>
        <w:spacing w:before="1"/>
        <w:rPr>
          <w:rFonts w:ascii="Arial"/>
          <w:sz w:val="23"/>
        </w:rPr>
      </w:pPr>
    </w:p>
    <w:p>
      <w:pPr>
        <w:pStyle w:val="Heading1"/>
        <w:ind w:left="1379"/>
      </w:pPr>
      <w:hyperlink r:id="rId14">
        <w:r>
          <w:rPr>
            <w:color w:val="171A1B"/>
            <w:w w:val="105"/>
          </w:rPr>
          <w:t>5</w:t>
        </w:r>
        <w:r>
          <w:rPr>
            <w:color w:val="171A1B"/>
            <w:spacing w:val="-39"/>
            <w:w w:val="105"/>
          </w:rPr>
          <w:t> </w:t>
        </w:r>
        <w:r>
          <w:rPr>
            <w:color w:val="171A1B"/>
            <w:w w:val="105"/>
          </w:rPr>
          <w:t>Qualities</w:t>
        </w:r>
        <w:r>
          <w:rPr>
            <w:color w:val="171A1B"/>
            <w:spacing w:val="-38"/>
            <w:w w:val="105"/>
          </w:rPr>
          <w:t> </w:t>
        </w:r>
        <w:r>
          <w:rPr>
            <w:color w:val="171A1B"/>
            <w:w w:val="105"/>
          </w:rPr>
          <w:t>of</w:t>
        </w:r>
        <w:r>
          <w:rPr>
            <w:color w:val="171A1B"/>
            <w:spacing w:val="-38"/>
            <w:w w:val="105"/>
          </w:rPr>
          <w:t> </w:t>
        </w:r>
        <w:r>
          <w:rPr>
            <w:color w:val="171A1B"/>
            <w:w w:val="105"/>
          </w:rPr>
          <w:t>a</w:t>
        </w:r>
        <w:r>
          <w:rPr>
            <w:color w:val="171A1B"/>
            <w:spacing w:val="-38"/>
            <w:w w:val="105"/>
          </w:rPr>
          <w:t> </w:t>
        </w:r>
        <w:r>
          <w:rPr>
            <w:color w:val="171A1B"/>
            <w:w w:val="105"/>
          </w:rPr>
          <w:t>Successful</w:t>
        </w:r>
        <w:r>
          <w:rPr>
            <w:color w:val="171A1B"/>
            <w:spacing w:val="-39"/>
            <w:w w:val="105"/>
          </w:rPr>
          <w:t> </w:t>
        </w:r>
        <w:r>
          <w:rPr>
            <w:color w:val="171A1B"/>
            <w:w w:val="105"/>
          </w:rPr>
          <w:t>Mobile</w:t>
        </w:r>
        <w:r>
          <w:rPr>
            <w:color w:val="171A1B"/>
            <w:spacing w:val="-38"/>
            <w:w w:val="105"/>
          </w:rPr>
          <w:t> </w:t>
        </w:r>
        <w:r>
          <w:rPr>
            <w:color w:val="171A1B"/>
            <w:w w:val="105"/>
          </w:rPr>
          <w:t>App</w:t>
        </w:r>
      </w:hyperlink>
    </w:p>
    <w:p>
      <w:pPr>
        <w:pStyle w:val="BodyText"/>
        <w:spacing w:line="381" w:lineRule="auto" w:before="121"/>
        <w:ind w:left="1379"/>
        <w:jc w:val="both"/>
      </w:pPr>
      <w:r>
        <w:rPr>
          <w:w w:val="105"/>
        </w:rPr>
        <w:t>Not</w:t>
      </w:r>
      <w:r>
        <w:rPr>
          <w:spacing w:val="-13"/>
          <w:w w:val="105"/>
        </w:rPr>
        <w:t> </w:t>
      </w:r>
      <w:r>
        <w:rPr>
          <w:w w:val="105"/>
        </w:rPr>
        <w:t>since</w:t>
      </w:r>
      <w:r>
        <w:rPr>
          <w:spacing w:val="-12"/>
          <w:w w:val="105"/>
        </w:rPr>
        <w:t> </w:t>
      </w:r>
      <w:r>
        <w:rPr>
          <w:w w:val="105"/>
        </w:rPr>
        <w:t>the</w:t>
      </w:r>
      <w:r>
        <w:rPr>
          <w:spacing w:val="-12"/>
          <w:w w:val="105"/>
        </w:rPr>
        <w:t> </w:t>
      </w:r>
      <w:r>
        <w:rPr>
          <w:w w:val="105"/>
        </w:rPr>
        <w:t>dot</w:t>
      </w:r>
      <w:r>
        <w:rPr>
          <w:spacing w:val="-12"/>
          <w:w w:val="105"/>
        </w:rPr>
        <w:t> </w:t>
      </w:r>
      <w:r>
        <w:rPr>
          <w:w w:val="105"/>
        </w:rPr>
        <w:t>com</w:t>
      </w:r>
      <w:r>
        <w:rPr>
          <w:spacing w:val="-12"/>
          <w:w w:val="105"/>
        </w:rPr>
        <w:t> </w:t>
      </w:r>
      <w:r>
        <w:rPr>
          <w:w w:val="105"/>
        </w:rPr>
        <w:t>days</w:t>
      </w:r>
      <w:r>
        <w:rPr>
          <w:spacing w:val="-12"/>
          <w:w w:val="105"/>
        </w:rPr>
        <w:t> </w:t>
      </w:r>
      <w:r>
        <w:rPr>
          <w:w w:val="105"/>
        </w:rPr>
        <w:t>has</w:t>
      </w:r>
      <w:r>
        <w:rPr>
          <w:spacing w:val="-12"/>
          <w:w w:val="105"/>
        </w:rPr>
        <w:t> </w:t>
      </w:r>
      <w:r>
        <w:rPr>
          <w:w w:val="105"/>
        </w:rPr>
        <w:t>there</w:t>
      </w:r>
      <w:r>
        <w:rPr>
          <w:spacing w:val="-12"/>
          <w:w w:val="105"/>
        </w:rPr>
        <w:t> </w:t>
      </w:r>
      <w:r>
        <w:rPr>
          <w:w w:val="105"/>
        </w:rPr>
        <w:t>been</w:t>
      </w:r>
      <w:r>
        <w:rPr>
          <w:spacing w:val="-12"/>
          <w:w w:val="105"/>
        </w:rPr>
        <w:t> </w:t>
      </w:r>
      <w:r>
        <w:rPr>
          <w:w w:val="105"/>
        </w:rPr>
        <w:t>such</w:t>
      </w:r>
      <w:r>
        <w:rPr>
          <w:spacing w:val="-12"/>
          <w:w w:val="105"/>
        </w:rPr>
        <w:t> </w:t>
      </w:r>
      <w:r>
        <w:rPr>
          <w:w w:val="105"/>
        </w:rPr>
        <w:t>flock</w:t>
      </w:r>
      <w:r>
        <w:rPr>
          <w:spacing w:val="-12"/>
          <w:w w:val="105"/>
        </w:rPr>
        <w:t> </w:t>
      </w:r>
      <w:r>
        <w:rPr>
          <w:w w:val="105"/>
        </w:rPr>
        <w:t>of technology</w:t>
      </w:r>
      <w:r>
        <w:rPr>
          <w:spacing w:val="-18"/>
          <w:w w:val="105"/>
        </w:rPr>
        <w:t> </w:t>
      </w:r>
      <w:r>
        <w:rPr>
          <w:w w:val="105"/>
        </w:rPr>
        <w:t>startups.</w:t>
      </w:r>
      <w:r>
        <w:rPr>
          <w:spacing w:val="-18"/>
          <w:w w:val="105"/>
        </w:rPr>
        <w:t> </w:t>
      </w:r>
      <w:r>
        <w:rPr>
          <w:w w:val="105"/>
        </w:rPr>
        <w:t>Success</w:t>
      </w:r>
      <w:r>
        <w:rPr>
          <w:spacing w:val="-18"/>
          <w:w w:val="105"/>
        </w:rPr>
        <w:t> </w:t>
      </w:r>
      <w:r>
        <w:rPr>
          <w:w w:val="105"/>
        </w:rPr>
        <w:t>stories</w:t>
      </w:r>
      <w:r>
        <w:rPr>
          <w:spacing w:val="-18"/>
          <w:w w:val="105"/>
        </w:rPr>
        <w:t> </w:t>
      </w:r>
      <w:r>
        <w:rPr>
          <w:w w:val="105"/>
        </w:rPr>
        <w:t>such</w:t>
      </w:r>
      <w:r>
        <w:rPr>
          <w:spacing w:val="-18"/>
          <w:w w:val="105"/>
        </w:rPr>
        <w:t> </w:t>
      </w:r>
      <w:r>
        <w:rPr>
          <w:w w:val="105"/>
        </w:rPr>
        <w:t>as</w:t>
      </w:r>
      <w:r>
        <w:rPr>
          <w:spacing w:val="-18"/>
          <w:w w:val="105"/>
        </w:rPr>
        <w:t> </w:t>
      </w:r>
      <w:r>
        <w:rPr>
          <w:w w:val="105"/>
        </w:rPr>
        <w:t>Instagram and</w:t>
      </w:r>
      <w:r>
        <w:rPr>
          <w:spacing w:val="-17"/>
          <w:w w:val="105"/>
        </w:rPr>
        <w:t> </w:t>
      </w:r>
      <w:r>
        <w:rPr>
          <w:w w:val="105"/>
        </w:rPr>
        <w:t>Twitter</w:t>
      </w:r>
      <w:r>
        <w:rPr>
          <w:spacing w:val="-17"/>
          <w:w w:val="105"/>
        </w:rPr>
        <w:t> </w:t>
      </w:r>
      <w:r>
        <w:rPr>
          <w:w w:val="105"/>
        </w:rPr>
        <w:t>have</w:t>
      </w:r>
      <w:r>
        <w:rPr>
          <w:spacing w:val="-17"/>
          <w:w w:val="105"/>
        </w:rPr>
        <w:t> </w:t>
      </w:r>
      <w:r>
        <w:rPr>
          <w:w w:val="105"/>
        </w:rPr>
        <w:t>tantalized</w:t>
      </w:r>
      <w:r>
        <w:rPr>
          <w:spacing w:val="-17"/>
          <w:w w:val="105"/>
        </w:rPr>
        <w:t> </w:t>
      </w:r>
      <w:r>
        <w:rPr>
          <w:w w:val="105"/>
        </w:rPr>
        <w:t>peoples</w:t>
      </w:r>
      <w:r>
        <w:rPr>
          <w:spacing w:val="-17"/>
          <w:w w:val="105"/>
        </w:rPr>
        <w:t> </w:t>
      </w:r>
      <w:r>
        <w:rPr>
          <w:w w:val="105"/>
        </w:rPr>
        <w:t>palates</w:t>
      </w:r>
      <w:r>
        <w:rPr>
          <w:spacing w:val="-17"/>
          <w:w w:val="105"/>
        </w:rPr>
        <w:t> </w:t>
      </w:r>
      <w:r>
        <w:rPr>
          <w:w w:val="105"/>
        </w:rPr>
        <w:t>to</w:t>
      </w:r>
      <w:r>
        <w:rPr>
          <w:spacing w:val="-17"/>
          <w:w w:val="105"/>
        </w:rPr>
        <w:t> </w:t>
      </w:r>
      <w:r>
        <w:rPr>
          <w:w w:val="105"/>
        </w:rPr>
        <w:t>go</w:t>
      </w:r>
      <w:r>
        <w:rPr>
          <w:spacing w:val="-17"/>
          <w:w w:val="105"/>
        </w:rPr>
        <w:t> </w:t>
      </w:r>
      <w:r>
        <w:rPr>
          <w:w w:val="105"/>
        </w:rPr>
        <w:t>follow</w:t>
      </w:r>
    </w:p>
    <w:p>
      <w:pPr>
        <w:pStyle w:val="BodyText"/>
        <w:spacing w:before="8"/>
        <w:rPr>
          <w:sz w:val="30"/>
        </w:rPr>
      </w:pPr>
    </w:p>
    <w:p>
      <w:pPr>
        <w:pStyle w:val="BodyText"/>
        <w:spacing w:before="1"/>
        <w:ind w:left="1379"/>
        <w:jc w:val="both"/>
      </w:pPr>
      <w:r>
        <w:rPr>
          <w:w w:val="105"/>
        </w:rPr>
        <w:t>in their footsteps. But with the increasing number of</w:t>
      </w:r>
    </w:p>
    <w:p>
      <w:pPr>
        <w:spacing w:before="107"/>
        <w:ind w:left="2000" w:right="0" w:firstLine="0"/>
        <w:jc w:val="left"/>
        <w:rPr>
          <w:rFonts w:ascii="Arial"/>
          <w:sz w:val="22"/>
        </w:rPr>
      </w:pPr>
      <w:r>
        <w:rPr/>
        <w:br w:type="column"/>
      </w:r>
      <w:r>
        <w:rPr>
          <w:rFonts w:ascii="Arial"/>
          <w:color w:val="171A1B"/>
          <w:w w:val="110"/>
          <w:sz w:val="22"/>
        </w:rPr>
        <w:t>Dominick Wojtas</w:t>
      </w:r>
    </w:p>
    <w:p>
      <w:pPr>
        <w:spacing w:before="45"/>
        <w:ind w:left="2000" w:right="0" w:firstLine="0"/>
        <w:jc w:val="left"/>
        <w:rPr>
          <w:rFonts w:ascii="Arial"/>
          <w:sz w:val="19"/>
        </w:rPr>
      </w:pPr>
      <w:r>
        <w:rPr>
          <w:rFonts w:ascii="Arial"/>
          <w:color w:val="A9A9A9"/>
          <w:w w:val="105"/>
          <w:sz w:val="19"/>
        </w:rPr>
        <w:t>12 August</w:t>
      </w:r>
    </w:p>
    <w:p>
      <w:pPr>
        <w:pStyle w:val="BodyText"/>
        <w:spacing w:before="1"/>
        <w:rPr>
          <w:rFonts w:ascii="Arial"/>
          <w:sz w:val="23"/>
        </w:rPr>
      </w:pPr>
    </w:p>
    <w:p>
      <w:pPr>
        <w:pStyle w:val="Heading1"/>
        <w:spacing w:line="285" w:lineRule="auto"/>
        <w:ind w:right="957"/>
      </w:pPr>
      <w:hyperlink r:id="rId15">
        <w:r>
          <w:rPr>
            <w:color w:val="171A1B"/>
            <w:w w:val="105"/>
          </w:rPr>
          <w:t>7</w:t>
        </w:r>
        <w:r>
          <w:rPr>
            <w:color w:val="171A1B"/>
            <w:spacing w:val="-29"/>
            <w:w w:val="105"/>
          </w:rPr>
          <w:t> </w:t>
        </w:r>
        <w:r>
          <w:rPr>
            <w:color w:val="171A1B"/>
            <w:w w:val="105"/>
          </w:rPr>
          <w:t>Experts</w:t>
        </w:r>
        <w:r>
          <w:rPr>
            <w:color w:val="171A1B"/>
            <w:spacing w:val="-29"/>
            <w:w w:val="105"/>
          </w:rPr>
          <w:t> </w:t>
        </w:r>
        <w:r>
          <w:rPr>
            <w:color w:val="171A1B"/>
            <w:spacing w:val="-3"/>
            <w:w w:val="105"/>
          </w:rPr>
          <w:t>to</w:t>
        </w:r>
        <w:r>
          <w:rPr>
            <w:color w:val="171A1B"/>
            <w:spacing w:val="-29"/>
            <w:w w:val="105"/>
          </w:rPr>
          <w:t> </w:t>
        </w:r>
        <w:r>
          <w:rPr>
            <w:color w:val="171A1B"/>
            <w:spacing w:val="-4"/>
            <w:w w:val="105"/>
          </w:rPr>
          <w:t>Follow</w:t>
        </w:r>
        <w:r>
          <w:rPr>
            <w:color w:val="171A1B"/>
            <w:spacing w:val="-29"/>
            <w:w w:val="105"/>
          </w:rPr>
          <w:t> </w:t>
        </w:r>
        <w:r>
          <w:rPr>
            <w:color w:val="171A1B"/>
            <w:spacing w:val="-3"/>
            <w:w w:val="105"/>
          </w:rPr>
          <w:t>to</w:t>
        </w:r>
        <w:r>
          <w:rPr>
            <w:color w:val="171A1B"/>
            <w:spacing w:val="-29"/>
            <w:w w:val="105"/>
          </w:rPr>
          <w:t> </w:t>
        </w:r>
        <w:r>
          <w:rPr>
            <w:color w:val="171A1B"/>
            <w:w w:val="105"/>
          </w:rPr>
          <w:t>Help</w:t>
        </w:r>
        <w:r>
          <w:rPr>
            <w:color w:val="171A1B"/>
            <w:spacing w:val="-28"/>
            <w:w w:val="105"/>
          </w:rPr>
          <w:t> </w:t>
        </w:r>
        <w:r>
          <w:rPr>
            <w:color w:val="171A1B"/>
            <w:spacing w:val="-11"/>
            <w:w w:val="105"/>
          </w:rPr>
          <w:t>You</w:t>
        </w:r>
        <w:r>
          <w:rPr>
            <w:color w:val="171A1B"/>
            <w:spacing w:val="-29"/>
            <w:w w:val="105"/>
          </w:rPr>
          <w:t> </w:t>
        </w:r>
        <w:r>
          <w:rPr>
            <w:color w:val="171A1B"/>
            <w:spacing w:val="-3"/>
            <w:w w:val="105"/>
          </w:rPr>
          <w:t>Make </w:t>
        </w:r>
        <w:r>
          <w:rPr>
            <w:color w:val="171A1B"/>
            <w:w w:val="105"/>
          </w:rPr>
          <w:t>the</w:t>
        </w:r>
        <w:r>
          <w:rPr>
            <w:color w:val="171A1B"/>
            <w:spacing w:val="-20"/>
            <w:w w:val="105"/>
          </w:rPr>
          <w:t> </w:t>
        </w:r>
        <w:r>
          <w:rPr>
            <w:color w:val="171A1B"/>
            <w:w w:val="105"/>
          </w:rPr>
          <w:t>Most</w:t>
        </w:r>
        <w:r>
          <w:rPr>
            <w:color w:val="171A1B"/>
            <w:spacing w:val="-19"/>
            <w:w w:val="105"/>
          </w:rPr>
          <w:t> </w:t>
        </w:r>
        <w:r>
          <w:rPr>
            <w:color w:val="171A1B"/>
            <w:w w:val="105"/>
          </w:rPr>
          <w:t>of</w:t>
        </w:r>
        <w:r>
          <w:rPr>
            <w:color w:val="171A1B"/>
            <w:spacing w:val="-19"/>
            <w:w w:val="105"/>
          </w:rPr>
          <w:t> </w:t>
        </w:r>
        <w:r>
          <w:rPr>
            <w:color w:val="171A1B"/>
            <w:w w:val="105"/>
          </w:rPr>
          <w:t>Social</w:t>
        </w:r>
        <w:r>
          <w:rPr>
            <w:color w:val="171A1B"/>
            <w:spacing w:val="-20"/>
            <w:w w:val="105"/>
          </w:rPr>
          <w:t> </w:t>
        </w:r>
        <w:r>
          <w:rPr>
            <w:color w:val="171A1B"/>
            <w:w w:val="105"/>
          </w:rPr>
          <w:t>Media</w:t>
        </w:r>
      </w:hyperlink>
    </w:p>
    <w:p>
      <w:pPr>
        <w:pStyle w:val="BodyText"/>
        <w:spacing w:line="381" w:lineRule="auto" w:before="48"/>
        <w:ind w:left="1191" w:right="741"/>
      </w:pPr>
      <w:r>
        <w:rPr>
          <w:w w:val="105"/>
        </w:rPr>
        <w:t>Social media may be ubiquitous ­ making it essential for</w:t>
      </w:r>
      <w:r>
        <w:rPr>
          <w:spacing w:val="-13"/>
          <w:w w:val="105"/>
        </w:rPr>
        <w:t> </w:t>
      </w:r>
      <w:r>
        <w:rPr>
          <w:w w:val="105"/>
        </w:rPr>
        <w:t>you</w:t>
      </w:r>
      <w:r>
        <w:rPr>
          <w:spacing w:val="-12"/>
          <w:w w:val="105"/>
        </w:rPr>
        <w:t> </w:t>
      </w:r>
      <w:r>
        <w:rPr>
          <w:w w:val="105"/>
        </w:rPr>
        <w:t>to</w:t>
      </w:r>
      <w:r>
        <w:rPr>
          <w:spacing w:val="-12"/>
          <w:w w:val="105"/>
        </w:rPr>
        <w:t> </w:t>
      </w:r>
      <w:r>
        <w:rPr>
          <w:w w:val="105"/>
        </w:rPr>
        <w:t>have</w:t>
      </w:r>
      <w:r>
        <w:rPr>
          <w:spacing w:val="-12"/>
          <w:w w:val="105"/>
        </w:rPr>
        <w:t> </w:t>
      </w:r>
      <w:r>
        <w:rPr>
          <w:w w:val="105"/>
        </w:rPr>
        <w:t>an</w:t>
      </w:r>
      <w:r>
        <w:rPr>
          <w:spacing w:val="-12"/>
          <w:w w:val="105"/>
        </w:rPr>
        <w:t> </w:t>
      </w:r>
      <w:r>
        <w:rPr>
          <w:w w:val="105"/>
        </w:rPr>
        <w:t>account</w:t>
      </w:r>
      <w:r>
        <w:rPr>
          <w:spacing w:val="-13"/>
          <w:w w:val="105"/>
        </w:rPr>
        <w:t> </w:t>
      </w:r>
      <w:r>
        <w:rPr>
          <w:w w:val="105"/>
        </w:rPr>
        <w:t>dedicated</w:t>
      </w:r>
      <w:r>
        <w:rPr>
          <w:spacing w:val="-12"/>
          <w:w w:val="105"/>
        </w:rPr>
        <w:t> </w:t>
      </w:r>
      <w:r>
        <w:rPr>
          <w:w w:val="105"/>
        </w:rPr>
        <w:t>to</w:t>
      </w:r>
      <w:r>
        <w:rPr>
          <w:spacing w:val="-12"/>
          <w:w w:val="105"/>
        </w:rPr>
        <w:t> </w:t>
      </w:r>
      <w:r>
        <w:rPr>
          <w:w w:val="105"/>
        </w:rPr>
        <w:t>your</w:t>
      </w:r>
      <w:r>
        <w:rPr>
          <w:spacing w:val="-12"/>
          <w:w w:val="105"/>
        </w:rPr>
        <w:t> </w:t>
      </w:r>
      <w:r>
        <w:rPr>
          <w:w w:val="105"/>
        </w:rPr>
        <w:t>app</w:t>
      </w:r>
      <w:r>
        <w:rPr>
          <w:spacing w:val="-12"/>
          <w:w w:val="105"/>
        </w:rPr>
        <w:t> </w:t>
      </w:r>
      <w:r>
        <w:rPr>
          <w:w w:val="105"/>
        </w:rPr>
        <w:t>­</w:t>
      </w:r>
      <w:r>
        <w:rPr>
          <w:spacing w:val="-13"/>
          <w:w w:val="105"/>
        </w:rPr>
        <w:t> </w:t>
      </w:r>
      <w:r>
        <w:rPr>
          <w:w w:val="105"/>
        </w:rPr>
        <w:t>but</w:t>
      </w:r>
    </w:p>
    <w:p>
      <w:pPr>
        <w:pStyle w:val="BodyText"/>
        <w:spacing w:before="9"/>
        <w:rPr>
          <w:sz w:val="30"/>
        </w:rPr>
      </w:pPr>
    </w:p>
    <w:p>
      <w:pPr>
        <w:pStyle w:val="BodyText"/>
        <w:spacing w:before="1"/>
        <w:ind w:left="1191"/>
      </w:pPr>
      <w:r>
        <w:rPr>
          <w:w w:val="105"/>
        </w:rPr>
        <w:t>that doesn’t mean that it’s enough to sign up for</w:t>
      </w:r>
    </w:p>
    <w:p>
      <w:pPr>
        <w:spacing w:after="0"/>
        <w:sectPr>
          <w:type w:val="continuous"/>
          <w:pgSz w:w="16840" w:h="11900" w:orient="landscape"/>
          <w:pgMar w:top="280" w:bottom="280" w:left="140" w:right="960"/>
          <w:cols w:num="2" w:equalWidth="0">
            <w:col w:w="7654" w:space="40"/>
            <w:col w:w="8046"/>
          </w:cols>
        </w:sectPr>
      </w:pPr>
    </w:p>
    <w:p>
      <w:pPr>
        <w:pStyle w:val="BodyText"/>
        <w:spacing w:line="384" w:lineRule="auto" w:before="139"/>
        <w:ind w:left="1379" w:right="-13"/>
      </w:pPr>
      <w:r>
        <w:rPr/>
        <w:pict>
          <v:group style="position:absolute;margin-left:0pt;margin-top:13.999929pt;width:842pt;height:169.6pt;mso-position-horizontal-relative:page;mso-position-vertical-relative:page;z-index:-5992" coordorigin="0,280" coordsize="16840,3392">
            <v:rect style="position:absolute;left:0;top:280;width:16840;height:3392" filled="true" fillcolor="#f6f7f7" stroked="false">
              <v:fill type="solid"/>
            </v:rect>
            <v:shape style="position:absolute;left:1065;top:280;width:7205;height:2762" coordorigin="1066,280" coordsize="7205,2762" path="m8164,3042l1172,3042,1150,3040,1097,3011,1068,2957,1066,2936,1066,280,8270,280,8270,2936,8252,2994,8205,3034,8185,3040,8164,3042xe" filled="true" fillcolor="#ffffff" stroked="false">
              <v:path arrowok="t"/>
              <v:fill type="solid"/>
            </v:shape>
            <v:shape style="position:absolute;left:1515;top:2411;width:331;height:271" type="#_x0000_t75" stroked="false">
              <v:imagedata r:id="rId16" o:title=""/>
            </v:shape>
            <v:shape style="position:absolute;left:8570;top:280;width:7205;height:2762" coordorigin="8570,280" coordsize="7205,2762" path="m15668,3042l8676,3042,8655,3040,8601,3011,8572,2957,8570,2936,8570,280,15774,280,15774,2936,15757,2994,15709,3034,15690,3040,15668,3042xe" filled="true" fillcolor="#ffffff" stroked="false">
              <v:path arrowok="t"/>
              <v:fill type="solid"/>
            </v:shape>
            <v:shape style="position:absolute;left:9020;top:2411;width:331;height:271" type="#_x0000_t75" stroked="false">
              <v:imagedata r:id="rId16" o:title=""/>
            </v:shape>
            <v:shape style="position:absolute;left:240;top:620;width:720;height:700" coordorigin="240,620" coordsize="720,700" path="m690,1320l511,1320,493,1315,428,1289,370,1250,321,1201,282,1143,255,1078,242,1010,240,975,240,966,247,896,267,830,300,768,344,714,398,670,460,637,514,620,687,620,773,652,830,691,880,740,919,798,945,863,959,931,960,954,960,987,945,1078,919,1143,880,1201,830,1250,773,1289,708,1315,690,1320xe" filled="true" fillcolor="#8b3b85" stroked="false">
              <v:path arrowok="t"/>
              <v:fill type="solid"/>
            </v:shape>
            <v:line style="position:absolute" from="441,883" to="760,883" stroked="true" strokeweight="1.81142pt" strokecolor="#ffffff">
              <v:stroke dashstyle="solid"/>
            </v:line>
            <v:line style="position:absolute" from="441,970" to="760,970" stroked="true" strokeweight="1.81142pt" strokecolor="#ffffff">
              <v:stroke dashstyle="solid"/>
            </v:line>
            <v:line style="position:absolute" from="441,1057" to="760,1057" stroked="true" strokeweight="1.81142pt" strokecolor="#ffffff">
              <v:stroke dashstyle="solid"/>
            </v:line>
            <w10:wrap type="none"/>
          </v:group>
        </w:pict>
      </w:r>
      <w:r>
        <w:rPr>
          <w:w w:val="105"/>
        </w:rPr>
        <w:t>apps present in the app stores (1.6 million in the Google</w:t>
      </w:r>
      <w:r>
        <w:rPr>
          <w:spacing w:val="-13"/>
          <w:w w:val="105"/>
        </w:rPr>
        <w:t> </w:t>
      </w:r>
      <w:r>
        <w:rPr>
          <w:w w:val="105"/>
        </w:rPr>
        <w:t>Play</w:t>
      </w:r>
      <w:r>
        <w:rPr>
          <w:spacing w:val="-13"/>
          <w:w w:val="105"/>
        </w:rPr>
        <w:t> </w:t>
      </w:r>
      <w:r>
        <w:rPr>
          <w:w w:val="105"/>
        </w:rPr>
        <w:t>store,</w:t>
      </w:r>
      <w:r>
        <w:rPr>
          <w:spacing w:val="-12"/>
          <w:w w:val="105"/>
        </w:rPr>
        <w:t> </w:t>
      </w:r>
      <w:r>
        <w:rPr>
          <w:w w:val="105"/>
        </w:rPr>
        <w:t>2</w:t>
      </w:r>
      <w:r>
        <w:rPr>
          <w:spacing w:val="-13"/>
          <w:w w:val="105"/>
        </w:rPr>
        <w:t> </w:t>
      </w:r>
      <w:r>
        <w:rPr>
          <w:w w:val="105"/>
        </w:rPr>
        <w:t>million</w:t>
      </w:r>
      <w:r>
        <w:rPr>
          <w:spacing w:val="-12"/>
          <w:w w:val="105"/>
        </w:rPr>
        <w:t> </w:t>
      </w:r>
      <w:r>
        <w:rPr>
          <w:w w:val="105"/>
        </w:rPr>
        <w:t>in</w:t>
      </w:r>
      <w:r>
        <w:rPr>
          <w:spacing w:val="-13"/>
          <w:w w:val="105"/>
        </w:rPr>
        <w:t> </w:t>
      </w:r>
      <w:r>
        <w:rPr>
          <w:w w:val="105"/>
        </w:rPr>
        <w:t>the</w:t>
      </w:r>
      <w:r>
        <w:rPr>
          <w:spacing w:val="-12"/>
          <w:w w:val="105"/>
        </w:rPr>
        <w:t> </w:t>
      </w:r>
      <w:r>
        <w:rPr>
          <w:w w:val="105"/>
        </w:rPr>
        <w:t>Apple</w:t>
      </w:r>
      <w:r>
        <w:rPr>
          <w:spacing w:val="-13"/>
          <w:w w:val="105"/>
        </w:rPr>
        <w:t> </w:t>
      </w:r>
      <w:r>
        <w:rPr>
          <w:w w:val="105"/>
        </w:rPr>
        <w:t>app</w:t>
      </w:r>
      <w:r>
        <w:rPr>
          <w:spacing w:val="-12"/>
          <w:w w:val="105"/>
        </w:rPr>
        <w:t> </w:t>
      </w:r>
      <w:r>
        <w:rPr>
          <w:w w:val="105"/>
        </w:rPr>
        <w:t>store</w:t>
      </w:r>
      <w:r>
        <w:rPr>
          <w:spacing w:val="-13"/>
          <w:w w:val="105"/>
        </w:rPr>
        <w:t> </w:t>
      </w:r>
      <w:r>
        <w:rPr>
          <w:w w:val="105"/>
        </w:rPr>
        <w:t>as</w:t>
      </w:r>
      <w:r>
        <w:rPr>
          <w:spacing w:val="-12"/>
          <w:w w:val="105"/>
        </w:rPr>
        <w:t> </w:t>
      </w:r>
      <w:r>
        <w:rPr>
          <w:w w:val="105"/>
        </w:rPr>
        <w:t>of June 2016) the competition is</w:t>
      </w:r>
      <w:r>
        <w:rPr>
          <w:spacing w:val="-20"/>
          <w:w w:val="105"/>
        </w:rPr>
        <w:t> </w:t>
      </w:r>
      <w:r>
        <w:rPr>
          <w:w w:val="105"/>
        </w:rPr>
        <w:t>high.</w:t>
      </w:r>
    </w:p>
    <w:p>
      <w:pPr>
        <w:pStyle w:val="BodyText"/>
        <w:rPr>
          <w:sz w:val="28"/>
        </w:rPr>
      </w:pPr>
    </w:p>
    <w:p>
      <w:pPr>
        <w:pStyle w:val="BodyText"/>
        <w:spacing w:before="7"/>
        <w:rPr>
          <w:sz w:val="27"/>
        </w:rPr>
      </w:pPr>
    </w:p>
    <w:p>
      <w:pPr>
        <w:spacing w:before="0"/>
        <w:ind w:left="1802" w:right="0" w:firstLine="0"/>
        <w:jc w:val="left"/>
        <w:rPr>
          <w:rFonts w:ascii="Arial"/>
          <w:sz w:val="22"/>
        </w:rPr>
      </w:pPr>
      <w:r>
        <w:rPr>
          <w:rFonts w:ascii="Arial"/>
          <w:color w:val="898989"/>
          <w:w w:val="113"/>
          <w:sz w:val="22"/>
        </w:rPr>
        <w:t>0</w:t>
      </w:r>
    </w:p>
    <w:p>
      <w:pPr>
        <w:pStyle w:val="BodyText"/>
        <w:spacing w:line="381" w:lineRule="auto" w:before="139"/>
        <w:ind w:left="1200" w:right="689"/>
      </w:pPr>
      <w:r>
        <w:rPr/>
        <w:br w:type="column"/>
      </w:r>
      <w:r>
        <w:rPr>
          <w:w w:val="105"/>
        </w:rPr>
        <w:t>Facebook and expect followers to come flocking towards</w:t>
      </w:r>
      <w:r>
        <w:rPr>
          <w:spacing w:val="-13"/>
          <w:w w:val="105"/>
        </w:rPr>
        <w:t> </w:t>
      </w:r>
      <w:r>
        <w:rPr>
          <w:w w:val="105"/>
        </w:rPr>
        <w:t>the</w:t>
      </w:r>
      <w:r>
        <w:rPr>
          <w:spacing w:val="-12"/>
          <w:w w:val="105"/>
        </w:rPr>
        <w:t> </w:t>
      </w:r>
      <w:r>
        <w:rPr>
          <w:w w:val="105"/>
        </w:rPr>
        <w:t>App</w:t>
      </w:r>
      <w:r>
        <w:rPr>
          <w:spacing w:val="-12"/>
          <w:w w:val="105"/>
        </w:rPr>
        <w:t> </w:t>
      </w:r>
      <w:r>
        <w:rPr>
          <w:w w:val="105"/>
        </w:rPr>
        <w:t>Store.</w:t>
      </w:r>
      <w:r>
        <w:rPr>
          <w:spacing w:val="-13"/>
          <w:w w:val="105"/>
        </w:rPr>
        <w:t> </w:t>
      </w:r>
      <w:r>
        <w:rPr>
          <w:w w:val="105"/>
        </w:rPr>
        <w:t>There</w:t>
      </w:r>
      <w:r>
        <w:rPr>
          <w:spacing w:val="-12"/>
          <w:w w:val="105"/>
        </w:rPr>
        <w:t> </w:t>
      </w:r>
      <w:r>
        <w:rPr>
          <w:w w:val="105"/>
        </w:rPr>
        <w:t>is</w:t>
      </w:r>
      <w:r>
        <w:rPr>
          <w:spacing w:val="-12"/>
          <w:w w:val="105"/>
        </w:rPr>
        <w:t> </w:t>
      </w:r>
      <w:r>
        <w:rPr>
          <w:w w:val="105"/>
        </w:rPr>
        <w:t>an</w:t>
      </w:r>
      <w:r>
        <w:rPr>
          <w:spacing w:val="-13"/>
          <w:w w:val="105"/>
        </w:rPr>
        <w:t> </w:t>
      </w:r>
      <w:r>
        <w:rPr>
          <w:w w:val="105"/>
        </w:rPr>
        <w:t>art</w:t>
      </w:r>
      <w:r>
        <w:rPr>
          <w:spacing w:val="-12"/>
          <w:w w:val="105"/>
        </w:rPr>
        <w:t> </w:t>
      </w:r>
      <w:r>
        <w:rPr>
          <w:w w:val="105"/>
        </w:rPr>
        <w:t>and</w:t>
      </w:r>
      <w:r>
        <w:rPr>
          <w:spacing w:val="-12"/>
          <w:w w:val="105"/>
        </w:rPr>
        <w:t> </w:t>
      </w:r>
      <w:r>
        <w:rPr>
          <w:w w:val="105"/>
        </w:rPr>
        <w:t>a</w:t>
      </w:r>
      <w:r>
        <w:rPr>
          <w:spacing w:val="-12"/>
          <w:w w:val="105"/>
        </w:rPr>
        <w:t> </w:t>
      </w:r>
      <w:r>
        <w:rPr>
          <w:w w:val="105"/>
        </w:rPr>
        <w:t>science</w:t>
      </w:r>
      <w:r>
        <w:rPr>
          <w:spacing w:val="-13"/>
          <w:w w:val="105"/>
        </w:rPr>
        <w:t> </w:t>
      </w:r>
      <w:r>
        <w:rPr>
          <w:w w:val="105"/>
        </w:rPr>
        <w:t>to social media strategy to direct business towards your app and it’s not always</w:t>
      </w:r>
      <w:r>
        <w:rPr>
          <w:spacing w:val="-24"/>
          <w:w w:val="105"/>
        </w:rPr>
        <w:t> </w:t>
      </w:r>
      <w:r>
        <w:rPr>
          <w:w w:val="105"/>
        </w:rPr>
        <w:t>straightforward.</w:t>
      </w:r>
    </w:p>
    <w:p>
      <w:pPr>
        <w:spacing w:before="189"/>
        <w:ind w:left="1624" w:right="0" w:firstLine="0"/>
        <w:jc w:val="left"/>
        <w:rPr>
          <w:rFonts w:ascii="Arial"/>
          <w:sz w:val="22"/>
        </w:rPr>
      </w:pPr>
      <w:r>
        <w:rPr>
          <w:rFonts w:ascii="Arial"/>
          <w:color w:val="898989"/>
          <w:w w:val="113"/>
          <w:sz w:val="22"/>
        </w:rPr>
        <w:t>0</w:t>
      </w:r>
    </w:p>
    <w:sectPr>
      <w:pgSz w:w="16840" w:h="11900" w:orient="landscape"/>
      <w:pgMar w:top="280" w:bottom="280" w:left="140" w:right="960"/>
      <w:cols w:num="2" w:equalWidth="0">
        <w:col w:w="7645" w:space="40"/>
        <w:col w:w="805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95" w:hanging="270"/>
        <w:jc w:val="left"/>
      </w:pPr>
      <w:rPr>
        <w:rFonts w:hint="default" w:ascii="Georgia" w:hAnsi="Georgia" w:eastAsia="Georgia" w:cs="Georgia"/>
        <w:b/>
        <w:bCs/>
        <w:w w:val="100"/>
        <w:sz w:val="25"/>
        <w:szCs w:val="25"/>
      </w:rPr>
    </w:lvl>
    <w:lvl w:ilvl="1">
      <w:start w:val="0"/>
      <w:numFmt w:val="bullet"/>
      <w:lvlText w:val="•"/>
      <w:lvlJc w:val="left"/>
      <w:pPr>
        <w:ind w:left="1640" w:hanging="270"/>
      </w:pPr>
      <w:rPr>
        <w:rFonts w:hint="default"/>
      </w:rPr>
    </w:lvl>
    <w:lvl w:ilvl="2">
      <w:start w:val="0"/>
      <w:numFmt w:val="bullet"/>
      <w:lvlText w:val="•"/>
      <w:lvlJc w:val="left"/>
      <w:pPr>
        <w:ind w:left="6300" w:hanging="270"/>
      </w:pPr>
      <w:rPr>
        <w:rFonts w:hint="default"/>
      </w:rPr>
    </w:lvl>
    <w:lvl w:ilvl="3">
      <w:start w:val="0"/>
      <w:numFmt w:val="bullet"/>
      <w:lvlText w:val="•"/>
      <w:lvlJc w:val="left"/>
      <w:pPr>
        <w:ind w:left="5507" w:hanging="270"/>
      </w:pPr>
      <w:rPr>
        <w:rFonts w:hint="default"/>
      </w:rPr>
    </w:lvl>
    <w:lvl w:ilvl="4">
      <w:start w:val="0"/>
      <w:numFmt w:val="bullet"/>
      <w:lvlText w:val="•"/>
      <w:lvlJc w:val="left"/>
      <w:pPr>
        <w:ind w:left="4715" w:hanging="270"/>
      </w:pPr>
      <w:rPr>
        <w:rFonts w:hint="default"/>
      </w:rPr>
    </w:lvl>
    <w:lvl w:ilvl="5">
      <w:start w:val="0"/>
      <w:numFmt w:val="bullet"/>
      <w:lvlText w:val="•"/>
      <w:lvlJc w:val="left"/>
      <w:pPr>
        <w:ind w:left="3922" w:hanging="270"/>
      </w:pPr>
      <w:rPr>
        <w:rFonts w:hint="default"/>
      </w:rPr>
    </w:lvl>
    <w:lvl w:ilvl="6">
      <w:start w:val="0"/>
      <w:numFmt w:val="bullet"/>
      <w:lvlText w:val="•"/>
      <w:lvlJc w:val="left"/>
      <w:pPr>
        <w:ind w:left="3130" w:hanging="270"/>
      </w:pPr>
      <w:rPr>
        <w:rFonts w:hint="default"/>
      </w:rPr>
    </w:lvl>
    <w:lvl w:ilvl="7">
      <w:start w:val="0"/>
      <w:numFmt w:val="bullet"/>
      <w:lvlText w:val="•"/>
      <w:lvlJc w:val="left"/>
      <w:pPr>
        <w:ind w:left="2337" w:hanging="270"/>
      </w:pPr>
      <w:rPr>
        <w:rFonts w:hint="default"/>
      </w:rPr>
    </w:lvl>
    <w:lvl w:ilvl="8">
      <w:start w:val="0"/>
      <w:numFmt w:val="bullet"/>
      <w:lvlText w:val="•"/>
      <w:lvlJc w:val="left"/>
      <w:pPr>
        <w:ind w:left="1545" w:hanging="27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BodyText" w:type="paragraph">
    <w:name w:val="Body Text"/>
    <w:basedOn w:val="Normal"/>
    <w:uiPriority w:val="1"/>
    <w:qFormat/>
    <w:pPr/>
    <w:rPr>
      <w:rFonts w:ascii="Georgia" w:hAnsi="Georgia" w:eastAsia="Georgia" w:cs="Georgia"/>
      <w:sz w:val="25"/>
      <w:szCs w:val="25"/>
    </w:rPr>
  </w:style>
  <w:style w:styleId="Heading1" w:type="paragraph">
    <w:name w:val="Heading 1"/>
    <w:basedOn w:val="Normal"/>
    <w:uiPriority w:val="1"/>
    <w:qFormat/>
    <w:pPr>
      <w:ind w:left="1191"/>
      <w:outlineLvl w:val="1"/>
    </w:pPr>
    <w:rPr>
      <w:rFonts w:ascii="Arial" w:hAnsi="Arial" w:eastAsia="Arial" w:cs="Arial"/>
      <w:b/>
      <w:bCs/>
      <w:sz w:val="33"/>
      <w:szCs w:val="33"/>
    </w:rPr>
  </w:style>
  <w:style w:styleId="Heading2" w:type="paragraph">
    <w:name w:val="Heading 2"/>
    <w:basedOn w:val="Normal"/>
    <w:uiPriority w:val="1"/>
    <w:qFormat/>
    <w:pPr>
      <w:spacing w:before="208"/>
      <w:ind w:left="925"/>
      <w:outlineLvl w:val="2"/>
    </w:pPr>
    <w:rPr>
      <w:rFonts w:ascii="Georgia" w:hAnsi="Georgia" w:eastAsia="Georgia" w:cs="Georgia"/>
      <w:b/>
      <w:bCs/>
      <w:sz w:val="25"/>
      <w:szCs w:val="25"/>
    </w:rPr>
  </w:style>
  <w:style w:styleId="ListParagraph" w:type="paragraph">
    <w:name w:val="List Paragraph"/>
    <w:basedOn w:val="Normal"/>
    <w:uiPriority w:val="1"/>
    <w:qFormat/>
    <w:pPr>
      <w:spacing w:before="208"/>
      <w:ind w:left="1195" w:hanging="310"/>
    </w:pPr>
    <w:rPr>
      <w:rFonts w:ascii="Georgia" w:hAnsi="Georgia" w:eastAsia="Georgia" w:cs="Georgi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messapps.com/tag/growth/" TargetMode="External"/><Relationship Id="rId8" Type="http://schemas.openxmlformats.org/officeDocument/2006/relationships/hyperlink" Target="http://www.applift.com/blog/quality-app-reviews-ratings" TargetMode="External"/><Relationship Id="rId9" Type="http://schemas.openxmlformats.org/officeDocument/2006/relationships/hyperlink" Target="https://www.amazon.com/Appreneur-Playbook-Game-Changing-Mobile-Marketing-ebook/dp/B014361LOK/ref%3Dsr_1_1?ie=UTF8&amp;amp;qid=1465414970&amp;amp;sr=8-1&amp;amp;keywords=the%2Bappreneur%2Bplaybook" TargetMode="External"/><Relationship Id="rId10" Type="http://schemas.openxmlformats.org/officeDocument/2006/relationships/hyperlink" Target="http://arkenea.com/" TargetMode="External"/><Relationship Id="rId11" Type="http://schemas.openxmlformats.org/officeDocument/2006/relationships/hyperlink" Target="https://messapps.com/uncategorized/top-5-greatest-pitfalls-app-marketing-2/"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messapps.com/academy/articles/5-qualities-successful-mobile-app/" TargetMode="External"/><Relationship Id="rId15" Type="http://schemas.openxmlformats.org/officeDocument/2006/relationships/hyperlink" Target="https://messapps.com/academy/articles/7-experts-follow-help-make-social-media/" TargetMode="External"/><Relationship Id="rId16" Type="http://schemas.openxmlformats.org/officeDocument/2006/relationships/image" Target="media/image5.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2019-05-18T19:41:50Z</dcterms:created>
  <dcterms:modified xsi:type="dcterms:W3CDTF">2019-05-18T19:41:50Z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2016-11-03T00:00:00Z</vt:filetime>
  </property>
  <property fmtid="{D5CDD505-2E9C-101B-9397-08002B2CF9AE}" pid="3" name="Creator">
    <vt:lpwstr>Mozilla/5.0 (Windows NT 10.0; Win64; x64) AppleWebKit/537.36 (KHTML, like Gecko) Chrome/54.0.2840.71 Safari/537.36</vt:lpwstr>
  </property>
  <property fmtid="{D5CDD505-2E9C-101B-9397-08002B2CF9AE}" pid="4" name="LastSaved">
    <vt:filetime>2019-05-18T00:00:00Z</vt:filetime>
  </property>
</Properties>
</file>