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F7B7" w14:textId="58EADE8E" w:rsidR="00710D54" w:rsidRPr="008D5506" w:rsidRDefault="008D5506" w:rsidP="008D5506">
      <w:pPr>
        <w:jc w:val="center"/>
        <w:rPr>
          <w:sz w:val="28"/>
        </w:rPr>
      </w:pPr>
      <w:r w:rsidRPr="008D5506">
        <w:rPr>
          <w:sz w:val="28"/>
        </w:rPr>
        <w:t>Unit Testing</w:t>
      </w:r>
    </w:p>
    <w:p w14:paraId="4568C1CE" w14:textId="5EDFDBF8" w:rsidR="008D5506" w:rsidRDefault="008D5506" w:rsidP="008D5506">
      <w:pPr>
        <w:jc w:val="center"/>
      </w:pPr>
    </w:p>
    <w:p w14:paraId="4D0694A8" w14:textId="2822AA84" w:rsidR="008D5506" w:rsidRPr="008D5506" w:rsidRDefault="008D5506" w:rsidP="008D5506">
      <w:pPr>
        <w:rPr>
          <w:b/>
        </w:rPr>
      </w:pPr>
      <w:r w:rsidRPr="008D5506">
        <w:rPr>
          <w:b/>
        </w:rPr>
        <w:t>Methods:</w:t>
      </w:r>
    </w:p>
    <w:p w14:paraId="442C4B06" w14:textId="0B01A6F2" w:rsidR="008D5506" w:rsidRDefault="008D5506" w:rsidP="008D550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t>CheckRow</w:t>
      </w:r>
      <w:proofErr w:type="spellEnd"/>
      <w: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6E3DF8" w14:textId="3CDE9478" w:rsidR="008D5506" w:rsidRDefault="008D5506" w:rsidP="008D5506">
      <w:pPr>
        <w:pStyle w:val="ListParagraph"/>
        <w:numPr>
          <w:ilvl w:val="0"/>
          <w:numId w:val="1"/>
        </w:numPr>
      </w:pPr>
      <w:r>
        <w:t>Result: Pass, method checks rows of the game</w:t>
      </w:r>
    </w:p>
    <w:p w14:paraId="467B463D" w14:textId="41F2A160" w:rsidR="008D5506" w:rsidRDefault="008D5506" w:rsidP="008D550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t>CheckColumn</w:t>
      </w:r>
      <w:proofErr w:type="spellEnd"/>
      <w: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5BB4A" w14:textId="6BC94FE2" w:rsidR="008D5506" w:rsidRDefault="008D5506" w:rsidP="008D5506">
      <w:pPr>
        <w:pStyle w:val="ListParagraph"/>
        <w:numPr>
          <w:ilvl w:val="0"/>
          <w:numId w:val="1"/>
        </w:numPr>
      </w:pPr>
      <w:r>
        <w:t>Result: Pass, methods checks columns of the game</w:t>
      </w:r>
    </w:p>
    <w:p w14:paraId="70E41B9A" w14:textId="250A846B" w:rsidR="008D5506" w:rsidRDefault="008D5506" w:rsidP="008D550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t>CheckQuadrants</w:t>
      </w:r>
      <w:proofErr w:type="spellEnd"/>
      <w: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6C554" w14:textId="17E9646B" w:rsidR="008D5506" w:rsidRDefault="008D5506" w:rsidP="008D5506">
      <w:pPr>
        <w:pStyle w:val="ListParagraph"/>
        <w:numPr>
          <w:ilvl w:val="0"/>
          <w:numId w:val="1"/>
        </w:numPr>
      </w:pPr>
      <w:r>
        <w:t>Result: Pass, methods checks the quadrants of the game</w:t>
      </w:r>
      <w:bookmarkStart w:id="0" w:name="_GoBack"/>
      <w:bookmarkEnd w:id="0"/>
    </w:p>
    <w:sectPr w:rsidR="008D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396"/>
    <w:multiLevelType w:val="hybridMultilevel"/>
    <w:tmpl w:val="26304602"/>
    <w:lvl w:ilvl="0" w:tplc="A6C8E4B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06"/>
    <w:rsid w:val="00710D54"/>
    <w:rsid w:val="008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EDF"/>
  <w15:chartTrackingRefBased/>
  <w15:docId w15:val="{9E4168F8-C1A2-47EB-B7EB-7B630696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 Racki</dc:creator>
  <cp:keywords/>
  <dc:description/>
  <cp:lastModifiedBy>Avdon Racki</cp:lastModifiedBy>
  <cp:revision>1</cp:revision>
  <dcterms:created xsi:type="dcterms:W3CDTF">2019-03-28T03:13:00Z</dcterms:created>
  <dcterms:modified xsi:type="dcterms:W3CDTF">2019-03-28T03:14:00Z</dcterms:modified>
</cp:coreProperties>
</file>