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00" w:lineRule="auto"/>
      </w:pPr>
      <w:r>
        <w:rPr>
          <w:rFonts w:ascii="Calibri" w:hAnsi="Calibri"/>
          <w:b/>
          <w:i w:val="0"/>
          <w:color w:val="2E74B5"/>
          <w:sz w:val="20"/>
        </w:rPr>
        <w:t>COPY SYSTEM</w:t>
      </w:r>
    </w:p>
    <w:p>
      <w:pPr>
        <w:pStyle w:val="Title"/>
        <w:jc w:val="left"/>
      </w:pPr>
      <w:r>
        <w:rPr>
          <w:rFonts w:ascii="Calibri" w:hAnsi="Calibri"/>
          <w:b/>
          <w:i w:val="0"/>
          <w:color w:val="0B2545"/>
          <w:sz w:val="48"/>
        </w:rPr>
        <w:t>Recally Flow Med Spa Copy System</w:t>
      </w:r>
    </w:p>
    <w:p>
      <w:pPr>
        <w:pStyle w:val="Subtitle"/>
      </w:pPr>
      <w:r>
        <w:rPr>
          <w:rFonts w:ascii="Calibri" w:hAnsi="Calibri"/>
          <w:b w:val="0"/>
          <w:i w:val="0"/>
          <w:color w:val="616C7A"/>
          <w:sz w:val="24"/>
        </w:rPr>
        <w:t>Strukturirana copy platforma za med spa i estetske klinike: pozicioniranje, website copy, LinkedIn profil, outreach, pilot ponuda i proof-safe messaging.</w:t>
      </w:r>
    </w:p>
    <w:tbl>
      <w:tblPr>
        <w:tblW w:type="dxa" w:w="9360"/>
        <w:tblLook w:firstColumn="1" w:firstRow="1" w:lastColumn="0" w:lastRow="0" w:noHBand="0" w:noVBand="1" w:val="04A0"/>
        <w:tblInd w:w="120" w:type="dxa"/>
        <w:tblLayout w:type="fixed"/>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c>
          <w:tcPr>
            <w:tcW w:type="dxa" w:w="2700"/>
            <w:tcMar>
              <w:top w:w="80" w:type="dxa"/>
              <w:bottom w:w="80" w:type="dxa"/>
              <w:start w:w="120" w:type="dxa"/>
              <w:end w:w="120" w:type="dxa"/>
            </w:tcMar>
            <w:vAlign w:val="center"/>
          </w:tcPr>
          <w:p>
            <w:pPr>
              <w:spacing w:after="0"/>
            </w:pPr>
            <w:r>
              <w:rPr>
                <w:rFonts w:ascii="Calibri" w:hAnsi="Calibri"/>
                <w:b/>
                <w:color w:val="0B2545"/>
                <w:sz w:val="21"/>
              </w:rPr>
              <w:t>Audience</w:t>
            </w:r>
          </w:p>
        </w:tc>
        <w:tc>
          <w:tcPr>
            <w:tcW w:type="dxa" w:w="6660"/>
            <w:tcMar>
              <w:top w:w="80" w:type="dxa"/>
              <w:bottom w:w="80" w:type="dxa"/>
              <w:start w:w="120" w:type="dxa"/>
              <w:end w:w="120" w:type="dxa"/>
            </w:tcMar>
            <w:vAlign w:val="center"/>
          </w:tcPr>
          <w:p>
            <w:pPr>
              <w:spacing w:after="0"/>
            </w:pPr>
            <w:r>
              <w:rPr>
                <w:rFonts w:ascii="Calibri" w:hAnsi="Calibri"/>
                <w:b w:val="0"/>
                <w:color w:val="616C7A"/>
                <w:sz w:val="21"/>
              </w:rPr>
              <w:t>Med spa owners, aesthetic clinic managers, cosmetic dermatology and beauty/aesthetic practices</w:t>
            </w:r>
          </w:p>
        </w:tc>
      </w:tr>
      <w:tr>
        <w:tc>
          <w:tcPr>
            <w:tcW w:type="dxa" w:w="2700"/>
            <w:tcMar>
              <w:top w:w="80" w:type="dxa"/>
              <w:bottom w:w="80" w:type="dxa"/>
              <w:start w:w="120" w:type="dxa"/>
              <w:end w:w="120" w:type="dxa"/>
            </w:tcMar>
            <w:vAlign w:val="center"/>
          </w:tcPr>
          <w:p>
            <w:pPr>
              <w:spacing w:after="0"/>
            </w:pPr>
            <w:r>
              <w:rPr>
                <w:rFonts w:ascii="Calibri" w:hAnsi="Calibri"/>
                <w:b/>
                <w:color w:val="0B2545"/>
                <w:sz w:val="21"/>
              </w:rPr>
              <w:t>Core category</w:t>
            </w:r>
          </w:p>
        </w:tc>
        <w:tc>
          <w:tcPr>
            <w:tcW w:type="dxa" w:w="6660"/>
            <w:tcMar>
              <w:top w:w="80" w:type="dxa"/>
              <w:bottom w:w="80" w:type="dxa"/>
              <w:start w:w="120" w:type="dxa"/>
              <w:end w:w="120" w:type="dxa"/>
            </w:tcMar>
            <w:vAlign w:val="center"/>
          </w:tcPr>
          <w:p>
            <w:pPr>
              <w:spacing w:after="0"/>
            </w:pPr>
            <w:r>
              <w:rPr>
                <w:rFonts w:ascii="Calibri" w:hAnsi="Calibri"/>
                <w:b w:val="0"/>
                <w:color w:val="616C7A"/>
                <w:sz w:val="21"/>
              </w:rPr>
              <w:t>Missed Revenue Recovery System for appointment-based aesthetic clinics</w:t>
            </w:r>
          </w:p>
        </w:tc>
      </w:tr>
      <w:tr>
        <w:tc>
          <w:tcPr>
            <w:tcW w:type="dxa" w:w="2700"/>
            <w:tcMar>
              <w:top w:w="80" w:type="dxa"/>
              <w:bottom w:w="80" w:type="dxa"/>
              <w:start w:w="120" w:type="dxa"/>
              <w:end w:w="120" w:type="dxa"/>
            </w:tcMar>
            <w:vAlign w:val="center"/>
          </w:tcPr>
          <w:p>
            <w:pPr>
              <w:spacing w:after="0"/>
            </w:pPr>
            <w:r>
              <w:rPr>
                <w:rFonts w:ascii="Calibri" w:hAnsi="Calibri"/>
                <w:b/>
                <w:color w:val="0B2545"/>
                <w:sz w:val="21"/>
              </w:rPr>
              <w:t>Source</w:t>
            </w:r>
          </w:p>
        </w:tc>
        <w:tc>
          <w:tcPr>
            <w:tcW w:type="dxa" w:w="6660"/>
            <w:tcMar>
              <w:top w:w="80" w:type="dxa"/>
              <w:bottom w:w="80" w:type="dxa"/>
              <w:start w:w="120" w:type="dxa"/>
              <w:end w:w="120" w:type="dxa"/>
            </w:tcMar>
            <w:vAlign w:val="center"/>
          </w:tcPr>
          <w:p>
            <w:pPr>
              <w:spacing w:after="0"/>
            </w:pPr>
            <w:r>
              <w:rPr>
                <w:rFonts w:ascii="Calibri" w:hAnsi="Calibri"/>
                <w:b w:val="0"/>
                <w:color w:val="616C7A"/>
                <w:sz w:val="21"/>
              </w:rPr>
              <w:t>med-spa-copy-agent-brief.md + recallyflow-offer-adapted.md</w:t>
            </w:r>
          </w:p>
        </w:tc>
      </w:tr>
      <w:tr>
        <w:tc>
          <w:tcPr>
            <w:tcW w:type="dxa" w:w="2700"/>
            <w:tcMar>
              <w:top w:w="80" w:type="dxa"/>
              <w:bottom w:w="80" w:type="dxa"/>
              <w:start w:w="120" w:type="dxa"/>
              <w:end w:w="120" w:type="dxa"/>
            </w:tcMar>
            <w:vAlign w:val="center"/>
          </w:tcPr>
          <w:p>
            <w:pPr>
              <w:spacing w:after="0"/>
            </w:pPr>
            <w:r>
              <w:rPr>
                <w:rFonts w:ascii="Calibri" w:hAnsi="Calibri"/>
                <w:b/>
                <w:color w:val="0B2545"/>
                <w:sz w:val="21"/>
              </w:rPr>
              <w:t>Prepared</w:t>
            </w:r>
          </w:p>
        </w:tc>
        <w:tc>
          <w:tcPr>
            <w:tcW w:type="dxa" w:w="6660"/>
            <w:tcMar>
              <w:top w:w="80" w:type="dxa"/>
              <w:bottom w:w="80" w:type="dxa"/>
              <w:start w:w="120" w:type="dxa"/>
              <w:end w:w="120" w:type="dxa"/>
            </w:tcMar>
            <w:vAlign w:val="center"/>
          </w:tcPr>
          <w:p>
            <w:pPr>
              <w:spacing w:after="0"/>
            </w:pPr>
            <w:r>
              <w:rPr>
                <w:rFonts w:ascii="Calibri" w:hAnsi="Calibri"/>
                <w:b w:val="0"/>
                <w:color w:val="616C7A"/>
                <w:sz w:val="21"/>
              </w:rPr>
              <w:t>May 8, 2026</w:t>
            </w:r>
          </w:p>
        </w:tc>
      </w:tr>
    </w:tbl>
    <w:p>
      <w:pPr>
        <w:spacing w:before="240" w:after="160" w:line="300" w:lineRule="auto"/>
        <w:pBdr>
          <w:bottom w:val="single" w:sz="10" w:space="8" w:color="2E74B5"/>
        </w:pBdr>
      </w:pPr>
    </w:p>
    <w:tbl>
      <w:tblPr>
        <w:tblW w:type="dxa" w:w="9360"/>
        <w:tblLook w:firstColumn="1" w:firstRow="1" w:lastColumn="0" w:lastRow="0" w:noHBand="0" w:noVBand="1" w:val="04A0"/>
        <w:tblInd w:w="120" w:type="dxa"/>
        <w:tblLayout w:type="fixed"/>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9360"/>
      </w:tblGrid>
      <w:tr>
        <w:tc>
          <w:tcPr>
            <w:tcW w:type="dxa" w:w="9360"/>
            <w:shd w:fill="F4F6F9"/>
            <w:tcMar>
              <w:top w:w="80" w:type="dxa"/>
              <w:bottom w:w="80" w:type="dxa"/>
              <w:start w:w="120" w:type="dxa"/>
              <w:end w:w="120" w:type="dxa"/>
            </w:tcMar>
            <w:vAlign w:val="center"/>
          </w:tcPr>
          <w:p>
            <w:pPr>
              <w:spacing w:before="0" w:after="60" w:line="300" w:lineRule="auto"/>
            </w:pPr>
            <w:r/>
            <w:r>
              <w:rPr>
                <w:rFonts w:ascii="Calibri" w:hAnsi="Calibri"/>
                <w:b/>
                <w:i w:val="0"/>
                <w:color w:val="2E74B5"/>
                <w:sz w:val="19"/>
              </w:rPr>
              <w:t>KRATKA STRATEGIJA</w:t>
            </w:r>
          </w:p>
          <w:p>
            <w:pPr>
              <w:spacing w:before="0" w:after="0" w:line="300" w:lineRule="auto"/>
            </w:pPr>
            <w:r>
              <w:rPr>
                <w:rFonts w:ascii="Calibri" w:hAnsi="Calibri"/>
                <w:b w:val="0"/>
                <w:i w:val="0"/>
                <w:color w:val="0B2545"/>
                <w:sz w:val="21"/>
              </w:rPr>
              <w:t>Najbolji wedge je reaktivacija neaktivnih med spa klijenata povezana sa maintenance follow-up tokovima. Najjaci prodajni ugao: sljedeci prihod nije samo u novim leadovima, nego u postojecoj bazi klijenata, nedovrsenim tretman planovima i praznim terminima.</w:t>
            </w:r>
          </w:p>
        </w:tc>
      </w:tr>
    </w:tbl>
    <w:p>
      <w:pPr>
        <w:pStyle w:val="Heading1"/>
      </w:pPr>
      <w:r>
        <w:t>1. Med Spa pozicioniranje</w:t>
      </w:r>
    </w:p>
    <w:p>
      <w:pPr>
        <w:spacing w:before="0" w:after="80" w:line="300" w:lineRule="auto"/>
      </w:pPr>
      <w:r>
        <w:rPr>
          <w:rFonts w:ascii="Calibri" w:hAnsi="Calibri"/>
          <w:b/>
          <w:i w:val="0"/>
          <w:color w:val="1F4D78"/>
          <w:sz w:val="22"/>
        </w:rPr>
        <w:t xml:space="preserve">Primarna poziciona izjava: </w:t>
      </w:r>
      <w:r>
        <w:rPr>
          <w:rFonts w:ascii="Calibri" w:hAnsi="Calibri"/>
          <w:b w:val="0"/>
          <w:i w:val="0"/>
          <w:color w:val="0B2545"/>
          <w:sz w:val="22"/>
        </w:rPr>
        <w:t>Recally Flow je sistem za oporavak propuštenog prihoda za med spa i estetske klinike koji vraća neaktivne klijente, aktivira maintenance follow-up, smanjuje no-show gubitke i popunjava prazne termine iz postojeće baze klijenata.</w:t>
      </w:r>
    </w:p>
    <w:p>
      <w:pPr>
        <w:spacing w:before="0" w:after="80" w:line="300" w:lineRule="auto"/>
      </w:pPr>
      <w:r>
        <w:rPr>
          <w:rFonts w:ascii="Calibri" w:hAnsi="Calibri"/>
          <w:b/>
          <w:i w:val="0"/>
          <w:color w:val="1F4D78"/>
          <w:sz w:val="22"/>
        </w:rPr>
        <w:t xml:space="preserve">Kratka pozicija: </w:t>
      </w:r>
      <w:r>
        <w:rPr>
          <w:rFonts w:ascii="Calibri" w:hAnsi="Calibri"/>
          <w:b w:val="0"/>
          <w:i w:val="0"/>
          <w:color w:val="0B2545"/>
          <w:sz w:val="22"/>
        </w:rPr>
        <w:t>Revenue recovery sistem za med spa klinike koje žele više rezervisanih termina bez dodatnog haosa na recepciji.</w:t>
      </w:r>
    </w:p>
    <w:p>
      <w:pPr>
        <w:spacing w:before="0" w:after="80" w:line="300" w:lineRule="auto"/>
      </w:pPr>
      <w:r>
        <w:rPr>
          <w:rFonts w:ascii="Calibri" w:hAnsi="Calibri"/>
          <w:b/>
          <w:i w:val="0"/>
          <w:color w:val="1F4D78"/>
          <w:sz w:val="22"/>
        </w:rPr>
        <w:t xml:space="preserve">Jednorečenična vrijednosna ponuda: </w:t>
      </w:r>
      <w:r>
        <w:rPr>
          <w:rFonts w:ascii="Calibri" w:hAnsi="Calibri"/>
          <w:b w:val="0"/>
          <w:i w:val="0"/>
          <w:color w:val="0B2545"/>
          <w:sz w:val="22"/>
        </w:rPr>
        <w:t>Pomažemo med spa klinikama da pretvore neaktivne klijente, propuštene follow-up-e, otkazivanja i prazne termine u rezervisane appointment-e i mjerljiv oporavljeni prihod.</w:t>
      </w:r>
    </w:p>
    <w:p>
      <w:pPr>
        <w:pStyle w:val="Heading2"/>
      </w:pPr>
      <w:r>
        <w:t>Alternativne vrijednosne ponude</w:t>
      </w:r>
    </w:p>
    <w:p>
      <w:pPr>
        <w:pStyle w:val="ListBullet"/>
      </w:pPr>
      <w:r>
        <w:rPr>
          <w:rFonts w:ascii="Calibri" w:hAnsi="Calibri"/>
          <w:b w:val="0"/>
          <w:i w:val="0"/>
          <w:color w:val="0B2545"/>
          <w:sz w:val="22"/>
        </w:rPr>
        <w:t>Vratite klijente koji su završili tretman, ali se nikada nisu vratili na održavanje.</w:t>
      </w:r>
    </w:p>
    <w:p>
      <w:pPr>
        <w:pStyle w:val="ListBullet"/>
      </w:pPr>
      <w:r>
        <w:rPr>
          <w:rFonts w:ascii="Calibri" w:hAnsi="Calibri"/>
          <w:b w:val="0"/>
          <w:i w:val="0"/>
          <w:color w:val="0B2545"/>
          <w:sz w:val="22"/>
        </w:rPr>
        <w:t>Popunite prazne termine iz postojeće baze, umjesto da se oslanjate samo na nove leadove.</w:t>
      </w:r>
    </w:p>
    <w:p>
      <w:pPr>
        <w:pStyle w:val="ListBullet"/>
      </w:pPr>
      <w:r>
        <w:rPr>
          <w:rFonts w:ascii="Calibri" w:hAnsi="Calibri"/>
          <w:b w:val="0"/>
          <w:i w:val="0"/>
          <w:color w:val="0B2545"/>
          <w:sz w:val="22"/>
        </w:rPr>
        <w:t>Automatizujte Botox, filler, laser i skincare follow-up bez dodatnog rada za front desk.</w:t>
      </w:r>
    </w:p>
    <w:p>
      <w:pPr>
        <w:pStyle w:val="ListBullet"/>
      </w:pPr>
      <w:r>
        <w:rPr>
          <w:rFonts w:ascii="Calibri" w:hAnsi="Calibri"/>
          <w:b w:val="0"/>
          <w:i w:val="0"/>
          <w:color w:val="0B2545"/>
          <w:sz w:val="22"/>
        </w:rPr>
        <w:t>Smanjite no-show i late-cancel gubitke kroz podsjetnike, segmentaciju i attendance perk tokove.</w:t>
      </w:r>
    </w:p>
    <w:p>
      <w:pPr>
        <w:pStyle w:val="ListBullet"/>
      </w:pPr>
      <w:r>
        <w:rPr>
          <w:rFonts w:ascii="Calibri" w:hAnsi="Calibri"/>
          <w:b w:val="0"/>
          <w:i w:val="0"/>
          <w:color w:val="0B2545"/>
          <w:sz w:val="22"/>
        </w:rPr>
        <w:t>Pretvorite konsultacije, nezavršene pakete i stare klijente u nove booked appointments.</w:t>
      </w:r>
    </w:p>
    <w:p>
      <w:pPr>
        <w:spacing w:before="0" w:after="80" w:line="300" w:lineRule="auto"/>
      </w:pPr>
      <w:r>
        <w:rPr>
          <w:rFonts w:ascii="Calibri" w:hAnsi="Calibri"/>
          <w:b/>
          <w:i w:val="0"/>
          <w:color w:val="1F4D78"/>
          <w:sz w:val="22"/>
        </w:rPr>
        <w:t xml:space="preserve">Najjači single sales angle: </w:t>
      </w:r>
      <w:r>
        <w:rPr>
          <w:rFonts w:ascii="Calibri" w:hAnsi="Calibri"/>
          <w:b w:val="0"/>
          <w:i w:val="0"/>
          <w:color w:val="0B2545"/>
          <w:sz w:val="22"/>
        </w:rPr>
        <w:t>Vaš med spa vjerovatno već ima sljedeći prihod u bazi: klijente koji su overdue, konsultacije koje nisu konvertovale, pakete koji nisu završeni i termine koji ostaju prazni.</w:t>
      </w:r>
    </w:p>
    <w:p>
      <w:pPr>
        <w:pStyle w:val="Heading2"/>
      </w:pPr>
      <w:r>
        <w:t>Recally Flow se ne pozicionira kao</w:t>
      </w:r>
    </w:p>
    <w:p>
      <w:pPr>
        <w:pStyle w:val="ListBullet"/>
      </w:pPr>
      <w:r>
        <w:rPr>
          <w:rFonts w:ascii="Calibri" w:hAnsi="Calibri"/>
          <w:b w:val="0"/>
          <w:i w:val="0"/>
          <w:color w:val="0B2545"/>
          <w:sz w:val="22"/>
        </w:rPr>
        <w:t>generički CRM ili booking alat</w:t>
      </w:r>
    </w:p>
    <w:p>
      <w:pPr>
        <w:pStyle w:val="ListBullet"/>
      </w:pPr>
      <w:r>
        <w:rPr>
          <w:rFonts w:ascii="Calibri" w:hAnsi="Calibri"/>
          <w:b w:val="0"/>
          <w:i w:val="0"/>
          <w:color w:val="0B2545"/>
          <w:sz w:val="22"/>
        </w:rPr>
        <w:t>AI automation agency bez jasnog revenue outcome-a</w:t>
      </w:r>
    </w:p>
    <w:p>
      <w:pPr>
        <w:pStyle w:val="ListBullet"/>
      </w:pPr>
      <w:r>
        <w:rPr>
          <w:rFonts w:ascii="Calibri" w:hAnsi="Calibri"/>
          <w:b w:val="0"/>
          <w:i w:val="0"/>
          <w:color w:val="0B2545"/>
          <w:sz w:val="22"/>
        </w:rPr>
        <w:t>loyalty app zasnovan na popustima</w:t>
      </w:r>
    </w:p>
    <w:p>
      <w:pPr>
        <w:pStyle w:val="ListBullet"/>
      </w:pPr>
      <w:r>
        <w:rPr>
          <w:rFonts w:ascii="Calibri" w:hAnsi="Calibri"/>
          <w:b w:val="0"/>
          <w:i w:val="0"/>
          <w:color w:val="0B2545"/>
          <w:sz w:val="22"/>
        </w:rPr>
        <w:t>lead generation servis</w:t>
      </w:r>
    </w:p>
    <w:p>
      <w:pPr>
        <w:pStyle w:val="ListBullet"/>
      </w:pPr>
      <w:r>
        <w:rPr>
          <w:rFonts w:ascii="Calibri" w:hAnsi="Calibri"/>
          <w:b w:val="0"/>
          <w:i w:val="0"/>
          <w:color w:val="0B2545"/>
          <w:sz w:val="22"/>
        </w:rPr>
        <w:t>reminder-only SMS alat</w:t>
      </w:r>
    </w:p>
    <w:p>
      <w:pPr>
        <w:pStyle w:val="ListBullet"/>
      </w:pPr>
      <w:r>
        <w:rPr>
          <w:rFonts w:ascii="Calibri" w:hAnsi="Calibri"/>
          <w:b w:val="0"/>
          <w:i w:val="0"/>
          <w:color w:val="0B2545"/>
          <w:sz w:val="22"/>
        </w:rPr>
        <w:t>zamjena za postojeći practice management sistem</w:t>
      </w:r>
    </w:p>
    <w:p>
      <w:pPr>
        <w:pStyle w:val="Heading1"/>
      </w:pPr>
      <w:r>
        <w:t>2. Med spa pain points</w:t>
      </w:r>
    </w:p>
    <w:p>
      <w:pPr>
        <w:pStyle w:val="Heading3"/>
      </w:pPr>
      <w:r>
        <w:t>Neaktivni klijenti</w:t>
      </w:r>
    </w:p>
    <w:p>
      <w:pPr>
        <w:spacing w:before="0" w:after="80" w:line="300" w:lineRule="auto"/>
      </w:pPr>
      <w:r>
        <w:rPr>
          <w:rFonts w:ascii="Calibri" w:hAnsi="Calibri"/>
          <w:b/>
          <w:i w:val="0"/>
          <w:color w:val="1F4D78"/>
          <w:sz w:val="22"/>
        </w:rPr>
        <w:t xml:space="preserve">Finansijski znacaj: </w:t>
      </w:r>
      <w:r>
        <w:rPr>
          <w:rFonts w:ascii="Calibri" w:hAnsi="Calibri"/>
          <w:b w:val="0"/>
          <w:i w:val="0"/>
          <w:color w:val="0B2545"/>
          <w:sz w:val="22"/>
        </w:rPr>
        <w:t>Ako klijent jednom dođe i više se ne vrati, med spa gubi follow-up tretmane, maintenance prihod i potencijalni lifetime value.</w:t>
      </w:r>
    </w:p>
    <w:p>
      <w:pPr>
        <w:spacing w:before="0" w:after="80" w:line="300" w:lineRule="auto"/>
      </w:pPr>
      <w:r>
        <w:rPr>
          <w:rFonts w:ascii="Calibri" w:hAnsi="Calibri"/>
          <w:b/>
          <w:i w:val="0"/>
          <w:color w:val="1F4D78"/>
          <w:sz w:val="22"/>
        </w:rPr>
        <w:t xml:space="preserve">Kako vlasnik razmislja: </w:t>
      </w:r>
      <w:r>
        <w:rPr>
          <w:rFonts w:ascii="Calibri" w:hAnsi="Calibri"/>
          <w:b w:val="0"/>
          <w:i w:val="0"/>
          <w:color w:val="0B2545"/>
          <w:sz w:val="22"/>
        </w:rPr>
        <w:t>Vlasnik zna da baza postoji, ali nema pouzdan sistem koji svaki mjesec izvlači dormant kontakte i pretvara ih u termine.</w:t>
      </w:r>
    </w:p>
    <w:p>
      <w:pPr>
        <w:spacing w:before="0" w:after="80" w:line="300" w:lineRule="auto"/>
      </w:pPr>
      <w:r>
        <w:rPr>
          <w:rFonts w:ascii="Calibri" w:hAnsi="Calibri"/>
          <w:b/>
          <w:i w:val="0"/>
          <w:color w:val="1F4D78"/>
          <w:sz w:val="22"/>
        </w:rPr>
        <w:t xml:space="preserve">Kako Recally Flow pomaze: </w:t>
      </w:r>
      <w:r>
        <w:rPr>
          <w:rFonts w:ascii="Calibri" w:hAnsi="Calibri"/>
          <w:b w:val="0"/>
          <w:i w:val="0"/>
          <w:color w:val="0B2545"/>
          <w:sz w:val="22"/>
        </w:rPr>
        <w:t>Recally Flow segmentira neaktivne klijente po vremenu od zadnje posjete i pokreće personalizovane SMS/email tokove sa jasnim razlogom za povratak.</w:t>
      </w:r>
    </w:p>
    <w:p>
      <w:pPr>
        <w:pStyle w:val="Heading3"/>
      </w:pPr>
      <w:r>
        <w:t>Klijenti due for maintenance</w:t>
      </w:r>
    </w:p>
    <w:p>
      <w:pPr>
        <w:spacing w:before="0" w:after="80" w:line="300" w:lineRule="auto"/>
      </w:pPr>
      <w:r>
        <w:rPr>
          <w:rFonts w:ascii="Calibri" w:hAnsi="Calibri"/>
          <w:b/>
          <w:i w:val="0"/>
          <w:color w:val="1F4D78"/>
          <w:sz w:val="22"/>
        </w:rPr>
        <w:t xml:space="preserve">Finansijski znacaj: </w:t>
      </w:r>
      <w:r>
        <w:rPr>
          <w:rFonts w:ascii="Calibri" w:hAnsi="Calibri"/>
          <w:b w:val="0"/>
          <w:i w:val="0"/>
          <w:color w:val="0B2545"/>
          <w:sz w:val="22"/>
        </w:rPr>
        <w:t>Estetski rezultati često zavise od održavanja. Kada follow-up prozor prođe, prihod odlazi u prazno ili konkurenciji.</w:t>
      </w:r>
    </w:p>
    <w:p>
      <w:pPr>
        <w:spacing w:before="0" w:after="80" w:line="300" w:lineRule="auto"/>
      </w:pPr>
      <w:r>
        <w:rPr>
          <w:rFonts w:ascii="Calibri" w:hAnsi="Calibri"/>
          <w:b/>
          <w:i w:val="0"/>
          <w:color w:val="1F4D78"/>
          <w:sz w:val="22"/>
        </w:rPr>
        <w:t xml:space="preserve">Kako vlasnik razmislja: </w:t>
      </w:r>
      <w:r>
        <w:rPr>
          <w:rFonts w:ascii="Calibri" w:hAnsi="Calibri"/>
          <w:b w:val="0"/>
          <w:i w:val="0"/>
          <w:color w:val="0B2545"/>
          <w:sz w:val="22"/>
        </w:rPr>
        <w:t>Vlasnik ne želi stalno juriti ljude ručno, ali zna da 'maintenance' treba biti sistem, ne slučajnost.</w:t>
      </w:r>
    </w:p>
    <w:p>
      <w:pPr>
        <w:spacing w:before="0" w:after="80" w:line="300" w:lineRule="auto"/>
      </w:pPr>
      <w:r>
        <w:rPr>
          <w:rFonts w:ascii="Calibri" w:hAnsi="Calibri"/>
          <w:b/>
          <w:i w:val="0"/>
          <w:color w:val="1F4D78"/>
          <w:sz w:val="22"/>
        </w:rPr>
        <w:t xml:space="preserve">Kako Recally Flow pomaze: </w:t>
      </w:r>
      <w:r>
        <w:rPr>
          <w:rFonts w:ascii="Calibri" w:hAnsi="Calibri"/>
          <w:b w:val="0"/>
          <w:i w:val="0"/>
          <w:color w:val="0B2545"/>
          <w:sz w:val="22"/>
        </w:rPr>
        <w:t>Sistem prati preporučene follow-up prozore po tretmanu i šalje podsjetnike koji zvuče kao briga, a ne agresivna prodaja.</w:t>
      </w:r>
    </w:p>
    <w:p>
      <w:pPr>
        <w:pStyle w:val="Heading3"/>
      </w:pPr>
      <w:r>
        <w:t>Botox/filler follow-up</w:t>
      </w:r>
    </w:p>
    <w:p>
      <w:pPr>
        <w:spacing w:before="0" w:after="80" w:line="300" w:lineRule="auto"/>
      </w:pPr>
      <w:r>
        <w:rPr>
          <w:rFonts w:ascii="Calibri" w:hAnsi="Calibri"/>
          <w:b/>
          <w:i w:val="0"/>
          <w:color w:val="1F4D78"/>
          <w:sz w:val="22"/>
        </w:rPr>
        <w:t xml:space="preserve">Finansijski znacaj: </w:t>
      </w:r>
      <w:r>
        <w:rPr>
          <w:rFonts w:ascii="Calibri" w:hAnsi="Calibri"/>
          <w:b w:val="0"/>
          <w:i w:val="0"/>
          <w:color w:val="0B2545"/>
          <w:sz w:val="22"/>
        </w:rPr>
        <w:t>Injectables stvaraju prirodne povratne cikluse, ali bez timing-a i personalizacije klijent lako zaboravi ili ode drugdje.</w:t>
      </w:r>
    </w:p>
    <w:p>
      <w:pPr>
        <w:spacing w:before="0" w:after="80" w:line="300" w:lineRule="auto"/>
      </w:pPr>
      <w:r>
        <w:rPr>
          <w:rFonts w:ascii="Calibri" w:hAnsi="Calibri"/>
          <w:b/>
          <w:i w:val="0"/>
          <w:color w:val="1F4D78"/>
          <w:sz w:val="22"/>
        </w:rPr>
        <w:t xml:space="preserve">Kako vlasnik razmislja: </w:t>
      </w:r>
      <w:r>
        <w:rPr>
          <w:rFonts w:ascii="Calibri" w:hAnsi="Calibri"/>
          <w:b w:val="0"/>
          <w:i w:val="0"/>
          <w:color w:val="0B2545"/>
          <w:sz w:val="22"/>
        </w:rPr>
        <w:t>Vlasnik razmišlja: 'Oni su zadovoljni, ali niko ih ne poziva nazad u pravi trenutak.'</w:t>
      </w:r>
    </w:p>
    <w:p>
      <w:pPr>
        <w:spacing w:before="0" w:after="80" w:line="300" w:lineRule="auto"/>
      </w:pPr>
      <w:r>
        <w:rPr>
          <w:rFonts w:ascii="Calibri" w:hAnsi="Calibri"/>
          <w:b/>
          <w:i w:val="0"/>
          <w:color w:val="1F4D78"/>
          <w:sz w:val="22"/>
        </w:rPr>
        <w:t xml:space="preserve">Kako Recally Flow pomaze: </w:t>
      </w:r>
      <w:r>
        <w:rPr>
          <w:rFonts w:ascii="Calibri" w:hAnsi="Calibri"/>
          <w:b w:val="0"/>
          <w:i w:val="0"/>
          <w:color w:val="0B2545"/>
          <w:sz w:val="22"/>
        </w:rPr>
        <w:t>Recally Flow kreira follow-up tokove za review, maintenance reminder i sljedeći appointment, uz mogućnost staff task-a za high-value klijente.</w:t>
      </w:r>
    </w:p>
    <w:p>
      <w:pPr>
        <w:pStyle w:val="Heading3"/>
      </w:pPr>
      <w:r>
        <w:t>Laser package continuation</w:t>
      </w:r>
    </w:p>
    <w:p>
      <w:pPr>
        <w:spacing w:before="0" w:after="80" w:line="300" w:lineRule="auto"/>
      </w:pPr>
      <w:r>
        <w:rPr>
          <w:rFonts w:ascii="Calibri" w:hAnsi="Calibri"/>
          <w:b/>
          <w:i w:val="0"/>
          <w:color w:val="1F4D78"/>
          <w:sz w:val="22"/>
        </w:rPr>
        <w:t xml:space="preserve">Finansijski znacaj: </w:t>
      </w:r>
      <w:r>
        <w:rPr>
          <w:rFonts w:ascii="Calibri" w:hAnsi="Calibri"/>
          <w:b w:val="0"/>
          <w:i w:val="0"/>
          <w:color w:val="0B2545"/>
          <w:sz w:val="22"/>
        </w:rPr>
        <w:t>Nedovršeni laser paketi smanjuju prihod, rezultate i šansu da klijent ostane dugoročno aktivan.</w:t>
      </w:r>
    </w:p>
    <w:p>
      <w:pPr>
        <w:spacing w:before="0" w:after="80" w:line="300" w:lineRule="auto"/>
      </w:pPr>
      <w:r>
        <w:rPr>
          <w:rFonts w:ascii="Calibri" w:hAnsi="Calibri"/>
          <w:b/>
          <w:i w:val="0"/>
          <w:color w:val="1F4D78"/>
          <w:sz w:val="22"/>
        </w:rPr>
        <w:t xml:space="preserve">Kako vlasnik razmislja: </w:t>
      </w:r>
      <w:r>
        <w:rPr>
          <w:rFonts w:ascii="Calibri" w:hAnsi="Calibri"/>
          <w:b w:val="0"/>
          <w:i w:val="0"/>
          <w:color w:val="0B2545"/>
          <w:sz w:val="22"/>
        </w:rPr>
        <w:t>Vlasnik vidi rupe u package completion-u, ali front desk nema vremena da ručno prati svaku osobu.</w:t>
      </w:r>
    </w:p>
    <w:p>
      <w:pPr>
        <w:spacing w:before="0" w:after="80" w:line="300" w:lineRule="auto"/>
      </w:pPr>
      <w:r>
        <w:rPr>
          <w:rFonts w:ascii="Calibri" w:hAnsi="Calibri"/>
          <w:b/>
          <w:i w:val="0"/>
          <w:color w:val="1F4D78"/>
          <w:sz w:val="22"/>
        </w:rPr>
        <w:t xml:space="preserve">Kako Recally Flow pomaze: </w:t>
      </w:r>
      <w:r>
        <w:rPr>
          <w:rFonts w:ascii="Calibri" w:hAnsi="Calibri"/>
          <w:b w:val="0"/>
          <w:i w:val="0"/>
          <w:color w:val="0B2545"/>
          <w:sz w:val="22"/>
        </w:rPr>
        <w:t>Sistem prepoznaje klijente koji nisu nastavili paket i pokreće reminder flow sa jasnim next-step appointment-om.</w:t>
      </w:r>
    </w:p>
    <w:p>
      <w:pPr>
        <w:pStyle w:val="Heading3"/>
      </w:pPr>
      <w:r>
        <w:t>Konsultacije koje ne konvertuju</w:t>
      </w:r>
    </w:p>
    <w:p>
      <w:pPr>
        <w:spacing w:before="0" w:after="80" w:line="300" w:lineRule="auto"/>
      </w:pPr>
      <w:r>
        <w:rPr>
          <w:rFonts w:ascii="Calibri" w:hAnsi="Calibri"/>
          <w:b/>
          <w:i w:val="0"/>
          <w:color w:val="1F4D78"/>
          <w:sz w:val="22"/>
        </w:rPr>
        <w:t xml:space="preserve">Finansijski znacaj: </w:t>
      </w:r>
      <w:r>
        <w:rPr>
          <w:rFonts w:ascii="Calibri" w:hAnsi="Calibri"/>
          <w:b w:val="0"/>
          <w:i w:val="0"/>
          <w:color w:val="0B2545"/>
          <w:sz w:val="22"/>
        </w:rPr>
        <w:t>Plaćene ili besplatne konsultacije bez nastavka troše vrijeme tima i ne prelaze u tretman revenue.</w:t>
      </w:r>
    </w:p>
    <w:p>
      <w:pPr>
        <w:spacing w:before="0" w:after="80" w:line="300" w:lineRule="auto"/>
      </w:pPr>
      <w:r>
        <w:rPr>
          <w:rFonts w:ascii="Calibri" w:hAnsi="Calibri"/>
          <w:b/>
          <w:i w:val="0"/>
          <w:color w:val="1F4D78"/>
          <w:sz w:val="22"/>
        </w:rPr>
        <w:t xml:space="preserve">Kako vlasnik razmislja: </w:t>
      </w:r>
      <w:r>
        <w:rPr>
          <w:rFonts w:ascii="Calibri" w:hAnsi="Calibri"/>
          <w:b w:val="0"/>
          <w:i w:val="0"/>
          <w:color w:val="0B2545"/>
          <w:sz w:val="22"/>
        </w:rPr>
        <w:t>Vlasnik se pita da li follow-up kasni, da li je ponuda zaboravljena ili klijent samo treba dodatni trigger.</w:t>
      </w:r>
    </w:p>
    <w:p>
      <w:pPr>
        <w:spacing w:before="0" w:after="80" w:line="300" w:lineRule="auto"/>
      </w:pPr>
      <w:r>
        <w:rPr>
          <w:rFonts w:ascii="Calibri" w:hAnsi="Calibri"/>
          <w:b/>
          <w:i w:val="0"/>
          <w:color w:val="1F4D78"/>
          <w:sz w:val="22"/>
        </w:rPr>
        <w:t xml:space="preserve">Kako Recally Flow pomaze: </w:t>
      </w:r>
      <w:r>
        <w:rPr>
          <w:rFonts w:ascii="Calibri" w:hAnsi="Calibri"/>
          <w:b w:val="0"/>
          <w:i w:val="0"/>
          <w:color w:val="0B2545"/>
          <w:sz w:val="22"/>
        </w:rPr>
        <w:t>Recally Flow šalje post-consultation follow-up, edukativni reminder i staff task ako se klijent ne pomjeri prema booking-u.</w:t>
      </w:r>
    </w:p>
    <w:p>
      <w:pPr>
        <w:pStyle w:val="Heading3"/>
      </w:pPr>
      <w:r>
        <w:t>Nezavršeni treatment planovi i paketi</w:t>
      </w:r>
    </w:p>
    <w:p>
      <w:pPr>
        <w:spacing w:before="0" w:after="80" w:line="300" w:lineRule="auto"/>
      </w:pPr>
      <w:r>
        <w:rPr>
          <w:rFonts w:ascii="Calibri" w:hAnsi="Calibri"/>
          <w:b/>
          <w:i w:val="0"/>
          <w:color w:val="1F4D78"/>
          <w:sz w:val="22"/>
        </w:rPr>
        <w:t xml:space="preserve">Finansijski znacaj: </w:t>
      </w:r>
      <w:r>
        <w:rPr>
          <w:rFonts w:ascii="Calibri" w:hAnsi="Calibri"/>
          <w:b w:val="0"/>
          <w:i w:val="0"/>
          <w:color w:val="0B2545"/>
          <w:sz w:val="22"/>
        </w:rPr>
        <w:t>Kada klijent ne završi preporučeni plan, klinika gubi planirani prihod i slabije kontroliše iskustvo klijenta.</w:t>
      </w:r>
    </w:p>
    <w:p>
      <w:pPr>
        <w:spacing w:before="0" w:after="80" w:line="300" w:lineRule="auto"/>
      </w:pPr>
      <w:r>
        <w:rPr>
          <w:rFonts w:ascii="Calibri" w:hAnsi="Calibri"/>
          <w:b/>
          <w:i w:val="0"/>
          <w:color w:val="1F4D78"/>
          <w:sz w:val="22"/>
        </w:rPr>
        <w:t xml:space="preserve">Kako vlasnik razmislja: </w:t>
      </w:r>
      <w:r>
        <w:rPr>
          <w:rFonts w:ascii="Calibri" w:hAnsi="Calibri"/>
          <w:b w:val="0"/>
          <w:i w:val="0"/>
          <w:color w:val="0B2545"/>
          <w:sz w:val="22"/>
        </w:rPr>
        <w:t>Vlasnik ne želi zvučati napadno, ali zna da klijenti često odlažu bez loše namjere.</w:t>
      </w:r>
    </w:p>
    <w:p>
      <w:pPr>
        <w:spacing w:before="0" w:after="80" w:line="300" w:lineRule="auto"/>
      </w:pPr>
      <w:r>
        <w:rPr>
          <w:rFonts w:ascii="Calibri" w:hAnsi="Calibri"/>
          <w:b/>
          <w:i w:val="0"/>
          <w:color w:val="1F4D78"/>
          <w:sz w:val="22"/>
        </w:rPr>
        <w:t xml:space="preserve">Kako Recally Flow pomaze: </w:t>
      </w:r>
      <w:r>
        <w:rPr>
          <w:rFonts w:ascii="Calibri" w:hAnsi="Calibri"/>
          <w:b w:val="0"/>
          <w:i w:val="0"/>
          <w:color w:val="0B2545"/>
          <w:sz w:val="22"/>
        </w:rPr>
        <w:t>Sistem pozicionira follow-up kao continuity of care: 'vrijeme je za sljedeći korak', uz jasnu opciju rezervacije.</w:t>
      </w:r>
    </w:p>
    <w:p>
      <w:pPr>
        <w:pStyle w:val="Heading3"/>
      </w:pPr>
      <w:r>
        <w:t>Last-minute cancellations</w:t>
      </w:r>
    </w:p>
    <w:p>
      <w:pPr>
        <w:spacing w:before="0" w:after="80" w:line="300" w:lineRule="auto"/>
      </w:pPr>
      <w:r>
        <w:rPr>
          <w:rFonts w:ascii="Calibri" w:hAnsi="Calibri"/>
          <w:b/>
          <w:i w:val="0"/>
          <w:color w:val="1F4D78"/>
          <w:sz w:val="22"/>
        </w:rPr>
        <w:t xml:space="preserve">Finansijski znacaj: </w:t>
      </w:r>
      <w:r>
        <w:rPr>
          <w:rFonts w:ascii="Calibri" w:hAnsi="Calibri"/>
          <w:b w:val="0"/>
          <w:i w:val="0"/>
          <w:color w:val="0B2545"/>
          <w:sz w:val="22"/>
        </w:rPr>
        <w:t>Kasno otkazivanje pretvara vrijedan termin u prazan slot koji najčešće više niko ne popuni ručno.</w:t>
      </w:r>
    </w:p>
    <w:p>
      <w:pPr>
        <w:spacing w:before="0" w:after="80" w:line="300" w:lineRule="auto"/>
      </w:pPr>
      <w:r>
        <w:rPr>
          <w:rFonts w:ascii="Calibri" w:hAnsi="Calibri"/>
          <w:b/>
          <w:i w:val="0"/>
          <w:color w:val="1F4D78"/>
          <w:sz w:val="22"/>
        </w:rPr>
        <w:t xml:space="preserve">Kako vlasnik razmislja: </w:t>
      </w:r>
      <w:r>
        <w:rPr>
          <w:rFonts w:ascii="Calibri" w:hAnsi="Calibri"/>
          <w:b w:val="0"/>
          <w:i w:val="0"/>
          <w:color w:val="0B2545"/>
          <w:sz w:val="22"/>
        </w:rPr>
        <w:t>Vlasnik vidi prazan kalendar i zna da je potražnja postojala, samo nije aktivirana dovoljno brzo.</w:t>
      </w:r>
    </w:p>
    <w:p>
      <w:pPr>
        <w:spacing w:before="0" w:after="80" w:line="300" w:lineRule="auto"/>
      </w:pPr>
      <w:r>
        <w:rPr>
          <w:rFonts w:ascii="Calibri" w:hAnsi="Calibri"/>
          <w:b/>
          <w:i w:val="0"/>
          <w:color w:val="1F4D78"/>
          <w:sz w:val="22"/>
        </w:rPr>
        <w:t xml:space="preserve">Kako Recally Flow pomaze: </w:t>
      </w:r>
      <w:r>
        <w:rPr>
          <w:rFonts w:ascii="Calibri" w:hAnsi="Calibri"/>
          <w:b w:val="0"/>
          <w:i w:val="0"/>
          <w:color w:val="0B2545"/>
          <w:sz w:val="22"/>
        </w:rPr>
        <w:t>Recally Flow automatski šalje targeted slot alert relevantnim segmentima: VIP, overdue, nearby, same-service ili waitlist klijentima.</w:t>
      </w:r>
    </w:p>
    <w:p>
      <w:pPr>
        <w:pStyle w:val="Heading3"/>
      </w:pPr>
      <w:r>
        <w:t>No-shows</w:t>
      </w:r>
    </w:p>
    <w:p>
      <w:pPr>
        <w:spacing w:before="0" w:after="80" w:line="300" w:lineRule="auto"/>
      </w:pPr>
      <w:r>
        <w:rPr>
          <w:rFonts w:ascii="Calibri" w:hAnsi="Calibri"/>
          <w:b/>
          <w:i w:val="0"/>
          <w:color w:val="1F4D78"/>
          <w:sz w:val="22"/>
        </w:rPr>
        <w:t xml:space="preserve">Finansijski znacaj: </w:t>
      </w:r>
      <w:r>
        <w:rPr>
          <w:rFonts w:ascii="Calibri" w:hAnsi="Calibri"/>
          <w:b w:val="0"/>
          <w:i w:val="0"/>
          <w:color w:val="0B2545"/>
          <w:sz w:val="22"/>
        </w:rPr>
        <w:t>No-show gubi prihod po satu, remeti raspored i povećava pritisak na tim.</w:t>
      </w:r>
    </w:p>
    <w:p>
      <w:pPr>
        <w:spacing w:before="0" w:after="80" w:line="300" w:lineRule="auto"/>
      </w:pPr>
      <w:r>
        <w:rPr>
          <w:rFonts w:ascii="Calibri" w:hAnsi="Calibri"/>
          <w:b/>
          <w:i w:val="0"/>
          <w:color w:val="1F4D78"/>
          <w:sz w:val="22"/>
        </w:rPr>
        <w:t xml:space="preserve">Kako vlasnik razmislja: </w:t>
      </w:r>
      <w:r>
        <w:rPr>
          <w:rFonts w:ascii="Calibri" w:hAnsi="Calibri"/>
          <w:b w:val="0"/>
          <w:i w:val="0"/>
          <w:color w:val="0B2545"/>
          <w:sz w:val="22"/>
        </w:rPr>
        <w:t>Vlasnik ne želi stalno kažnjavati klijente, ali želi bolju appointment kulturu.</w:t>
      </w:r>
    </w:p>
    <w:p>
      <w:pPr>
        <w:spacing w:before="0" w:after="80" w:line="300" w:lineRule="auto"/>
      </w:pPr>
      <w:r>
        <w:rPr>
          <w:rFonts w:ascii="Calibri" w:hAnsi="Calibri"/>
          <w:b/>
          <w:i w:val="0"/>
          <w:color w:val="1F4D78"/>
          <w:sz w:val="22"/>
        </w:rPr>
        <w:t xml:space="preserve">Kako Recally Flow pomaze: </w:t>
      </w:r>
      <w:r>
        <w:rPr>
          <w:rFonts w:ascii="Calibri" w:hAnsi="Calibri"/>
          <w:b w:val="0"/>
          <w:i w:val="0"/>
          <w:color w:val="0B2545"/>
          <w:sz w:val="22"/>
        </w:rPr>
        <w:t>Sistem kombinuje confirmation reminders, friendly rebooking tokove i attendance perks za klijente koji dolaze ili otkazuju na vrijeme.</w:t>
      </w:r>
    </w:p>
    <w:p>
      <w:pPr>
        <w:pStyle w:val="Heading3"/>
      </w:pPr>
      <w:r>
        <w:t>Prazni appointment slotovi</w:t>
      </w:r>
    </w:p>
    <w:p>
      <w:pPr>
        <w:spacing w:before="0" w:after="80" w:line="300" w:lineRule="auto"/>
      </w:pPr>
      <w:r>
        <w:rPr>
          <w:rFonts w:ascii="Calibri" w:hAnsi="Calibri"/>
          <w:b/>
          <w:i w:val="0"/>
          <w:color w:val="1F4D78"/>
          <w:sz w:val="22"/>
        </w:rPr>
        <w:t xml:space="preserve">Finansijski znacaj: </w:t>
      </w:r>
      <w:r>
        <w:rPr>
          <w:rFonts w:ascii="Calibri" w:hAnsi="Calibri"/>
          <w:b w:val="0"/>
          <w:i w:val="0"/>
          <w:color w:val="0B2545"/>
          <w:sz w:val="22"/>
        </w:rPr>
        <w:t>Svaki prazan slot ima nula prihoda, čak i kada u bazi postoje klijenti koji bi došli da su dobili pravovremenu poruku.</w:t>
      </w:r>
    </w:p>
    <w:p>
      <w:pPr>
        <w:spacing w:before="0" w:after="80" w:line="300" w:lineRule="auto"/>
      </w:pPr>
      <w:r>
        <w:rPr>
          <w:rFonts w:ascii="Calibri" w:hAnsi="Calibri"/>
          <w:b/>
          <w:i w:val="0"/>
          <w:color w:val="1F4D78"/>
          <w:sz w:val="22"/>
        </w:rPr>
        <w:t xml:space="preserve">Kako vlasnik razmislja: </w:t>
      </w:r>
      <w:r>
        <w:rPr>
          <w:rFonts w:ascii="Calibri" w:hAnsi="Calibri"/>
          <w:b w:val="0"/>
          <w:i w:val="0"/>
          <w:color w:val="0B2545"/>
          <w:sz w:val="22"/>
        </w:rPr>
        <w:t>Vlasnik razmišlja: 'Ovo je najskuplji nevidljivi problem u kalendaru.'</w:t>
      </w:r>
    </w:p>
    <w:p>
      <w:pPr>
        <w:spacing w:before="0" w:after="80" w:line="300" w:lineRule="auto"/>
      </w:pPr>
      <w:r>
        <w:rPr>
          <w:rFonts w:ascii="Calibri" w:hAnsi="Calibri"/>
          <w:b/>
          <w:i w:val="0"/>
          <w:color w:val="1F4D78"/>
          <w:sz w:val="22"/>
        </w:rPr>
        <w:t xml:space="preserve">Kako Recally Flow pomaze: </w:t>
      </w:r>
      <w:r>
        <w:rPr>
          <w:rFonts w:ascii="Calibri" w:hAnsi="Calibri"/>
          <w:b w:val="0"/>
          <w:i w:val="0"/>
          <w:color w:val="0B2545"/>
          <w:sz w:val="22"/>
        </w:rPr>
        <w:t>Recally Flow tretira otvoreni termin kao recovery event i pokreće brzo popunjavanje sa kontrolisanim perk-om.</w:t>
      </w:r>
    </w:p>
    <w:p>
      <w:pPr>
        <w:pStyle w:val="Heading3"/>
      </w:pPr>
      <w:r>
        <w:t>Preopterećen front desk</w:t>
      </w:r>
    </w:p>
    <w:p>
      <w:pPr>
        <w:spacing w:before="0" w:after="80" w:line="300" w:lineRule="auto"/>
      </w:pPr>
      <w:r>
        <w:rPr>
          <w:rFonts w:ascii="Calibri" w:hAnsi="Calibri"/>
          <w:b/>
          <w:i w:val="0"/>
          <w:color w:val="1F4D78"/>
          <w:sz w:val="22"/>
        </w:rPr>
        <w:t xml:space="preserve">Finansijski znacaj: </w:t>
      </w:r>
      <w:r>
        <w:rPr>
          <w:rFonts w:ascii="Calibri" w:hAnsi="Calibri"/>
          <w:b w:val="0"/>
          <w:i w:val="0"/>
          <w:color w:val="0B2545"/>
          <w:sz w:val="22"/>
        </w:rPr>
        <w:t>Recepcija ne može dosljedno potvrđivati termine, zvati no-show klijente, pratiti pakete i reaktivirati stare kontakte.</w:t>
      </w:r>
    </w:p>
    <w:p>
      <w:pPr>
        <w:spacing w:before="0" w:after="80" w:line="300" w:lineRule="auto"/>
      </w:pPr>
      <w:r>
        <w:rPr>
          <w:rFonts w:ascii="Calibri" w:hAnsi="Calibri"/>
          <w:b/>
          <w:i w:val="0"/>
          <w:color w:val="1F4D78"/>
          <w:sz w:val="22"/>
        </w:rPr>
        <w:t xml:space="preserve">Kako vlasnik razmislja: </w:t>
      </w:r>
      <w:r>
        <w:rPr>
          <w:rFonts w:ascii="Calibri" w:hAnsi="Calibri"/>
          <w:b w:val="0"/>
          <w:i w:val="0"/>
          <w:color w:val="0B2545"/>
          <w:sz w:val="22"/>
        </w:rPr>
        <w:t>Vlasnik zna da tim radi puno, ali execution nije konzistentan jer je sistem ručan.</w:t>
      </w:r>
    </w:p>
    <w:p>
      <w:pPr>
        <w:spacing w:before="0" w:after="80" w:line="300" w:lineRule="auto"/>
      </w:pPr>
      <w:r>
        <w:rPr>
          <w:rFonts w:ascii="Calibri" w:hAnsi="Calibri"/>
          <w:b/>
          <w:i w:val="0"/>
          <w:color w:val="1F4D78"/>
          <w:sz w:val="22"/>
        </w:rPr>
        <w:t xml:space="preserve">Kako Recally Flow pomaze: </w:t>
      </w:r>
      <w:r>
        <w:rPr>
          <w:rFonts w:ascii="Calibri" w:hAnsi="Calibri"/>
          <w:b w:val="0"/>
          <w:i w:val="0"/>
          <w:color w:val="0B2545"/>
          <w:sz w:val="22"/>
        </w:rPr>
        <w:t>Recally Flow preuzima ponavljajuće follow-up tokove i ostavlja staff tasks samo za situacije gdje ljudski dodir ima najveću vrijednost.</w:t>
      </w:r>
    </w:p>
    <w:p>
      <w:pPr>
        <w:pStyle w:val="Heading3"/>
      </w:pPr>
      <w:r>
        <w:t>Previše fokusa na nove leadove</w:t>
      </w:r>
    </w:p>
    <w:p>
      <w:pPr>
        <w:spacing w:before="0" w:after="80" w:line="300" w:lineRule="auto"/>
      </w:pPr>
      <w:r>
        <w:rPr>
          <w:rFonts w:ascii="Calibri" w:hAnsi="Calibri"/>
          <w:b/>
          <w:i w:val="0"/>
          <w:color w:val="1F4D78"/>
          <w:sz w:val="22"/>
        </w:rPr>
        <w:t xml:space="preserve">Finansijski znacaj: </w:t>
      </w:r>
      <w:r>
        <w:rPr>
          <w:rFonts w:ascii="Calibri" w:hAnsi="Calibri"/>
          <w:b w:val="0"/>
          <w:i w:val="0"/>
          <w:color w:val="0B2545"/>
          <w:sz w:val="22"/>
        </w:rPr>
        <w:t>Novi leadovi su skuplji i sporiji od revenue-a koji je već skriven u postojećoj bazi.</w:t>
      </w:r>
    </w:p>
    <w:p>
      <w:pPr>
        <w:spacing w:before="0" w:after="80" w:line="300" w:lineRule="auto"/>
      </w:pPr>
      <w:r>
        <w:rPr>
          <w:rFonts w:ascii="Calibri" w:hAnsi="Calibri"/>
          <w:b/>
          <w:i w:val="0"/>
          <w:color w:val="1F4D78"/>
          <w:sz w:val="22"/>
        </w:rPr>
        <w:t xml:space="preserve">Kako vlasnik razmislja: </w:t>
      </w:r>
      <w:r>
        <w:rPr>
          <w:rFonts w:ascii="Calibri" w:hAnsi="Calibri"/>
          <w:b w:val="0"/>
          <w:i w:val="0"/>
          <w:color w:val="0B2545"/>
          <w:sz w:val="22"/>
        </w:rPr>
        <w:t>Vlasnik želi rast, ali ne želi povećati ad spend dok postoje klijenti koji nisu sistemski praćeni.</w:t>
      </w:r>
    </w:p>
    <w:p>
      <w:pPr>
        <w:spacing w:before="0" w:after="80" w:line="300" w:lineRule="auto"/>
      </w:pPr>
      <w:r>
        <w:rPr>
          <w:rFonts w:ascii="Calibri" w:hAnsi="Calibri"/>
          <w:b/>
          <w:i w:val="0"/>
          <w:color w:val="1F4D78"/>
          <w:sz w:val="22"/>
        </w:rPr>
        <w:t xml:space="preserve">Kako Recally Flow pomaze: </w:t>
      </w:r>
      <w:r>
        <w:rPr>
          <w:rFonts w:ascii="Calibri" w:hAnsi="Calibri"/>
          <w:b w:val="0"/>
          <w:i w:val="0"/>
          <w:color w:val="0B2545"/>
          <w:sz w:val="22"/>
        </w:rPr>
        <w:t>Sistem preusmjerava pažnju na monetizaciju baze: inactive, overdue, package, consultation, cancellation i no-show segmente.</w:t>
      </w:r>
    </w:p>
    <w:p>
      <w:pPr>
        <w:pStyle w:val="Heading1"/>
      </w:pPr>
      <w:r>
        <w:t>3. Messaging pillars</w:t>
      </w:r>
    </w:p>
    <w:p>
      <w:pPr>
        <w:pStyle w:val="Heading3"/>
      </w:pPr>
      <w:r>
        <w:t>Postojeća baza je revenue asset</w:t>
      </w:r>
    </w:p>
    <w:p>
      <w:pPr>
        <w:spacing w:before="0" w:after="80" w:line="300" w:lineRule="auto"/>
      </w:pPr>
      <w:r>
        <w:rPr>
          <w:rFonts w:ascii="Calibri" w:hAnsi="Calibri"/>
          <w:b/>
          <w:i w:val="0"/>
          <w:color w:val="1F4D78"/>
          <w:sz w:val="22"/>
        </w:rPr>
        <w:t xml:space="preserve">Ključna ideja: </w:t>
      </w:r>
      <w:r>
        <w:rPr>
          <w:rFonts w:ascii="Calibri" w:hAnsi="Calibri"/>
          <w:b w:val="0"/>
          <w:i w:val="0"/>
          <w:color w:val="0B2545"/>
          <w:sz w:val="22"/>
        </w:rPr>
        <w:t>Med spa ne mora svaki rast početi od novih leadova.</w:t>
      </w:r>
    </w:p>
    <w:p>
      <w:pPr>
        <w:spacing w:before="0" w:after="80" w:line="300" w:lineRule="auto"/>
      </w:pPr>
      <w:r>
        <w:rPr>
          <w:rFonts w:ascii="Calibri" w:hAnsi="Calibri"/>
          <w:b/>
          <w:i w:val="0"/>
          <w:color w:val="1F4D78"/>
          <w:sz w:val="22"/>
        </w:rPr>
        <w:t xml:space="preserve">Copy blok: </w:t>
      </w:r>
      <w:r>
        <w:rPr>
          <w:rFonts w:ascii="Calibri" w:hAnsi="Calibri"/>
          <w:b w:val="0"/>
          <w:i w:val="0"/>
          <w:color w:val="0B2545"/>
          <w:sz w:val="22"/>
        </w:rPr>
        <w:t>Recally Flow pronalazi klijente koji su već upoznali kliniku, već vjeruju timu i samo trebaju pravi follow-up u pravom trenutku.</w:t>
      </w:r>
    </w:p>
    <w:p>
      <w:pPr>
        <w:spacing w:before="0" w:after="80" w:line="300" w:lineRule="auto"/>
      </w:pPr>
      <w:r>
        <w:rPr>
          <w:rFonts w:ascii="Calibri" w:hAnsi="Calibri"/>
          <w:b/>
          <w:i w:val="0"/>
          <w:color w:val="1F4D78"/>
          <w:sz w:val="22"/>
        </w:rPr>
        <w:t xml:space="preserve">Headline primjer: </w:t>
      </w:r>
      <w:r>
        <w:rPr>
          <w:rFonts w:ascii="Calibri" w:hAnsi="Calibri"/>
          <w:b w:val="0"/>
          <w:i w:val="0"/>
          <w:color w:val="0B2545"/>
          <w:sz w:val="22"/>
        </w:rPr>
        <w:t>Vaš sljedeći booking je možda već u vašoj bazi.</w:t>
      </w:r>
    </w:p>
    <w:p>
      <w:pPr>
        <w:spacing w:before="0" w:after="80" w:line="300" w:lineRule="auto"/>
      </w:pPr>
      <w:r>
        <w:rPr>
          <w:rFonts w:ascii="Calibri" w:hAnsi="Calibri"/>
          <w:b/>
          <w:i w:val="0"/>
          <w:color w:val="1F4D78"/>
          <w:sz w:val="22"/>
        </w:rPr>
        <w:t xml:space="preserve">Outreach hook: </w:t>
      </w:r>
      <w:r>
        <w:rPr>
          <w:rFonts w:ascii="Calibri" w:hAnsi="Calibri"/>
          <w:b w:val="0"/>
          <w:i w:val="0"/>
          <w:color w:val="0B2545"/>
          <w:sz w:val="22"/>
        </w:rPr>
        <w:t>You may already have recoverable revenue sitting in your client database.</w:t>
      </w:r>
    </w:p>
    <w:p>
      <w:pPr>
        <w:pStyle w:val="Heading3"/>
      </w:pPr>
      <w:r>
        <w:t>Maintenance follow-up je sistem, ne podsjetnik</w:t>
      </w:r>
    </w:p>
    <w:p>
      <w:pPr>
        <w:spacing w:before="0" w:after="80" w:line="300" w:lineRule="auto"/>
      </w:pPr>
      <w:r>
        <w:rPr>
          <w:rFonts w:ascii="Calibri" w:hAnsi="Calibri"/>
          <w:b/>
          <w:i w:val="0"/>
          <w:color w:val="1F4D78"/>
          <w:sz w:val="22"/>
        </w:rPr>
        <w:t xml:space="preserve">Ključna ideja: </w:t>
      </w:r>
      <w:r>
        <w:rPr>
          <w:rFonts w:ascii="Calibri" w:hAnsi="Calibri"/>
          <w:b w:val="0"/>
          <w:i w:val="0"/>
          <w:color w:val="0B2545"/>
          <w:sz w:val="22"/>
        </w:rPr>
        <w:t>Tretmani koji zahtijevaju kontinuitet trebaju structured follow-up.</w:t>
      </w:r>
    </w:p>
    <w:p>
      <w:pPr>
        <w:spacing w:before="0" w:after="80" w:line="300" w:lineRule="auto"/>
      </w:pPr>
      <w:r>
        <w:rPr>
          <w:rFonts w:ascii="Calibri" w:hAnsi="Calibri"/>
          <w:b/>
          <w:i w:val="0"/>
          <w:color w:val="1F4D78"/>
          <w:sz w:val="22"/>
        </w:rPr>
        <w:t xml:space="preserve">Copy blok: </w:t>
      </w:r>
      <w:r>
        <w:rPr>
          <w:rFonts w:ascii="Calibri" w:hAnsi="Calibri"/>
          <w:b w:val="0"/>
          <w:i w:val="0"/>
          <w:color w:val="0B2545"/>
          <w:sz w:val="22"/>
        </w:rPr>
        <w:t>Botox, filler, laser, skincare i treatment planovi ne smiju zavisiti od toga da li je neko u recepciji imao vremena da se sjeti klijenta.</w:t>
      </w:r>
    </w:p>
    <w:p>
      <w:pPr>
        <w:spacing w:before="0" w:after="80" w:line="300" w:lineRule="auto"/>
      </w:pPr>
      <w:r>
        <w:rPr>
          <w:rFonts w:ascii="Calibri" w:hAnsi="Calibri"/>
          <w:b/>
          <w:i w:val="0"/>
          <w:color w:val="1F4D78"/>
          <w:sz w:val="22"/>
        </w:rPr>
        <w:t xml:space="preserve">Headline primjer: </w:t>
      </w:r>
      <w:r>
        <w:rPr>
          <w:rFonts w:ascii="Calibri" w:hAnsi="Calibri"/>
          <w:b w:val="0"/>
          <w:i w:val="0"/>
          <w:color w:val="0B2545"/>
          <w:sz w:val="22"/>
        </w:rPr>
        <w:t>Vratite klijente u pravi maintenance window.</w:t>
      </w:r>
    </w:p>
    <w:p>
      <w:pPr>
        <w:spacing w:before="0" w:after="80" w:line="300" w:lineRule="auto"/>
      </w:pPr>
      <w:r>
        <w:rPr>
          <w:rFonts w:ascii="Calibri" w:hAnsi="Calibri"/>
          <w:b/>
          <w:i w:val="0"/>
          <w:color w:val="1F4D78"/>
          <w:sz w:val="22"/>
        </w:rPr>
        <w:t xml:space="preserve">Outreach hook: </w:t>
      </w:r>
      <w:r>
        <w:rPr>
          <w:rFonts w:ascii="Calibri" w:hAnsi="Calibri"/>
          <w:b w:val="0"/>
          <w:i w:val="0"/>
          <w:color w:val="0B2545"/>
          <w:sz w:val="22"/>
        </w:rPr>
        <w:t>We help med spas bring clients back when they are due, not months after the opportunity is gone.</w:t>
      </w:r>
    </w:p>
    <w:p>
      <w:pPr>
        <w:pStyle w:val="Heading3"/>
      </w:pPr>
      <w:r>
        <w:t>Prazan termin treba automatski rescue flow</w:t>
      </w:r>
    </w:p>
    <w:p>
      <w:pPr>
        <w:spacing w:before="0" w:after="80" w:line="300" w:lineRule="auto"/>
      </w:pPr>
      <w:r>
        <w:rPr>
          <w:rFonts w:ascii="Calibri" w:hAnsi="Calibri"/>
          <w:b/>
          <w:i w:val="0"/>
          <w:color w:val="1F4D78"/>
          <w:sz w:val="22"/>
        </w:rPr>
        <w:t xml:space="preserve">Ključna ideja: </w:t>
      </w:r>
      <w:r>
        <w:rPr>
          <w:rFonts w:ascii="Calibri" w:hAnsi="Calibri"/>
          <w:b w:val="0"/>
          <w:i w:val="0"/>
          <w:color w:val="0B2545"/>
          <w:sz w:val="22"/>
        </w:rPr>
        <w:t>Cancellation nije kraj prihoda ako sistem reaguje dovoljno brzo.</w:t>
      </w:r>
    </w:p>
    <w:p>
      <w:pPr>
        <w:spacing w:before="0" w:after="80" w:line="300" w:lineRule="auto"/>
      </w:pPr>
      <w:r>
        <w:rPr>
          <w:rFonts w:ascii="Calibri" w:hAnsi="Calibri"/>
          <w:b/>
          <w:i w:val="0"/>
          <w:color w:val="1F4D78"/>
          <w:sz w:val="22"/>
        </w:rPr>
        <w:t xml:space="preserve">Copy blok: </w:t>
      </w:r>
      <w:r>
        <w:rPr>
          <w:rFonts w:ascii="Calibri" w:hAnsi="Calibri"/>
          <w:b w:val="0"/>
          <w:i w:val="0"/>
          <w:color w:val="0B2545"/>
          <w:sz w:val="22"/>
        </w:rPr>
        <w:t>Kada se termin otvori, Recally Flow ga promoviše relevantnim klijentima prije nego što slot postane izgubljen prihod.</w:t>
      </w:r>
    </w:p>
    <w:p>
      <w:pPr>
        <w:spacing w:before="0" w:after="80" w:line="300" w:lineRule="auto"/>
      </w:pPr>
      <w:r>
        <w:rPr>
          <w:rFonts w:ascii="Calibri" w:hAnsi="Calibri"/>
          <w:b/>
          <w:i w:val="0"/>
          <w:color w:val="1F4D78"/>
          <w:sz w:val="22"/>
        </w:rPr>
        <w:t xml:space="preserve">Headline primjer: </w:t>
      </w:r>
      <w:r>
        <w:rPr>
          <w:rFonts w:ascii="Calibri" w:hAnsi="Calibri"/>
          <w:b w:val="0"/>
          <w:i w:val="0"/>
          <w:color w:val="0B2545"/>
          <w:sz w:val="22"/>
        </w:rPr>
        <w:t>Svaki prazan slot je revenue leak koji se može spasiti.</w:t>
      </w:r>
    </w:p>
    <w:p>
      <w:pPr>
        <w:spacing w:before="0" w:after="80" w:line="300" w:lineRule="auto"/>
      </w:pPr>
      <w:r>
        <w:rPr>
          <w:rFonts w:ascii="Calibri" w:hAnsi="Calibri"/>
          <w:b/>
          <w:i w:val="0"/>
          <w:color w:val="1F4D78"/>
          <w:sz w:val="22"/>
        </w:rPr>
        <w:t xml:space="preserve">Outreach hook: </w:t>
      </w:r>
      <w:r>
        <w:rPr>
          <w:rFonts w:ascii="Calibri" w:hAnsi="Calibri"/>
          <w:b w:val="0"/>
          <w:i w:val="0"/>
          <w:color w:val="0B2545"/>
          <w:sz w:val="22"/>
        </w:rPr>
        <w:t>When a slot opens, your existing clients should hear about it before that hour disappears.</w:t>
      </w:r>
    </w:p>
    <w:p>
      <w:pPr>
        <w:pStyle w:val="Heading3"/>
      </w:pPr>
      <w:r>
        <w:t>Perks oblikuju appointment ponašanje</w:t>
      </w:r>
    </w:p>
    <w:p>
      <w:pPr>
        <w:spacing w:before="0" w:after="80" w:line="300" w:lineRule="auto"/>
      </w:pPr>
      <w:r>
        <w:rPr>
          <w:rFonts w:ascii="Calibri" w:hAnsi="Calibri"/>
          <w:b/>
          <w:i w:val="0"/>
          <w:color w:val="1F4D78"/>
          <w:sz w:val="22"/>
        </w:rPr>
        <w:t xml:space="preserve">Ključna ideja: </w:t>
      </w:r>
      <w:r>
        <w:rPr>
          <w:rFonts w:ascii="Calibri" w:hAnsi="Calibri"/>
          <w:b w:val="0"/>
          <w:i w:val="0"/>
          <w:color w:val="0B2545"/>
          <w:sz w:val="22"/>
        </w:rPr>
        <w:t>Bolje je nagraditi konzistentnost nego stalno kažnjavati propuste.</w:t>
      </w:r>
    </w:p>
    <w:p>
      <w:pPr>
        <w:spacing w:before="0" w:after="80" w:line="300" w:lineRule="auto"/>
      </w:pPr>
      <w:r>
        <w:rPr>
          <w:rFonts w:ascii="Calibri" w:hAnsi="Calibri"/>
          <w:b/>
          <w:i w:val="0"/>
          <w:color w:val="1F4D78"/>
          <w:sz w:val="22"/>
        </w:rPr>
        <w:t xml:space="preserve">Copy blok: </w:t>
      </w:r>
      <w:r>
        <w:rPr>
          <w:rFonts w:ascii="Calibri" w:hAnsi="Calibri"/>
          <w:b w:val="0"/>
          <w:i w:val="0"/>
          <w:color w:val="0B2545"/>
          <w:sz w:val="22"/>
        </w:rPr>
        <w:t>Attendance perks, priority access i client status mogu pomoći da klijenti dolaze, otkazuju ranije i rezervišu sljedeći tretman.</w:t>
      </w:r>
    </w:p>
    <w:p>
      <w:pPr>
        <w:spacing w:before="0" w:after="80" w:line="300" w:lineRule="auto"/>
      </w:pPr>
      <w:r>
        <w:rPr>
          <w:rFonts w:ascii="Calibri" w:hAnsi="Calibri"/>
          <w:b/>
          <w:i w:val="0"/>
          <w:color w:val="1F4D78"/>
          <w:sz w:val="22"/>
        </w:rPr>
        <w:t xml:space="preserve">Headline primjer: </w:t>
      </w:r>
      <w:r>
        <w:rPr>
          <w:rFonts w:ascii="Calibri" w:hAnsi="Calibri"/>
          <w:b w:val="0"/>
          <w:i w:val="0"/>
          <w:color w:val="0B2545"/>
          <w:sz w:val="22"/>
        </w:rPr>
        <w:t>Nagradite klijente koji poštuju termine.</w:t>
      </w:r>
    </w:p>
    <w:p>
      <w:pPr>
        <w:spacing w:before="0" w:after="80" w:line="300" w:lineRule="auto"/>
      </w:pPr>
      <w:r>
        <w:rPr>
          <w:rFonts w:ascii="Calibri" w:hAnsi="Calibri"/>
          <w:b/>
          <w:i w:val="0"/>
          <w:color w:val="1F4D78"/>
          <w:sz w:val="22"/>
        </w:rPr>
        <w:t xml:space="preserve">Outreach hook: </w:t>
      </w:r>
      <w:r>
        <w:rPr>
          <w:rFonts w:ascii="Calibri" w:hAnsi="Calibri"/>
          <w:b w:val="0"/>
          <w:i w:val="0"/>
          <w:color w:val="0B2545"/>
          <w:sz w:val="22"/>
        </w:rPr>
        <w:t>Instead of sounding strict about no-shows, reward the clients who show up and stay consistent.</w:t>
      </w:r>
    </w:p>
    <w:p>
      <w:pPr>
        <w:pStyle w:val="Heading3"/>
      </w:pPr>
      <w:r>
        <w:t>Front desk relief bez gubitka ljudskog tona</w:t>
      </w:r>
    </w:p>
    <w:p>
      <w:pPr>
        <w:spacing w:before="0" w:after="80" w:line="300" w:lineRule="auto"/>
      </w:pPr>
      <w:r>
        <w:rPr>
          <w:rFonts w:ascii="Calibri" w:hAnsi="Calibri"/>
          <w:b/>
          <w:i w:val="0"/>
          <w:color w:val="1F4D78"/>
          <w:sz w:val="22"/>
        </w:rPr>
        <w:t xml:space="preserve">Ključna ideja: </w:t>
      </w:r>
      <w:r>
        <w:rPr>
          <w:rFonts w:ascii="Calibri" w:hAnsi="Calibri"/>
          <w:b w:val="0"/>
          <w:i w:val="0"/>
          <w:color w:val="0B2545"/>
          <w:sz w:val="22"/>
        </w:rPr>
        <w:t>Automatizacija treba ukloniti rutinu, ne odnos.</w:t>
      </w:r>
    </w:p>
    <w:p>
      <w:pPr>
        <w:spacing w:before="0" w:after="80" w:line="300" w:lineRule="auto"/>
      </w:pPr>
      <w:r>
        <w:rPr>
          <w:rFonts w:ascii="Calibri" w:hAnsi="Calibri"/>
          <w:b/>
          <w:i w:val="0"/>
          <w:color w:val="1F4D78"/>
          <w:sz w:val="22"/>
        </w:rPr>
        <w:t xml:space="preserve">Copy blok: </w:t>
      </w:r>
      <w:r>
        <w:rPr>
          <w:rFonts w:ascii="Calibri" w:hAnsi="Calibri"/>
          <w:b w:val="0"/>
          <w:i w:val="0"/>
          <w:color w:val="0B2545"/>
          <w:sz w:val="22"/>
        </w:rPr>
        <w:t>Recally Flow automatizuje ponavljajuće follow-up-e i eskalira samo najvažnije klijente timu, tako da komunikacija ostane lična gdje je bitno.</w:t>
      </w:r>
    </w:p>
    <w:p>
      <w:pPr>
        <w:spacing w:before="0" w:after="80" w:line="300" w:lineRule="auto"/>
      </w:pPr>
      <w:r>
        <w:rPr>
          <w:rFonts w:ascii="Calibri" w:hAnsi="Calibri"/>
          <w:b/>
          <w:i w:val="0"/>
          <w:color w:val="1F4D78"/>
          <w:sz w:val="22"/>
        </w:rPr>
        <w:t xml:space="preserve">Headline primjer: </w:t>
      </w:r>
      <w:r>
        <w:rPr>
          <w:rFonts w:ascii="Calibri" w:hAnsi="Calibri"/>
          <w:b w:val="0"/>
          <w:i w:val="0"/>
          <w:color w:val="0B2545"/>
          <w:sz w:val="22"/>
        </w:rPr>
        <w:t>Manje ručnog follow-up-a, više rezervisanih termina.</w:t>
      </w:r>
    </w:p>
    <w:p>
      <w:pPr>
        <w:spacing w:before="0" w:after="80" w:line="300" w:lineRule="auto"/>
      </w:pPr>
      <w:r>
        <w:rPr>
          <w:rFonts w:ascii="Calibri" w:hAnsi="Calibri"/>
          <w:b/>
          <w:i w:val="0"/>
          <w:color w:val="1F4D78"/>
          <w:sz w:val="22"/>
        </w:rPr>
        <w:t xml:space="preserve">Outreach hook: </w:t>
      </w:r>
      <w:r>
        <w:rPr>
          <w:rFonts w:ascii="Calibri" w:hAnsi="Calibri"/>
          <w:b w:val="0"/>
          <w:i w:val="0"/>
          <w:color w:val="0B2545"/>
          <w:sz w:val="22"/>
        </w:rPr>
        <w:t>Your team should not have to manually chase every overdue client and empty slot.</w:t>
      </w:r>
    </w:p>
    <w:p>
      <w:pPr>
        <w:pStyle w:val="Heading3"/>
      </w:pPr>
      <w:r>
        <w:t>ROI se mjeri kroz appointments recovered</w:t>
      </w:r>
    </w:p>
    <w:p>
      <w:pPr>
        <w:spacing w:before="0" w:after="80" w:line="300" w:lineRule="auto"/>
      </w:pPr>
      <w:r>
        <w:rPr>
          <w:rFonts w:ascii="Calibri" w:hAnsi="Calibri"/>
          <w:b/>
          <w:i w:val="0"/>
          <w:color w:val="1F4D78"/>
          <w:sz w:val="22"/>
        </w:rPr>
        <w:t xml:space="preserve">Ključna ideja: </w:t>
      </w:r>
      <w:r>
        <w:rPr>
          <w:rFonts w:ascii="Calibri" w:hAnsi="Calibri"/>
          <w:b w:val="0"/>
          <w:i w:val="0"/>
          <w:color w:val="0B2545"/>
          <w:sz w:val="22"/>
        </w:rPr>
        <w:t>Najuvjerljivija vrijednost je direktno povezana sa booked appointments i recovered revenue.</w:t>
      </w:r>
    </w:p>
    <w:p>
      <w:pPr>
        <w:spacing w:before="0" w:after="80" w:line="300" w:lineRule="auto"/>
      </w:pPr>
      <w:r>
        <w:rPr>
          <w:rFonts w:ascii="Calibri" w:hAnsi="Calibri"/>
          <w:b/>
          <w:i w:val="0"/>
          <w:color w:val="1F4D78"/>
          <w:sz w:val="22"/>
        </w:rPr>
        <w:t xml:space="preserve">Copy blok: </w:t>
      </w:r>
      <w:r>
        <w:rPr>
          <w:rFonts w:ascii="Calibri" w:hAnsi="Calibri"/>
          <w:b w:val="0"/>
          <w:i w:val="0"/>
          <w:color w:val="0B2545"/>
          <w:sz w:val="22"/>
        </w:rPr>
        <w:t>Ne prodajemo magloviti rast. Pratimo koliko je klijenata reaktivirano, koliko je termina rezervisano, koliko je slotova popunjeno i koliko je ručnog rada skinuto sa tima.</w:t>
      </w:r>
    </w:p>
    <w:p>
      <w:pPr>
        <w:spacing w:before="0" w:after="80" w:line="300" w:lineRule="auto"/>
      </w:pPr>
      <w:r>
        <w:rPr>
          <w:rFonts w:ascii="Calibri" w:hAnsi="Calibri"/>
          <w:b/>
          <w:i w:val="0"/>
          <w:color w:val="1F4D78"/>
          <w:sz w:val="22"/>
        </w:rPr>
        <w:t xml:space="preserve">Headline primjer: </w:t>
      </w:r>
      <w:r>
        <w:rPr>
          <w:rFonts w:ascii="Calibri" w:hAnsi="Calibri"/>
          <w:b w:val="0"/>
          <w:i w:val="0"/>
          <w:color w:val="0B2545"/>
          <w:sz w:val="22"/>
        </w:rPr>
        <w:t>Mjerite oporavljeni prihod, ne samo poslane poruke.</w:t>
      </w:r>
    </w:p>
    <w:p>
      <w:pPr>
        <w:spacing w:before="0" w:after="80" w:line="300" w:lineRule="auto"/>
      </w:pPr>
      <w:r>
        <w:rPr>
          <w:rFonts w:ascii="Calibri" w:hAnsi="Calibri"/>
          <w:b/>
          <w:i w:val="0"/>
          <w:color w:val="1F4D78"/>
          <w:sz w:val="22"/>
        </w:rPr>
        <w:t xml:space="preserve">Outreach hook: </w:t>
      </w:r>
      <w:r>
        <w:rPr>
          <w:rFonts w:ascii="Calibri" w:hAnsi="Calibri"/>
          <w:b w:val="0"/>
          <w:i w:val="0"/>
          <w:color w:val="0B2545"/>
          <w:sz w:val="22"/>
        </w:rPr>
        <w:t>The goal is not more automation. It is more recovered appointments from opportunities you already had.</w:t>
      </w:r>
    </w:p>
    <w:p>
      <w:pPr>
        <w:pStyle w:val="Heading1"/>
      </w:pPr>
      <w:r>
        <w:t>4. Website copy</w:t>
      </w:r>
    </w:p>
    <w:p>
      <w:pPr>
        <w:spacing w:before="0" w:after="80" w:line="300" w:lineRule="auto"/>
      </w:pPr>
      <w:r>
        <w:rPr>
          <w:rFonts w:ascii="Calibri" w:hAnsi="Calibri"/>
          <w:b/>
          <w:i w:val="0"/>
          <w:color w:val="1F4D78"/>
          <w:sz w:val="22"/>
        </w:rPr>
        <w:t xml:space="preserve">Hero eyebrow: </w:t>
      </w:r>
      <w:r>
        <w:rPr>
          <w:rFonts w:ascii="Calibri" w:hAnsi="Calibri"/>
          <w:b w:val="0"/>
          <w:i w:val="0"/>
          <w:color w:val="0B2545"/>
          <w:sz w:val="22"/>
        </w:rPr>
        <w:t>Sistem za oporavak propuštenog prihoda za med spa i estetske klinike</w:t>
      </w:r>
    </w:p>
    <w:p>
      <w:pPr>
        <w:pStyle w:val="Heading2"/>
      </w:pPr>
      <w:r>
        <w:t>Hero headline opcije</w:t>
      </w:r>
    </w:p>
    <w:p>
      <w:pPr>
        <w:pStyle w:val="ListNumber"/>
      </w:pPr>
      <w:r>
        <w:rPr>
          <w:rFonts w:ascii="Calibri" w:hAnsi="Calibri"/>
          <w:b w:val="0"/>
          <w:i w:val="0"/>
          <w:color w:val="0B2545"/>
          <w:sz w:val="22"/>
        </w:rPr>
        <w:t>Vratite neaktivne klijente i popunite prazne termine bez dodatnog rada za recepciju.</w:t>
      </w:r>
    </w:p>
    <w:p>
      <w:pPr>
        <w:pStyle w:val="ListNumber"/>
      </w:pPr>
      <w:r>
        <w:rPr>
          <w:rFonts w:ascii="Calibri" w:hAnsi="Calibri"/>
          <w:b w:val="0"/>
          <w:i w:val="0"/>
          <w:color w:val="0B2545"/>
          <w:sz w:val="22"/>
        </w:rPr>
        <w:t>Pretvorite propuštene follow-up-e, no-show termine i otkazivanja u nove bookings.</w:t>
      </w:r>
    </w:p>
    <w:p>
      <w:pPr>
        <w:pStyle w:val="ListNumber"/>
      </w:pPr>
      <w:r>
        <w:rPr>
          <w:rFonts w:ascii="Calibri" w:hAnsi="Calibri"/>
          <w:b w:val="0"/>
          <w:i w:val="0"/>
          <w:color w:val="0B2545"/>
          <w:sz w:val="22"/>
        </w:rPr>
        <w:t>Vaš med spa već ima prihod u bazi. Recally Flow ga pomaže vratiti.</w:t>
      </w:r>
    </w:p>
    <w:p>
      <w:pPr>
        <w:pStyle w:val="ListNumber"/>
      </w:pPr>
      <w:r>
        <w:rPr>
          <w:rFonts w:ascii="Calibri" w:hAnsi="Calibri"/>
          <w:b w:val="0"/>
          <w:i w:val="0"/>
          <w:color w:val="0B2545"/>
          <w:sz w:val="22"/>
        </w:rPr>
        <w:t>Recover. Retain. Refill. Za med spa klinike koje ne žele gubiti postojeće klijente.</w:t>
      </w:r>
    </w:p>
    <w:p>
      <w:pPr>
        <w:pStyle w:val="ListNumber"/>
      </w:pPr>
      <w:r>
        <w:rPr>
          <w:rFonts w:ascii="Calibri" w:hAnsi="Calibri"/>
          <w:b w:val="0"/>
          <w:i w:val="0"/>
          <w:color w:val="0B2545"/>
          <w:sz w:val="22"/>
        </w:rPr>
        <w:t>Popunite više termina iz klijenata koje već imate.</w:t>
      </w:r>
    </w:p>
    <w:p>
      <w:pPr>
        <w:pStyle w:val="ListNumber"/>
      </w:pPr>
      <w:r>
        <w:rPr>
          <w:rFonts w:ascii="Calibri" w:hAnsi="Calibri"/>
          <w:b w:val="0"/>
          <w:i w:val="0"/>
          <w:color w:val="0B2545"/>
          <w:sz w:val="22"/>
        </w:rPr>
        <w:t>Smanjite revenue leak iz neaktivnih klijenata, otkazivanja i praznih slotova.</w:t>
      </w:r>
    </w:p>
    <w:p>
      <w:pPr>
        <w:pStyle w:val="ListNumber"/>
      </w:pPr>
      <w:r>
        <w:rPr>
          <w:rFonts w:ascii="Calibri" w:hAnsi="Calibri"/>
          <w:b w:val="0"/>
          <w:i w:val="0"/>
          <w:color w:val="0B2545"/>
          <w:sz w:val="22"/>
        </w:rPr>
        <w:t>Klijenti koji su due for maintenance ne bi smjeli nestati iz sistema.</w:t>
      </w:r>
    </w:p>
    <w:p>
      <w:pPr>
        <w:pStyle w:val="ListNumber"/>
      </w:pPr>
      <w:r>
        <w:rPr>
          <w:rFonts w:ascii="Calibri" w:hAnsi="Calibri"/>
          <w:b w:val="0"/>
          <w:i w:val="0"/>
          <w:color w:val="0B2545"/>
          <w:sz w:val="22"/>
        </w:rPr>
        <w:t>Automatizujte recall, maintenance follow-up i cancellation rescue za estetske klinike.</w:t>
      </w:r>
    </w:p>
    <w:p>
      <w:pPr>
        <w:pStyle w:val="ListNumber"/>
      </w:pPr>
      <w:r>
        <w:rPr>
          <w:rFonts w:ascii="Calibri" w:hAnsi="Calibri"/>
          <w:b w:val="0"/>
          <w:i w:val="0"/>
          <w:color w:val="0B2545"/>
          <w:sz w:val="22"/>
        </w:rPr>
        <w:t>Stop losing treatment revenue to missed follow-ups and empty appointment slots.</w:t>
      </w:r>
    </w:p>
    <w:p>
      <w:pPr>
        <w:pStyle w:val="ListNumber"/>
      </w:pPr>
      <w:r>
        <w:rPr>
          <w:rFonts w:ascii="Calibri" w:hAnsi="Calibri"/>
          <w:b w:val="0"/>
          <w:i w:val="0"/>
          <w:color w:val="0B2545"/>
          <w:sz w:val="22"/>
        </w:rPr>
        <w:t>Više rezervisanih termina iz postojeće baze, manje ručnog follow-up-a za tim.</w:t>
      </w:r>
    </w:p>
    <w:p>
      <w:pPr>
        <w:pStyle w:val="Heading2"/>
      </w:pPr>
      <w:r>
        <w:t>Subheadline opcije</w:t>
      </w:r>
    </w:p>
    <w:p>
      <w:pPr>
        <w:pStyle w:val="ListBullet"/>
      </w:pPr>
      <w:r>
        <w:rPr>
          <w:rFonts w:ascii="Calibri" w:hAnsi="Calibri"/>
          <w:b w:val="0"/>
          <w:i w:val="0"/>
          <w:color w:val="0B2545"/>
          <w:sz w:val="22"/>
        </w:rPr>
        <w:t>Recally Flow pomaže med spa klinikama da reaktiviraju neaktivne klijente, prate maintenance follow-up, smanje no-show gubitke i popune last-minute otkazivanja.</w:t>
      </w:r>
    </w:p>
    <w:p>
      <w:pPr>
        <w:pStyle w:val="ListBullet"/>
      </w:pPr>
      <w:r>
        <w:rPr>
          <w:rFonts w:ascii="Calibri" w:hAnsi="Calibri"/>
          <w:b w:val="0"/>
          <w:i w:val="0"/>
          <w:color w:val="0B2545"/>
          <w:sz w:val="22"/>
        </w:rPr>
        <w:t>Umjesto da rast zavisi samo od novih leadova, oporavite prihod iz klijenata koji su već bili kod vas, konsultacija koje nisu konvertovale i termina koji ostaju prazni.</w:t>
      </w:r>
    </w:p>
    <w:p>
      <w:pPr>
        <w:pStyle w:val="ListBullet"/>
      </w:pPr>
      <w:r>
        <w:rPr>
          <w:rFonts w:ascii="Calibri" w:hAnsi="Calibri"/>
          <w:b w:val="0"/>
          <w:i w:val="0"/>
          <w:color w:val="0B2545"/>
          <w:sz w:val="22"/>
        </w:rPr>
        <w:t>Naš sistem organizuje bazu, pokreće recall i loyalty tokove, šalje slot alerts i mjeri booked appointments koje je klinika povratila.</w:t>
      </w:r>
    </w:p>
    <w:p>
      <w:pPr>
        <w:pStyle w:val="ListBullet"/>
      </w:pPr>
      <w:r>
        <w:rPr>
          <w:rFonts w:ascii="Calibri" w:hAnsi="Calibri"/>
          <w:b w:val="0"/>
          <w:i w:val="0"/>
          <w:color w:val="0B2545"/>
          <w:sz w:val="22"/>
        </w:rPr>
        <w:t>Automatizujte najvažnije follow-up-e bez da front desk ručno juri svaku osobu u bazi.</w:t>
      </w:r>
    </w:p>
    <w:p>
      <w:pPr>
        <w:pStyle w:val="ListBullet"/>
      </w:pPr>
      <w:r>
        <w:rPr>
          <w:rFonts w:ascii="Calibri" w:hAnsi="Calibri"/>
          <w:b w:val="0"/>
          <w:i w:val="0"/>
          <w:color w:val="0B2545"/>
          <w:sz w:val="22"/>
        </w:rPr>
        <w:t>Za estetske klinike koje žele više repeat visits, manje waste-a u kalendaru i jasniji uvid u recovered revenue.</w:t>
      </w:r>
    </w:p>
    <w:p>
      <w:pPr>
        <w:pStyle w:val="Heading2"/>
      </w:pPr>
      <w:r>
        <w:t>CTA opcije</w:t>
      </w:r>
    </w:p>
    <w:p>
      <w:pPr>
        <w:spacing w:before="0" w:after="80" w:line="300" w:lineRule="auto"/>
      </w:pPr>
      <w:r>
        <w:rPr>
          <w:rFonts w:ascii="Calibri" w:hAnsi="Calibri"/>
          <w:b/>
          <w:i w:val="0"/>
          <w:color w:val="1F4D78"/>
          <w:sz w:val="22"/>
        </w:rPr>
        <w:t xml:space="preserve">Primary CTA: </w:t>
      </w:r>
      <w:r>
        <w:rPr>
          <w:rFonts w:ascii="Calibri" w:hAnsi="Calibri"/>
          <w:b w:val="0"/>
          <w:i w:val="0"/>
          <w:color w:val="0B2545"/>
          <w:sz w:val="22"/>
        </w:rPr>
        <w:t>Pronađi propušteni prihod</w:t>
      </w:r>
    </w:p>
    <w:p>
      <w:pPr>
        <w:pStyle w:val="ListBullet"/>
      </w:pPr>
      <w:r>
        <w:rPr>
          <w:rFonts w:ascii="Calibri" w:hAnsi="Calibri"/>
          <w:b w:val="0"/>
          <w:i w:val="0"/>
          <w:color w:val="0B2545"/>
          <w:sz w:val="22"/>
        </w:rPr>
        <w:t>Pokreni revenue audit</w:t>
      </w:r>
    </w:p>
    <w:p>
      <w:pPr>
        <w:pStyle w:val="ListBullet"/>
      </w:pPr>
      <w:r>
        <w:rPr>
          <w:rFonts w:ascii="Calibri" w:hAnsi="Calibri"/>
          <w:b w:val="0"/>
          <w:i w:val="0"/>
          <w:color w:val="0B2545"/>
          <w:sz w:val="22"/>
        </w:rPr>
        <w:t>Provjeri revenue leaks</w:t>
      </w:r>
    </w:p>
    <w:p>
      <w:pPr>
        <w:pStyle w:val="ListBullet"/>
      </w:pPr>
      <w:r>
        <w:rPr>
          <w:rFonts w:ascii="Calibri" w:hAnsi="Calibri"/>
          <w:b w:val="0"/>
          <w:i w:val="0"/>
          <w:color w:val="0B2545"/>
          <w:sz w:val="22"/>
        </w:rPr>
        <w:t>Pronađi prazne slotove</w:t>
      </w:r>
    </w:p>
    <w:p>
      <w:pPr>
        <w:pStyle w:val="ListBullet"/>
      </w:pPr>
      <w:r>
        <w:rPr>
          <w:rFonts w:ascii="Calibri" w:hAnsi="Calibri"/>
          <w:b w:val="0"/>
          <w:i w:val="0"/>
          <w:color w:val="0B2545"/>
          <w:sz w:val="22"/>
        </w:rPr>
        <w:t>Pogledaj recovery plan</w:t>
      </w:r>
    </w:p>
    <w:p>
      <w:pPr>
        <w:spacing w:before="0" w:after="80" w:line="300" w:lineRule="auto"/>
      </w:pPr>
      <w:r>
        <w:rPr>
          <w:rFonts w:ascii="Calibri" w:hAnsi="Calibri"/>
          <w:b/>
          <w:i w:val="0"/>
          <w:color w:val="1F4D78"/>
          <w:sz w:val="22"/>
        </w:rPr>
        <w:t xml:space="preserve">Secondary CTA: </w:t>
      </w:r>
      <w:r>
        <w:rPr>
          <w:rFonts w:ascii="Calibri" w:hAnsi="Calibri"/>
          <w:b w:val="0"/>
          <w:i w:val="0"/>
          <w:color w:val="0B2545"/>
          <w:sz w:val="22"/>
        </w:rPr>
        <w:t>Vidi kako sistem radi</w:t>
      </w:r>
    </w:p>
    <w:p>
      <w:pPr>
        <w:pStyle w:val="ListBullet"/>
      </w:pPr>
      <w:r>
        <w:rPr>
          <w:rFonts w:ascii="Calibri" w:hAnsi="Calibri"/>
          <w:b w:val="0"/>
          <w:i w:val="0"/>
          <w:color w:val="0B2545"/>
          <w:sz w:val="22"/>
        </w:rPr>
        <w:t>Pogledaj Recover, Retain, Refill</w:t>
      </w:r>
    </w:p>
    <w:p>
      <w:pPr>
        <w:pStyle w:val="ListBullet"/>
      </w:pPr>
      <w:r>
        <w:rPr>
          <w:rFonts w:ascii="Calibri" w:hAnsi="Calibri"/>
          <w:b w:val="0"/>
          <w:i w:val="0"/>
          <w:color w:val="0B2545"/>
          <w:sz w:val="22"/>
        </w:rPr>
        <w:t>Saznaj koje tokove pokrećemo</w:t>
      </w:r>
    </w:p>
    <w:p>
      <w:pPr>
        <w:pStyle w:val="ListBullet"/>
      </w:pPr>
      <w:r>
        <w:rPr>
          <w:rFonts w:ascii="Calibri" w:hAnsi="Calibri"/>
          <w:b w:val="0"/>
          <w:i w:val="0"/>
          <w:color w:val="0B2545"/>
          <w:sz w:val="22"/>
        </w:rPr>
        <w:t>Pregledaj pilot program</w:t>
      </w:r>
    </w:p>
    <w:p>
      <w:pPr>
        <w:pStyle w:val="Heading2"/>
      </w:pPr>
      <w:r>
        <w:t>Problem section</w:t>
      </w:r>
    </w:p>
    <w:p>
      <w:pPr>
        <w:spacing w:before="0" w:after="80" w:line="300" w:lineRule="auto"/>
      </w:pPr>
      <w:r>
        <w:rPr>
          <w:rFonts w:ascii="Calibri" w:hAnsi="Calibri"/>
          <w:b/>
          <w:i w:val="0"/>
          <w:color w:val="1F4D78"/>
          <w:sz w:val="22"/>
        </w:rPr>
        <w:t xml:space="preserve">Headline: </w:t>
      </w:r>
      <w:r>
        <w:rPr>
          <w:rFonts w:ascii="Calibri" w:hAnsi="Calibri"/>
          <w:b w:val="0"/>
          <w:i w:val="0"/>
          <w:color w:val="0B2545"/>
          <w:sz w:val="22"/>
        </w:rPr>
        <w:t>Vaš kalendar ne gubi prihod samo zbog manjka novih leadova.</w:t>
      </w:r>
    </w:p>
    <w:p>
      <w:pPr>
        <w:spacing w:before="0" w:after="120" w:line="300" w:lineRule="auto"/>
      </w:pPr>
      <w:r>
        <w:rPr>
          <w:rFonts w:ascii="Calibri" w:hAnsi="Calibri"/>
          <w:b w:val="0"/>
          <w:i w:val="0"/>
          <w:color w:val="0B2545"/>
          <w:sz w:val="22"/>
        </w:rPr>
        <w:t>Med spa klinike gube prihod kada klijenti ne dođu na maintenance, kada konsultacije ne dobiju follow-up, kada paketi ostanu nedovršeni, kada neko otkaže prekasno i kada front desk nema vremena da popuni slot. Problem nije samo marketing. Problem je revenue leakage kroz cijeli appointment lifecycle.</w:t>
      </w:r>
    </w:p>
    <w:p>
      <w:pPr>
        <w:pStyle w:val="Heading2"/>
      </w:pPr>
      <w:r>
        <w:t>Solution section</w:t>
      </w:r>
    </w:p>
    <w:p>
      <w:pPr>
        <w:spacing w:before="0" w:after="80" w:line="300" w:lineRule="auto"/>
      </w:pPr>
      <w:r>
        <w:rPr>
          <w:rFonts w:ascii="Calibri" w:hAnsi="Calibri"/>
          <w:b/>
          <w:i w:val="0"/>
          <w:color w:val="1F4D78"/>
          <w:sz w:val="22"/>
        </w:rPr>
        <w:t xml:space="preserve">Headline: </w:t>
      </w:r>
      <w:r>
        <w:rPr>
          <w:rFonts w:ascii="Calibri" w:hAnsi="Calibri"/>
          <w:b w:val="0"/>
          <w:i w:val="0"/>
          <w:color w:val="0B2545"/>
          <w:sz w:val="22"/>
        </w:rPr>
        <w:t>Recally Flow pretvara missed opportunities u booked appointments.</w:t>
      </w:r>
    </w:p>
    <w:p>
      <w:pPr>
        <w:spacing w:before="0" w:after="120" w:line="300" w:lineRule="auto"/>
      </w:pPr>
      <w:r>
        <w:rPr>
          <w:rFonts w:ascii="Calibri" w:hAnsi="Calibri"/>
          <w:b w:val="0"/>
          <w:i w:val="0"/>
          <w:color w:val="0B2545"/>
          <w:sz w:val="22"/>
        </w:rPr>
        <w:t>Sistem organizuje postojeću bazu, prepoznaje klijente koji su inactive, overdue, no-show, canceled ili package-incomplete, zatim aktivira prave follow-up tokove. Rezultat je jednostavniji proces za tim i jasniji put od propuštene prilike do rezervisanog termina.</w:t>
      </w:r>
    </w:p>
    <w:p>
      <w:pPr>
        <w:pStyle w:val="Heading2"/>
      </w:pPr>
      <w:r>
        <w:t>Recover / Retain / Refill copy</w:t>
      </w:r>
    </w:p>
    <w:p>
      <w:pPr>
        <w:spacing w:before="0" w:after="80" w:line="300" w:lineRule="auto"/>
      </w:pPr>
      <w:r>
        <w:rPr>
          <w:rFonts w:ascii="Calibri" w:hAnsi="Calibri"/>
          <w:b/>
          <w:i w:val="0"/>
          <w:color w:val="1F4D78"/>
          <w:sz w:val="22"/>
        </w:rPr>
        <w:t xml:space="preserve">Recover: </w:t>
      </w:r>
      <w:r>
        <w:rPr>
          <w:rFonts w:ascii="Calibri" w:hAnsi="Calibri"/>
          <w:b w:val="0"/>
          <w:i w:val="0"/>
          <w:color w:val="0B2545"/>
          <w:sz w:val="22"/>
        </w:rPr>
        <w:t>Vratite neaktivne i overdue klijente kroz recall, treatment maintenance i post-consultation follow-up tokove.</w:t>
      </w:r>
    </w:p>
    <w:p>
      <w:pPr>
        <w:spacing w:before="0" w:after="80" w:line="300" w:lineRule="auto"/>
      </w:pPr>
      <w:r>
        <w:rPr>
          <w:rFonts w:ascii="Calibri" w:hAnsi="Calibri"/>
          <w:b/>
          <w:i w:val="0"/>
          <w:color w:val="1F4D78"/>
          <w:sz w:val="22"/>
        </w:rPr>
        <w:t xml:space="preserve">Retain: </w:t>
      </w:r>
      <w:r>
        <w:rPr>
          <w:rFonts w:ascii="Calibri" w:hAnsi="Calibri"/>
          <w:b w:val="0"/>
          <w:i w:val="0"/>
          <w:color w:val="0B2545"/>
          <w:sz w:val="22"/>
        </w:rPr>
        <w:t>Ohrabrite repeat visits i bolje appointment ponašanje kroz client perks, attendance rewards i next-visit reminders.</w:t>
      </w:r>
    </w:p>
    <w:p>
      <w:pPr>
        <w:spacing w:before="0" w:after="80" w:line="300" w:lineRule="auto"/>
      </w:pPr>
      <w:r>
        <w:rPr>
          <w:rFonts w:ascii="Calibri" w:hAnsi="Calibri"/>
          <w:b/>
          <w:i w:val="0"/>
          <w:color w:val="1F4D78"/>
          <w:sz w:val="22"/>
        </w:rPr>
        <w:t xml:space="preserve">Refill: </w:t>
      </w:r>
      <w:r>
        <w:rPr>
          <w:rFonts w:ascii="Calibri" w:hAnsi="Calibri"/>
          <w:b w:val="0"/>
          <w:i w:val="0"/>
          <w:color w:val="0B2545"/>
          <w:sz w:val="22"/>
        </w:rPr>
        <w:t>Kada se slot otvori, sistem šalje targeted alerts klijentima koji imaju najveću šansu da ga brzo rezervišu.</w:t>
      </w:r>
    </w:p>
    <w:p>
      <w:pPr>
        <w:pStyle w:val="Heading2"/>
      </w:pPr>
      <w:r>
        <w:t>CTA section</w:t>
      </w:r>
    </w:p>
    <w:p>
      <w:pPr>
        <w:spacing w:before="0" w:after="80" w:line="300" w:lineRule="auto"/>
      </w:pPr>
      <w:r>
        <w:rPr>
          <w:rFonts w:ascii="Calibri" w:hAnsi="Calibri"/>
          <w:b/>
          <w:i w:val="0"/>
          <w:color w:val="1F4D78"/>
          <w:sz w:val="22"/>
        </w:rPr>
        <w:t xml:space="preserve">Headline: </w:t>
      </w:r>
      <w:r>
        <w:rPr>
          <w:rFonts w:ascii="Calibri" w:hAnsi="Calibri"/>
          <w:b w:val="0"/>
          <w:i w:val="0"/>
          <w:color w:val="0B2545"/>
          <w:sz w:val="22"/>
        </w:rPr>
        <w:t>Koliko prihoda već postoji u vašoj bazi klijenata?</w:t>
      </w:r>
    </w:p>
    <w:p>
      <w:pPr>
        <w:spacing w:before="0" w:after="120" w:line="300" w:lineRule="auto"/>
      </w:pPr>
      <w:r>
        <w:rPr>
          <w:rFonts w:ascii="Calibri" w:hAnsi="Calibri"/>
          <w:b w:val="0"/>
          <w:i w:val="0"/>
          <w:color w:val="0B2545"/>
          <w:sz w:val="22"/>
        </w:rPr>
        <w:t>Besplatni Missed Revenue Audit pokazuje gdje med spa gubi prihod kroz inactive clients, no-shows, late cancellations, empty slots i missed maintenance follow-up. Dobićete preporučeni prvi recovery flow i procjenu gdje je najbrže moguće vratiti appointments.</w:t>
      </w:r>
    </w:p>
    <w:p>
      <w:pPr>
        <w:spacing w:before="0" w:after="80" w:line="300" w:lineRule="auto"/>
      </w:pPr>
      <w:r>
        <w:rPr>
          <w:rFonts w:ascii="Calibri" w:hAnsi="Calibri"/>
          <w:b/>
          <w:i w:val="0"/>
          <w:color w:val="1F4D78"/>
          <w:sz w:val="22"/>
        </w:rPr>
        <w:t xml:space="preserve">CTA: </w:t>
      </w:r>
      <w:r>
        <w:rPr>
          <w:rFonts w:ascii="Calibri" w:hAnsi="Calibri"/>
          <w:b w:val="0"/>
          <w:i w:val="0"/>
          <w:color w:val="0B2545"/>
          <w:sz w:val="22"/>
        </w:rPr>
        <w:t>Pronađi propušteni prihod</w:t>
      </w:r>
    </w:p>
    <w:p>
      <w:pPr>
        <w:pStyle w:val="Heading2"/>
      </w:pPr>
      <w:r>
        <w:t>FAQ</w:t>
      </w:r>
    </w:p>
    <w:p>
      <w:pPr>
        <w:spacing w:before="80" w:after="40" w:line="300" w:lineRule="auto"/>
      </w:pPr>
      <w:r>
        <w:rPr>
          <w:rFonts w:ascii="Calibri" w:hAnsi="Calibri"/>
          <w:b/>
          <w:i w:val="0"/>
          <w:color w:val="1F4D78"/>
          <w:sz w:val="22"/>
        </w:rPr>
        <w:t>Da li je Recally Flow CRM?</w:t>
      </w:r>
    </w:p>
    <w:p>
      <w:pPr>
        <w:spacing w:before="0" w:after="120" w:line="300" w:lineRule="auto"/>
      </w:pPr>
      <w:r>
        <w:rPr>
          <w:rFonts w:ascii="Calibri" w:hAnsi="Calibri"/>
          <w:b w:val="0"/>
          <w:i w:val="0"/>
          <w:color w:val="0B2545"/>
          <w:sz w:val="22"/>
        </w:rPr>
        <w:t>Ne. Pozicionira se kao revenue recovery sistem koji radi uz postojeće alate i fokusira se na booked appointments, recovered revenue i manje ručnog follow-up-a.</w:t>
      </w:r>
    </w:p>
    <w:p>
      <w:pPr>
        <w:spacing w:before="80" w:after="40" w:line="300" w:lineRule="auto"/>
      </w:pPr>
      <w:r>
        <w:rPr>
          <w:rFonts w:ascii="Calibri" w:hAnsi="Calibri"/>
          <w:b/>
          <w:i w:val="0"/>
          <w:color w:val="1F4D78"/>
          <w:sz w:val="22"/>
        </w:rPr>
        <w:t>Da li moramo mijenjati booking sistem?</w:t>
      </w:r>
    </w:p>
    <w:p>
      <w:pPr>
        <w:spacing w:before="0" w:after="120" w:line="300" w:lineRule="auto"/>
      </w:pPr>
      <w:r>
        <w:rPr>
          <w:rFonts w:ascii="Calibri" w:hAnsi="Calibri"/>
          <w:b w:val="0"/>
          <w:i w:val="0"/>
          <w:color w:val="0B2545"/>
          <w:sz w:val="22"/>
        </w:rPr>
        <w:t>Ne u osnovnoj poziciji. Recally Flow treba sjediti iznad postojećeg workflow-a i koristiti podatke koje klinika već ima.</w:t>
      </w:r>
    </w:p>
    <w:p>
      <w:pPr>
        <w:spacing w:before="80" w:after="40" w:line="300" w:lineRule="auto"/>
      </w:pPr>
      <w:r>
        <w:rPr>
          <w:rFonts w:ascii="Calibri" w:hAnsi="Calibri"/>
          <w:b/>
          <w:i w:val="0"/>
          <w:color w:val="1F4D78"/>
          <w:sz w:val="22"/>
        </w:rPr>
        <w:t>Koji je prvi flow za med spa?</w:t>
      </w:r>
    </w:p>
    <w:p>
      <w:pPr>
        <w:spacing w:before="0" w:after="120" w:line="300" w:lineRule="auto"/>
      </w:pPr>
      <w:r>
        <w:rPr>
          <w:rFonts w:ascii="Calibri" w:hAnsi="Calibri"/>
          <w:b w:val="0"/>
          <w:i w:val="0"/>
          <w:color w:val="0B2545"/>
          <w:sz w:val="22"/>
        </w:rPr>
        <w:t>Najbolji prvi flow je inactive client reactivation povezan sa maintenance follow-up-om za Botox, filler, laser, skincare ili treatment plans.</w:t>
      </w:r>
    </w:p>
    <w:p>
      <w:pPr>
        <w:spacing w:before="80" w:after="40" w:line="300" w:lineRule="auto"/>
      </w:pPr>
      <w:r>
        <w:rPr>
          <w:rFonts w:ascii="Calibri" w:hAnsi="Calibri"/>
          <w:b/>
          <w:i w:val="0"/>
          <w:color w:val="1F4D78"/>
          <w:sz w:val="22"/>
        </w:rPr>
        <w:t>Hoće li poruke zvučati kao spam?</w:t>
      </w:r>
    </w:p>
    <w:p>
      <w:pPr>
        <w:spacing w:before="0" w:after="120" w:line="300" w:lineRule="auto"/>
      </w:pPr>
      <w:r>
        <w:rPr>
          <w:rFonts w:ascii="Calibri" w:hAnsi="Calibri"/>
          <w:b w:val="0"/>
          <w:i w:val="0"/>
          <w:color w:val="0B2545"/>
          <w:sz w:val="22"/>
        </w:rPr>
        <w:t>Ne ako su segmentirane i vezane za stvaran razlog povratka: due maintenance, otvoren slot, nedovršen paket ili follow-up nakon konsultacije.</w:t>
      </w:r>
    </w:p>
    <w:p>
      <w:pPr>
        <w:spacing w:before="80" w:after="40" w:line="300" w:lineRule="auto"/>
      </w:pPr>
      <w:r>
        <w:rPr>
          <w:rFonts w:ascii="Calibri" w:hAnsi="Calibri"/>
          <w:b/>
          <w:i w:val="0"/>
          <w:color w:val="1F4D78"/>
          <w:sz w:val="22"/>
        </w:rPr>
        <w:t>Kako se mjeri ROI?</w:t>
      </w:r>
    </w:p>
    <w:p>
      <w:pPr>
        <w:spacing w:before="0" w:after="120" w:line="300" w:lineRule="auto"/>
      </w:pPr>
      <w:r>
        <w:rPr>
          <w:rFonts w:ascii="Calibri" w:hAnsi="Calibri"/>
          <w:b w:val="0"/>
          <w:i w:val="0"/>
          <w:color w:val="0B2545"/>
          <w:sz w:val="22"/>
        </w:rPr>
        <w:t>Kroz reaktivirane klijente, booked appointments, popunjene slotove, no-show rebooking, cancellation recovery, repeat booking rate i procijenjeni recovered revenue.</w:t>
      </w:r>
    </w:p>
    <w:p>
      <w:pPr>
        <w:spacing w:before="80" w:after="40" w:line="300" w:lineRule="auto"/>
      </w:pPr>
      <w:r>
        <w:rPr>
          <w:rFonts w:ascii="Calibri" w:hAnsi="Calibri"/>
          <w:b/>
          <w:i w:val="0"/>
          <w:color w:val="1F4D78"/>
          <w:sz w:val="22"/>
        </w:rPr>
        <w:t>Da li loyalty znači stalne popuste?</w:t>
      </w:r>
    </w:p>
    <w:p>
      <w:pPr>
        <w:spacing w:before="0" w:after="120" w:line="300" w:lineRule="auto"/>
      </w:pPr>
      <w:r>
        <w:rPr>
          <w:rFonts w:ascii="Calibri" w:hAnsi="Calibri"/>
          <w:b w:val="0"/>
          <w:i w:val="0"/>
          <w:color w:val="0B2545"/>
          <w:sz w:val="22"/>
        </w:rPr>
        <w:t>Ne. Bolji ugao su priority booking, early access, service perks, birthday perks i status za klijente koji dolaze ili otkazuju na vrijeme.</w:t>
      </w:r>
    </w:p>
    <w:p>
      <w:pPr>
        <w:spacing w:before="80" w:after="40" w:line="300" w:lineRule="auto"/>
      </w:pPr>
      <w:r>
        <w:rPr>
          <w:rFonts w:ascii="Calibri" w:hAnsi="Calibri"/>
          <w:b/>
          <w:i w:val="0"/>
          <w:color w:val="1F4D78"/>
          <w:sz w:val="22"/>
        </w:rPr>
        <w:t>Šta ako još nemamo case studies?</w:t>
      </w:r>
    </w:p>
    <w:p>
      <w:pPr>
        <w:spacing w:before="0" w:after="120" w:line="300" w:lineRule="auto"/>
      </w:pPr>
      <w:r>
        <w:rPr>
          <w:rFonts w:ascii="Calibri" w:hAnsi="Calibri"/>
          <w:b w:val="0"/>
          <w:i w:val="0"/>
          <w:color w:val="0B2545"/>
          <w:sz w:val="22"/>
        </w:rPr>
        <w:t>Koristite proof-safe copy: govorite o procesu, mjernim metrikama i sample flows, bez tvrdnji o rezultatima koje još niste dokazali.</w:t>
      </w:r>
    </w:p>
    <w:p>
      <w:pPr>
        <w:spacing w:before="80" w:after="40" w:line="300" w:lineRule="auto"/>
      </w:pPr>
      <w:r>
        <w:rPr>
          <w:rFonts w:ascii="Calibri" w:hAnsi="Calibri"/>
          <w:b/>
          <w:i w:val="0"/>
          <w:color w:val="1F4D78"/>
          <w:sz w:val="22"/>
        </w:rPr>
        <w:t>Zašto ne samo više oglasa?</w:t>
      </w:r>
    </w:p>
    <w:p>
      <w:pPr>
        <w:spacing w:before="0" w:after="120" w:line="300" w:lineRule="auto"/>
      </w:pPr>
      <w:r>
        <w:rPr>
          <w:rFonts w:ascii="Calibri" w:hAnsi="Calibri"/>
          <w:b w:val="0"/>
          <w:i w:val="0"/>
          <w:color w:val="0B2545"/>
          <w:sz w:val="22"/>
        </w:rPr>
        <w:t>Novi leadovi mogu pomoći, ali postojeća baza često ima brži revenue path jer klijenti već poznaju kliniku i tretmane.</w:t>
      </w:r>
    </w:p>
    <w:p>
      <w:pPr>
        <w:pStyle w:val="Heading1"/>
      </w:pPr>
      <w:r>
        <w:t>5. Landing page struktura</w:t>
      </w:r>
    </w:p>
    <w:p>
      <w:pPr>
        <w:pStyle w:val="Heading3"/>
      </w:pPr>
      <w:r>
        <w:t>1. Hero</w:t>
      </w:r>
    </w:p>
    <w:p>
      <w:pPr>
        <w:spacing w:before="0" w:after="80" w:line="300" w:lineRule="auto"/>
      </w:pPr>
      <w:r>
        <w:rPr>
          <w:rFonts w:ascii="Calibri" w:hAnsi="Calibri"/>
          <w:b/>
          <w:i w:val="0"/>
          <w:color w:val="1F4D78"/>
          <w:sz w:val="22"/>
        </w:rPr>
        <w:t xml:space="preserve">Cilj sekcije: </w:t>
      </w:r>
      <w:r>
        <w:rPr>
          <w:rFonts w:ascii="Calibri" w:hAnsi="Calibri"/>
          <w:b w:val="0"/>
          <w:i w:val="0"/>
          <w:color w:val="0B2545"/>
          <w:sz w:val="22"/>
        </w:rPr>
        <w:t>U prvih 5 sekundi pokazati da je stranica napisana za med spa vlasnika.</w:t>
      </w:r>
    </w:p>
    <w:p>
      <w:pPr>
        <w:spacing w:before="0" w:after="80" w:line="300" w:lineRule="auto"/>
      </w:pPr>
      <w:r>
        <w:rPr>
          <w:rFonts w:ascii="Calibri" w:hAnsi="Calibri"/>
          <w:b/>
          <w:i w:val="0"/>
          <w:color w:val="1F4D78"/>
          <w:sz w:val="22"/>
        </w:rPr>
        <w:t xml:space="preserve">Copy: </w:t>
      </w:r>
      <w:r>
        <w:rPr>
          <w:rFonts w:ascii="Calibri" w:hAnsi="Calibri"/>
          <w:b w:val="0"/>
          <w:i w:val="0"/>
          <w:color w:val="0B2545"/>
          <w:sz w:val="22"/>
        </w:rPr>
        <w:t>Vratite neaktivne klijente, maintenance follow-up-e i prazne termine iz postojeće baze bez dodatnog rada za recepciju.</w:t>
      </w:r>
    </w:p>
    <w:p>
      <w:pPr>
        <w:spacing w:before="0" w:after="80" w:line="300" w:lineRule="auto"/>
      </w:pPr>
      <w:r>
        <w:rPr>
          <w:rFonts w:ascii="Calibri" w:hAnsi="Calibri"/>
          <w:b/>
          <w:i w:val="0"/>
          <w:color w:val="1F4D78"/>
          <w:sz w:val="22"/>
        </w:rPr>
        <w:t xml:space="preserve">CTA: </w:t>
      </w:r>
      <w:r>
        <w:rPr>
          <w:rFonts w:ascii="Calibri" w:hAnsi="Calibri"/>
          <w:b w:val="0"/>
          <w:i w:val="0"/>
          <w:color w:val="0B2545"/>
          <w:sz w:val="22"/>
        </w:rPr>
        <w:t>Pronađi propušteni prihod</w:t>
      </w:r>
    </w:p>
    <w:p>
      <w:pPr>
        <w:pStyle w:val="Heading3"/>
      </w:pPr>
      <w:r>
        <w:t>2. Revenue leaks</w:t>
      </w:r>
    </w:p>
    <w:p>
      <w:pPr>
        <w:spacing w:before="0" w:after="80" w:line="300" w:lineRule="auto"/>
      </w:pPr>
      <w:r>
        <w:rPr>
          <w:rFonts w:ascii="Calibri" w:hAnsi="Calibri"/>
          <w:b/>
          <w:i w:val="0"/>
          <w:color w:val="1F4D78"/>
          <w:sz w:val="22"/>
        </w:rPr>
        <w:t xml:space="preserve">Cilj sekcije: </w:t>
      </w:r>
      <w:r>
        <w:rPr>
          <w:rFonts w:ascii="Calibri" w:hAnsi="Calibri"/>
          <w:b w:val="0"/>
          <w:i w:val="0"/>
          <w:color w:val="0B2545"/>
          <w:sz w:val="22"/>
        </w:rPr>
        <w:t>Imenovati finansijske rupe koje vlasnik već osjeća.</w:t>
      </w:r>
    </w:p>
    <w:p>
      <w:pPr>
        <w:spacing w:before="0" w:after="80" w:line="300" w:lineRule="auto"/>
      </w:pPr>
      <w:r>
        <w:rPr>
          <w:rFonts w:ascii="Calibri" w:hAnsi="Calibri"/>
          <w:b/>
          <w:i w:val="0"/>
          <w:color w:val="1F4D78"/>
          <w:sz w:val="22"/>
        </w:rPr>
        <w:t xml:space="preserve">Copy: </w:t>
      </w:r>
      <w:r>
        <w:rPr>
          <w:rFonts w:ascii="Calibri" w:hAnsi="Calibri"/>
          <w:b w:val="0"/>
          <w:i w:val="0"/>
          <w:color w:val="0B2545"/>
          <w:sz w:val="22"/>
        </w:rPr>
        <w:t>Ne gubite prihod samo kada nemate dovoljno leadova. Gubite ga kada klijent ne završi paket, kada no-show ostane nerebookovan, kada konsultacija nema follow-up i kada se slot otvori prekasno za ručno popunjavanje.</w:t>
      </w:r>
    </w:p>
    <w:p>
      <w:pPr>
        <w:spacing w:before="0" w:after="80" w:line="300" w:lineRule="auto"/>
      </w:pPr>
      <w:r>
        <w:rPr>
          <w:rFonts w:ascii="Calibri" w:hAnsi="Calibri"/>
          <w:b/>
          <w:i w:val="0"/>
          <w:color w:val="1F4D78"/>
          <w:sz w:val="22"/>
        </w:rPr>
        <w:t xml:space="preserve">CTA: </w:t>
      </w:r>
      <w:r>
        <w:rPr>
          <w:rFonts w:ascii="Calibri" w:hAnsi="Calibri"/>
          <w:b w:val="0"/>
          <w:i w:val="0"/>
          <w:color w:val="0B2545"/>
          <w:sz w:val="22"/>
        </w:rPr>
        <w:t>Provjeri gdje curi prihod</w:t>
      </w:r>
    </w:p>
    <w:p>
      <w:pPr>
        <w:pStyle w:val="Heading3"/>
      </w:pPr>
      <w:r>
        <w:t>3. Med spa pain map</w:t>
      </w:r>
    </w:p>
    <w:p>
      <w:pPr>
        <w:spacing w:before="0" w:after="80" w:line="300" w:lineRule="auto"/>
      </w:pPr>
      <w:r>
        <w:rPr>
          <w:rFonts w:ascii="Calibri" w:hAnsi="Calibri"/>
          <w:b/>
          <w:i w:val="0"/>
          <w:color w:val="1F4D78"/>
          <w:sz w:val="22"/>
        </w:rPr>
        <w:t xml:space="preserve">Cilj sekcije: </w:t>
      </w:r>
      <w:r>
        <w:rPr>
          <w:rFonts w:ascii="Calibri" w:hAnsi="Calibri"/>
          <w:b w:val="0"/>
          <w:i w:val="0"/>
          <w:color w:val="0B2545"/>
          <w:sz w:val="22"/>
        </w:rPr>
        <w:t>Povezati proizvod sa svakodnevnim situacijama u klinici.</w:t>
      </w:r>
    </w:p>
    <w:p>
      <w:pPr>
        <w:spacing w:before="0" w:after="80" w:line="300" w:lineRule="auto"/>
      </w:pPr>
      <w:r>
        <w:rPr>
          <w:rFonts w:ascii="Calibri" w:hAnsi="Calibri"/>
          <w:b/>
          <w:i w:val="0"/>
          <w:color w:val="1F4D78"/>
          <w:sz w:val="22"/>
        </w:rPr>
        <w:t xml:space="preserve">Copy: </w:t>
      </w:r>
      <w:r>
        <w:rPr>
          <w:rFonts w:ascii="Calibri" w:hAnsi="Calibri"/>
          <w:b w:val="0"/>
          <w:i w:val="0"/>
          <w:color w:val="0B2545"/>
          <w:sz w:val="22"/>
        </w:rPr>
        <w:t>Botox maintenance, filler review, laser package continuation, consultation follow-up, no-show recovery i cancellation slot alerts ne bi smjeli zavisiti od ručnog pamćenja tima.</w:t>
      </w:r>
    </w:p>
    <w:p>
      <w:pPr>
        <w:spacing w:before="0" w:after="80" w:line="300" w:lineRule="auto"/>
      </w:pPr>
      <w:r>
        <w:rPr>
          <w:rFonts w:ascii="Calibri" w:hAnsi="Calibri"/>
          <w:b/>
          <w:i w:val="0"/>
          <w:color w:val="1F4D78"/>
          <w:sz w:val="22"/>
        </w:rPr>
        <w:t xml:space="preserve">CTA: </w:t>
      </w:r>
      <w:r>
        <w:rPr>
          <w:rFonts w:ascii="Calibri" w:hAnsi="Calibri"/>
          <w:b w:val="0"/>
          <w:i w:val="0"/>
          <w:color w:val="0B2545"/>
          <w:sz w:val="22"/>
        </w:rPr>
        <w:t>Vidi recovery use cases</w:t>
      </w:r>
    </w:p>
    <w:p>
      <w:pPr>
        <w:pStyle w:val="Heading3"/>
      </w:pPr>
      <w:r>
        <w:t>4. The Recally Flow system</w:t>
      </w:r>
    </w:p>
    <w:p>
      <w:pPr>
        <w:spacing w:before="0" w:after="80" w:line="300" w:lineRule="auto"/>
      </w:pPr>
      <w:r>
        <w:rPr>
          <w:rFonts w:ascii="Calibri" w:hAnsi="Calibri"/>
          <w:b/>
          <w:i w:val="0"/>
          <w:color w:val="1F4D78"/>
          <w:sz w:val="22"/>
        </w:rPr>
        <w:t xml:space="preserve">Cilj sekcije: </w:t>
      </w:r>
      <w:r>
        <w:rPr>
          <w:rFonts w:ascii="Calibri" w:hAnsi="Calibri"/>
          <w:b w:val="0"/>
          <w:i w:val="0"/>
          <w:color w:val="0B2545"/>
          <w:sz w:val="22"/>
        </w:rPr>
        <w:t>Objasniti mehanizam jednostavno i konkretno.</w:t>
      </w:r>
    </w:p>
    <w:p>
      <w:pPr>
        <w:spacing w:before="0" w:after="80" w:line="300" w:lineRule="auto"/>
      </w:pPr>
      <w:r>
        <w:rPr>
          <w:rFonts w:ascii="Calibri" w:hAnsi="Calibri"/>
          <w:b/>
          <w:i w:val="0"/>
          <w:color w:val="1F4D78"/>
          <w:sz w:val="22"/>
        </w:rPr>
        <w:t xml:space="preserve">Copy: </w:t>
      </w:r>
      <w:r>
        <w:rPr>
          <w:rFonts w:ascii="Calibri" w:hAnsi="Calibri"/>
          <w:b w:val="0"/>
          <w:i w:val="0"/>
          <w:color w:val="0B2545"/>
          <w:sz w:val="22"/>
        </w:rPr>
        <w:t>Organize, Recover, Retain, Refill, Measure. Prvo uredimo segmente, zatim pokrećemo follow-up tokove, loyalty perks i slot alerts, pa mjerimo booked appointments i recovered revenue.</w:t>
      </w:r>
    </w:p>
    <w:p>
      <w:pPr>
        <w:spacing w:before="0" w:after="80" w:line="300" w:lineRule="auto"/>
      </w:pPr>
      <w:r>
        <w:rPr>
          <w:rFonts w:ascii="Calibri" w:hAnsi="Calibri"/>
          <w:b/>
          <w:i w:val="0"/>
          <w:color w:val="1F4D78"/>
          <w:sz w:val="22"/>
        </w:rPr>
        <w:t xml:space="preserve">CTA: </w:t>
      </w:r>
      <w:r>
        <w:rPr>
          <w:rFonts w:ascii="Calibri" w:hAnsi="Calibri"/>
          <w:b w:val="0"/>
          <w:i w:val="0"/>
          <w:color w:val="0B2545"/>
          <w:sz w:val="22"/>
        </w:rPr>
        <w:t>Vidi kako sistem radi</w:t>
      </w:r>
    </w:p>
    <w:p>
      <w:pPr>
        <w:pStyle w:val="Heading3"/>
      </w:pPr>
      <w:r>
        <w:t>5. Recover</w:t>
      </w:r>
    </w:p>
    <w:p>
      <w:pPr>
        <w:spacing w:before="0" w:after="80" w:line="300" w:lineRule="auto"/>
      </w:pPr>
      <w:r>
        <w:rPr>
          <w:rFonts w:ascii="Calibri" w:hAnsi="Calibri"/>
          <w:b/>
          <w:i w:val="0"/>
          <w:color w:val="1F4D78"/>
          <w:sz w:val="22"/>
        </w:rPr>
        <w:t xml:space="preserve">Cilj sekcije: </w:t>
      </w:r>
      <w:r>
        <w:rPr>
          <w:rFonts w:ascii="Calibri" w:hAnsi="Calibri"/>
          <w:b w:val="0"/>
          <w:i w:val="0"/>
          <w:color w:val="0B2545"/>
          <w:sz w:val="22"/>
        </w:rPr>
        <w:t>Prodati primarni wedge: inactive and overdue clients.</w:t>
      </w:r>
    </w:p>
    <w:p>
      <w:pPr>
        <w:spacing w:before="0" w:after="80" w:line="300" w:lineRule="auto"/>
      </w:pPr>
      <w:r>
        <w:rPr>
          <w:rFonts w:ascii="Calibri" w:hAnsi="Calibri"/>
          <w:b/>
          <w:i w:val="0"/>
          <w:color w:val="1F4D78"/>
          <w:sz w:val="22"/>
        </w:rPr>
        <w:t xml:space="preserve">Copy: </w:t>
      </w:r>
      <w:r>
        <w:rPr>
          <w:rFonts w:ascii="Calibri" w:hAnsi="Calibri"/>
          <w:b w:val="0"/>
          <w:i w:val="0"/>
          <w:color w:val="0B2545"/>
          <w:sz w:val="22"/>
        </w:rPr>
        <w:t>Vratite klijente koji nisu došli mjesecima, propuštene maintenance termine i osobe koje su završile konsultaciju, ali nisu rezervisale tretman.</w:t>
      </w:r>
    </w:p>
    <w:p>
      <w:pPr>
        <w:spacing w:before="0" w:after="80" w:line="300" w:lineRule="auto"/>
      </w:pPr>
      <w:r>
        <w:rPr>
          <w:rFonts w:ascii="Calibri" w:hAnsi="Calibri"/>
          <w:b/>
          <w:i w:val="0"/>
          <w:color w:val="1F4D78"/>
          <w:sz w:val="22"/>
        </w:rPr>
        <w:t xml:space="preserve">CTA: </w:t>
      </w:r>
      <w:r>
        <w:rPr>
          <w:rFonts w:ascii="Calibri" w:hAnsi="Calibri"/>
          <w:b w:val="0"/>
          <w:i w:val="0"/>
          <w:color w:val="0B2545"/>
          <w:sz w:val="22"/>
        </w:rPr>
        <w:t>Pokreni reactivation flow</w:t>
      </w:r>
    </w:p>
    <w:p>
      <w:pPr>
        <w:pStyle w:val="Heading3"/>
      </w:pPr>
      <w:r>
        <w:t>6. Retain</w:t>
      </w:r>
    </w:p>
    <w:p>
      <w:pPr>
        <w:spacing w:before="0" w:after="80" w:line="300" w:lineRule="auto"/>
      </w:pPr>
      <w:r>
        <w:rPr>
          <w:rFonts w:ascii="Calibri" w:hAnsi="Calibri"/>
          <w:b/>
          <w:i w:val="0"/>
          <w:color w:val="1F4D78"/>
          <w:sz w:val="22"/>
        </w:rPr>
        <w:t xml:space="preserve">Cilj sekcije: </w:t>
      </w:r>
      <w:r>
        <w:rPr>
          <w:rFonts w:ascii="Calibri" w:hAnsi="Calibri"/>
          <w:b w:val="0"/>
          <w:i w:val="0"/>
          <w:color w:val="0B2545"/>
          <w:sz w:val="22"/>
        </w:rPr>
        <w:t>Pokazati da sistem utiče na repeat behavior bez jeftinog discountinga.</w:t>
      </w:r>
    </w:p>
    <w:p>
      <w:pPr>
        <w:spacing w:before="0" w:after="80" w:line="300" w:lineRule="auto"/>
      </w:pPr>
      <w:r>
        <w:rPr>
          <w:rFonts w:ascii="Calibri" w:hAnsi="Calibri"/>
          <w:b/>
          <w:i w:val="0"/>
          <w:color w:val="1F4D78"/>
          <w:sz w:val="22"/>
        </w:rPr>
        <w:t xml:space="preserve">Copy: </w:t>
      </w:r>
      <w:r>
        <w:rPr>
          <w:rFonts w:ascii="Calibri" w:hAnsi="Calibri"/>
          <w:b w:val="0"/>
          <w:i w:val="0"/>
          <w:color w:val="0B2545"/>
          <w:sz w:val="22"/>
        </w:rPr>
        <w:t>Attendance perks i priority client status pomažu da klijenti dolaze, otkazuju ranije i rezervišu sljedeći tretman na vrijeme.</w:t>
      </w:r>
    </w:p>
    <w:p>
      <w:pPr>
        <w:spacing w:before="0" w:after="80" w:line="300" w:lineRule="auto"/>
      </w:pPr>
      <w:r>
        <w:rPr>
          <w:rFonts w:ascii="Calibri" w:hAnsi="Calibri"/>
          <w:b/>
          <w:i w:val="0"/>
          <w:color w:val="1F4D78"/>
          <w:sz w:val="22"/>
        </w:rPr>
        <w:t xml:space="preserve">CTA: </w:t>
      </w:r>
      <w:r>
        <w:rPr>
          <w:rFonts w:ascii="Calibri" w:hAnsi="Calibri"/>
          <w:b w:val="0"/>
          <w:i w:val="0"/>
          <w:color w:val="0B2545"/>
          <w:sz w:val="22"/>
        </w:rPr>
        <w:t>Vidi loyalty flows</w:t>
      </w:r>
    </w:p>
    <w:p>
      <w:pPr>
        <w:pStyle w:val="Heading3"/>
      </w:pPr>
      <w:r>
        <w:t>7. Refill</w:t>
      </w:r>
    </w:p>
    <w:p>
      <w:pPr>
        <w:spacing w:before="0" w:after="80" w:line="300" w:lineRule="auto"/>
      </w:pPr>
      <w:r>
        <w:rPr>
          <w:rFonts w:ascii="Calibri" w:hAnsi="Calibri"/>
          <w:b/>
          <w:i w:val="0"/>
          <w:color w:val="1F4D78"/>
          <w:sz w:val="22"/>
        </w:rPr>
        <w:t xml:space="preserve">Cilj sekcije: </w:t>
      </w:r>
      <w:r>
        <w:rPr>
          <w:rFonts w:ascii="Calibri" w:hAnsi="Calibri"/>
          <w:b w:val="0"/>
          <w:i w:val="0"/>
          <w:color w:val="0B2545"/>
          <w:sz w:val="22"/>
        </w:rPr>
        <w:t>Prikazati cancellation rescue kao direktan revenue outcome.</w:t>
      </w:r>
    </w:p>
    <w:p>
      <w:pPr>
        <w:spacing w:before="0" w:after="80" w:line="300" w:lineRule="auto"/>
      </w:pPr>
      <w:r>
        <w:rPr>
          <w:rFonts w:ascii="Calibri" w:hAnsi="Calibri"/>
          <w:b/>
          <w:i w:val="0"/>
          <w:color w:val="1F4D78"/>
          <w:sz w:val="22"/>
        </w:rPr>
        <w:t xml:space="preserve">Copy: </w:t>
      </w:r>
      <w:r>
        <w:rPr>
          <w:rFonts w:ascii="Calibri" w:hAnsi="Calibri"/>
          <w:b w:val="0"/>
          <w:i w:val="0"/>
          <w:color w:val="0B2545"/>
          <w:sz w:val="22"/>
        </w:rPr>
        <w:t>Kada se termin otvori, sistem šalje ciljane slot alerts relevantnim klijentima prije nego što vrijeme nestane iz kalendara.</w:t>
      </w:r>
    </w:p>
    <w:p>
      <w:pPr>
        <w:spacing w:before="0" w:after="80" w:line="300" w:lineRule="auto"/>
      </w:pPr>
      <w:r>
        <w:rPr>
          <w:rFonts w:ascii="Calibri" w:hAnsi="Calibri"/>
          <w:b/>
          <w:i w:val="0"/>
          <w:color w:val="1F4D78"/>
          <w:sz w:val="22"/>
        </w:rPr>
        <w:t xml:space="preserve">CTA: </w:t>
      </w:r>
      <w:r>
        <w:rPr>
          <w:rFonts w:ascii="Calibri" w:hAnsi="Calibri"/>
          <w:b w:val="0"/>
          <w:i w:val="0"/>
          <w:color w:val="0B2545"/>
          <w:sz w:val="22"/>
        </w:rPr>
        <w:t>Popuni prazne slotove</w:t>
      </w:r>
    </w:p>
    <w:p>
      <w:pPr>
        <w:pStyle w:val="Heading3"/>
      </w:pPr>
      <w:r>
        <w:t>8. Missed Revenue Audit</w:t>
      </w:r>
    </w:p>
    <w:p>
      <w:pPr>
        <w:spacing w:before="0" w:after="80" w:line="300" w:lineRule="auto"/>
      </w:pPr>
      <w:r>
        <w:rPr>
          <w:rFonts w:ascii="Calibri" w:hAnsi="Calibri"/>
          <w:b/>
          <w:i w:val="0"/>
          <w:color w:val="1F4D78"/>
          <w:sz w:val="22"/>
        </w:rPr>
        <w:t xml:space="preserve">Cilj sekcije: </w:t>
      </w:r>
      <w:r>
        <w:rPr>
          <w:rFonts w:ascii="Calibri" w:hAnsi="Calibri"/>
          <w:b w:val="0"/>
          <w:i w:val="0"/>
          <w:color w:val="0B2545"/>
          <w:sz w:val="22"/>
        </w:rPr>
        <w:t>Pretvoriti interes u low-friction CTA.</w:t>
      </w:r>
    </w:p>
    <w:p>
      <w:pPr>
        <w:spacing w:before="0" w:after="80" w:line="300" w:lineRule="auto"/>
      </w:pPr>
      <w:r>
        <w:rPr>
          <w:rFonts w:ascii="Calibri" w:hAnsi="Calibri"/>
          <w:b/>
          <w:i w:val="0"/>
          <w:color w:val="1F4D78"/>
          <w:sz w:val="22"/>
        </w:rPr>
        <w:t xml:space="preserve">Copy: </w:t>
      </w:r>
      <w:r>
        <w:rPr>
          <w:rFonts w:ascii="Calibri" w:hAnsi="Calibri"/>
          <w:b w:val="0"/>
          <w:i w:val="0"/>
          <w:color w:val="0B2545"/>
          <w:sz w:val="22"/>
        </w:rPr>
        <w:t>Pokazujemo koliko potencijalnog prihoda stoji u inactive clients, no-shows, late cancellations i empty slots, te koji prvi flow ima najviše smisla.</w:t>
      </w:r>
    </w:p>
    <w:p>
      <w:pPr>
        <w:spacing w:before="0" w:after="80" w:line="300" w:lineRule="auto"/>
      </w:pPr>
      <w:r>
        <w:rPr>
          <w:rFonts w:ascii="Calibri" w:hAnsi="Calibri"/>
          <w:b/>
          <w:i w:val="0"/>
          <w:color w:val="1F4D78"/>
          <w:sz w:val="22"/>
        </w:rPr>
        <w:t xml:space="preserve">CTA: </w:t>
      </w:r>
      <w:r>
        <w:rPr>
          <w:rFonts w:ascii="Calibri" w:hAnsi="Calibri"/>
          <w:b w:val="0"/>
          <w:i w:val="0"/>
          <w:color w:val="0B2545"/>
          <w:sz w:val="22"/>
        </w:rPr>
        <w:t>Pronađi propušteni prihod</w:t>
      </w:r>
    </w:p>
    <w:p>
      <w:pPr>
        <w:pStyle w:val="Heading3"/>
      </w:pPr>
      <w:r>
        <w:t>9. Pilot</w:t>
      </w:r>
    </w:p>
    <w:p>
      <w:pPr>
        <w:spacing w:before="0" w:after="80" w:line="300" w:lineRule="auto"/>
      </w:pPr>
      <w:r>
        <w:rPr>
          <w:rFonts w:ascii="Calibri" w:hAnsi="Calibri"/>
          <w:b/>
          <w:i w:val="0"/>
          <w:color w:val="1F4D78"/>
          <w:sz w:val="22"/>
        </w:rPr>
        <w:t xml:space="preserve">Cilj sekcije: </w:t>
      </w:r>
      <w:r>
        <w:rPr>
          <w:rFonts w:ascii="Calibri" w:hAnsi="Calibri"/>
          <w:b w:val="0"/>
          <w:i w:val="0"/>
          <w:color w:val="0B2545"/>
          <w:sz w:val="22"/>
        </w:rPr>
        <w:t>Dati vlasniku siguran način da testira sistem.</w:t>
      </w:r>
    </w:p>
    <w:p>
      <w:pPr>
        <w:spacing w:before="0" w:after="80" w:line="300" w:lineRule="auto"/>
      </w:pPr>
      <w:r>
        <w:rPr>
          <w:rFonts w:ascii="Calibri" w:hAnsi="Calibri"/>
          <w:b/>
          <w:i w:val="0"/>
          <w:color w:val="1F4D78"/>
          <w:sz w:val="22"/>
        </w:rPr>
        <w:t xml:space="preserve">Copy: </w:t>
      </w:r>
      <w:r>
        <w:rPr>
          <w:rFonts w:ascii="Calibri" w:hAnsi="Calibri"/>
          <w:b w:val="0"/>
          <w:i w:val="0"/>
          <w:color w:val="0B2545"/>
          <w:sz w:val="22"/>
        </w:rPr>
        <w:t>90-day pilot fokusira se na jedan ili dva najbrža revenue leaks: inactive client reactivation, maintenance follow-up ili cancellation slot rescue.</w:t>
      </w:r>
    </w:p>
    <w:p>
      <w:pPr>
        <w:spacing w:before="0" w:after="80" w:line="300" w:lineRule="auto"/>
      </w:pPr>
      <w:r>
        <w:rPr>
          <w:rFonts w:ascii="Calibri" w:hAnsi="Calibri"/>
          <w:b/>
          <w:i w:val="0"/>
          <w:color w:val="1F4D78"/>
          <w:sz w:val="22"/>
        </w:rPr>
        <w:t xml:space="preserve">CTA: </w:t>
      </w:r>
      <w:r>
        <w:rPr>
          <w:rFonts w:ascii="Calibri" w:hAnsi="Calibri"/>
          <w:b w:val="0"/>
          <w:i w:val="0"/>
          <w:color w:val="0B2545"/>
          <w:sz w:val="22"/>
        </w:rPr>
        <w:t>Pogledaj pilot</w:t>
      </w:r>
    </w:p>
    <w:p>
      <w:pPr>
        <w:pStyle w:val="Heading3"/>
      </w:pPr>
      <w:r>
        <w:t>10. Final CTA</w:t>
      </w:r>
    </w:p>
    <w:p>
      <w:pPr>
        <w:spacing w:before="0" w:after="80" w:line="300" w:lineRule="auto"/>
      </w:pPr>
      <w:r>
        <w:rPr>
          <w:rFonts w:ascii="Calibri" w:hAnsi="Calibri"/>
          <w:b/>
          <w:i w:val="0"/>
          <w:color w:val="1F4D78"/>
          <w:sz w:val="22"/>
        </w:rPr>
        <w:t xml:space="preserve">Cilj sekcije: </w:t>
      </w:r>
      <w:r>
        <w:rPr>
          <w:rFonts w:ascii="Calibri" w:hAnsi="Calibri"/>
          <w:b w:val="0"/>
          <w:i w:val="0"/>
          <w:color w:val="0B2545"/>
          <w:sz w:val="22"/>
        </w:rPr>
        <w:t>Zatvoriti sa jednostavnim poslovnim pitanjem.</w:t>
      </w:r>
    </w:p>
    <w:p>
      <w:pPr>
        <w:spacing w:before="0" w:after="80" w:line="300" w:lineRule="auto"/>
      </w:pPr>
      <w:r>
        <w:rPr>
          <w:rFonts w:ascii="Calibri" w:hAnsi="Calibri"/>
          <w:b/>
          <w:i w:val="0"/>
          <w:color w:val="1F4D78"/>
          <w:sz w:val="22"/>
        </w:rPr>
        <w:t xml:space="preserve">Copy: </w:t>
      </w:r>
      <w:r>
        <w:rPr>
          <w:rFonts w:ascii="Calibri" w:hAnsi="Calibri"/>
          <w:b w:val="0"/>
          <w:i w:val="0"/>
          <w:color w:val="0B2545"/>
          <w:sz w:val="22"/>
        </w:rPr>
        <w:t>Ako već imate bazu klijenata, pitanje nije da li postoji missed revenue. Pitanje je koji dio se može oporaviti prvi.</w:t>
      </w:r>
    </w:p>
    <w:p>
      <w:pPr>
        <w:spacing w:before="0" w:after="80" w:line="300" w:lineRule="auto"/>
      </w:pPr>
      <w:r>
        <w:rPr>
          <w:rFonts w:ascii="Calibri" w:hAnsi="Calibri"/>
          <w:b/>
          <w:i w:val="0"/>
          <w:color w:val="1F4D78"/>
          <w:sz w:val="22"/>
        </w:rPr>
        <w:t xml:space="preserve">CTA: </w:t>
      </w:r>
      <w:r>
        <w:rPr>
          <w:rFonts w:ascii="Calibri" w:hAnsi="Calibri"/>
          <w:b w:val="0"/>
          <w:i w:val="0"/>
          <w:color w:val="0B2545"/>
          <w:sz w:val="22"/>
        </w:rPr>
        <w:t>Pronađi propušteni prihod</w:t>
      </w:r>
    </w:p>
    <w:p>
      <w:pPr>
        <w:pStyle w:val="Heading1"/>
      </w:pPr>
      <w:r>
        <w:t>6. LinkedIn profile copy</w:t>
      </w:r>
    </w:p>
    <w:p>
      <w:pPr>
        <w:spacing w:before="0" w:after="120" w:line="300" w:lineRule="auto"/>
      </w:pPr>
      <w:r>
        <w:rPr>
          <w:rFonts w:ascii="Calibri" w:hAnsi="Calibri"/>
          <w:b w:val="0"/>
          <w:i w:val="0"/>
          <w:color w:val="0B2545"/>
          <w:sz w:val="22"/>
        </w:rPr>
        <w:t>Ovaj profil copy je na engleskom jer je namijenjen tržišnom nastupu prema med spa vlasnicima i estetskim klinikama.</w:t>
      </w:r>
    </w:p>
    <w:p>
      <w:pPr>
        <w:pStyle w:val="Heading2"/>
      </w:pPr>
      <w:r>
        <w:t>Headline options</w:t>
      </w:r>
    </w:p>
    <w:p>
      <w:pPr>
        <w:pStyle w:val="ListBullet"/>
      </w:pPr>
      <w:r>
        <w:rPr>
          <w:rFonts w:ascii="Calibri" w:hAnsi="Calibri"/>
          <w:b w:val="0"/>
          <w:i w:val="0"/>
          <w:color w:val="0B2545"/>
          <w:sz w:val="22"/>
        </w:rPr>
        <w:t>Helping med spas recover missed revenue from inactive clients, no-shows, cancellations, and empty appointment slots</w:t>
      </w:r>
    </w:p>
    <w:p>
      <w:pPr>
        <w:pStyle w:val="ListBullet"/>
      </w:pPr>
      <w:r>
        <w:rPr>
          <w:rFonts w:ascii="Calibri" w:hAnsi="Calibri"/>
          <w:b w:val="0"/>
          <w:i w:val="0"/>
          <w:color w:val="0B2545"/>
          <w:sz w:val="22"/>
        </w:rPr>
        <w:t>Med Spa Revenue Recovery | Turning inactive clients and empty slots into booked appointments</w:t>
      </w:r>
    </w:p>
    <w:p>
      <w:pPr>
        <w:pStyle w:val="ListBullet"/>
      </w:pPr>
      <w:r>
        <w:rPr>
          <w:rFonts w:ascii="Calibri" w:hAnsi="Calibri"/>
          <w:b w:val="0"/>
          <w:i w:val="0"/>
          <w:color w:val="0B2545"/>
          <w:sz w:val="22"/>
        </w:rPr>
        <w:t>I help aesthetic clinics recover revenue from the clients and appointments they already have</w:t>
      </w:r>
    </w:p>
    <w:p>
      <w:pPr>
        <w:pStyle w:val="ListBullet"/>
      </w:pPr>
      <w:r>
        <w:rPr>
          <w:rFonts w:ascii="Calibri" w:hAnsi="Calibri"/>
          <w:b w:val="0"/>
          <w:i w:val="0"/>
          <w:color w:val="0B2545"/>
          <w:sz w:val="22"/>
        </w:rPr>
        <w:t>Recally Flow | Missed Revenue Recovery for med spas and aesthetic clinics</w:t>
      </w:r>
    </w:p>
    <w:p>
      <w:pPr>
        <w:pStyle w:val="ListBullet"/>
      </w:pPr>
      <w:r>
        <w:rPr>
          <w:rFonts w:ascii="Calibri" w:hAnsi="Calibri"/>
          <w:b w:val="0"/>
          <w:i w:val="0"/>
          <w:color w:val="0B2545"/>
          <w:sz w:val="22"/>
        </w:rPr>
        <w:t>Helping med spas bring back inactive clients and refill last-minute cancellations</w:t>
      </w:r>
    </w:p>
    <w:p>
      <w:pPr>
        <w:pStyle w:val="ListBullet"/>
      </w:pPr>
      <w:r>
        <w:rPr>
          <w:rFonts w:ascii="Calibri" w:hAnsi="Calibri"/>
          <w:b w:val="0"/>
          <w:i w:val="0"/>
          <w:color w:val="0B2545"/>
          <w:sz w:val="22"/>
        </w:rPr>
        <w:t>Recover. Retain. Refill. Revenue recovery systems for appointment-based aesthetic clinics</w:t>
      </w:r>
    </w:p>
    <w:p>
      <w:pPr>
        <w:pStyle w:val="ListBullet"/>
      </w:pPr>
      <w:r>
        <w:rPr>
          <w:rFonts w:ascii="Calibri" w:hAnsi="Calibri"/>
          <w:b w:val="0"/>
          <w:i w:val="0"/>
          <w:color w:val="0B2545"/>
          <w:sz w:val="22"/>
        </w:rPr>
        <w:t>Helping aesthetic clinics reduce appointment waste and recover more booked visits</w:t>
      </w:r>
    </w:p>
    <w:p>
      <w:pPr>
        <w:pStyle w:val="ListBullet"/>
      </w:pPr>
      <w:r>
        <w:rPr>
          <w:rFonts w:ascii="Calibri" w:hAnsi="Calibri"/>
          <w:b w:val="0"/>
          <w:i w:val="0"/>
          <w:color w:val="0B2545"/>
          <w:sz w:val="22"/>
        </w:rPr>
        <w:t>Med spa client reactivation, maintenance follow-up, and cancellation slot recovery</w:t>
      </w:r>
    </w:p>
    <w:p>
      <w:pPr>
        <w:pStyle w:val="ListBullet"/>
      </w:pPr>
      <w:r>
        <w:rPr>
          <w:rFonts w:ascii="Calibri" w:hAnsi="Calibri"/>
          <w:b w:val="0"/>
          <w:i w:val="0"/>
          <w:color w:val="0B2545"/>
          <w:sz w:val="22"/>
        </w:rPr>
        <w:t>Revenue Recovery &amp; Loyalty Automation for med spas</w:t>
      </w:r>
    </w:p>
    <w:p>
      <w:pPr>
        <w:pStyle w:val="ListBullet"/>
      </w:pPr>
      <w:r>
        <w:rPr>
          <w:rFonts w:ascii="Calibri" w:hAnsi="Calibri"/>
          <w:b w:val="0"/>
          <w:i w:val="0"/>
          <w:color w:val="0B2545"/>
          <w:sz w:val="22"/>
        </w:rPr>
        <w:t>Helping med spas turn missed follow-ups into booked appointments</w:t>
      </w:r>
    </w:p>
    <w:p>
      <w:pPr>
        <w:spacing w:before="0" w:after="80" w:line="300" w:lineRule="auto"/>
      </w:pPr>
      <w:r>
        <w:rPr>
          <w:rFonts w:ascii="Calibri" w:hAnsi="Calibri"/>
          <w:b/>
          <w:i w:val="0"/>
          <w:color w:val="1F4D78"/>
          <w:sz w:val="22"/>
        </w:rPr>
        <w:t xml:space="preserve">Best recommendation: </w:t>
      </w:r>
      <w:r>
        <w:rPr>
          <w:rFonts w:ascii="Calibri" w:hAnsi="Calibri"/>
          <w:b w:val="0"/>
          <w:i w:val="0"/>
          <w:color w:val="0B2545"/>
          <w:sz w:val="22"/>
        </w:rPr>
        <w:t>Helping med spas recover missed revenue from inactive clients, no-shows, cancellations, and empty appointment slots</w:t>
      </w:r>
    </w:p>
    <w:p>
      <w:pPr>
        <w:pStyle w:val="Heading2"/>
      </w:pPr>
      <w:r>
        <w:t>About section</w:t>
      </w:r>
    </w:p>
    <w:p>
      <w:pPr>
        <w:spacing w:before="0" w:after="120" w:line="300" w:lineRule="auto"/>
      </w:pPr>
      <w:r>
        <w:rPr>
          <w:rFonts w:ascii="Calibri" w:hAnsi="Calibri"/>
          <w:b w:val="0"/>
          <w:i w:val="0"/>
          <w:color w:val="0B2545"/>
          <w:sz w:val="22"/>
        </w:rPr>
        <w:t>Most med spas do not only lose revenue because they need more leads. They lose it when existing clients go inactive, maintenance follow-ups are missed, consultations never convert, packages are not completed, no-shows are not rebooked, and last-minute cancellations turn into empty appointment slots.</w:t>
      </w:r>
    </w:p>
    <w:p>
      <w:pPr>
        <w:spacing w:before="0" w:after="120" w:line="300" w:lineRule="auto"/>
      </w:pPr>
      <w:r>
        <w:rPr>
          <w:rFonts w:ascii="Calibri" w:hAnsi="Calibri"/>
          <w:b w:val="0"/>
          <w:i w:val="0"/>
          <w:color w:val="0B2545"/>
          <w:sz w:val="22"/>
        </w:rPr>
        <w:t>Recally Flow helps med spas and aesthetic clinics recover that missed revenue from the client base they already have.</w:t>
      </w:r>
    </w:p>
    <w:p>
      <w:pPr>
        <w:spacing w:before="0" w:after="120" w:line="300" w:lineRule="auto"/>
      </w:pPr>
      <w:r>
        <w:rPr>
          <w:rFonts w:ascii="Calibri" w:hAnsi="Calibri"/>
          <w:b w:val="0"/>
          <w:i w:val="0"/>
          <w:color w:val="0B2545"/>
          <w:sz w:val="22"/>
        </w:rPr>
        <w:t>We build revenue recovery flows around three outcomes: Recover inactive and overdue clients. Retain loyal clients with better follow-up and appointment behavior. Refill empty slots when cancellations happen.</w:t>
      </w:r>
    </w:p>
    <w:p>
      <w:pPr>
        <w:spacing w:before="0" w:after="120" w:line="300" w:lineRule="auto"/>
      </w:pPr>
      <w:r>
        <w:rPr>
          <w:rFonts w:ascii="Calibri" w:hAnsi="Calibri"/>
          <w:b w:val="0"/>
          <w:i w:val="0"/>
          <w:color w:val="0B2545"/>
          <w:sz w:val="22"/>
        </w:rPr>
        <w:t>Instead of positioning automation as another tool for the team to manage, Recally Flow is built to reduce manual follow-up and measure success through booked appointments, recovered slots, reactivated clients, and recovered revenue.</w:t>
      </w:r>
    </w:p>
    <w:p>
      <w:pPr>
        <w:spacing w:before="0" w:after="120" w:line="300" w:lineRule="auto"/>
      </w:pPr>
      <w:r>
        <w:rPr>
          <w:rFonts w:ascii="Calibri" w:hAnsi="Calibri"/>
          <w:b w:val="0"/>
          <w:i w:val="0"/>
          <w:color w:val="0B2545"/>
          <w:sz w:val="22"/>
        </w:rPr>
        <w:t>If you run a med spa with an existing client base and a calendar that loses money to missed follow-ups, no-shows, cancellations, or underused maintenance cycles, the fastest growth opportunity may already be inside your database.</w:t>
      </w:r>
    </w:p>
    <w:p>
      <w:pPr>
        <w:pStyle w:val="Heading2"/>
      </w:pPr>
      <w:r>
        <w:t>Featured section ideas</w:t>
      </w:r>
    </w:p>
    <w:p>
      <w:pPr>
        <w:pStyle w:val="ListBullet"/>
      </w:pPr>
      <w:r>
        <w:rPr>
          <w:rFonts w:ascii="Calibri" w:hAnsi="Calibri"/>
          <w:b w:val="0"/>
          <w:i w:val="0"/>
          <w:color w:val="0B2545"/>
          <w:sz w:val="22"/>
        </w:rPr>
        <w:t>Free Missed Revenue Audit for Med Spas</w:t>
      </w:r>
    </w:p>
    <w:p>
      <w:pPr>
        <w:pStyle w:val="ListBullet"/>
      </w:pPr>
      <w:r>
        <w:rPr>
          <w:rFonts w:ascii="Calibri" w:hAnsi="Calibri"/>
          <w:b w:val="0"/>
          <w:i w:val="0"/>
          <w:color w:val="0B2545"/>
          <w:sz w:val="22"/>
        </w:rPr>
        <w:t>The 5 Revenue Leaks Hiding in Your Med Spa Client Database</w:t>
      </w:r>
    </w:p>
    <w:p>
      <w:pPr>
        <w:pStyle w:val="ListBullet"/>
      </w:pPr>
      <w:r>
        <w:rPr>
          <w:rFonts w:ascii="Calibri" w:hAnsi="Calibri"/>
          <w:b w:val="0"/>
          <w:i w:val="0"/>
          <w:color w:val="0B2545"/>
          <w:sz w:val="22"/>
        </w:rPr>
        <w:t>Recover, Retain, Refill: How Med Spas Can Turn Existing Clients Into More Booked Appointments</w:t>
      </w:r>
    </w:p>
    <w:p>
      <w:pPr>
        <w:pStyle w:val="ListBullet"/>
      </w:pPr>
      <w:r>
        <w:rPr>
          <w:rFonts w:ascii="Calibri" w:hAnsi="Calibri"/>
          <w:b w:val="0"/>
          <w:i w:val="0"/>
          <w:color w:val="0B2545"/>
          <w:sz w:val="22"/>
        </w:rPr>
        <w:t>Sample Flow: Inactive Botox/Filler Client Reactivation</w:t>
      </w:r>
    </w:p>
    <w:p>
      <w:pPr>
        <w:pStyle w:val="ListBullet"/>
      </w:pPr>
      <w:r>
        <w:rPr>
          <w:rFonts w:ascii="Calibri" w:hAnsi="Calibri"/>
          <w:b w:val="0"/>
          <w:i w:val="0"/>
          <w:color w:val="0B2545"/>
          <w:sz w:val="22"/>
        </w:rPr>
        <w:t>Sample Flow: Last-Minute Cancellation Slot Rescue</w:t>
      </w:r>
    </w:p>
    <w:p>
      <w:pPr>
        <w:pStyle w:val="Heading2"/>
      </w:pPr>
      <w:r>
        <w:t>Experience section for Recally Flow</w:t>
      </w:r>
    </w:p>
    <w:p>
      <w:pPr>
        <w:spacing w:before="0" w:after="120" w:line="300" w:lineRule="auto"/>
      </w:pPr>
      <w:r>
        <w:rPr>
          <w:rFonts w:ascii="Calibri" w:hAnsi="Calibri"/>
          <w:b w:val="0"/>
          <w:i w:val="0"/>
          <w:color w:val="0B2545"/>
          <w:sz w:val="22"/>
        </w:rPr>
        <w:t>Building a missed revenue recovery system for med spas and appointment-based aesthetic clinics. Recally Flow helps practices organize existing client data, reactivate inactive clients, automate maintenance follow-up, encourage repeat visits, reduce no-show waste, and refill empty appointment slots through targeted recovery flows.</w:t>
      </w:r>
    </w:p>
    <w:p>
      <w:pPr>
        <w:pStyle w:val="Heading2"/>
      </w:pPr>
      <w:r>
        <w:t>Banner text ideas</w:t>
      </w:r>
    </w:p>
    <w:p>
      <w:pPr>
        <w:pStyle w:val="ListBullet"/>
      </w:pPr>
      <w:r>
        <w:rPr>
          <w:rFonts w:ascii="Calibri" w:hAnsi="Calibri"/>
          <w:b w:val="0"/>
          <w:i w:val="0"/>
          <w:color w:val="0B2545"/>
          <w:sz w:val="22"/>
        </w:rPr>
        <w:t>Recover missed revenue from inactive clients and empty appointment slots.</w:t>
      </w:r>
    </w:p>
    <w:p>
      <w:pPr>
        <w:pStyle w:val="ListBullet"/>
      </w:pPr>
      <w:r>
        <w:rPr>
          <w:rFonts w:ascii="Calibri" w:hAnsi="Calibri"/>
          <w:b w:val="0"/>
          <w:i w:val="0"/>
          <w:color w:val="0B2545"/>
          <w:sz w:val="22"/>
        </w:rPr>
        <w:t>Turn your existing med spa client base into more booked appointments.</w:t>
      </w:r>
    </w:p>
    <w:p>
      <w:pPr>
        <w:pStyle w:val="ListBullet"/>
      </w:pPr>
      <w:r>
        <w:rPr>
          <w:rFonts w:ascii="Calibri" w:hAnsi="Calibri"/>
          <w:b w:val="0"/>
          <w:i w:val="0"/>
          <w:color w:val="0B2545"/>
          <w:sz w:val="22"/>
        </w:rPr>
        <w:t>Recover. Retain. Refill. Revenue recovery for med spas.</w:t>
      </w:r>
    </w:p>
    <w:p>
      <w:pPr>
        <w:pStyle w:val="ListBullet"/>
      </w:pPr>
      <w:r>
        <w:rPr>
          <w:rFonts w:ascii="Calibri" w:hAnsi="Calibri"/>
          <w:b w:val="0"/>
          <w:i w:val="0"/>
          <w:color w:val="0B2545"/>
          <w:sz w:val="22"/>
        </w:rPr>
        <w:t>Your next bookings may already be in your database.</w:t>
      </w:r>
    </w:p>
    <w:p>
      <w:pPr>
        <w:pStyle w:val="ListBullet"/>
      </w:pPr>
      <w:r>
        <w:rPr>
          <w:rFonts w:ascii="Calibri" w:hAnsi="Calibri"/>
          <w:b w:val="0"/>
          <w:i w:val="0"/>
          <w:color w:val="0B2545"/>
          <w:sz w:val="22"/>
        </w:rPr>
        <w:t>Less manual follow-up. More recovered appointments.</w:t>
      </w:r>
    </w:p>
    <w:p>
      <w:pPr>
        <w:pStyle w:val="Heading1"/>
      </w:pPr>
      <w:r>
        <w:t>7. LinkedIn outreach copy</w:t>
      </w:r>
    </w:p>
    <w:p>
      <w:pPr>
        <w:spacing w:before="0" w:after="120" w:line="300" w:lineRule="auto"/>
      </w:pPr>
      <w:r>
        <w:rPr>
          <w:rFonts w:ascii="Calibri" w:hAnsi="Calibri"/>
          <w:b w:val="0"/>
          <w:i w:val="0"/>
          <w:color w:val="0B2545"/>
          <w:sz w:val="22"/>
        </w:rPr>
        <w:t>Outreach copy je na engleskom i prati strukturu: end result, operating mechanism, CTA. Varijacije su spremne za A/B testiranje.</w:t>
      </w:r>
    </w:p>
    <w:p>
      <w:pPr>
        <w:pStyle w:val="Heading2"/>
      </w:pPr>
      <w:r>
        <w:t>Connection request options</w:t>
      </w:r>
    </w:p>
    <w:p>
      <w:pPr>
        <w:pStyle w:val="ListBullet"/>
      </w:pPr>
      <w:r>
        <w:rPr>
          <w:rFonts w:ascii="Calibri" w:hAnsi="Calibri"/>
          <w:b w:val="0"/>
          <w:i w:val="0"/>
          <w:color w:val="0B2545"/>
          <w:sz w:val="22"/>
        </w:rPr>
        <w:t>Hi {{first_name}}, I help med spas recover missed revenue from inactive clients, cancellations, and empty slots. Thought it would be useful to connect.</w:t>
      </w:r>
    </w:p>
    <w:p>
      <w:pPr>
        <w:pStyle w:val="ListBullet"/>
      </w:pPr>
      <w:r>
        <w:rPr>
          <w:rFonts w:ascii="Calibri" w:hAnsi="Calibri"/>
          <w:b w:val="0"/>
          <w:i w:val="0"/>
          <w:color w:val="0B2545"/>
          <w:sz w:val="22"/>
        </w:rPr>
        <w:t>Hi {{first_name}}, I work on client reactivation and appointment recovery systems for aesthetic clinics. Would be great to connect.</w:t>
      </w:r>
    </w:p>
    <w:p>
      <w:pPr>
        <w:pStyle w:val="ListBullet"/>
      </w:pPr>
      <w:r>
        <w:rPr>
          <w:rFonts w:ascii="Calibri" w:hAnsi="Calibri"/>
          <w:b w:val="0"/>
          <w:i w:val="0"/>
          <w:color w:val="0B2545"/>
          <w:sz w:val="22"/>
        </w:rPr>
        <w:t>Hi {{first_name}}, noticed your work in aesthetics. I share ideas on recovering revenue from existing med spa client databases. Open to connecting?</w:t>
      </w:r>
    </w:p>
    <w:p>
      <w:pPr>
        <w:pStyle w:val="ListBullet"/>
      </w:pPr>
      <w:r>
        <w:rPr>
          <w:rFonts w:ascii="Calibri" w:hAnsi="Calibri"/>
          <w:b w:val="0"/>
          <w:i w:val="0"/>
          <w:color w:val="0B2545"/>
          <w:sz w:val="22"/>
        </w:rPr>
        <w:t>Hi {{first_name}}, I help appointment-based clinics turn missed follow-ups and empty slots into booked appointments. Thought I would reach out.</w:t>
      </w:r>
    </w:p>
    <w:p>
      <w:pPr>
        <w:pStyle w:val="ListBullet"/>
      </w:pPr>
      <w:r>
        <w:rPr>
          <w:rFonts w:ascii="Calibri" w:hAnsi="Calibri"/>
          <w:b w:val="0"/>
          <w:i w:val="0"/>
          <w:color w:val="0B2545"/>
          <w:sz w:val="22"/>
        </w:rPr>
        <w:t>Hi {{first_name}}, I am building Recally Flow for med spas that want more bookings from existing clients, not just new leads. Would love to connect.</w:t>
      </w:r>
    </w:p>
    <w:p>
      <w:pPr>
        <w:pStyle w:val="Heading2"/>
      </w:pPr>
      <w:r>
        <w:t>First DM after acceptance</w:t>
      </w:r>
    </w:p>
    <w:p>
      <w:pPr>
        <w:pStyle w:val="ListBullet"/>
      </w:pPr>
      <w:r>
        <w:rPr>
          <w:rFonts w:ascii="Calibri" w:hAnsi="Calibri"/>
          <w:b w:val="0"/>
          <w:i w:val="0"/>
          <w:color w:val="0B2545"/>
          <w:sz w:val="22"/>
        </w:rPr>
        <w:t>Thanks for connecting, {{first_name}}. Quick context: Recally Flow helps med spas recover missed revenue from inactive clients, no-shows, cancellations, and empty appointment slots. The mechanism is a set of recovery flows for overdue clients, maintenance follow-up, and last-minute slot alerts. Mind if I send over a short breakdown?</w:t>
      </w:r>
    </w:p>
    <w:p>
      <w:pPr>
        <w:pStyle w:val="ListBullet"/>
      </w:pPr>
      <w:r>
        <w:rPr>
          <w:rFonts w:ascii="Calibri" w:hAnsi="Calibri"/>
          <w:b w:val="0"/>
          <w:i w:val="0"/>
          <w:color w:val="0B2545"/>
          <w:sz w:val="22"/>
        </w:rPr>
        <w:t>Appreciate the connection, {{first_name}}. A lot of med spas focus heavily on new leads while revenue sits inside inactive clients, unfinished treatment plans, and empty slots. We help organize those segments and turn them into follow-up and booking flows. Mind if I share the 3 revenue leaks we usually look for first?</w:t>
      </w:r>
    </w:p>
    <w:p>
      <w:pPr>
        <w:pStyle w:val="ListBullet"/>
      </w:pPr>
      <w:r>
        <w:rPr>
          <w:rFonts w:ascii="Calibri" w:hAnsi="Calibri"/>
          <w:b w:val="0"/>
          <w:i w:val="0"/>
          <w:color w:val="0B2545"/>
          <w:sz w:val="22"/>
        </w:rPr>
        <w:t>Thanks for accepting, {{first_name}}. I am working on a missed revenue recovery system for med spas: reactivation for inactive clients, reminders for maintenance windows, and cancellation slot rescue. If useful, I can send a quick example of what that looks like.</w:t>
      </w:r>
    </w:p>
    <w:p>
      <w:pPr>
        <w:pStyle w:val="ListBullet"/>
      </w:pPr>
      <w:r>
        <w:rPr>
          <w:rFonts w:ascii="Calibri" w:hAnsi="Calibri"/>
          <w:b w:val="0"/>
          <w:i w:val="0"/>
          <w:color w:val="0B2545"/>
          <w:sz w:val="22"/>
        </w:rPr>
        <w:t>Great to connect, {{first_name}}. We help aesthetic clinics turn existing client data into more booked appointments through Recover, Retain, and Refill flows. Curious if you would be open to seeing a simple missed revenue audit framework?</w:t>
      </w:r>
    </w:p>
    <w:p>
      <w:pPr>
        <w:pStyle w:val="ListBullet"/>
      </w:pPr>
      <w:r>
        <w:rPr>
          <w:rFonts w:ascii="Calibri" w:hAnsi="Calibri"/>
          <w:b w:val="0"/>
          <w:i w:val="0"/>
          <w:color w:val="0B2545"/>
          <w:sz w:val="22"/>
        </w:rPr>
        <w:t>Thanks, {{first_name}}. The result we focus on is simple: fewer missed follow-ups and more recovered appointments from the client base a med spa already has. The mechanism is targeted SMS/email flows plus staff tasks for high-value clients. Mind if I send more info?</w:t>
      </w:r>
    </w:p>
    <w:p>
      <w:pPr>
        <w:pStyle w:val="Heading2"/>
      </w:pPr>
      <w:r>
        <w:t>Follow-up messages</w:t>
      </w:r>
    </w:p>
    <w:p>
      <w:pPr>
        <w:pStyle w:val="ListBullet"/>
      </w:pPr>
      <w:r>
        <w:rPr>
          <w:rFonts w:ascii="Calibri" w:hAnsi="Calibri"/>
          <w:b w:val="0"/>
          <w:i w:val="0"/>
          <w:color w:val="0B2545"/>
          <w:sz w:val="22"/>
        </w:rPr>
        <w:t>Following up here, {{first_name}}. The fastest place we usually check is inactive clients who are due for maintenance but have not booked again. That one segment can show whether there is recoverable revenue before touching ads. Want me to send the audit checklist?</w:t>
      </w:r>
    </w:p>
    <w:p>
      <w:pPr>
        <w:pStyle w:val="ListBullet"/>
      </w:pPr>
      <w:r>
        <w:rPr>
          <w:rFonts w:ascii="Calibri" w:hAnsi="Calibri"/>
          <w:b w:val="0"/>
          <w:i w:val="0"/>
          <w:color w:val="0B2545"/>
          <w:sz w:val="22"/>
        </w:rPr>
        <w:t>Quick follow-up. Recally Flow is not a CRM or booking tool. It is a recovery layer for med spas that already have clients but lose revenue to missed follow-up, cancellations, and no-shows. Worth sending a one-page overview?</w:t>
      </w:r>
    </w:p>
    <w:p>
      <w:pPr>
        <w:pStyle w:val="ListBullet"/>
      </w:pPr>
      <w:r>
        <w:rPr>
          <w:rFonts w:ascii="Calibri" w:hAnsi="Calibri"/>
          <w:b w:val="0"/>
          <w:i w:val="0"/>
          <w:color w:val="0B2545"/>
          <w:sz w:val="22"/>
        </w:rPr>
        <w:t>One more thought: every last-minute cancellation creates an empty slot, but many clinics do not have a fast way to promote that slot to the right clients. We build slot rescue flows for that. Want to see an example message flow?</w:t>
      </w:r>
    </w:p>
    <w:p>
      <w:pPr>
        <w:pStyle w:val="ListBullet"/>
      </w:pPr>
      <w:r>
        <w:rPr>
          <w:rFonts w:ascii="Calibri" w:hAnsi="Calibri"/>
          <w:b w:val="0"/>
          <w:i w:val="0"/>
          <w:color w:val="0B2545"/>
          <w:sz w:val="22"/>
        </w:rPr>
        <w:t>Not sure if this is a priority right now, but if your clinic has inactive clients, overdue maintenance clients, or no-shows that are not being rebooked, there may be a simple recovery opportunity. Mind if I send the framework?</w:t>
      </w:r>
    </w:p>
    <w:p>
      <w:pPr>
        <w:pStyle w:val="ListBullet"/>
      </w:pPr>
      <w:r>
        <w:rPr>
          <w:rFonts w:ascii="Calibri" w:hAnsi="Calibri"/>
          <w:b w:val="0"/>
          <w:i w:val="0"/>
          <w:color w:val="0B2545"/>
          <w:sz w:val="22"/>
        </w:rPr>
        <w:t>Closing the loop, {{first_name}}. If helpful, I can send a short breakdown of how med spas can recover appointments from inactive clients, missed maintenance windows, and last-minute cancellations without adding more work to the front desk.</w:t>
      </w:r>
    </w:p>
    <w:p>
      <w:pPr>
        <w:pStyle w:val="Heading2"/>
      </w:pPr>
      <w:r>
        <w:t>Soft CTA options</w:t>
      </w:r>
    </w:p>
    <w:p>
      <w:pPr>
        <w:pStyle w:val="ListBullet"/>
      </w:pPr>
      <w:r>
        <w:rPr>
          <w:rFonts w:ascii="Calibri" w:hAnsi="Calibri"/>
          <w:b w:val="0"/>
          <w:i w:val="0"/>
          <w:color w:val="0B2545"/>
          <w:sz w:val="22"/>
        </w:rPr>
        <w:t>Mind if I send over the short breakdown?</w:t>
      </w:r>
    </w:p>
    <w:p>
      <w:pPr>
        <w:pStyle w:val="ListBullet"/>
      </w:pPr>
      <w:r>
        <w:rPr>
          <w:rFonts w:ascii="Calibri" w:hAnsi="Calibri"/>
          <w:b w:val="0"/>
          <w:i w:val="0"/>
          <w:color w:val="0B2545"/>
          <w:sz w:val="22"/>
        </w:rPr>
        <w:t>Would it be useful if I shared the audit checklist?</w:t>
      </w:r>
    </w:p>
    <w:p>
      <w:pPr>
        <w:pStyle w:val="ListBullet"/>
      </w:pPr>
      <w:r>
        <w:rPr>
          <w:rFonts w:ascii="Calibri" w:hAnsi="Calibri"/>
          <w:b w:val="0"/>
          <w:i w:val="0"/>
          <w:color w:val="0B2545"/>
          <w:sz w:val="22"/>
        </w:rPr>
        <w:t>Want me to send the 3 revenue leaks we look for first?</w:t>
      </w:r>
    </w:p>
    <w:p>
      <w:pPr>
        <w:pStyle w:val="ListBullet"/>
      </w:pPr>
      <w:r>
        <w:rPr>
          <w:rFonts w:ascii="Calibri" w:hAnsi="Calibri"/>
          <w:b w:val="0"/>
          <w:i w:val="0"/>
          <w:color w:val="0B2545"/>
          <w:sz w:val="22"/>
        </w:rPr>
        <w:t>Open to seeing a simple example flow?</w:t>
      </w:r>
    </w:p>
    <w:p>
      <w:pPr>
        <w:pStyle w:val="ListBullet"/>
      </w:pPr>
      <w:r>
        <w:rPr>
          <w:rFonts w:ascii="Calibri" w:hAnsi="Calibri"/>
          <w:b w:val="0"/>
          <w:i w:val="0"/>
          <w:color w:val="0B2545"/>
          <w:sz w:val="22"/>
        </w:rPr>
        <w:t>Should I send a one-page overview?</w:t>
      </w:r>
    </w:p>
    <w:p>
      <w:pPr>
        <w:pStyle w:val="Heading2"/>
      </w:pPr>
      <w:r>
        <w:t>Audit CTA options</w:t>
      </w:r>
    </w:p>
    <w:p>
      <w:pPr>
        <w:pStyle w:val="ListBullet"/>
      </w:pPr>
      <w:r>
        <w:rPr>
          <w:rFonts w:ascii="Calibri" w:hAnsi="Calibri"/>
          <w:b w:val="0"/>
          <w:i w:val="0"/>
          <w:color w:val="0B2545"/>
          <w:sz w:val="22"/>
        </w:rPr>
        <w:t>Would you be open to a quick Missed Revenue Audit for your clinic?</w:t>
      </w:r>
    </w:p>
    <w:p>
      <w:pPr>
        <w:pStyle w:val="ListBullet"/>
      </w:pPr>
      <w:r>
        <w:rPr>
          <w:rFonts w:ascii="Calibri" w:hAnsi="Calibri"/>
          <w:b w:val="0"/>
          <w:i w:val="0"/>
          <w:color w:val="0B2545"/>
          <w:sz w:val="22"/>
        </w:rPr>
        <w:t>Mind if I map where your existing client base may be leaking appointments?</w:t>
      </w:r>
    </w:p>
    <w:p>
      <w:pPr>
        <w:pStyle w:val="ListBullet"/>
      </w:pPr>
      <w:r>
        <w:rPr>
          <w:rFonts w:ascii="Calibri" w:hAnsi="Calibri"/>
          <w:b w:val="0"/>
          <w:i w:val="0"/>
          <w:color w:val="0B2545"/>
          <w:sz w:val="22"/>
        </w:rPr>
        <w:t>Want me to show you the fastest recovery opportunity we would check first?</w:t>
      </w:r>
    </w:p>
    <w:p>
      <w:pPr>
        <w:pStyle w:val="ListBullet"/>
      </w:pPr>
      <w:r>
        <w:rPr>
          <w:rFonts w:ascii="Calibri" w:hAnsi="Calibri"/>
          <w:b w:val="0"/>
          <w:i w:val="0"/>
          <w:color w:val="0B2545"/>
          <w:sz w:val="22"/>
        </w:rPr>
        <w:t>Open to a short audit of inactive clients, no-shows, cancellations, and empty slots?</w:t>
      </w:r>
    </w:p>
    <w:p>
      <w:pPr>
        <w:pStyle w:val="ListBullet"/>
      </w:pPr>
      <w:r>
        <w:rPr>
          <w:rFonts w:ascii="Calibri" w:hAnsi="Calibri"/>
          <w:b w:val="0"/>
          <w:i w:val="0"/>
          <w:color w:val="0B2545"/>
          <w:sz w:val="22"/>
        </w:rPr>
        <w:t>Would a simple revenue leak scan be useful?</w:t>
      </w:r>
    </w:p>
    <w:p>
      <w:pPr>
        <w:pStyle w:val="Heading2"/>
      </w:pPr>
      <w:r>
        <w:t>Objection responses</w:t>
      </w:r>
    </w:p>
    <w:p>
      <w:pPr>
        <w:spacing w:before="0" w:after="80" w:line="300" w:lineRule="auto"/>
      </w:pPr>
      <w:r>
        <w:rPr>
          <w:rFonts w:ascii="Calibri" w:hAnsi="Calibri"/>
          <w:b/>
          <w:i w:val="0"/>
          <w:color w:val="1F4D78"/>
          <w:sz w:val="22"/>
        </w:rPr>
        <w:t xml:space="preserve">We already have reminders: </w:t>
      </w:r>
      <w:r>
        <w:rPr>
          <w:rFonts w:ascii="Calibri" w:hAnsi="Calibri"/>
          <w:b w:val="0"/>
          <w:i w:val="0"/>
          <w:color w:val="0B2545"/>
          <w:sz w:val="22"/>
        </w:rPr>
        <w:t>Totally understand. Recally Flow is different from basic reminders because it focuses on recovery segments: inactive clients, missed maintenance, no-show rebooking, canceled appointment rescue, and empty slot alerts.</w:t>
      </w:r>
    </w:p>
    <w:p>
      <w:pPr>
        <w:spacing w:before="0" w:after="80" w:line="300" w:lineRule="auto"/>
      </w:pPr>
      <w:r>
        <w:rPr>
          <w:rFonts w:ascii="Calibri" w:hAnsi="Calibri"/>
          <w:b/>
          <w:i w:val="0"/>
          <w:color w:val="1F4D78"/>
          <w:sz w:val="22"/>
        </w:rPr>
        <w:t xml:space="preserve">We use a CRM already: </w:t>
      </w:r>
      <w:r>
        <w:rPr>
          <w:rFonts w:ascii="Calibri" w:hAnsi="Calibri"/>
          <w:b w:val="0"/>
          <w:i w:val="0"/>
          <w:color w:val="0B2545"/>
          <w:sz w:val="22"/>
        </w:rPr>
        <w:t>That makes sense. We are not trying to replace your CRM. The goal is to turn existing data into specific revenue recovery flows and measure booked appointments from those flows.</w:t>
      </w:r>
    </w:p>
    <w:p>
      <w:pPr>
        <w:spacing w:before="0" w:after="80" w:line="300" w:lineRule="auto"/>
      </w:pPr>
      <w:r>
        <w:rPr>
          <w:rFonts w:ascii="Calibri" w:hAnsi="Calibri"/>
          <w:b/>
          <w:i w:val="0"/>
          <w:color w:val="1F4D78"/>
          <w:sz w:val="22"/>
        </w:rPr>
        <w:t xml:space="preserve">We are focused on new leads: </w:t>
      </w:r>
      <w:r>
        <w:rPr>
          <w:rFonts w:ascii="Calibri" w:hAnsi="Calibri"/>
          <w:b w:val="0"/>
          <w:i w:val="0"/>
          <w:color w:val="0B2545"/>
          <w:sz w:val="22"/>
        </w:rPr>
        <w:t>New leads matter. The reason this is worth checking is that existing clients usually have a shorter path back to revenue because they already know the clinic.</w:t>
      </w:r>
    </w:p>
    <w:p>
      <w:pPr>
        <w:spacing w:before="0" w:after="80" w:line="300" w:lineRule="auto"/>
      </w:pPr>
      <w:r>
        <w:rPr>
          <w:rFonts w:ascii="Calibri" w:hAnsi="Calibri"/>
          <w:b/>
          <w:i w:val="0"/>
          <w:color w:val="1F4D78"/>
          <w:sz w:val="22"/>
        </w:rPr>
        <w:t xml:space="preserve">We do not want to discount services: </w:t>
      </w:r>
      <w:r>
        <w:rPr>
          <w:rFonts w:ascii="Calibri" w:hAnsi="Calibri"/>
          <w:b w:val="0"/>
          <w:i w:val="0"/>
          <w:color w:val="0B2545"/>
          <w:sz w:val="22"/>
        </w:rPr>
        <w:t>Agreed. The better version uses priority access, small perks, status, and convenience instead of constant discounting.</w:t>
      </w:r>
    </w:p>
    <w:p>
      <w:pPr>
        <w:spacing w:before="0" w:after="80" w:line="300" w:lineRule="auto"/>
      </w:pPr>
      <w:r>
        <w:rPr>
          <w:rFonts w:ascii="Calibri" w:hAnsi="Calibri"/>
          <w:b/>
          <w:i w:val="0"/>
          <w:color w:val="1F4D78"/>
          <w:sz w:val="22"/>
        </w:rPr>
        <w:t xml:space="preserve">We are too busy right now: </w:t>
      </w:r>
      <w:r>
        <w:rPr>
          <w:rFonts w:ascii="Calibri" w:hAnsi="Calibri"/>
          <w:b w:val="0"/>
          <w:i w:val="0"/>
          <w:color w:val="0B2545"/>
          <w:sz w:val="22"/>
        </w:rPr>
        <w:t>That is exactly why the first step is a narrow audit. It looks for one high-value recovery flow without asking the team to manage another heavy system.</w:t>
      </w:r>
    </w:p>
    <w:p>
      <w:pPr>
        <w:pStyle w:val="Heading1"/>
      </w:pPr>
      <w:r>
        <w:t>8. Offer / pilot copy</w:t>
      </w:r>
    </w:p>
    <w:p>
      <w:pPr>
        <w:spacing w:before="0" w:after="80" w:line="300" w:lineRule="auto"/>
      </w:pPr>
      <w:r>
        <w:rPr>
          <w:rFonts w:ascii="Calibri" w:hAnsi="Calibri"/>
          <w:b/>
          <w:i w:val="0"/>
          <w:color w:val="1F4D78"/>
          <w:sz w:val="22"/>
        </w:rPr>
        <w:t xml:space="preserve">Pilot offer name: </w:t>
      </w:r>
      <w:r>
        <w:rPr>
          <w:rFonts w:ascii="Calibri" w:hAnsi="Calibri"/>
          <w:b w:val="0"/>
          <w:i w:val="0"/>
          <w:color w:val="0B2545"/>
          <w:sz w:val="22"/>
        </w:rPr>
        <w:t>Med Spa Missed Revenue Recovery Pilot</w:t>
      </w:r>
    </w:p>
    <w:p>
      <w:pPr>
        <w:spacing w:before="0" w:after="80" w:line="300" w:lineRule="auto"/>
      </w:pPr>
      <w:r>
        <w:rPr>
          <w:rFonts w:ascii="Calibri" w:hAnsi="Calibri"/>
          <w:b/>
          <w:i w:val="0"/>
          <w:color w:val="1F4D78"/>
          <w:sz w:val="22"/>
        </w:rPr>
        <w:t xml:space="preserve">Short description: </w:t>
      </w:r>
      <w:r>
        <w:rPr>
          <w:rFonts w:ascii="Calibri" w:hAnsi="Calibri"/>
          <w:b w:val="0"/>
          <w:i w:val="0"/>
          <w:color w:val="0B2545"/>
          <w:sz w:val="22"/>
        </w:rPr>
        <w:t>90-dnevni pilot koji pronalazi i aktivira najbrže recovery prilike u postojećoj bazi: inactive clients, maintenance follow-up, no-show rebooking, cancellation rescue i empty slot alerts.</w:t>
      </w:r>
    </w:p>
    <w:p>
      <w:pPr>
        <w:pStyle w:val="Heading2"/>
      </w:pPr>
      <w:r>
        <w:t>Šta je uključeno</w:t>
      </w:r>
    </w:p>
    <w:p>
      <w:pPr>
        <w:pStyle w:val="ListBullet"/>
      </w:pPr>
      <w:r>
        <w:rPr>
          <w:rFonts w:ascii="Calibri" w:hAnsi="Calibri"/>
          <w:b w:val="0"/>
          <w:i w:val="0"/>
          <w:color w:val="0B2545"/>
          <w:sz w:val="22"/>
        </w:rPr>
        <w:t>Missed Revenue Audit: inactive, overdue, no-show, canceled, package-incomplete i empty slot segmenti.</w:t>
      </w:r>
    </w:p>
    <w:p>
      <w:pPr>
        <w:pStyle w:val="ListBullet"/>
      </w:pPr>
      <w:r>
        <w:rPr>
          <w:rFonts w:ascii="Calibri" w:hAnsi="Calibri"/>
          <w:b w:val="0"/>
          <w:i w:val="0"/>
          <w:color w:val="0B2545"/>
          <w:sz w:val="22"/>
        </w:rPr>
        <w:t>Prvi recovery plan sa prioritetom po potencijalnom prihodu i lakoći implementacije.</w:t>
      </w:r>
    </w:p>
    <w:p>
      <w:pPr>
        <w:pStyle w:val="ListBullet"/>
      </w:pPr>
      <w:r>
        <w:rPr>
          <w:rFonts w:ascii="Calibri" w:hAnsi="Calibri"/>
          <w:b w:val="0"/>
          <w:i w:val="0"/>
          <w:color w:val="0B2545"/>
          <w:sz w:val="22"/>
        </w:rPr>
        <w:t>Setup 1-2 početna toka, najčešće inactive client reactivation i maintenance follow-up.</w:t>
      </w:r>
    </w:p>
    <w:p>
      <w:pPr>
        <w:pStyle w:val="ListBullet"/>
      </w:pPr>
      <w:r>
        <w:rPr>
          <w:rFonts w:ascii="Calibri" w:hAnsi="Calibri"/>
          <w:b w:val="0"/>
          <w:i w:val="0"/>
          <w:color w:val="0B2545"/>
          <w:sz w:val="22"/>
        </w:rPr>
        <w:t>SMS/email copy za svaki flow, plus staff task pravila za high-value kontakte.</w:t>
      </w:r>
    </w:p>
    <w:p>
      <w:pPr>
        <w:pStyle w:val="ListBullet"/>
      </w:pPr>
      <w:r>
        <w:rPr>
          <w:rFonts w:ascii="Calibri" w:hAnsi="Calibri"/>
          <w:b w:val="0"/>
          <w:i w:val="0"/>
          <w:color w:val="0B2545"/>
          <w:sz w:val="22"/>
        </w:rPr>
        <w:t>Cancellation slot alert ili no-show recovery tok ako klinika ima dovoljno volumena.</w:t>
      </w:r>
    </w:p>
    <w:p>
      <w:pPr>
        <w:pStyle w:val="ListBullet"/>
      </w:pPr>
      <w:r>
        <w:rPr>
          <w:rFonts w:ascii="Calibri" w:hAnsi="Calibri"/>
          <w:b w:val="0"/>
          <w:i w:val="0"/>
          <w:color w:val="0B2545"/>
          <w:sz w:val="22"/>
        </w:rPr>
        <w:t>Tracking dashboard ili jednostavan izvještaj: booked appointments, recovered slots, responses i estimated recovered revenue.</w:t>
      </w:r>
    </w:p>
    <w:p>
      <w:pPr>
        <w:pStyle w:val="Heading2"/>
      </w:pPr>
      <w:r>
        <w:t>Šta med spa dobija na kraju</w:t>
      </w:r>
    </w:p>
    <w:p>
      <w:pPr>
        <w:pStyle w:val="ListBullet"/>
      </w:pPr>
      <w:r>
        <w:rPr>
          <w:rFonts w:ascii="Calibri" w:hAnsi="Calibri"/>
          <w:b w:val="0"/>
          <w:i w:val="0"/>
          <w:color w:val="0B2545"/>
          <w:sz w:val="22"/>
        </w:rPr>
        <w:t>jasno mapirane revenue leaks u postojećoj bazi</w:t>
      </w:r>
    </w:p>
    <w:p>
      <w:pPr>
        <w:pStyle w:val="ListBullet"/>
      </w:pPr>
      <w:r>
        <w:rPr>
          <w:rFonts w:ascii="Calibri" w:hAnsi="Calibri"/>
          <w:b w:val="0"/>
          <w:i w:val="0"/>
          <w:color w:val="0B2545"/>
          <w:sz w:val="22"/>
        </w:rPr>
        <w:t>pokrenute recovery tokove koje tim može nastaviti koristiti</w:t>
      </w:r>
    </w:p>
    <w:p>
      <w:pPr>
        <w:pStyle w:val="ListBullet"/>
      </w:pPr>
      <w:r>
        <w:rPr>
          <w:rFonts w:ascii="Calibri" w:hAnsi="Calibri"/>
          <w:b w:val="0"/>
          <w:i w:val="0"/>
          <w:color w:val="0B2545"/>
          <w:sz w:val="22"/>
        </w:rPr>
        <w:t>copy bank za reactivation, maintenance i slot rescue poruke</w:t>
      </w:r>
    </w:p>
    <w:p>
      <w:pPr>
        <w:pStyle w:val="ListBullet"/>
      </w:pPr>
      <w:r>
        <w:rPr>
          <w:rFonts w:ascii="Calibri" w:hAnsi="Calibri"/>
          <w:b w:val="0"/>
          <w:i w:val="0"/>
          <w:color w:val="0B2545"/>
          <w:sz w:val="22"/>
        </w:rPr>
        <w:t>baseline metrike i prvi dokaz šta se može oporaviti</w:t>
      </w:r>
    </w:p>
    <w:p>
      <w:pPr>
        <w:pStyle w:val="ListBullet"/>
      </w:pPr>
      <w:r>
        <w:rPr>
          <w:rFonts w:ascii="Calibri" w:hAnsi="Calibri"/>
          <w:b w:val="0"/>
          <w:i w:val="0"/>
          <w:color w:val="0B2545"/>
          <w:sz w:val="22"/>
        </w:rPr>
        <w:t>preporuku da li skalirati na Retain i Refill module</w:t>
      </w:r>
    </w:p>
    <w:p>
      <w:pPr>
        <w:pStyle w:val="Heading2"/>
      </w:pPr>
      <w:r>
        <w:t>Pricing / packaging pozicioniranje</w:t>
      </w:r>
    </w:p>
    <w:p>
      <w:pPr>
        <w:pStyle w:val="ListBullet"/>
      </w:pPr>
      <w:r>
        <w:rPr>
          <w:rFonts w:ascii="Calibri" w:hAnsi="Calibri"/>
          <w:b w:val="0"/>
          <w:i w:val="0"/>
          <w:color w:val="0B2545"/>
          <w:sz w:val="22"/>
        </w:rPr>
        <w:t>Audit-first pilot: niska ulazna barijera, fokus na dokazivanju revenue leaks prije većeg angažmana.</w:t>
      </w:r>
    </w:p>
    <w:p>
      <w:pPr>
        <w:pStyle w:val="ListBullet"/>
      </w:pPr>
      <w:r>
        <w:rPr>
          <w:rFonts w:ascii="Calibri" w:hAnsi="Calibri"/>
          <w:b w:val="0"/>
          <w:i w:val="0"/>
          <w:color w:val="0B2545"/>
          <w:sz w:val="22"/>
        </w:rPr>
        <w:t>Implementation pilot: jači paket gdje Recally Flow postavlja segmente, copy, automatizacije i mjerenje.</w:t>
      </w:r>
    </w:p>
    <w:p>
      <w:pPr>
        <w:pStyle w:val="ListBullet"/>
      </w:pPr>
      <w:r>
        <w:rPr>
          <w:rFonts w:ascii="Calibri" w:hAnsi="Calibri"/>
          <w:b w:val="0"/>
          <w:i w:val="0"/>
          <w:color w:val="0B2545"/>
          <w:sz w:val="22"/>
        </w:rPr>
        <w:t>Performance-informed retainer: osnovna mjesečna naknada plus skaliranje prema broju tokova i recovered revenue reporting-u, bez obećavanja nerealnih rezultata.</w:t>
      </w:r>
    </w:p>
    <w:p>
      <w:pPr>
        <w:pStyle w:val="Heading2"/>
      </w:pPr>
      <w:r>
        <w:t>Risk reversal / guarantee ideas</w:t>
      </w:r>
    </w:p>
    <w:p>
      <w:pPr>
        <w:pStyle w:val="ListBullet"/>
      </w:pPr>
      <w:r>
        <w:rPr>
          <w:rFonts w:ascii="Calibri" w:hAnsi="Calibri"/>
          <w:b w:val="0"/>
          <w:i w:val="0"/>
          <w:color w:val="0B2545"/>
          <w:sz w:val="22"/>
        </w:rPr>
        <w:t>Ako audit ne pronađe jasnu recovery priliku, ne preporučujemo pilot.</w:t>
      </w:r>
    </w:p>
    <w:p>
      <w:pPr>
        <w:pStyle w:val="ListBullet"/>
      </w:pPr>
      <w:r>
        <w:rPr>
          <w:rFonts w:ascii="Calibri" w:hAnsi="Calibri"/>
          <w:b w:val="0"/>
          <w:i w:val="0"/>
          <w:color w:val="0B2545"/>
          <w:sz w:val="22"/>
        </w:rPr>
        <w:t>Ako prvi flow ne proizvede dovoljno signala, prebacujemo pilot na bolji segment bez dodatnog setup fee-a.</w:t>
      </w:r>
    </w:p>
    <w:p>
      <w:pPr>
        <w:pStyle w:val="ListBullet"/>
      </w:pPr>
      <w:r>
        <w:rPr>
          <w:rFonts w:ascii="Calibri" w:hAnsi="Calibri"/>
          <w:b w:val="0"/>
          <w:i w:val="0"/>
          <w:color w:val="0B2545"/>
          <w:sz w:val="22"/>
        </w:rPr>
        <w:t>Jasni exit criteria nakon 90 dana: nastavljamo samo ako postoje mjerljivi booking ili operational signals.</w:t>
      </w:r>
    </w:p>
    <w:p>
      <w:pPr>
        <w:pStyle w:val="ListBullet"/>
      </w:pPr>
      <w:r>
        <w:rPr>
          <w:rFonts w:ascii="Calibri" w:hAnsi="Calibri"/>
          <w:b w:val="0"/>
          <w:i w:val="0"/>
          <w:color w:val="0B2545"/>
          <w:sz w:val="22"/>
        </w:rPr>
        <w:t>Proof-safe guarantee: garantujemo isporuku sistema, segmentacije, copy-a i reporting-a, ne garantujemo medicinske ili finansijske rezultate.</w:t>
      </w:r>
    </w:p>
    <w:p>
      <w:pPr>
        <w:spacing w:before="0" w:after="80" w:line="300" w:lineRule="auto"/>
      </w:pPr>
      <w:r>
        <w:rPr>
          <w:rFonts w:ascii="Calibri" w:hAnsi="Calibri"/>
          <w:b/>
          <w:i w:val="0"/>
          <w:color w:val="1F4D78"/>
          <w:sz w:val="22"/>
        </w:rPr>
        <w:t xml:space="preserve">90-day pilot messaging: </w:t>
      </w:r>
      <w:r>
        <w:rPr>
          <w:rFonts w:ascii="Calibri" w:hAnsi="Calibri"/>
          <w:b w:val="0"/>
          <w:i w:val="0"/>
          <w:color w:val="0B2545"/>
          <w:sz w:val="22"/>
        </w:rPr>
        <w:t>U 90 dana ne pokušavamo promijeniti cijelu kliniku. Biramo najbrži revenue leak, pokrećemo uski recovery flow, mjerimo booked appointments i pokazujemo da li postojeća baza može postati pouzdaniji izvor prihoda.</w:t>
      </w:r>
    </w:p>
    <w:p>
      <w:pPr>
        <w:spacing w:before="0" w:after="80" w:line="300" w:lineRule="auto"/>
      </w:pPr>
      <w:r>
        <w:rPr>
          <w:rFonts w:ascii="Calibri" w:hAnsi="Calibri"/>
          <w:b/>
          <w:i w:val="0"/>
          <w:color w:val="1F4D78"/>
          <w:sz w:val="22"/>
        </w:rPr>
        <w:t xml:space="preserve">ROI measurement language: </w:t>
      </w:r>
      <w:r>
        <w:rPr>
          <w:rFonts w:ascii="Calibri" w:hAnsi="Calibri"/>
          <w:b w:val="0"/>
          <w:i w:val="0"/>
          <w:color w:val="0B2545"/>
          <w:sz w:val="22"/>
        </w:rPr>
        <w:t>ROI mjerimo kroz reaktivirane klijente, zakazane termine, popunjene empty slots, no-show rebookings, cancellation recovery, repeat booking signals i procijenjeni recovered revenue iz appointment vrijednosti koju klinika sama potvrdi.</w:t>
      </w:r>
    </w:p>
    <w:p>
      <w:pPr>
        <w:pStyle w:val="Heading1"/>
      </w:pPr>
      <w:r>
        <w:t>9. Proof-safe copy</w:t>
      </w:r>
    </w:p>
    <w:p>
      <w:pPr>
        <w:pStyle w:val="Heading2"/>
      </w:pPr>
      <w:r>
        <w:t>Proof-safe claims</w:t>
      </w:r>
    </w:p>
    <w:p>
      <w:pPr>
        <w:pStyle w:val="ListBullet"/>
      </w:pPr>
      <w:r>
        <w:rPr>
          <w:rFonts w:ascii="Calibri" w:hAnsi="Calibri"/>
          <w:b w:val="0"/>
          <w:i w:val="0"/>
          <w:color w:val="0B2545"/>
          <w:sz w:val="22"/>
        </w:rPr>
        <w:t>Pomažemo med spa klinikama da identifikuju i aktiviraju revenue opportunities u postojećoj bazi.</w:t>
      </w:r>
    </w:p>
    <w:p>
      <w:pPr>
        <w:pStyle w:val="ListBullet"/>
      </w:pPr>
      <w:r>
        <w:rPr>
          <w:rFonts w:ascii="Calibri" w:hAnsi="Calibri"/>
          <w:b w:val="0"/>
          <w:i w:val="0"/>
          <w:color w:val="0B2545"/>
          <w:sz w:val="22"/>
        </w:rPr>
        <w:t>Sistem je dizajniran da mjeri booked appointments, recovered slots i manual follow-up reduction.</w:t>
      </w:r>
    </w:p>
    <w:p>
      <w:pPr>
        <w:pStyle w:val="ListBullet"/>
      </w:pPr>
      <w:r>
        <w:rPr>
          <w:rFonts w:ascii="Calibri" w:hAnsi="Calibri"/>
          <w:b w:val="0"/>
          <w:i w:val="0"/>
          <w:color w:val="0B2545"/>
          <w:sz w:val="22"/>
        </w:rPr>
        <w:t>Prvi pilot fokusira se na najvjerovatnije recovery segmente, ne na široka obećanja rasta.</w:t>
      </w:r>
    </w:p>
    <w:p>
      <w:pPr>
        <w:pStyle w:val="ListBullet"/>
      </w:pPr>
      <w:r>
        <w:rPr>
          <w:rFonts w:ascii="Calibri" w:hAnsi="Calibri"/>
          <w:b w:val="0"/>
          <w:i w:val="0"/>
          <w:color w:val="0B2545"/>
          <w:sz w:val="22"/>
        </w:rPr>
        <w:t>Sample flows pokazuju kako bi komunikacija izgledala, bez tvrdnje da su rezultati već ostvareni.</w:t>
      </w:r>
    </w:p>
    <w:p>
      <w:pPr>
        <w:pStyle w:val="Heading2"/>
      </w:pPr>
      <w:r>
        <w:t>Fraze za koristiti</w:t>
      </w:r>
    </w:p>
    <w:p>
      <w:pPr>
        <w:pStyle w:val="ListBullet"/>
      </w:pPr>
      <w:r>
        <w:rPr>
          <w:rFonts w:ascii="Calibri" w:hAnsi="Calibri"/>
          <w:b w:val="0"/>
          <w:i w:val="0"/>
          <w:color w:val="0B2545"/>
          <w:sz w:val="22"/>
        </w:rPr>
        <w:t>may be leaving revenue in your existing client database</w:t>
      </w:r>
    </w:p>
    <w:p>
      <w:pPr>
        <w:pStyle w:val="ListBullet"/>
      </w:pPr>
      <w:r>
        <w:rPr>
          <w:rFonts w:ascii="Calibri" w:hAnsi="Calibri"/>
          <w:b w:val="0"/>
          <w:i w:val="0"/>
          <w:color w:val="0B2545"/>
          <w:sz w:val="22"/>
        </w:rPr>
        <w:t>designed to recover missed appointment opportunities</w:t>
      </w:r>
    </w:p>
    <w:p>
      <w:pPr>
        <w:pStyle w:val="ListBullet"/>
      </w:pPr>
      <w:r>
        <w:rPr>
          <w:rFonts w:ascii="Calibri" w:hAnsi="Calibri"/>
          <w:b w:val="0"/>
          <w:i w:val="0"/>
          <w:color w:val="0B2545"/>
          <w:sz w:val="22"/>
        </w:rPr>
        <w:t>built to measure booked appointments and recovered slots</w:t>
      </w:r>
    </w:p>
    <w:p>
      <w:pPr>
        <w:pStyle w:val="ListBullet"/>
      </w:pPr>
      <w:r>
        <w:rPr>
          <w:rFonts w:ascii="Calibri" w:hAnsi="Calibri"/>
          <w:b w:val="0"/>
          <w:i w:val="0"/>
          <w:color w:val="0B2545"/>
          <w:sz w:val="22"/>
        </w:rPr>
        <w:t>sample recovery flow</w:t>
      </w:r>
    </w:p>
    <w:p>
      <w:pPr>
        <w:pStyle w:val="ListBullet"/>
      </w:pPr>
      <w:r>
        <w:rPr>
          <w:rFonts w:ascii="Calibri" w:hAnsi="Calibri"/>
          <w:b w:val="0"/>
          <w:i w:val="0"/>
          <w:color w:val="0B2545"/>
          <w:sz w:val="22"/>
        </w:rPr>
        <w:t>estimated recovered revenue based on your appointment values</w:t>
      </w:r>
    </w:p>
    <w:p>
      <w:pPr>
        <w:pStyle w:val="ListBullet"/>
      </w:pPr>
      <w:r>
        <w:rPr>
          <w:rFonts w:ascii="Calibri" w:hAnsi="Calibri"/>
          <w:b w:val="0"/>
          <w:i w:val="0"/>
          <w:color w:val="0B2545"/>
          <w:sz w:val="22"/>
        </w:rPr>
        <w:t>pilot designed to validate the opportunity</w:t>
      </w:r>
    </w:p>
    <w:p>
      <w:pPr>
        <w:pStyle w:val="Heading2"/>
      </w:pPr>
      <w:r>
        <w:t>Fraze za izbjegavati</w:t>
      </w:r>
    </w:p>
    <w:p>
      <w:pPr>
        <w:pStyle w:val="ListBullet"/>
      </w:pPr>
      <w:r>
        <w:rPr>
          <w:rFonts w:ascii="Calibri" w:hAnsi="Calibri"/>
          <w:b w:val="0"/>
          <w:i w:val="0"/>
          <w:color w:val="0B2545"/>
          <w:sz w:val="22"/>
        </w:rPr>
        <w:t>guaranteed revenue increase</w:t>
      </w:r>
    </w:p>
    <w:p>
      <w:pPr>
        <w:pStyle w:val="ListBullet"/>
      </w:pPr>
      <w:r>
        <w:rPr>
          <w:rFonts w:ascii="Calibri" w:hAnsi="Calibri"/>
          <w:b w:val="0"/>
          <w:i w:val="0"/>
          <w:color w:val="0B2545"/>
          <w:sz w:val="22"/>
        </w:rPr>
        <w:t>we will recover X dollars</w:t>
      </w:r>
    </w:p>
    <w:p>
      <w:pPr>
        <w:pStyle w:val="ListBullet"/>
      </w:pPr>
      <w:r>
        <w:rPr>
          <w:rFonts w:ascii="Calibri" w:hAnsi="Calibri"/>
          <w:b w:val="0"/>
          <w:i w:val="0"/>
          <w:color w:val="0B2545"/>
          <w:sz w:val="22"/>
        </w:rPr>
        <w:t>double your bookings</w:t>
      </w:r>
    </w:p>
    <w:p>
      <w:pPr>
        <w:pStyle w:val="ListBullet"/>
      </w:pPr>
      <w:r>
        <w:rPr>
          <w:rFonts w:ascii="Calibri" w:hAnsi="Calibri"/>
          <w:b w:val="0"/>
          <w:i w:val="0"/>
          <w:color w:val="0B2545"/>
          <w:sz w:val="22"/>
        </w:rPr>
        <w:t>proven to reduce no-shows by X percent</w:t>
      </w:r>
    </w:p>
    <w:p>
      <w:pPr>
        <w:pStyle w:val="ListBullet"/>
      </w:pPr>
      <w:r>
        <w:rPr>
          <w:rFonts w:ascii="Calibri" w:hAnsi="Calibri"/>
          <w:b w:val="0"/>
          <w:i w:val="0"/>
          <w:color w:val="0B2545"/>
          <w:sz w:val="22"/>
        </w:rPr>
        <w:t>case-study-like tvrdnje bez stvarnih podataka</w:t>
      </w:r>
    </w:p>
    <w:p>
      <w:pPr>
        <w:pStyle w:val="ListBullet"/>
      </w:pPr>
      <w:r>
        <w:rPr>
          <w:rFonts w:ascii="Calibri" w:hAnsi="Calibri"/>
          <w:b w:val="0"/>
          <w:i w:val="0"/>
          <w:color w:val="0B2545"/>
          <w:sz w:val="22"/>
        </w:rPr>
        <w:t>medical outcome claims povezane sa tretmanima</w:t>
      </w:r>
    </w:p>
    <w:p>
      <w:pPr>
        <w:spacing w:before="0" w:after="80" w:line="300" w:lineRule="auto"/>
      </w:pPr>
      <w:r>
        <w:rPr>
          <w:rFonts w:ascii="Calibri" w:hAnsi="Calibri"/>
          <w:b/>
          <w:i w:val="0"/>
          <w:color w:val="1F4D78"/>
          <w:sz w:val="22"/>
        </w:rPr>
        <w:t xml:space="preserve">Kako objasniti ROI bez overpromising-a: </w:t>
      </w:r>
      <w:r>
        <w:rPr>
          <w:rFonts w:ascii="Calibri" w:hAnsi="Calibri"/>
          <w:b w:val="0"/>
          <w:i w:val="0"/>
          <w:color w:val="0B2545"/>
          <w:sz w:val="22"/>
        </w:rPr>
        <w:t>Koristiti matematiku scenarija: ako se reaktivira određeni broj klijenata ili popuni određeni broj slotova, potencijalna vrijednost se računa iz prosječne appointment vrijednosti. Naglasiti da su to procjene dok pilot ne prikupi stvarne podatke.</w:t>
      </w:r>
    </w:p>
    <w:p>
      <w:pPr>
        <w:spacing w:before="0" w:after="80" w:line="300" w:lineRule="auto"/>
      </w:pPr>
      <w:r>
        <w:rPr>
          <w:rFonts w:ascii="Calibri" w:hAnsi="Calibri"/>
          <w:b/>
          <w:i w:val="0"/>
          <w:color w:val="1F4D78"/>
          <w:sz w:val="22"/>
        </w:rPr>
        <w:t xml:space="preserve">Kako govoriti o recovered revenue: </w:t>
      </w:r>
      <w:r>
        <w:rPr>
          <w:rFonts w:ascii="Calibri" w:hAnsi="Calibri"/>
          <w:b w:val="0"/>
          <w:i w:val="0"/>
          <w:color w:val="0B2545"/>
          <w:sz w:val="22"/>
        </w:rPr>
        <w:t>Recovered revenue treba vezati za potvrđene bookings, popunjene slotove i vrijednosti koje klinika sama daje. Ne prisvajati cijeli lifetime value kao core ROI, nego ga spominjati kao upside.</w:t>
      </w:r>
    </w:p>
    <w:p>
      <w:pPr>
        <w:spacing w:before="0" w:after="80" w:line="300" w:lineRule="auto"/>
      </w:pPr>
      <w:r>
        <w:rPr>
          <w:rFonts w:ascii="Calibri" w:hAnsi="Calibri"/>
          <w:b/>
          <w:i w:val="0"/>
          <w:color w:val="1F4D78"/>
          <w:sz w:val="22"/>
        </w:rPr>
        <w:t xml:space="preserve">Kako predstaviti sample flows: </w:t>
      </w:r>
      <w:r>
        <w:rPr>
          <w:rFonts w:ascii="Calibri" w:hAnsi="Calibri"/>
          <w:b w:val="0"/>
          <w:i w:val="0"/>
          <w:color w:val="0B2545"/>
          <w:sz w:val="22"/>
        </w:rPr>
        <w:t>Jasno označiti kao sample, example ili proposed flow. Reći: 'This is the flow we would test first', a ne 'This flow produced results' dok ne postoje case studies.</w:t>
      </w:r>
    </w:p>
    <w:p>
      <w:pPr>
        <w:pStyle w:val="Heading1"/>
      </w:pPr>
      <w:r>
        <w:t>10. Final recommendation</w:t>
      </w:r>
    </w:p>
    <w:p>
      <w:pPr>
        <w:spacing w:before="0" w:after="80" w:line="300" w:lineRule="auto"/>
      </w:pPr>
      <w:r>
        <w:rPr>
          <w:rFonts w:ascii="Calibri" w:hAnsi="Calibri"/>
          <w:b/>
          <w:i w:val="0"/>
          <w:color w:val="1F4D78"/>
          <w:sz w:val="22"/>
        </w:rPr>
        <w:t xml:space="preserve">Best med spa wedge offer: </w:t>
      </w:r>
      <w:r>
        <w:rPr>
          <w:rFonts w:ascii="Calibri" w:hAnsi="Calibri"/>
          <w:b w:val="0"/>
          <w:i w:val="0"/>
          <w:color w:val="0B2545"/>
          <w:sz w:val="22"/>
        </w:rPr>
        <w:t>Inactive Client &amp; Maintenance Follow-Up Recovery Pilot. Fokus: klijenti koji nisu došli u 3, 6, 9 ili 12 mjeseci, klijenti due for maintenance, post-consultation non-bookers i package-incomplete segmenti.</w:t>
      </w:r>
    </w:p>
    <w:p>
      <w:pPr>
        <w:spacing w:before="0" w:after="80" w:line="300" w:lineRule="auto"/>
      </w:pPr>
      <w:r>
        <w:rPr>
          <w:rFonts w:ascii="Calibri" w:hAnsi="Calibri"/>
          <w:b/>
          <w:i w:val="0"/>
          <w:color w:val="1F4D78"/>
          <w:sz w:val="22"/>
        </w:rPr>
        <w:t xml:space="preserve">Best first LinkedIn outreach angle: </w:t>
      </w:r>
      <w:r>
        <w:rPr>
          <w:rFonts w:ascii="Calibri" w:hAnsi="Calibri"/>
          <w:b w:val="0"/>
          <w:i w:val="0"/>
          <w:color w:val="0B2545"/>
          <w:sz w:val="22"/>
        </w:rPr>
        <w:t>You may already have recoverable revenue sitting inside inactive clients, missed maintenance follow-ups, and empty appointment slots.</w:t>
      </w:r>
    </w:p>
    <w:p>
      <w:pPr>
        <w:spacing w:before="0" w:after="80" w:line="300" w:lineRule="auto"/>
      </w:pPr>
      <w:r>
        <w:rPr>
          <w:rFonts w:ascii="Calibri" w:hAnsi="Calibri"/>
          <w:b/>
          <w:i w:val="0"/>
          <w:color w:val="1F4D78"/>
          <w:sz w:val="22"/>
        </w:rPr>
        <w:t xml:space="preserve">Best website headline: </w:t>
      </w:r>
      <w:r>
        <w:rPr>
          <w:rFonts w:ascii="Calibri" w:hAnsi="Calibri"/>
          <w:b w:val="0"/>
          <w:i w:val="0"/>
          <w:color w:val="0B2545"/>
          <w:sz w:val="22"/>
        </w:rPr>
        <w:t>Vratite neaktivne klijente i popunite prazne termine bez dodatnog rada za recepciju.</w:t>
      </w:r>
    </w:p>
    <w:p>
      <w:pPr>
        <w:spacing w:before="0" w:after="80" w:line="300" w:lineRule="auto"/>
      </w:pPr>
      <w:r>
        <w:rPr>
          <w:rFonts w:ascii="Calibri" w:hAnsi="Calibri"/>
          <w:b/>
          <w:i w:val="0"/>
          <w:color w:val="1F4D78"/>
          <w:sz w:val="22"/>
        </w:rPr>
        <w:t xml:space="preserve">Best CTA: </w:t>
      </w:r>
      <w:r>
        <w:rPr>
          <w:rFonts w:ascii="Calibri" w:hAnsi="Calibri"/>
          <w:b w:val="0"/>
          <w:i w:val="0"/>
          <w:color w:val="0B2545"/>
          <w:sz w:val="22"/>
        </w:rPr>
        <w:t>Pronađi propušteni prihod</w:t>
      </w:r>
    </w:p>
    <w:p>
      <w:pPr>
        <w:pStyle w:val="Heading2"/>
      </w:pPr>
      <w:r>
        <w:t>Copy koji mora postojati prije outreach-a</w:t>
      </w:r>
    </w:p>
    <w:p>
      <w:pPr>
        <w:pStyle w:val="ListBullet"/>
      </w:pPr>
      <w:r>
        <w:rPr>
          <w:rFonts w:ascii="Calibri" w:hAnsi="Calibri"/>
          <w:b w:val="0"/>
          <w:i w:val="0"/>
          <w:color w:val="0B2545"/>
          <w:sz w:val="22"/>
        </w:rPr>
        <w:t>one-page Missed Revenue Audit landing page</w:t>
      </w:r>
    </w:p>
    <w:p>
      <w:pPr>
        <w:pStyle w:val="ListBullet"/>
      </w:pPr>
      <w:r>
        <w:rPr>
          <w:rFonts w:ascii="Calibri" w:hAnsi="Calibri"/>
          <w:b w:val="0"/>
          <w:i w:val="0"/>
          <w:color w:val="0B2545"/>
          <w:sz w:val="22"/>
        </w:rPr>
        <w:t>short PDF or Notion-style overview of Recover, Retain, Refill</w:t>
      </w:r>
    </w:p>
    <w:p>
      <w:pPr>
        <w:pStyle w:val="ListBullet"/>
      </w:pPr>
      <w:r>
        <w:rPr>
          <w:rFonts w:ascii="Calibri" w:hAnsi="Calibri"/>
          <w:b w:val="0"/>
          <w:i w:val="0"/>
          <w:color w:val="0B2545"/>
          <w:sz w:val="22"/>
        </w:rPr>
        <w:t>sample inactive client reactivation flow</w:t>
      </w:r>
    </w:p>
    <w:p>
      <w:pPr>
        <w:pStyle w:val="ListBullet"/>
      </w:pPr>
      <w:r>
        <w:rPr>
          <w:rFonts w:ascii="Calibri" w:hAnsi="Calibri"/>
          <w:b w:val="0"/>
          <w:i w:val="0"/>
          <w:color w:val="0B2545"/>
          <w:sz w:val="22"/>
        </w:rPr>
        <w:t>sample maintenance follow-up flow</w:t>
      </w:r>
    </w:p>
    <w:p>
      <w:pPr>
        <w:pStyle w:val="ListBullet"/>
      </w:pPr>
      <w:r>
        <w:rPr>
          <w:rFonts w:ascii="Calibri" w:hAnsi="Calibri"/>
          <w:b w:val="0"/>
          <w:i w:val="0"/>
          <w:color w:val="0B2545"/>
          <w:sz w:val="22"/>
        </w:rPr>
        <w:t>sample cancellation slot alert flow</w:t>
      </w:r>
    </w:p>
    <w:p>
      <w:pPr>
        <w:pStyle w:val="ListBullet"/>
      </w:pPr>
      <w:r>
        <w:rPr>
          <w:rFonts w:ascii="Calibri" w:hAnsi="Calibri"/>
          <w:b w:val="0"/>
          <w:i w:val="0"/>
          <w:color w:val="0B2545"/>
          <w:sz w:val="22"/>
        </w:rPr>
        <w:t>proof-safe FAQ and objection responses</w:t>
      </w:r>
    </w:p>
    <w:p>
      <w:pPr>
        <w:pStyle w:val="Heading2"/>
      </w:pPr>
      <w:r>
        <w:t>Proof koji treba prikupiti iz prvih pilota</w:t>
      </w:r>
    </w:p>
    <w:p>
      <w:pPr>
        <w:pStyle w:val="ListBullet"/>
      </w:pPr>
      <w:r>
        <w:rPr>
          <w:rFonts w:ascii="Calibri" w:hAnsi="Calibri"/>
          <w:b w:val="0"/>
          <w:i w:val="0"/>
          <w:color w:val="0B2545"/>
          <w:sz w:val="22"/>
        </w:rPr>
        <w:t>broj kontakata u svakom segmentu</w:t>
      </w:r>
    </w:p>
    <w:p>
      <w:pPr>
        <w:pStyle w:val="ListBullet"/>
      </w:pPr>
      <w:r>
        <w:rPr>
          <w:rFonts w:ascii="Calibri" w:hAnsi="Calibri"/>
          <w:b w:val="0"/>
          <w:i w:val="0"/>
          <w:color w:val="0B2545"/>
          <w:sz w:val="22"/>
        </w:rPr>
        <w:t>response rate po flow-u</w:t>
      </w:r>
    </w:p>
    <w:p>
      <w:pPr>
        <w:pStyle w:val="ListBullet"/>
      </w:pPr>
      <w:r>
        <w:rPr>
          <w:rFonts w:ascii="Calibri" w:hAnsi="Calibri"/>
          <w:b w:val="0"/>
          <w:i w:val="0"/>
          <w:color w:val="0B2545"/>
          <w:sz w:val="22"/>
        </w:rPr>
        <w:t>booked appointments attributed to flow</w:t>
      </w:r>
    </w:p>
    <w:p>
      <w:pPr>
        <w:pStyle w:val="ListBullet"/>
      </w:pPr>
      <w:r>
        <w:rPr>
          <w:rFonts w:ascii="Calibri" w:hAnsi="Calibri"/>
          <w:b w:val="0"/>
          <w:i w:val="0"/>
          <w:color w:val="0B2545"/>
          <w:sz w:val="22"/>
        </w:rPr>
        <w:t>recovered slots after cancellations</w:t>
      </w:r>
    </w:p>
    <w:p>
      <w:pPr>
        <w:pStyle w:val="ListBullet"/>
      </w:pPr>
      <w:r>
        <w:rPr>
          <w:rFonts w:ascii="Calibri" w:hAnsi="Calibri"/>
          <w:b w:val="0"/>
          <w:i w:val="0"/>
          <w:color w:val="0B2545"/>
          <w:sz w:val="22"/>
        </w:rPr>
        <w:t>no-show rebookings</w:t>
      </w:r>
    </w:p>
    <w:p>
      <w:pPr>
        <w:pStyle w:val="ListBullet"/>
      </w:pPr>
      <w:r>
        <w:rPr>
          <w:rFonts w:ascii="Calibri" w:hAnsi="Calibri"/>
          <w:b w:val="0"/>
          <w:i w:val="0"/>
          <w:color w:val="0B2545"/>
          <w:sz w:val="22"/>
        </w:rPr>
        <w:t>estimated recovered revenue confirmed by clinic appointment values</w:t>
      </w:r>
    </w:p>
    <w:p>
      <w:pPr>
        <w:pStyle w:val="ListBullet"/>
      </w:pPr>
      <w:r>
        <w:rPr>
          <w:rFonts w:ascii="Calibri" w:hAnsi="Calibri"/>
          <w:b w:val="0"/>
          <w:i w:val="0"/>
          <w:color w:val="0B2545"/>
          <w:sz w:val="22"/>
        </w:rPr>
        <w:t>front desk time saved or manual tasks reduced</w:t>
      </w:r>
    </w:p>
    <w:p>
      <w:pPr>
        <w:pStyle w:val="ListBullet"/>
      </w:pPr>
      <w:r>
        <w:rPr>
          <w:rFonts w:ascii="Calibri" w:hAnsi="Calibri"/>
          <w:b w:val="0"/>
          <w:i w:val="0"/>
          <w:color w:val="0B2545"/>
          <w:sz w:val="22"/>
        </w:rPr>
        <w:t>before/after screenshots ili anonymized reporting exports</w:t>
      </w:r>
    </w:p>
    <w:p>
      <w:pPr>
        <w:pStyle w:val="ListBullet"/>
      </w:pPr>
      <w:r>
        <w:rPr>
          <w:rFonts w:ascii="Calibri" w:hAnsi="Calibri"/>
          <w:b w:val="0"/>
          <w:i w:val="0"/>
          <w:color w:val="0B2545"/>
          <w:sz w:val="22"/>
        </w:rPr>
        <w:t>vlasnicki feedback o kvalitetu klijenata i operativnom olakšanju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16C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val="0"/>
        <w:i w:val="0"/>
        <w:color w:val="616C7A"/>
        <w:sz w:val="18"/>
      </w:rPr>
      <w:t>Recally Flow | Med Spa Copy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616C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