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https://grounded.world/thinking/5-purposeful-acts-of-kindness-closing-your-intention-action-gap/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Purposeful Acts of Kindness: Closing Your Intention-Action Gap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Paloma Jacome | Feb 28,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today’s fast-paced and competitive professional world, kindness might not always be the first thing on your mind. However, integrating acts of kindness into your professional life not only benefits others but also contributes to your personal and organizational success. Here are Grounded’s top 5 purposeful acts of kindness that not only demonstrate professionalism but also help in closing the intention-action gap of kindness, fostering better collaboration and co-creation.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Sending a Note of Admiration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Sending an authentic and intentional letter of admiration to someone you admire is a simple yet impactful act of kindness. It shows appreciation for their work and can potentially open doors for future collaborations. Here are some tips for crafting a compelling letter: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the agency: Take the time to learn about their values, mission, and recent projects.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specific: Highlight what you admire about their work or approach and why you believe a partnership would be beneficial.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genuine: Write from the heart and be sincere in your admiration.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up: After sending the letter, follow up with a personalized email or phone call to express your continued interest in working together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Sharing the Work of Others: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the work of others across your personal and your organization’s social platforms is a generous way to amplify their voices and showcase their talents. Here’s how you can do it effectively: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Curate content: Identify content created by others in your industry that aligns with your own or your organization’s values and interests.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credit: Always credit the original creators and provide context for why you’re sharing their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with the community: Encourage conversation and engagement around the shared content by asking questions or inviting feedback and points of view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consistent: Make sharing the work of others a regular practice to build relationships and foster goodwill within your professional network.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Making Introductions/Referrals Within Your Network: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introductions or referrals within your network is a generous act that can help connect people with valuable opportunities. Here are some tips for making effective introductions: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 network: Understand the strengths, expertise, and goals of the people in your network to make relevant introductions.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 consent: Before making an introduction, ensure that both parties are open to connecting and sharing their contact information.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context: Clearly explain why you’re making the introduction and how each party can benefit from connecting.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up: After making the introduction, follow up with both parties to ensure they’ve connected and offer any further assistance if needed.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Giving Mentorship Advice to Early Professionals: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Offering mentorship advice to early professionals in your industry is a valuable way to pay it forward and support the next generation of professionals. Here are some tips for being an effective mentor: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actively: Take the time to listen to the concerns and goals of your mentee without judgment.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your experiences: Draw from your own experiences and challenges to provide practical advice and guidance.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constructive feedback: Offer feedback in a supportive and constructive manner, focusing on areas for growth and development.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growth: Empower your mentee to set goals and take ownership of their professional development journey.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Providing Pro Bono Strategic Business Advice with MarketingKind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Offering pro bono strategic business advice to charitable organizations and social enterprises is a meaningful way to use your skills and expertise for social good. Here’s how you can make a positive impact: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your strengths: Determine how your organization’s skills and resources can best support the needs of nonprofit organizations.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 opportunities: Research nonprofit organizations that align with your organization’s values, mission, culture or commitments, and reach out to offer your assistance.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 effectively: Work closely with the nonprofit organization to understand their goals and challenges, and tailor your advice to meet their specific needs.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impact: Regularly assess the impact of your pro bono work and celebrate successes with your team and the nonprofit organization.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purposeful acts of kindness into your professional life not only benefits others but also contributes to a culture of collaboration, generosity, and success. Whether it’s sending a note of admiration, sharing the work of others, making introductions within your network, offering mentorship advice, or providing pro bono assistance to nonprofit organizations, each act of kindness helps in closing the intention-action gap and fostering a more compassionate and supportive professional community. So, let’s commit to being kind professionals and making a positive impact in the world around us and consciously evolve a world that works for 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