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 Waste: Federal Entities Should Collaborate on Reduction and Recycling Efforts | U.S. GAO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 to main content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Government Accountability Office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&amp; Testimonies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Reports &amp; Testimonies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Recommendations Database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in Review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Copies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Restricted Reports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Topics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Agencies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 Protests &amp; Appropriations Law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Bid Protests &amp; Appropriations Law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Bid Protests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Appropriations Law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Vacancies Reform 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Congressional Review Act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 Legal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GAO Does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Comptroller General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Contact Us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Congress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Center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Breadcrumb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Reports &amp; Testimonies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 Waste: Federal Entities Should Collaborate On Reduction and Recycling Efforts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Textile Waste: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Federal Entities Should Collaborate on Reduction and Recycling Efforts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GAO-25-107165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Published: Dec 12, 2024. Publicly Released: Dec 12, 2024.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Jump To: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Jump To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Report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Contacts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Facts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 waste—such as discarded clothing—has been increasing over the past 20 years in the U.S. due to the rise of "fast fashion" in the apparel industry and other factors. Textile waste harms the environment by, for example, releasing greenhouse gases when disposed of in landfills.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federal agencies have started taking action to address textile waste, including researching recycling methods and planning to develop a national textile recycling plan. But if agencies collaborate with each other on these efforts, they can share resources and reduce the risk of duplicating their work.</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recommendations address this and more.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Highlights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GAO Found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Textile waste—discarded apparel and products such as carpets, footwear, and towels—causes harmful effects to the environment, according to academic and federal reports GAO reviewed. These effects include the release of greenhouse gases and the leaching of contaminants into soil and water as textile waste decomposes in landfills. While data on textile waste are limited, the U.S. Environmental Protection Agency (EPA) textile waste data estimates an over 50 percent increase between 2000 and 2018 in the U.S. According to federal, academic, nonprofit, and industry sources, textile waste has increased because of multiple factors, including a shift to a fast fashion business model; limited, decentralized systems for collecting and sorting textiles; and the infancy of textile recycling technologies.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of Discarded Textiles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federal entities have initiated and planned a number of efforts to reduce textile waste and advance textile recycling. For example, the U.S. Department of Commerce's National Institute of Standards and Technology led a workshop on reducing textile waste in 2021 with participants from industry, academia, government, and trade associations, among others, and is researching methods for textile recycling. The U.S. Department of State leads an informal interagency group focused on extending the life of products and materials; this group held a March 2024 meeting focused on textiles. EPA plans to develop a national textile recycling strategy within 5 to 10 years, according to officials.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found that most federal entities' efforts are nascent, and their approach depends on their mission and expertise. Further, federal entities carry out individualized efforts on textile waste and recycling and give these efforts a lower priority than other goals. GAO identified opportunities for interagency collaboration to improve these efforts. In 2022, some federal entities took steps to formalize an interagency group, but these efforts have stopped. Interagency collaboration that follows leading practices for enhancing and sustaining collaboration could leverage resources to improve the federal government's capacity to reduce textile waste and advance textile recycling.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GAO Did This Study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consumers and businesses have options to donate, repurpose, and repair used textiles in the U.S., the majority are discarded into municipal waste streams, according to EPA. The rise in fast fashion has highlighted concerns about textile waste and textile recycling in the U.S., according to EPA officials.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was asked to review issues related to textile waste and recycling. This report describes (1) how textile waste affects the environment; (2) how and why the rate of textile waste in the U.S. has changed in the last 2 decades; and (3) federal actions to reduce textile waste and advance textile recycling, and what opportunities exist for entities to collaborate.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reviewed laws, agency documents and data, and leading practices for interagency collaboration. GAO interviewed federal officials, representatives from industry, and other nonfederal stakeholders, such as officials from two state agencies and nonprofit organizations.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recommends that Congress consider providing direction to a federal entity (or entities) to coordinate and take federal action to reduce textile waste and advance textile recycling. GAO is also making 7 recommendations to 6 federal entities, including that they coordinate through an interagency mechanism that follows leading practices. One entity, on behalf of the 6 entities, agreed with the findings but disagreed with coordinating through an interagency mechanism. GAO maintains the recommendations are valid.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 for Congressional Consideration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Congress should consider providing direction and expressly delegate authority to a federal entity (or entities) to take coordinated federal action to reduce textile waste and advance textile recycling. (Matter for Congressional Consideration)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confirm what actions the agency has taken in response to this recommendation, we will provide updated information.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Recommendations for Executive Action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Agency Affected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Protection Agency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Administrator of EPA, in conjunction with NIST, OSTP, NSF, and the U.S. Departments of State and Energy, should establish an interagency mechanism to coordinate federal efforts on textile circularity, reducing textile waste, and advancing textile recycling in the US. This interagency mechanism should identify and involve federal participants and should consider leading collaboration practices, including clearly defining common outcomes and identifying data and resource needs. (Recommendation 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Institute of Standards and Technology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Director of NIST, in conjunction with EPA, OSTP, NSF, and the U.S. Departments of State and Energy, should establish an interagency mechanism to coordinate federal efforts on textile circularity, reducing textile waste, and advancing textile recycling in the US. This interagency mechanism should identify and involve federal participants and should consider leading collaboration practices, including clearly defining common outcomes and identifying data and resource needs. (Recommendation 2)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Science and Technology Policy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Director of OSTP, in conjunction with EPA, NIST, NSF, and the U.S. Departments of State and Energy, should establish an interagency mechanism to coordinate federal efforts on textile circularity, reducing textile waste, and advancing textile recycling in the US. This interagency mechanism should identify and involve federal participants and should consider leading collaboration practices, including clearly defining common outcomes and identifying data and resource needs. (Recommendation 3)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of State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Secretary of State, in conjunction with EPA, NIST, NSF, and OSTP, and U.S. Department of Energy, should establish an interagency mechanism to coordinate federal efforts on textile circularity, reducing textile waste, and advancing textile recycling in the US. This interagency mechanism should identify and involve federal participants and should consider leading collaboration practices, including clearly defining common outcomes and identifying data and resource needs. (Recommendation 4)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 of Energy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Secretary of Energy, in conjunction with EPA, NIST, NSF, and OSTP, and the U.S. Department of State, should establish an interagency mechanism to coordinate federal efforts on textile circularity, reducing textile waste, and advancing textile recycling in the US. This interagency mechanism should identify and involve federal participants and should consider leading collaboration practices, including clearly defining common outcomes and identifying data and resource needs. (Recommendation 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National Science Foundation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Director of NSF, in conjunction with EPA, NIST, OSTP, and the U.S. Departments of State and Energy, should establish an interagency mechanism to coordinate federal efforts on textile circularity, reducing textile waste, and advancing textile recycling in the US. This interagency mechanism should identify and involve federal participants and should consider leading collaboration practices, including clearly defining common outcomes and identifying data and resource needs. (Recommendation 6)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Environmental Protection Agency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Assistant Administrator of EPA's Office of Land and Emergency Management should identify and communicate federal financial resources (such as grants and other funding opportunities) and assistance that are available to encourage and support efforts by states, local governments, and organizations to reduce textile waste and advance textile recycling. (Recommendation 7)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Actions to satisfy the intent of the recommendation have not been taken or are being planned.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we confirm what actions the agency has taken in response to this recommendation, we will provide updated information.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All 7 Recommendations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Report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Full Report Online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 Page (1 page)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Report (57 pages)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GAO Contacts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Alfredo Gómez</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Resources and Environment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gomezj@gao.gov</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 Inquiries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Kaczmarek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Director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Public Affairs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media@gao.gov</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Inquiries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Contact Us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OperationsEconomyEnvironmental protectionImportsInteragency relationsLandfillsPollutionRecyclingSolid wasteTextile industryNonprofit organizations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 GAO Updates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informed as we add new reports &amp; testimonies.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 Government Accountability Office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Center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Inspector General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Reports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&amp; Terms of Use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Sitemap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Column 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FOIA Requests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Scam Alerts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FEAR Act Data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Care Advisory Committees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v3.5.4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top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