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Parcial 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Enumere y explique los 4 eventos que maneja el FileSystemWatcher</w:t>
      </w:r>
    </w:p>
    <w:p w:rsidR="00000000" w:rsidDel="00000000" w:rsidP="00000000" w:rsidRDefault="00000000" w:rsidRPr="00000000" w14:paraId="00000002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Created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Evento de cuando se crea un archivo en una carpeta.</w:t>
      </w:r>
    </w:p>
    <w:p w:rsidR="00000000" w:rsidDel="00000000" w:rsidP="00000000" w:rsidRDefault="00000000" w:rsidRPr="00000000" w14:paraId="00000003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Changed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Evento que detecta el cambio de tamaño, o atributos del archivo.</w:t>
      </w:r>
    </w:p>
    <w:p w:rsidR="00000000" w:rsidDel="00000000" w:rsidP="00000000" w:rsidRDefault="00000000" w:rsidRPr="00000000" w14:paraId="00000004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Deleted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Evento que detecta cuando se borra un archivo.</w:t>
      </w:r>
    </w:p>
    <w:p w:rsidR="00000000" w:rsidDel="00000000" w:rsidP="00000000" w:rsidRDefault="00000000" w:rsidRPr="00000000" w14:paraId="00000005">
      <w:pPr>
        <w:ind w:left="708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Renamed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Evento que detecta cuando un archivo cambia de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¿A cuáles de los siguientes espacios de nombres pertenece el objeto Process?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objeto EventLog pertenece al espacio de nombres System.Diagnostics?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Verdadero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objeto dentro del Framework.Net que utiliza para manejar las expresiones regulares?</w:t>
      </w:r>
    </w:p>
    <w:p w:rsidR="00000000" w:rsidDel="00000000" w:rsidP="00000000" w:rsidRDefault="00000000" w:rsidRPr="00000000" w14:paraId="0000001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Regex  (pertenece al espacio de nombres 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System.Text.RegularExpressions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de los siguientes métodos pertenecen al objeto DataSet para interactuar con un archivo XML?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ReadXMLSchema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LoadXml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LoadXmlSchema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anteriores son correctas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¿Cuál/es de los siguientes métodos de la clase Process me permiten interrumpir la ejecución de un proceso?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 (La respuesta es proceso.KILL() 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¿Cuál/es de los siguientes elementos pertenecen al objeto que maneja las expresiones regulares?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isMatch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devuelve true si existe coincidencia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busca todas las ocurrencias)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(busca la ocurrencia según el patrón)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¿Cuál/es de las siguientes afirmaciones de XML es/son válidas?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puede tener 1 solo nodo raíz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etiquetas no son sensibles a las mayúsculas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etiquetas deben cerrarse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¿Cuál/es de los siguientes métodos de XML es/son permiten ir al siguiente nodo del mismo nivel?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NextNode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NextSibling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NextElement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etiquetas deben cerrarse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¿Cual/es de los siguientes métodos de XML es/son permiten ir al nodo anterior del mismo nivel?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PreviousNode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PreviousElement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etiquetas deben cerrarse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 (La correcta es PreviousSibling)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objeto que me permite leer un archivo xml?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XMLFile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XMLDocument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etiquetas deben cerrarse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método que me permite leer un archivo XML?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LoadXml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OpenXml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método que me permite ejecutar un proceso dentro de la clase Process?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(Process.Start(ruta))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Enumere 3 tipos de prioridad de un registro del objeto EventLog</w:t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Information, Warning, Error</w:t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¿Cuál es el método que me permite ejecutar un escribir un registro en el visor de sucesos?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WriteEntry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Putentry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SaveEntry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PING PONG parcial 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¿Para terminar un sub Proceso que tengo que hacer?</w:t>
      </w:r>
    </w:p>
    <w:p w:rsidR="00000000" w:rsidDel="00000000" w:rsidP="00000000" w:rsidRDefault="00000000" w:rsidRPr="00000000" w14:paraId="00000056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el método Abort.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sleep de un subproceso ¿qué unidad de tiempo manejo?</w:t>
      </w:r>
    </w:p>
    <w:p w:rsidR="00000000" w:rsidDel="00000000" w:rsidP="00000000" w:rsidRDefault="00000000" w:rsidRPr="00000000" w14:paraId="00000058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Milisegundos.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¿Para qué sirve un subproceso?</w:t>
      </w:r>
    </w:p>
    <w:p w:rsidR="00000000" w:rsidDel="00000000" w:rsidP="00000000" w:rsidRDefault="00000000" w:rsidRPr="00000000" w14:paraId="0000005A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dejar corriendo una tarea en segundo plano, que permite seguir interactuando.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5 niveles de prioridad de un subproceso?</w:t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       ThreadPriority.AboveNormal</w:t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       ThreadPriority.BelowNormal</w:t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       ThreadPriority.Highest</w:t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       ThreadPriority.Lowest</w:t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       ThreadPriority.Normal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¿Cómo matar un proceso?</w:t>
      </w:r>
    </w:p>
    <w:p w:rsidR="00000000" w:rsidDel="00000000" w:rsidP="00000000" w:rsidRDefault="00000000" w:rsidRPr="00000000" w14:paraId="00000062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Kill()  en el proceso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¿A qué espacio de nombres pertenece Process?</w:t>
      </w:r>
    </w:p>
    <w:p w:rsidR="00000000" w:rsidDel="00000000" w:rsidP="00000000" w:rsidRDefault="00000000" w:rsidRPr="00000000" w14:paraId="00000064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System.Diagnostics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¿A qué espacio de nombres pertenece Thread?</w:t>
      </w:r>
    </w:p>
    <w:p w:rsidR="00000000" w:rsidDel="00000000" w:rsidP="00000000" w:rsidRDefault="00000000" w:rsidRPr="00000000" w14:paraId="00000066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System.Threading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¿Para qué sirve el Event Log?</w:t>
      </w:r>
    </w:p>
    <w:p w:rsidR="00000000" w:rsidDel="00000000" w:rsidP="00000000" w:rsidRDefault="00000000" w:rsidRPr="00000000" w14:paraId="00000068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Para registrar diferentes sucesos que ocurren a las aplicaciones.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¿Cuáles son los niveles de prioridad del Event Log?</w:t>
      </w:r>
    </w:p>
    <w:p w:rsidR="00000000" w:rsidDel="00000000" w:rsidP="00000000" w:rsidRDefault="00000000" w:rsidRPr="00000000" w14:paraId="0000006A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Error, Warning, Information, Seguridad, Auditoria.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Cosas a tener en cuenta para XML bien formados.</w:t>
      </w:r>
    </w:p>
    <w:p w:rsidR="00000000" w:rsidDel="00000000" w:rsidP="00000000" w:rsidRDefault="00000000" w:rsidRPr="00000000" w14:paraId="0000006C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Debe tener 1 solo nodo Raiz, las etiquetas deben abrir y cerrarse (es sensible a las mayúsculas y deben corresponderse la de abrir con cerrar).</w:t>
      </w:r>
    </w:p>
    <w:p w:rsidR="00000000" w:rsidDel="00000000" w:rsidP="00000000" w:rsidRDefault="00000000" w:rsidRPr="00000000" w14:paraId="0000006D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Si respeta las reglas es un documento bien formado.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Objeto por excelencia para navegar XML que puede explorar todas sus ramas.</w:t>
      </w:r>
    </w:p>
    <w:p w:rsidR="00000000" w:rsidDel="00000000" w:rsidP="00000000" w:rsidRDefault="00000000" w:rsidRPr="00000000" w14:paraId="0000006F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XmlDocument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Métodos para cargarlo</w:t>
      </w:r>
    </w:p>
    <w:p w:rsidR="00000000" w:rsidDel="00000000" w:rsidP="00000000" w:rsidRDefault="00000000" w:rsidRPr="00000000" w14:paraId="00000071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Load(ruta) para un archivo, y loadXML(string) para un string en memoria.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¿Qué es un archivo XML esquema?</w:t>
      </w:r>
    </w:p>
    <w:p w:rsidR="00000000" w:rsidDel="00000000" w:rsidP="00000000" w:rsidRDefault="00000000" w:rsidRPr="00000000" w14:paraId="00000073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Es el archivo que contiene la estructura del XML</w:t>
      </w:r>
    </w:p>
    <w:p w:rsidR="00000000" w:rsidDel="00000000" w:rsidP="00000000" w:rsidRDefault="00000000" w:rsidRPr="00000000" w14:paraId="00000074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¿Si quiero ir al primer NODO que método uso?</w:t>
      </w:r>
    </w:p>
    <w:p w:rsidR="00000000" w:rsidDel="00000000" w:rsidP="00000000" w:rsidRDefault="00000000" w:rsidRPr="00000000" w14:paraId="00000076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FirstChild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¿Para ir al siguiente NODO que método uso?</w:t>
      </w:r>
    </w:p>
    <w:p w:rsidR="00000000" w:rsidDel="00000000" w:rsidP="00000000" w:rsidRDefault="00000000" w:rsidRPr="00000000" w14:paraId="00000078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NextSibling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¿Para ir al anterior NODO que método uso?</w:t>
      </w:r>
    </w:p>
    <w:p w:rsidR="00000000" w:rsidDel="00000000" w:rsidP="00000000" w:rsidRDefault="00000000" w:rsidRPr="00000000" w14:paraId="0000007A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PreviousSibling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¿Para ir al NODO PADRE que método uso?</w:t>
      </w:r>
    </w:p>
    <w:p w:rsidR="00000000" w:rsidDel="00000000" w:rsidP="00000000" w:rsidRDefault="00000000" w:rsidRPr="00000000" w14:paraId="0000007C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ParentNode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¿Para ir a la raíz del xml que método uso?</w:t>
      </w:r>
    </w:p>
    <w:p w:rsidR="00000000" w:rsidDel="00000000" w:rsidP="00000000" w:rsidRDefault="00000000" w:rsidRPr="00000000" w14:paraId="0000007E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DocumentElement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Con que puedo usar LINQ</w:t>
      </w:r>
    </w:p>
    <w:p w:rsidR="00000000" w:rsidDel="00000000" w:rsidP="00000000" w:rsidRDefault="00000000" w:rsidRPr="00000000" w14:paraId="00000080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Colecciones, Bases de Datos, XML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¿Si hago &lt;NODO/&gt; es válido?</w:t>
      </w:r>
    </w:p>
    <w:p w:rsidR="00000000" w:rsidDel="00000000" w:rsidP="00000000" w:rsidRDefault="00000000" w:rsidRPr="00000000" w14:paraId="00000082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Sí, es válido, es lo mismo que una etiqueta vacía &lt;NODO&gt;&lt;/NODO&gt;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¿Para utilizar LINKQ con XML, que espacios de nombres utilizo?</w:t>
      </w:r>
    </w:p>
    <w:p w:rsidR="00000000" w:rsidDel="00000000" w:rsidP="00000000" w:rsidRDefault="00000000" w:rsidRPr="00000000" w14:paraId="00000084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System.Xml.Linq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Varios</w:t>
      </w:r>
    </w:p>
    <w:p w:rsidR="00000000" w:rsidDel="00000000" w:rsidP="00000000" w:rsidRDefault="00000000" w:rsidRPr="00000000" w14:paraId="00000087">
      <w:pPr>
        <w:ind w:left="708" w:firstLine="0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FileSystemWatcher</w:t>
      </w:r>
    </w:p>
    <w:p w:rsidR="00000000" w:rsidDel="00000000" w:rsidP="00000000" w:rsidRDefault="00000000" w:rsidRPr="00000000" w14:paraId="00000088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Escucha las notificaciones de cambio del sistema de archivos y genera eventos cuando cambia un directorio o un archivo de un directorio.</w:t>
      </w:r>
    </w:p>
    <w:p w:rsidR="00000000" w:rsidDel="00000000" w:rsidP="00000000" w:rsidRDefault="00000000" w:rsidRPr="00000000" w14:paraId="00000089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Created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Evento de cuando se crea un archivo en una carpeta.</w:t>
      </w:r>
    </w:p>
    <w:p w:rsidR="00000000" w:rsidDel="00000000" w:rsidP="00000000" w:rsidRDefault="00000000" w:rsidRPr="00000000" w14:paraId="0000008A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Changed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Evento que detecta el cambio de tamaño, o atributos del archivo.</w:t>
      </w:r>
    </w:p>
    <w:p w:rsidR="00000000" w:rsidDel="00000000" w:rsidP="00000000" w:rsidRDefault="00000000" w:rsidRPr="00000000" w14:paraId="0000008B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Deleted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Evento que detecta cuando se borra un archivo.</w:t>
      </w:r>
    </w:p>
    <w:p w:rsidR="00000000" w:rsidDel="00000000" w:rsidP="00000000" w:rsidRDefault="00000000" w:rsidRPr="00000000" w14:paraId="0000008C">
      <w:pPr>
        <w:ind w:left="708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Renamed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Evento que detecta cuando un archivo cambia de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Procesos</w:t>
      </w:r>
    </w:p>
    <w:p w:rsidR="00000000" w:rsidDel="00000000" w:rsidP="00000000" w:rsidRDefault="00000000" w:rsidRPr="00000000" w14:paraId="0000008E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Un proceso es una instancia de un programa.</w:t>
      </w:r>
    </w:p>
    <w:p w:rsidR="00000000" w:rsidDel="00000000" w:rsidP="00000000" w:rsidRDefault="00000000" w:rsidRPr="00000000" w14:paraId="0000008F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Espacio de nombre 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System.Diagnostics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Process.Start("iexplore", "D:\gente.xml") “Inicia un proceso externo”</w:t>
      </w:r>
    </w:p>
    <w:p w:rsidR="00000000" w:rsidDel="00000000" w:rsidP="00000000" w:rsidRDefault="00000000" w:rsidRPr="00000000" w14:paraId="00000091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Application.DoEvents “Llamar a este método hace que el proceso actual quede suspendido mientras se procesan todos los mensajes en espera de la ventana”</w:t>
      </w:r>
    </w:p>
    <w:p w:rsidR="00000000" w:rsidDel="00000000" w:rsidP="00000000" w:rsidRDefault="00000000" w:rsidRPr="00000000" w14:paraId="00000092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Process.GetProcesses() “Obtener los procesos”</w:t>
      </w:r>
    </w:p>
    <w:p w:rsidR="00000000" w:rsidDel="00000000" w:rsidP="00000000" w:rsidRDefault="00000000" w:rsidRPr="00000000" w14:paraId="00000093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Espacio de Nombre para Hilos</w:t>
      </w:r>
    </w:p>
    <w:p w:rsidR="00000000" w:rsidDel="00000000" w:rsidP="00000000" w:rsidRDefault="00000000" w:rsidRPr="00000000" w14:paraId="00000094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System.Threading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Thread.Sleep(100) “Suspende el subproceso actual durante la cantidad de tiempo especificada.”</w:t>
      </w:r>
    </w:p>
    <w:p w:rsidR="00000000" w:rsidDel="00000000" w:rsidP="00000000" w:rsidRDefault="00000000" w:rsidRPr="00000000" w14:paraId="00000096">
      <w:pPr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Event LOG</w:t>
      </w:r>
    </w:p>
    <w:p w:rsidR="00000000" w:rsidDel="00000000" w:rsidP="00000000" w:rsidRDefault="00000000" w:rsidRPr="00000000" w14:paraId="00000098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EventLog.WriteEntry("Application", Mensaje, EventLogEntryType.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9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EventLog.GetEventLogs() “Obtener Eventos del LOG”</w:t>
      </w:r>
    </w:p>
    <w:p w:rsidR="00000000" w:rsidDel="00000000" w:rsidP="00000000" w:rsidRDefault="00000000" w:rsidRPr="00000000" w14:paraId="0000009A">
      <w:pPr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Expresiones Regulares</w:t>
      </w:r>
    </w:p>
    <w:p w:rsidR="00000000" w:rsidDel="00000000" w:rsidP="00000000" w:rsidRDefault="00000000" w:rsidRPr="00000000" w14:paraId="0000009B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Estándares de REGEX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Perl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PCRE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3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POSIX</w:t>
      </w:r>
    </w:p>
    <w:p w:rsidR="00000000" w:rsidDel="00000000" w:rsidP="00000000" w:rsidRDefault="00000000" w:rsidRPr="00000000" w14:paraId="0000009F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Espacio de Nombres</w:t>
      </w:r>
    </w:p>
    <w:p w:rsidR="00000000" w:rsidDel="00000000" w:rsidP="00000000" w:rsidRDefault="00000000" w:rsidRPr="00000000" w14:paraId="000000A0">
      <w:pPr>
        <w:ind w:left="1416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System.Text.RegularExpressions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Métodos</w:t>
      </w:r>
    </w:p>
    <w:p w:rsidR="00000000" w:rsidDel="00000000" w:rsidP="00000000" w:rsidRDefault="00000000" w:rsidRPr="00000000" w14:paraId="000000A2">
      <w:pPr>
        <w:ind w:left="1416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IsMatch devuelve true si existe coincidencia.</w:t>
      </w:r>
    </w:p>
    <w:p w:rsidR="00000000" w:rsidDel="00000000" w:rsidP="00000000" w:rsidRDefault="00000000" w:rsidRPr="00000000" w14:paraId="000000A3">
      <w:pPr>
        <w:ind w:left="1416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MATCH busca la ocurrencia según el patrón</w:t>
      </w:r>
    </w:p>
    <w:p w:rsidR="00000000" w:rsidDel="00000000" w:rsidP="00000000" w:rsidRDefault="00000000" w:rsidRPr="00000000" w14:paraId="000000A4">
      <w:pPr>
        <w:ind w:left="1416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MATCHES busca todas las ocurrencias.</w:t>
      </w:r>
    </w:p>
    <w:p w:rsidR="00000000" w:rsidDel="00000000" w:rsidP="00000000" w:rsidRDefault="00000000" w:rsidRPr="00000000" w14:paraId="000000A5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XML</w:t>
      </w:r>
    </w:p>
    <w:p w:rsidR="00000000" w:rsidDel="00000000" w:rsidP="00000000" w:rsidRDefault="00000000" w:rsidRPr="00000000" w14:paraId="000000A7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 = objeto DataSet</w:t>
      </w:r>
    </w:p>
    <w:p w:rsidR="00000000" w:rsidDel="00000000" w:rsidP="00000000" w:rsidRDefault="00000000" w:rsidRPr="00000000" w14:paraId="000000A8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¿Cómo escribir el Esquema al disco?</w:t>
      </w:r>
    </w:p>
    <w:p w:rsidR="00000000" w:rsidDel="00000000" w:rsidP="00000000" w:rsidRDefault="00000000" w:rsidRPr="00000000" w14:paraId="000000A9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ds.WriteXmlSchema(</w:t>
      </w:r>
      <w:r w:rsidDel="00000000" w:rsidR="00000000" w:rsidRPr="00000000">
        <w:rPr>
          <w:rFonts w:ascii="Arial" w:cs="Arial" w:eastAsia="Arial" w:hAnsi="Arial"/>
          <w:color w:val="a31515"/>
          <w:sz w:val="19"/>
          <w:szCs w:val="19"/>
          <w:highlight w:val="white"/>
          <w:rtl w:val="0"/>
        </w:rPr>
        <w:t xml:space="preserve">"D:\GENTE_estructura.xml"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¿Cómo escribir el XML?</w:t>
      </w:r>
    </w:p>
    <w:p w:rsidR="00000000" w:rsidDel="00000000" w:rsidP="00000000" w:rsidRDefault="00000000" w:rsidRPr="00000000" w14:paraId="000000AC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ds.WriteXml(</w:t>
      </w:r>
      <w:r w:rsidDel="00000000" w:rsidR="00000000" w:rsidRPr="00000000">
        <w:rPr>
          <w:rFonts w:ascii="Arial" w:cs="Arial" w:eastAsia="Arial" w:hAnsi="Arial"/>
          <w:color w:val="a31515"/>
          <w:sz w:val="19"/>
          <w:szCs w:val="19"/>
          <w:highlight w:val="white"/>
          <w:rtl w:val="0"/>
        </w:rPr>
        <w:t xml:space="preserve">"D:\GENTE.xml"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¿Cómo leer el Esquema desde el disco?</w:t>
      </w:r>
    </w:p>
    <w:p w:rsidR="00000000" w:rsidDel="00000000" w:rsidP="00000000" w:rsidRDefault="00000000" w:rsidRPr="00000000" w14:paraId="000000AF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ds.ReadXmlSchema(</w:t>
      </w:r>
      <w:r w:rsidDel="00000000" w:rsidR="00000000" w:rsidRPr="00000000">
        <w:rPr>
          <w:rFonts w:ascii="Arial" w:cs="Arial" w:eastAsia="Arial" w:hAnsi="Arial"/>
          <w:color w:val="a31515"/>
          <w:sz w:val="19"/>
          <w:szCs w:val="19"/>
          <w:highlight w:val="white"/>
          <w:rtl w:val="0"/>
        </w:rPr>
        <w:t xml:space="preserve">"D:\GENTE_estructura.xml"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¿Cómo leer el XML desde el disco?</w:t>
      </w:r>
    </w:p>
    <w:p w:rsidR="00000000" w:rsidDel="00000000" w:rsidP="00000000" w:rsidRDefault="00000000" w:rsidRPr="00000000" w14:paraId="000000B2">
      <w:pPr>
        <w:spacing w:after="0" w:line="240" w:lineRule="auto"/>
        <w:ind w:left="709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ds.ReadXml(</w:t>
      </w:r>
      <w:r w:rsidDel="00000000" w:rsidR="00000000" w:rsidRPr="00000000">
        <w:rPr>
          <w:rFonts w:ascii="Arial" w:cs="Arial" w:eastAsia="Arial" w:hAnsi="Arial"/>
          <w:color w:val="a31515"/>
          <w:sz w:val="19"/>
          <w:szCs w:val="19"/>
          <w:highlight w:val="white"/>
          <w:rtl w:val="0"/>
        </w:rPr>
        <w:t xml:space="preserve">"D:\GENTE.xml"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Desde XmlDocument</w:t>
      </w:r>
    </w:p>
    <w:p w:rsidR="00000000" w:rsidDel="00000000" w:rsidP="00000000" w:rsidRDefault="00000000" w:rsidRPr="00000000" w14:paraId="000000B5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Dim doc As New XmlDocument</w:t>
      </w:r>
    </w:p>
    <w:p w:rsidR="00000000" w:rsidDel="00000000" w:rsidP="00000000" w:rsidRDefault="00000000" w:rsidRPr="00000000" w14:paraId="000000B6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doc.Load("D:\PERSONAS.xml")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Title"/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Preguntas Primer Parcial</w:t>
      </w:r>
    </w:p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Que es la sigla ACID</w:t>
      </w:r>
    </w:p>
    <w:p w:rsidR="00000000" w:rsidDel="00000000" w:rsidP="00000000" w:rsidRDefault="00000000" w:rsidRPr="00000000" w14:paraId="000000BA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Atomicidad</w:t>
      </w:r>
    </w:p>
    <w:p w:rsidR="00000000" w:rsidDel="00000000" w:rsidP="00000000" w:rsidRDefault="00000000" w:rsidRPr="00000000" w14:paraId="000000BB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Consistencia</w:t>
      </w:r>
    </w:p>
    <w:p w:rsidR="00000000" w:rsidDel="00000000" w:rsidP="00000000" w:rsidRDefault="00000000" w:rsidRPr="00000000" w14:paraId="000000BC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Aislamiento</w:t>
      </w:r>
    </w:p>
    <w:p w:rsidR="00000000" w:rsidDel="00000000" w:rsidP="00000000" w:rsidRDefault="00000000" w:rsidRPr="00000000" w14:paraId="000000BD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Durabilidad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¿Qué es una DB consistente?</w:t>
      </w:r>
    </w:p>
    <w:p w:rsidR="00000000" w:rsidDel="00000000" w:rsidP="00000000" w:rsidRDefault="00000000" w:rsidRPr="00000000" w14:paraId="000000BF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Que no tenga registros huérfanos, que la información es confiable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¿Para qué sirve una transacción?</w:t>
      </w:r>
    </w:p>
    <w:p w:rsidR="00000000" w:rsidDel="00000000" w:rsidP="00000000" w:rsidRDefault="00000000" w:rsidRPr="00000000" w14:paraId="000000C1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Para que se ejecute todo o nada, pasa de un estado consistente a otro.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Método encargado de confirmar una transacción</w:t>
      </w:r>
    </w:p>
    <w:p w:rsidR="00000000" w:rsidDel="00000000" w:rsidP="00000000" w:rsidRDefault="00000000" w:rsidRPr="00000000" w14:paraId="000000C3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Commit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¿Método en cargado de volver atrás?</w:t>
      </w:r>
    </w:p>
    <w:p w:rsidR="00000000" w:rsidDel="00000000" w:rsidP="00000000" w:rsidRDefault="00000000" w:rsidRPr="00000000" w14:paraId="000000C5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Rollback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¿Quién instancia una transacción?</w:t>
      </w:r>
    </w:p>
    <w:p w:rsidR="00000000" w:rsidDel="00000000" w:rsidP="00000000" w:rsidRDefault="00000000" w:rsidRPr="00000000" w14:paraId="000000C7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El objeto SqlConnection sobre una conexión ya abierta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¿Cuál es el método encargado de instanciar una transacción?</w:t>
      </w:r>
    </w:p>
    <w:p w:rsidR="00000000" w:rsidDel="00000000" w:rsidP="00000000" w:rsidRDefault="00000000" w:rsidRPr="00000000" w14:paraId="000000C9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conexion.BeginTransaction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¿Diferencia entre relación y restricción?</w:t>
      </w:r>
    </w:p>
    <w:p w:rsidR="00000000" w:rsidDel="00000000" w:rsidP="00000000" w:rsidRDefault="00000000" w:rsidRPr="00000000" w14:paraId="000000CB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  <w:t xml:space="preserve">En la relación de tablas: la clave foránea es la clave primaria en otro.</w:t>
        <w:br w:type="textWrapping"/>
        <w:t xml:space="preserve">La RIR impide borrar claves primarias sin borrar los hijos.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3 Tipos de Elementos Command</w:t>
      </w:r>
    </w:p>
    <w:p w:rsidR="00000000" w:rsidDel="00000000" w:rsidP="00000000" w:rsidRDefault="00000000" w:rsidRPr="00000000" w14:paraId="000000CD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CommandType.StoredProcedure</w:t>
      </w:r>
    </w:p>
    <w:p w:rsidR="00000000" w:rsidDel="00000000" w:rsidP="00000000" w:rsidRDefault="00000000" w:rsidRPr="00000000" w14:paraId="000000CE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CommandType.TableDirect</w:t>
      </w:r>
    </w:p>
    <w:p w:rsidR="00000000" w:rsidDel="00000000" w:rsidP="00000000" w:rsidRDefault="00000000" w:rsidRPr="00000000" w14:paraId="000000CF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CommandType.Text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¿Cuál es la diferencia entre ADO conectado Vs ADO desconectado?</w:t>
      </w:r>
    </w:p>
    <w:p w:rsidR="00000000" w:rsidDel="00000000" w:rsidP="00000000" w:rsidRDefault="00000000" w:rsidRPr="00000000" w14:paraId="000000D1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u w:val="single"/>
          <w:rtl w:val="0"/>
        </w:rPr>
        <w:t xml:space="preserve">conectado</w:t>
      </w:r>
      <w:r w:rsidDel="00000000" w:rsidR="00000000" w:rsidRPr="00000000">
        <w:rPr>
          <w:rtl w:val="0"/>
        </w:rPr>
        <w:t xml:space="preserve"> devuelve el resultado en la memoria del servidor (ocupa recursos del servidor) y el </w:t>
      </w:r>
      <w:r w:rsidDel="00000000" w:rsidR="00000000" w:rsidRPr="00000000">
        <w:rPr>
          <w:u w:val="single"/>
          <w:rtl w:val="0"/>
        </w:rPr>
        <w:t xml:space="preserve">desconectado</w:t>
      </w:r>
      <w:r w:rsidDel="00000000" w:rsidR="00000000" w:rsidRPr="00000000">
        <w:rPr>
          <w:rtl w:val="0"/>
        </w:rPr>
        <w:t xml:space="preserve"> devuelve el resultado en “mi memoria”.  (Ocupa recursos del cliente).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ADO Conectado, el objeto por excelencia</w:t>
      </w:r>
    </w:p>
    <w:p w:rsidR="00000000" w:rsidDel="00000000" w:rsidP="00000000" w:rsidRDefault="00000000" w:rsidRPr="00000000" w14:paraId="000000D3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SqlDataReader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¿Para qué sirve ExecuteScalar?</w:t>
      </w:r>
    </w:p>
    <w:p w:rsidR="00000000" w:rsidDel="00000000" w:rsidP="00000000" w:rsidRDefault="00000000" w:rsidRPr="00000000" w14:paraId="000000D5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Devuelve la primera columna del primer registro. (Sirve para máximo, mínimo, count)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¿Qué devuelve ExecuteNonQuery?</w:t>
      </w:r>
    </w:p>
    <w:p w:rsidR="00000000" w:rsidDel="00000000" w:rsidP="00000000" w:rsidRDefault="00000000" w:rsidRPr="00000000" w14:paraId="000000D7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La cantidad de filas afectadas.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Que método instancia el DataReader</w:t>
      </w:r>
    </w:p>
    <w:p w:rsidR="00000000" w:rsidDel="00000000" w:rsidP="00000000" w:rsidRDefault="00000000" w:rsidRPr="00000000" w14:paraId="000000D9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El ExecuteReader del Sqlcommand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Interface que implementan los Parameter</w:t>
      </w:r>
    </w:p>
    <w:p w:rsidR="00000000" w:rsidDel="00000000" w:rsidP="00000000" w:rsidRDefault="00000000" w:rsidRPr="00000000" w14:paraId="000000DB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IDBDataParameter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Elementos necesarios para acceder a una DB de Access</w:t>
      </w:r>
    </w:p>
    <w:p w:rsidR="00000000" w:rsidDel="00000000" w:rsidP="00000000" w:rsidRDefault="00000000" w:rsidRPr="00000000" w14:paraId="000000D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Son necesarios 4 elementos:</w:t>
        <w:br w:type="textWrapping"/>
        <w:t xml:space="preserve">* DataSource</w:t>
        <w:br w:type="textWrapping"/>
        <w:t xml:space="preserve">* Security Integrated</w:t>
        <w:br w:type="textWrapping"/>
        <w:t xml:space="preserve">* Initial Catalog</w:t>
        <w:br w:type="textWrapping"/>
        <w:t xml:space="preserve">* Provider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¿Cuándo no lleva Provider?</w:t>
      </w:r>
    </w:p>
    <w:p w:rsidR="00000000" w:rsidDel="00000000" w:rsidP="00000000" w:rsidRDefault="00000000" w:rsidRPr="00000000" w14:paraId="000000DF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Con SQLSERVER porque se considera la DB nativa de .net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¿A que estoy obligado si seteo, PERSIST SECURITY INFO en true?</w:t>
      </w:r>
    </w:p>
    <w:p w:rsidR="00000000" w:rsidDel="00000000" w:rsidP="00000000" w:rsidRDefault="00000000" w:rsidRPr="00000000" w14:paraId="000000E1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  <w:t xml:space="preserve">Necesito pasar los atributos UserID y Password de la Base de Datos, es poco recomendable ya que esto viaja en texto plano y es poco seguro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Cuál es el objeto por excelencia para ADO DESCONECTADO</w:t>
      </w:r>
    </w:p>
    <w:p w:rsidR="00000000" w:rsidDel="00000000" w:rsidP="00000000" w:rsidRDefault="00000000" w:rsidRPr="00000000" w14:paraId="000000E3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SqlDataAdapter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¿Porque dividir en capas?</w:t>
      </w:r>
    </w:p>
    <w:p w:rsidR="00000000" w:rsidDel="00000000" w:rsidP="00000000" w:rsidRDefault="00000000" w:rsidRPr="00000000" w14:paraId="000000E5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Por el bajo acoplamiento, cohesión, para escalar sistemas</w:t>
      </w:r>
    </w:p>
    <w:p w:rsidR="00000000" w:rsidDel="00000000" w:rsidP="00000000" w:rsidRDefault="00000000" w:rsidRPr="00000000" w14:paraId="000000E6">
      <w:pPr>
        <w:ind w:left="360" w:firstLine="0"/>
        <w:contextualSpacing w:val="0"/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Independencia Funcional, lo único que tiene que haber es colaboración.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Cuando hablo de capas puedo decir que forzosamente una capa es un proyecto o es más de un proyecto?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capa puede tener más de un proyecto.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Que ventajas da usar parámetros contra usar SQL</w:t>
      </w:r>
    </w:p>
    <w:p w:rsidR="00000000" w:rsidDel="00000000" w:rsidP="00000000" w:rsidRDefault="00000000" w:rsidRPr="00000000" w14:paraId="000000E9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Hace comprobación binaria, y todo es parte de los valores, </w:t>
      </w:r>
      <w:r w:rsidDel="00000000" w:rsidR="00000000" w:rsidRPr="00000000">
        <w:rPr>
          <w:rtl w:val="0"/>
        </w:rPr>
        <w:t xml:space="preserve">evitar el injectSQL.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Operaciones básicas de la DB</w:t>
      </w:r>
    </w:p>
    <w:p w:rsidR="00000000" w:rsidDel="00000000" w:rsidP="00000000" w:rsidRDefault="00000000" w:rsidRPr="00000000" w14:paraId="000000EB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Leer, Escribir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¿Dentro de la escritura?</w:t>
      </w:r>
    </w:p>
    <w:p w:rsidR="00000000" w:rsidDel="00000000" w:rsidP="00000000" w:rsidRDefault="00000000" w:rsidRPr="00000000" w14:paraId="000000ED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Insert, update, delete.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¿Dentro de la Lectura?</w:t>
      </w:r>
    </w:p>
    <w:p w:rsidR="00000000" w:rsidDel="00000000" w:rsidP="00000000" w:rsidRDefault="00000000" w:rsidRPr="00000000" w14:paraId="000000EF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¿Cuál es la regla de declaración de parámetros en SQLSERVER?</w:t>
      </w:r>
    </w:p>
    <w:p w:rsidR="00000000" w:rsidDel="00000000" w:rsidP="00000000" w:rsidRDefault="00000000" w:rsidRPr="00000000" w14:paraId="000000F1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Tienen que comenzar con ARROBA @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Como se llama el Objeto que captura el error de SQL</w:t>
      </w:r>
    </w:p>
    <w:p w:rsidR="00000000" w:rsidDel="00000000" w:rsidP="00000000" w:rsidRDefault="00000000" w:rsidRPr="00000000" w14:paraId="000000F3">
      <w:pPr>
        <w:ind w:left="360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SqlException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utilizo procedimientos almacenados?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utilizo porque son más performantes, ya que se encuentran precompilados en la base de datos.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válido que el DELETE devuelva 0 registros afectados?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válido que el delete devuelva 0 registro afectados, ya que puede ser que en mi filtro no entren registros con esas características.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válido que el INSERT devuelva 0 registros afectados?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No es válido, ya que al realizar un insert debería si o si devolver 1 registro afectado al menos.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se conoce con el nombre de entidad?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entidad es cuando le quito el comportamiento a una clase, quedando asi solo su identidad.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una clase de concurrencia?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clase de concurrencia es cuando la clase no posee estado pero si 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CLASE 1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Elementos que se necesitan para conectar .Net a SqlServer: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DataSource:</w:t>
      </w:r>
      <w:r w:rsidDel="00000000" w:rsidR="00000000" w:rsidRPr="00000000">
        <w:rPr>
          <w:rtl w:val="0"/>
        </w:rPr>
        <w:t xml:space="preserve"> Origen de datos.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El origen de datos puede ser: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y un puerto por default de escucha.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: Puerto \ Instancia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.\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InitialCatalog:</w:t>
      </w:r>
      <w:r w:rsidDel="00000000" w:rsidR="00000000" w:rsidRPr="00000000">
        <w:rPr>
          <w:rtl w:val="0"/>
        </w:rPr>
        <w:t xml:space="preserve"> Catalogo inicial (la base de datos a la cual yo quiero impactar)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IntegrateSecurity:</w:t>
      </w:r>
      <w:r w:rsidDel="00000000" w:rsidR="00000000" w:rsidRPr="00000000">
        <w:rPr>
          <w:rtl w:val="0"/>
        </w:rPr>
        <w:t xml:space="preserve"> Seguridad Integrada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Provider:</w:t>
      </w:r>
      <w:r w:rsidDel="00000000" w:rsidR="00000000" w:rsidRPr="00000000">
        <w:rPr>
          <w:rtl w:val="0"/>
        </w:rPr>
        <w:t xml:space="preserve"> El motor que voy a utilizar, si utilizo .net contra sql no se lo utiliza sino explota la app.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xxConnection</w:t>
      </w:r>
      <w:r w:rsidDel="00000000" w:rsidR="00000000" w:rsidRPr="00000000">
        <w:rPr>
          <w:rtl w:val="0"/>
        </w:rPr>
        <w:t xml:space="preserve">: Elemento que se encarga de abrir y cerrar conexiones.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ConnectionString:</w:t>
      </w:r>
      <w:r w:rsidDel="00000000" w:rsidR="00000000" w:rsidRPr="00000000">
        <w:rPr>
          <w:rtl w:val="0"/>
        </w:rPr>
        <w:t xml:space="preserve"> Contiene los parámetros para conectarme a la base de datos.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xxCommand</w:t>
      </w:r>
      <w:r w:rsidDel="00000000" w:rsidR="00000000" w:rsidRPr="00000000">
        <w:rPr>
          <w:rtl w:val="0"/>
        </w:rPr>
        <w:t xml:space="preserve">: Elemento que envía los comandos que quiero impactar contra la base de datos. (El objeto comando tiene contención física del conexión)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Objetos SQL parameters.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xxDataReader</w:t>
      </w:r>
      <w:r w:rsidDel="00000000" w:rsidR="00000000" w:rsidRPr="00000000">
        <w:rPr>
          <w:rtl w:val="0"/>
        </w:rPr>
        <w:t xml:space="preserve">: Elemento que se encarga de transformar información de la base de datos a información legible por uno.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SQL:</w:t>
      </w:r>
      <w:r w:rsidDel="00000000" w:rsidR="00000000" w:rsidRPr="00000000">
        <w:rPr>
          <w:rtl w:val="0"/>
        </w:rPr>
        <w:t xml:space="preserve"> Lenguaje estructurado de consulta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Archivo secuencial</w:t>
      </w:r>
      <w:r w:rsidDel="00000000" w:rsidR="00000000" w:rsidRPr="00000000">
        <w:rPr>
          <w:rtl w:val="0"/>
        </w:rPr>
        <w:t xml:space="preserve">: No tienen una longitud fija.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“El motor de base de datos almacena en tablas, en las tablas se almacenan registros.”</w:t>
      </w:r>
    </w:p>
    <w:p w:rsidR="00000000" w:rsidDel="00000000" w:rsidP="00000000" w:rsidRDefault="00000000" w:rsidRPr="00000000" w14:paraId="0000010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b w:val="1"/>
        </w:rPr>
      </w:pPr>
      <w:r w:rsidDel="00000000" w:rsidR="00000000" w:rsidRPr="00000000">
        <w:rPr>
          <w:highlight w:val="yellow"/>
          <w:u w:val="single"/>
          <w:rtl w:val="0"/>
        </w:rPr>
        <w:t xml:space="preserve">Seleccionar (Consulta SQL):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CAMPO1, CAMPO2, CAMPO3 </w:t>
        <w:br w:type="textWrapping"/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TABLA </w:t>
        <w:br w:type="textWrapping"/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Genero = F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Edad &gt; 18</w:t>
        <w:br w:type="textWrapping"/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Edad </w:t>
      </w:r>
      <w:r w:rsidDel="00000000" w:rsidR="00000000" w:rsidRPr="00000000">
        <w:rPr>
          <w:b w:val="1"/>
          <w:rtl w:val="0"/>
        </w:rPr>
        <w:t xml:space="preserve">DESC, </w:t>
      </w:r>
      <w:r w:rsidDel="00000000" w:rsidR="00000000" w:rsidRPr="00000000">
        <w:rPr>
          <w:rtl w:val="0"/>
        </w:rPr>
        <w:t xml:space="preserve">EstadoCivil</w:t>
      </w:r>
      <w:r w:rsidDel="00000000" w:rsidR="00000000" w:rsidRPr="00000000">
        <w:rPr>
          <w:b w:val="1"/>
          <w:rtl w:val="0"/>
        </w:rPr>
        <w:t xml:space="preserve"> ASC</w:t>
      </w:r>
    </w:p>
    <w:p w:rsidR="00000000" w:rsidDel="00000000" w:rsidP="00000000" w:rsidRDefault="00000000" w:rsidRPr="00000000" w14:paraId="00000119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ListarTestigos</w:t>
      </w:r>
    </w:p>
    <w:p w:rsidR="00000000" w:rsidDel="00000000" w:rsidP="00000000" w:rsidRDefault="00000000" w:rsidRPr="00000000" w14:paraId="0000011A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Testigo</w:t>
      </w:r>
    </w:p>
    <w:p w:rsidR="00000000" w:rsidDel="00000000" w:rsidP="00000000" w:rsidRDefault="00000000" w:rsidRPr="00000000" w14:paraId="0000011E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Nombre</w:t>
      </w:r>
    </w:p>
    <w:p w:rsidR="00000000" w:rsidDel="00000000" w:rsidP="00000000" w:rsidRDefault="00000000" w:rsidRPr="00000000" w14:paraId="0000011F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1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b w:val="1"/>
        </w:rPr>
      </w:pPr>
      <w:r w:rsidDel="00000000" w:rsidR="00000000" w:rsidRPr="00000000">
        <w:rPr>
          <w:highlight w:val="yellow"/>
          <w:u w:val="single"/>
          <w:rtl w:val="0"/>
        </w:rPr>
        <w:t xml:space="preserve">Alta (Consulta SQL):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TABLA</w:t>
        <w:br w:type="textWrapping"/>
        <w:t xml:space="preserve">(CAMPO1, CAMPO2, CAMPO3)</w:t>
        <w:br w:type="textWrapping"/>
      </w:r>
      <w:r w:rsidDel="00000000" w:rsidR="00000000" w:rsidRPr="00000000">
        <w:rPr>
          <w:b w:val="1"/>
          <w:rtl w:val="0"/>
        </w:rPr>
        <w:t xml:space="preserve">VALUES( </w:t>
      </w:r>
      <w:r w:rsidDel="00000000" w:rsidR="00000000" w:rsidRPr="00000000">
        <w:rPr>
          <w:rtl w:val="0"/>
        </w:rPr>
        <w:t xml:space="preserve">5 , ’Texto’ , 3.14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InsertarTestigo</w:t>
      </w:r>
    </w:p>
    <w:p w:rsidR="00000000" w:rsidDel="00000000" w:rsidP="00000000" w:rsidRDefault="00000000" w:rsidRPr="00000000" w14:paraId="00000123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@Nombre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@Apellido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@Edad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@Comentario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Testigo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Apellido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Edad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Comentario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@Nombre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@Apellido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@Edad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@Comentario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highlight w:val="yellow"/>
          <w:u w:val="single"/>
          <w:rtl w:val="0"/>
        </w:rPr>
        <w:t xml:space="preserve">Editar (Consulta SQL):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TABLA </w:t>
        <w:br w:type="textWrapping"/>
      </w:r>
      <w:r w:rsidDel="00000000" w:rsidR="00000000" w:rsidRPr="00000000">
        <w:rPr>
          <w:b w:val="1"/>
          <w:rtl w:val="0"/>
        </w:rPr>
        <w:t xml:space="preserve">SET</w:t>
        <w:br w:type="textWrapping"/>
      </w:r>
      <w:r w:rsidDel="00000000" w:rsidR="00000000" w:rsidRPr="00000000">
        <w:rPr>
          <w:rtl w:val="0"/>
        </w:rPr>
        <w:t xml:space="preserve">CAMPO1 = 5 ,</w:t>
        <w:br w:type="textWrapping"/>
        <w:t xml:space="preserve">CAMPO2 = ‘Mi auto’ ,</w:t>
        <w:br w:type="textWrapping"/>
        <w:t xml:space="preserve">CAMPO3 = 2.5</w:t>
        <w:br w:type="textWrapping"/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DNI = ’28.555.000’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highlight w:val="yellow"/>
          <w:u w:val="single"/>
          <w:rtl w:val="0"/>
        </w:rPr>
        <w:t xml:space="preserve">Eliminar (Consulta SQL):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DELETE FROM </w:t>
      </w:r>
      <w:r w:rsidDel="00000000" w:rsidR="00000000" w:rsidRPr="00000000">
        <w:rPr>
          <w:rtl w:val="0"/>
        </w:rPr>
        <w:t xml:space="preserve">TABLA</w:t>
      </w:r>
      <w:r w:rsidDel="00000000" w:rsidR="00000000" w:rsidRPr="00000000">
        <w:rPr>
          <w:b w:val="1"/>
          <w:rtl w:val="0"/>
        </w:rPr>
        <w:br w:type="textWrapping"/>
        <w:t xml:space="preserve">WHERE </w:t>
      </w:r>
      <w:r w:rsidDel="00000000" w:rsidR="00000000" w:rsidRPr="00000000">
        <w:rPr>
          <w:rtl w:val="0"/>
        </w:rPr>
        <w:t xml:space="preserve">ID = 5</w:t>
      </w:r>
    </w:p>
    <w:p w:rsidR="00000000" w:rsidDel="00000000" w:rsidP="00000000" w:rsidRDefault="00000000" w:rsidRPr="00000000" w14:paraId="0000012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Se necesitan Espacios de Nombre: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Imports System.Data</w:t>
        <w:br w:type="textWrapping"/>
        <w:t xml:space="preserve">Imports System.Data.SqlCliente </w:t>
        <w:br w:type="textWrapping"/>
        <w:t xml:space="preserve">(Tiene todos los objetos necesarios para conectarme y manipular una base de datos de SQL)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Cliente</w:t>
      </w:r>
      <w:r w:rsidDel="00000000" w:rsidR="00000000" w:rsidRPr="00000000">
        <w:rPr>
          <w:rtl w:val="0"/>
        </w:rPr>
        <w:t xml:space="preserve"> ----------------------------- </w:t>
      </w: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br w:type="textWrapping"/>
        <w:t xml:space="preserve">DataReader------------------------------</w:t>
      </w:r>
      <w:r w:rsidDel="00000000" w:rsidR="00000000" w:rsidRPr="00000000">
        <w:rPr>
          <w:rtl w:val="0"/>
        </w:rPr>
        <w:t xml:space="preserve">→ BOF de la tabla</w:t>
        <w:br w:type="textWrapping"/>
        <w:t xml:space="preserve">DataReader.True------------------------→ Va pasando de registro en registro cada vez q trae True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ADO NET en MODO CONECTADO</w:t>
      </w:r>
      <w:r w:rsidDel="00000000" w:rsidR="00000000" w:rsidRPr="00000000">
        <w:rPr>
          <w:rtl w:val="0"/>
        </w:rPr>
        <w:t xml:space="preserve">: consumo recursos del lado del servidor.</w:t>
      </w:r>
    </w:p>
    <w:p w:rsidR="00000000" w:rsidDel="00000000" w:rsidP="00000000" w:rsidRDefault="00000000" w:rsidRPr="00000000" w14:paraId="000001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SqlCommand es el que se encarga de inicializar el SqlReader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El executeNonQuery es recomendable trabajarlo dentro del trycatch.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CLAVE PRIMARIA: Columna que me permite hacer único a un registro.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ExecuteScalar</w:t>
      </w:r>
      <w:r w:rsidDel="00000000" w:rsidR="00000000" w:rsidRPr="00000000">
        <w:rPr>
          <w:rtl w:val="0"/>
        </w:rPr>
        <w:t xml:space="preserve"> = retorna una sola celda de toda la consulta, devuelve la primera columna del primer registro.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Clase 2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Relación</w:t>
      </w:r>
      <w:r w:rsidDel="00000000" w:rsidR="00000000" w:rsidRPr="00000000">
        <w:rPr>
          <w:rtl w:val="0"/>
        </w:rPr>
        <w:t xml:space="preserve">: Clave primaria relacionada con clave foránea. (Es el juego del clave)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Restricción de referencial</w:t>
      </w:r>
      <w:r w:rsidDel="00000000" w:rsidR="00000000" w:rsidRPr="00000000">
        <w:rPr>
          <w:rtl w:val="0"/>
        </w:rPr>
        <w:t xml:space="preserve">: Impedimento que te da el motor para que no queden registros huérfanos.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Base de Datos Consistente</w:t>
      </w:r>
      <w:r w:rsidDel="00000000" w:rsidR="00000000" w:rsidRPr="00000000">
        <w:rPr>
          <w:rtl w:val="0"/>
        </w:rPr>
        <w:t xml:space="preserve">: Base de datos sin tabla con registros huérfanos.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Huérfano</w:t>
      </w:r>
      <w:r w:rsidDel="00000000" w:rsidR="00000000" w:rsidRPr="00000000">
        <w:rPr>
          <w:rtl w:val="0"/>
        </w:rPr>
        <w:t xml:space="preserve">: Que apunta algo inexistente (Base de datos inconsistente)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Clase 4</w:t>
      </w:r>
    </w:p>
    <w:p w:rsidR="00000000" w:rsidDel="00000000" w:rsidP="00000000" w:rsidRDefault="00000000" w:rsidRPr="00000000" w14:paraId="000001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Consistencia con respecto a los registros huérfanos.</w:t>
      </w:r>
    </w:p>
    <w:p w:rsidR="00000000" w:rsidDel="00000000" w:rsidP="00000000" w:rsidRDefault="00000000" w:rsidRPr="00000000" w14:paraId="000001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dependencia apunta a su contenedor.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Si los datos no son fiables, la base de datos es inconsistente.</w:t>
        <w:br w:type="textWrapping"/>
        <w:t xml:space="preserve">Pasar de un estado consistente a otro.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Transaccion</w:t>
      </w:r>
      <w:r w:rsidDel="00000000" w:rsidR="00000000" w:rsidRPr="00000000">
        <w:rPr>
          <w:rtl w:val="0"/>
        </w:rPr>
        <w:t xml:space="preserve">: Para llevar a cabo una serie de operación y después al final si está todo bien hago commit (confirmo)y si algo salió mal hago un rollback.  </w:t>
        <w:br w:type="textWrapping"/>
        <w:t xml:space="preserve">No todos los motores de base de datos soportan transacciones.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ACID: (En ingles):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Atomicidad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Consistencia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Aislamiento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Durabilidad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Objeto para la transacciones -&gt; SQL</w:t>
      </w:r>
      <w:r w:rsidDel="00000000" w:rsidR="00000000" w:rsidRPr="00000000">
        <w:rPr>
          <w:b w:val="1"/>
          <w:rtl w:val="0"/>
        </w:rPr>
        <w:t xml:space="preserve">Transaction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El objeto </w:t>
      </w:r>
      <w:r w:rsidDel="00000000" w:rsidR="00000000" w:rsidRPr="00000000">
        <w:rPr>
          <w:b w:val="1"/>
          <w:rtl w:val="0"/>
        </w:rPr>
        <w:t xml:space="preserve">SQLTransaction no se puede iniciar</w:t>
      </w:r>
      <w:r w:rsidDel="00000000" w:rsidR="00000000" w:rsidRPr="00000000">
        <w:rPr>
          <w:rtl w:val="0"/>
        </w:rPr>
        <w:t xml:space="preserve">, lo tienen que </w:t>
      </w:r>
      <w:r w:rsidDel="00000000" w:rsidR="00000000" w:rsidRPr="00000000">
        <w:rPr>
          <w:b w:val="1"/>
          <w:rtl w:val="0"/>
        </w:rPr>
        <w:t xml:space="preserve">iniciar por mi</w:t>
      </w:r>
      <w:r w:rsidDel="00000000" w:rsidR="00000000" w:rsidRPr="00000000">
        <w:rPr>
          <w:rtl w:val="0"/>
        </w:rPr>
        <w:t xml:space="preserve">. (Lo hace el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 con el método </w:t>
      </w:r>
      <w:r w:rsidDel="00000000" w:rsidR="00000000" w:rsidRPr="00000000">
        <w:rPr>
          <w:b w:val="1"/>
          <w:rtl w:val="0"/>
        </w:rPr>
        <w:t xml:space="preserve">BEGIN TRANSACTION</w:t>
      </w:r>
      <w:r w:rsidDel="00000000" w:rsidR="00000000" w:rsidRPr="00000000">
        <w:rPr>
          <w:rtl w:val="0"/>
        </w:rPr>
        <w:t xml:space="preserve">)</w:t>
        <w:br w:type="textWrapping"/>
        <w:t xml:space="preserve">Las transacciones siempre van contra una conexión, </w:t>
      </w:r>
      <w:r w:rsidDel="00000000" w:rsidR="00000000" w:rsidRPr="00000000">
        <w:rPr>
          <w:u w:val="single"/>
          <w:rtl w:val="0"/>
        </w:rPr>
        <w:t xml:space="preserve">para tener una transacción tengo que tener una conexión abierta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u w:val="single"/>
          <w:rtl w:val="0"/>
        </w:rPr>
        <w:t xml:space="preserve">SQLConnection</w:t>
      </w:r>
      <w:r w:rsidDel="00000000" w:rsidR="00000000" w:rsidRPr="00000000">
        <w:rPr>
          <w:rtl w:val="0"/>
        </w:rPr>
        <w:t xml:space="preserve"> es el que se encarga de iniciar el </w:t>
      </w:r>
      <w:r w:rsidDel="00000000" w:rsidR="00000000" w:rsidRPr="00000000">
        <w:rPr>
          <w:u w:val="single"/>
          <w:rtl w:val="0"/>
        </w:rPr>
        <w:t xml:space="preserve">SQLTransaction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Estoy obligado a agregar la transacción al SqlCommand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Procedimientos almacenados</w:t>
      </w:r>
      <w:r w:rsidDel="00000000" w:rsidR="00000000" w:rsidRPr="00000000">
        <w:rPr>
          <w:rtl w:val="0"/>
        </w:rPr>
        <w:t xml:space="preserve">: Subrutinas que están precompiladas en la base de datos.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PROCEDIMIENTO ALMACENADO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CREAT</w:t>
      </w:r>
      <w:r w:rsidDel="00000000" w:rsidR="00000000" w:rsidRPr="00000000">
        <w:rPr>
          <w:rtl w:val="0"/>
        </w:rPr>
        <w:t xml:space="preserve">: Para crearla</w:t>
        <w:br w:type="textWrapping"/>
      </w:r>
      <w:r w:rsidDel="00000000" w:rsidR="00000000" w:rsidRPr="00000000">
        <w:rPr>
          <w:b w:val="1"/>
          <w:rtl w:val="0"/>
        </w:rPr>
        <w:t xml:space="preserve">ALTER</w:t>
      </w:r>
      <w:r w:rsidDel="00000000" w:rsidR="00000000" w:rsidRPr="00000000">
        <w:rPr>
          <w:rtl w:val="0"/>
        </w:rPr>
        <w:t xml:space="preserve">: Para modificarla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CREATE PROCEDURE &lt;nombre&gt;</w:t>
        <w:br w:type="textWrapping"/>
        <w:br w:type="textWrapping"/>
        <w:t xml:space="preserve">AS</w:t>
        <w:br w:type="textWrapping"/>
      </w:r>
      <w:r w:rsidDel="00000000" w:rsidR="00000000" w:rsidRPr="00000000">
        <w:rPr>
          <w:color w:val="70ad47"/>
          <w:rtl w:val="0"/>
        </w:rPr>
        <w:t xml:space="preserve">--Parametros que el SP espera recibir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@ID INT, @NOM VARCHAR (50)</w:t>
        <w:br w:type="textWrapping"/>
        <w:t xml:space="preserve">BEGIN</w:t>
      </w:r>
    </w:p>
    <w:p w:rsidR="00000000" w:rsidDel="00000000" w:rsidP="00000000" w:rsidRDefault="00000000" w:rsidRPr="00000000" w14:paraId="00000159">
      <w:pPr>
        <w:contextualSpacing w:val="0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--Instrucciones SQL que quiero que mi SP contenga y haga.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DECLARE </w:t>
      </w:r>
      <w:r w:rsidDel="00000000" w:rsidR="00000000" w:rsidRPr="00000000">
        <w:rPr>
          <w:rtl w:val="0"/>
        </w:rPr>
        <w:t xml:space="preserve">DECLARO UNA VARIABLE DENTRO DE UN SP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CON 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DATATABLE</w:t>
      </w:r>
      <w:r w:rsidDel="00000000" w:rsidR="00000000" w:rsidRPr="00000000">
        <w:rPr>
          <w:rtl w:val="0"/>
        </w:rPr>
        <w:t xml:space="preserve">: es una </w:t>
      </w:r>
      <w:r w:rsidDel="00000000" w:rsidR="00000000" w:rsidRPr="00000000">
        <w:rPr>
          <w:b w:val="1"/>
          <w:rtl w:val="0"/>
        </w:rPr>
        <w:t xml:space="preserve">tabla</w:t>
      </w:r>
      <w:r w:rsidDel="00000000" w:rsidR="00000000" w:rsidRPr="00000000">
        <w:rPr>
          <w:rtl w:val="0"/>
        </w:rPr>
        <w:t xml:space="preserve"> que va a tener en su interior una </w:t>
      </w:r>
      <w:r w:rsidDel="00000000" w:rsidR="00000000" w:rsidRPr="00000000">
        <w:rPr>
          <w:b w:val="1"/>
          <w:rtl w:val="0"/>
        </w:rPr>
        <w:t xml:space="preserve">colección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datacolumns</w:t>
      </w:r>
      <w:r w:rsidDel="00000000" w:rsidR="00000000" w:rsidRPr="00000000">
        <w:rPr>
          <w:rtl w:val="0"/>
        </w:rPr>
        <w:t xml:space="preserve"> y una colección de </w:t>
      </w:r>
      <w:r w:rsidDel="00000000" w:rsidR="00000000" w:rsidRPr="00000000">
        <w:rPr>
          <w:b w:val="1"/>
          <w:rtl w:val="0"/>
        </w:rPr>
        <w:t xml:space="preserve">datarows</w:t>
      </w:r>
      <w:r w:rsidDel="00000000" w:rsidR="00000000" w:rsidRPr="00000000">
        <w:rPr>
          <w:rtl w:val="0"/>
        </w:rPr>
        <w:t xml:space="preserve">, como es genérica no depende de un motor de base de datos especifico.</w:t>
        <w:br w:type="textWrapping"/>
        <w:t xml:space="preserve">Solamente voy a necesitar un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lea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cargue</w:t>
      </w:r>
      <w:r w:rsidDel="00000000" w:rsidR="00000000" w:rsidRPr="00000000">
        <w:rPr>
          <w:rtl w:val="0"/>
        </w:rPr>
        <w:t xml:space="preserve"> esta tabla </w:t>
      </w:r>
      <w:r w:rsidDel="00000000" w:rsidR="00000000" w:rsidRPr="00000000">
        <w:rPr>
          <w:b w:val="1"/>
          <w:rtl w:val="0"/>
        </w:rPr>
        <w:t xml:space="preserve">sqldataadapter.</w:t>
      </w:r>
    </w:p>
    <w:p w:rsidR="00000000" w:rsidDel="00000000" w:rsidP="00000000" w:rsidRDefault="00000000" w:rsidRPr="00000000" w14:paraId="000001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SQLDATAADAPTER</w:t>
      </w:r>
      <w:r w:rsidDel="00000000" w:rsidR="00000000" w:rsidRPr="00000000">
        <w:rPr>
          <w:rtl w:val="0"/>
        </w:rPr>
        <w:t xml:space="preserve"> tiene 4 objetos de tipo Command:</w:t>
        <w:br w:type="textWrapping"/>
        <w:t xml:space="preserve">SELECT</w:t>
        <w:br w:type="textWrapping"/>
        <w:t xml:space="preserve">INSERT</w:t>
        <w:br w:type="textWrapping"/>
        <w:t xml:space="preserve">DELETE</w:t>
        <w:br w:type="textWrapping"/>
        <w:t xml:space="preserve">UPDATE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El comando SELECTCOMMAND del SQLDATAADAPTER se encarga de seleccionar el comando es un SQLCOMMAND.</w:t>
        <w:br w:type="textWrapping"/>
        <w:t xml:space="preserve">El </w:t>
      </w:r>
      <w:r w:rsidDel="00000000" w:rsidR="00000000" w:rsidRPr="00000000">
        <w:rPr>
          <w:b w:val="1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 tiene un comando </w:t>
      </w: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 que me </w:t>
      </w:r>
      <w:r w:rsidDel="00000000" w:rsidR="00000000" w:rsidRPr="00000000">
        <w:rPr>
          <w:b w:val="1"/>
          <w:rtl w:val="0"/>
        </w:rPr>
        <w:t xml:space="preserve">llena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tabla</w:t>
      </w:r>
      <w:r w:rsidDel="00000000" w:rsidR="00000000" w:rsidRPr="00000000">
        <w:rPr>
          <w:rtl w:val="0"/>
        </w:rPr>
        <w:t xml:space="preserve"> con el resultado de lo que ejecuta el </w:t>
      </w: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 que le </w:t>
      </w:r>
      <w:r w:rsidDel="00000000" w:rsidR="00000000" w:rsidRPr="00000000">
        <w:rPr>
          <w:b w:val="1"/>
          <w:rtl w:val="0"/>
        </w:rPr>
        <w:t xml:space="preserve">pase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selectcommand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CLASE 5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Ejecutable 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DLL de Negocio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DLL de acceso a datos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arquitectura en capa busca</w:t>
      </w:r>
      <w:r w:rsidDel="00000000" w:rsidR="00000000" w:rsidRPr="00000000">
        <w:rPr>
          <w:rtl w:val="0"/>
        </w:rPr>
        <w:t xml:space="preserve"> que cada capa sean lo mas </w:t>
      </w:r>
      <w:r w:rsidDel="00000000" w:rsidR="00000000" w:rsidRPr="00000000">
        <w:rPr>
          <w:b w:val="1"/>
          <w:rtl w:val="0"/>
        </w:rPr>
        <w:t xml:space="preserve">cohesivas</w:t>
      </w:r>
      <w:r w:rsidDel="00000000" w:rsidR="00000000" w:rsidRPr="00000000">
        <w:rPr>
          <w:rtl w:val="0"/>
        </w:rPr>
        <w:t xml:space="preserve"> posibles (sean lo mas </w:t>
      </w:r>
      <w:r w:rsidDel="00000000" w:rsidR="00000000" w:rsidRPr="00000000">
        <w:rPr>
          <w:b w:val="1"/>
          <w:rtl w:val="0"/>
        </w:rPr>
        <w:t xml:space="preserve">independiente</w:t>
      </w:r>
      <w:r w:rsidDel="00000000" w:rsidR="00000000" w:rsidRPr="00000000">
        <w:rPr>
          <w:rtl w:val="0"/>
        </w:rPr>
        <w:t xml:space="preserve"> posible una de otra)</w:t>
      </w:r>
    </w:p>
    <w:p w:rsidR="00000000" w:rsidDel="00000000" w:rsidP="00000000" w:rsidRDefault="00000000" w:rsidRPr="00000000" w14:paraId="000001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Capa: </w:t>
      </w:r>
      <w:r w:rsidDel="00000000" w:rsidR="00000000" w:rsidRPr="00000000">
        <w:rPr>
          <w:rtl w:val="0"/>
        </w:rPr>
        <w:t xml:space="preserve">es la agrupación conceptual de determinados elementos que justamente coinciden en determinada funcionalidad.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Entre proyecto cliente y proyecto servidor, necesito: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Que el cliente conozca al servidor, debo realizar una referencia de uno a otro. 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Siempre 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arranca</w:t>
      </w:r>
      <w:r w:rsidDel="00000000" w:rsidR="00000000" w:rsidRPr="00000000">
        <w:rPr>
          <w:rtl w:val="0"/>
        </w:rPr>
        <w:t xml:space="preserve"> a programar por la </w:t>
      </w: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NEGOCIO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Espacio de nombre</w:t>
      </w:r>
      <w:r w:rsidDel="00000000" w:rsidR="00000000" w:rsidRPr="00000000">
        <w:rPr>
          <w:rtl w:val="0"/>
        </w:rPr>
        <w:t xml:space="preserve">: agrupación lógica de funcionalidad. (Cada proyecto tiene un espacio de nombre raíz). Sirve para quitar ambigüedad (si tengo 2 clases con el mismo nombre, pero ahora van a tener diferentes espacio de nombre Ej: Sergio.Usuario &lt;&gt; Nicolas.Usuario).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Todos los </w:t>
      </w: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implementan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IDbDataParameters,</w:t>
      </w:r>
      <w:r w:rsidDel="00000000" w:rsidR="00000000" w:rsidRPr="00000000">
        <w:rPr>
          <w:rtl w:val="0"/>
        </w:rPr>
        <w:t xml:space="preserve"> esto sirve para desacoplar.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HASHTABLE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Tabla</w:t>
      </w:r>
      <w:r w:rsidDel="00000000" w:rsidR="00000000" w:rsidRPr="00000000">
        <w:rPr>
          <w:rtl w:val="0"/>
        </w:rPr>
        <w:t xml:space="preserve"> que se maneja en </w:t>
      </w:r>
      <w:r w:rsidDel="00000000" w:rsidR="00000000" w:rsidRPr="00000000">
        <w:rPr>
          <w:b w:val="1"/>
          <w:rtl w:val="0"/>
        </w:rPr>
        <w:t xml:space="preserve">tupla</w:t>
      </w:r>
      <w:r w:rsidDel="00000000" w:rsidR="00000000" w:rsidRPr="00000000">
        <w:rPr>
          <w:rtl w:val="0"/>
        </w:rPr>
        <w:t xml:space="preserve"> (una </w:t>
      </w:r>
      <w:r w:rsidDel="00000000" w:rsidR="00000000" w:rsidRPr="00000000">
        <w:rPr>
          <w:b w:val="1"/>
          <w:rtl w:val="0"/>
        </w:rPr>
        <w:t xml:space="preserve">clave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elemento</w:t>
      </w:r>
      <w:r w:rsidDel="00000000" w:rsidR="00000000" w:rsidRPr="00000000">
        <w:rPr>
          <w:rtl w:val="0"/>
        </w:rPr>
        <w:t xml:space="preserve">)</w:t>
        <w:br w:type="textWrapping"/>
        <w:t xml:space="preserve">La diferencia con el sorter list, es que la clave permanece en el orden que yo la agregue. 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 3 capas: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APLICACIÓN: Negocio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NEGOCIO: Datos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4 capas: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Se divide en </w:t>
      </w:r>
      <w:r w:rsidDel="00000000" w:rsidR="00000000" w:rsidRPr="00000000">
        <w:rPr>
          <w:u w:val="single"/>
          <w:rtl w:val="0"/>
        </w:rPr>
        <w:t xml:space="preserve">2 la capa de Negocio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por un lado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comportamiento</w:t>
      </w:r>
      <w:r w:rsidDel="00000000" w:rsidR="00000000" w:rsidRPr="00000000">
        <w:rPr>
          <w:rtl w:val="0"/>
        </w:rPr>
        <w:t xml:space="preserve"> por el otro, </w:t>
      </w:r>
      <w:r w:rsidDel="00000000" w:rsidR="00000000" w:rsidRPr="00000000">
        <w:rPr>
          <w:u w:val="single"/>
          <w:rtl w:val="0"/>
        </w:rPr>
        <w:t xml:space="preserve">se obtiene entidad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ENTIDAD</w:t>
      </w:r>
      <w:r w:rsidDel="00000000" w:rsidR="00000000" w:rsidRPr="00000000">
        <w:rPr>
          <w:rtl w:val="0"/>
        </w:rPr>
        <w:t xml:space="preserve">: Posee estado, pero no comportamiento.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Se genera una capa transveral que posee entidades, BUSINESS ENTITY (BE)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Al negocio se le pone BLL (Capa de enlace de negocio – Business Library)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La de acceso a datos = DAL (DATA ACCESS LEVEL)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En la DAL voy a tener puertas de entradas, </w:t>
      </w:r>
      <w:r w:rsidDel="00000000" w:rsidR="00000000" w:rsidRPr="00000000">
        <w:rPr>
          <w:b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Se encargan de transformar registros en entidades de negocio y viceversa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CLASE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Graphic Device Interface. (Permite trabajar tanto con gráficos vectoriales como imágenes)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Grafico vectorial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Aquel que trazando puntos se van marcando líneas, cuadrados, etc. (Se va trazando a medida que se va dibujando).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 de bits: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mundo informático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coordenada 0,0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a estar dada en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 izquierdo superior de la pantalla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contiene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tupla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X e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define un punto dentro de mi pantalla o contenedor, etc.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determinada por el ancho y por el alto.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contiene los 2 valores (ancho y alto)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tiene la X y la Y y un size.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 graphic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desprende del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espacio de 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un objeto que yo lo pueda instanciar, es un objeto que lo va a construir de manera estatica y de forma compartida la misma clase Grafic.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Si quiero dibujar sobre el formulario:</w:t>
      </w:r>
    </w:p>
    <w:p w:rsidR="00000000" w:rsidDel="00000000" w:rsidP="00000000" w:rsidRDefault="00000000" w:rsidRPr="00000000" w14:paraId="000001A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.CreateGraphics</w:t>
      </w:r>
    </w:p>
    <w:p w:rsidR="00000000" w:rsidDel="00000000" w:rsidP="00000000" w:rsidRDefault="00000000" w:rsidRPr="00000000" w14:paraId="000001A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Tengo 3 formas de poder dibujar contra 3 distintos elementos: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un formulario: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HWND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WND manejador de la ventana, con este el sistema operativo se da cuenta que ventana esta activa. Este handle es una dirección de memoria)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HDC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(Control de dispositivo, objetos que tienen que estar forzosamente contenidos dentro de una ventana)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IMAGE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(Apartir de una imagen que tenga cargada en memoria, todos los dibujos que vaya haciendo lo puedo ir impactando en una imagen)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El Objeto Grapich necesita a la hora de dibujar: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Lapiz = Objeto PEN (que contiene en su interior otro objeto llamado COLOR, que nos resuelve toda la temática del color) [RGBA-rojo,verde,azul,nivel de transparencia]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 del lápiz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Estilo del lápiz (línea solida, punteada,etc)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lápiz sirve para dibujar líneas o bordes nada 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formularios y controles tienen una propiedad LOCATION que es donde esta en arranque.</w:t>
      </w:r>
    </w:p>
    <w:p w:rsidR="00000000" w:rsidDel="00000000" w:rsidP="00000000" w:rsidRDefault="00000000" w:rsidRPr="00000000" w14:paraId="000001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rellenar los objetos utilizo el FILLRECTANGLE, FILLELLIPCE.</w:t>
      </w:r>
    </w:p>
    <w:p w:rsidR="00000000" w:rsidDel="00000000" w:rsidP="00000000" w:rsidRDefault="00000000" w:rsidRPr="00000000" w14:paraId="000001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BRUSH= brocha, la cual tiene una iteración de color. [Primero tengo que rellenar, es decir, pintar y luego dibujar el contorno]</w:t>
      </w:r>
    </w:p>
    <w:p w:rsidR="00000000" w:rsidDel="00000000" w:rsidP="00000000" w:rsidRDefault="00000000" w:rsidRPr="00000000" w14:paraId="000001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Codigo de captcha = Texto que no es string, termina siendo un dibujo.</w:t>
      </w:r>
    </w:p>
    <w:p w:rsidR="00000000" w:rsidDel="00000000" w:rsidP="00000000" w:rsidRDefault="00000000" w:rsidRPr="00000000" w14:paraId="000001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es un archivo bmp ‘mapa de bits’? </w:t>
        <w:br w:type="textWrapping"/>
        <w:t xml:space="preserve">dividio en 2 partes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Encabezado: Va a tener un determinado sector donde arranca el dibujo y donde termina.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Cuerpo: Con bits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El JPG en su interior también tiene: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Encabezado: es más grande que el de bmp, tiene un sector de comentario. Indica el tipo de compresión que va a tener el cuerpo.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Cuerpo: esta comprimido.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Recuperatorio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Enumere las siglas acid</w:t>
      </w:r>
    </w:p>
    <w:p w:rsidR="00000000" w:rsidDel="00000000" w:rsidP="00000000" w:rsidRDefault="00000000" w:rsidRPr="00000000" w14:paraId="000001C4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Atomicidad (se ejecuta todo o nada)</w:t>
      </w:r>
    </w:p>
    <w:p w:rsidR="00000000" w:rsidDel="00000000" w:rsidP="00000000" w:rsidRDefault="00000000" w:rsidRPr="00000000" w14:paraId="000001C5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Consistencia (pasa de un estado consistente a otro)</w:t>
      </w:r>
    </w:p>
    <w:p w:rsidR="00000000" w:rsidDel="00000000" w:rsidP="00000000" w:rsidRDefault="00000000" w:rsidRPr="00000000" w14:paraId="000001C6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Aislamiento (una operación no afecta a otra)</w:t>
      </w:r>
    </w:p>
    <w:p w:rsidR="00000000" w:rsidDel="00000000" w:rsidP="00000000" w:rsidRDefault="00000000" w:rsidRPr="00000000" w14:paraId="000001C7">
      <w:pPr>
        <w:ind w:left="708" w:firstLine="0"/>
        <w:contextualSpacing w:val="0"/>
        <w:rPr>
          <w:rFonts w:ascii="Arial" w:cs="Arial" w:eastAsia="Arial" w:hAnsi="Arial"/>
          <w:color w:val="000000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Durabilidad (persiste y no se puede deshacer)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Cuáles de los siguientes objetos se usa en ado desconectado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sqldatareader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Sqldatareader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Datareader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 desconectado, gestiona una conexión abriéndola para recuperar datos y cerrándola después para volver abrirla para escribir y volver a cerrarla  </w:t>
      </w:r>
    </w:p>
    <w:p w:rsidR="00000000" w:rsidDel="00000000" w:rsidP="00000000" w:rsidRDefault="00000000" w:rsidRPr="00000000" w14:paraId="000001CF">
      <w:pPr>
        <w:ind w:left="708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rtl w:val="0"/>
        </w:rPr>
        <w:t xml:space="preserve"> Falso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es el objeto que se encarga de abrir una conexión a la base de datos</w:t>
      </w:r>
    </w:p>
    <w:p w:rsidR="00000000" w:rsidDel="00000000" w:rsidP="00000000" w:rsidRDefault="00000000" w:rsidRPr="00000000" w14:paraId="000001D1">
      <w:pPr>
        <w:ind w:left="708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SqlConnection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Acerca de la siguiente afirmacion el objeto sqltransaction posee un constructor friend (hasta aca correcta) y no permite instanciarlo Verdadera (el contructor friend no permite instanciar) y debo usar el metodo begintransaction del sqlconection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08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rtl w:val="0"/>
        </w:rPr>
        <w:t xml:space="preserve"> Falso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de los siguientes métodos pertenecen al objeto sqlcommand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Executenonquery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Executereader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Executescalar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de los siguientes métodos pertenece al objeto SqlDataAdapter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Begintransaction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es la propiedad que permite establecer los elementos para conectar a una base de datos en el objeto conection</w:t>
      </w:r>
    </w:p>
    <w:p w:rsidR="00000000" w:rsidDel="00000000" w:rsidP="00000000" w:rsidRDefault="00000000" w:rsidRPr="00000000" w14:paraId="000001E2">
      <w:pPr>
        <w:ind w:left="708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ConnectionString</w:t>
      </w:r>
    </w:p>
    <w:p w:rsidR="00000000" w:rsidDel="00000000" w:rsidP="00000000" w:rsidRDefault="00000000" w:rsidRPr="00000000" w14:paraId="000001E3">
      <w:pPr>
        <w:ind w:left="708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08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de los siguientes métodos permite vincular un objeto graphics al formulario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Graphics.FromHwnd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Graphics.fromForm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Graphics.form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Graphics.formparent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son Correctas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es Correcta</w:t>
      </w:r>
    </w:p>
    <w:p w:rsidR="00000000" w:rsidDel="00000000" w:rsidP="00000000" w:rsidRDefault="00000000" w:rsidRPr="00000000" w14:paraId="000001EC">
      <w:pPr>
        <w:ind w:left="708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Desarrolle las instrucciones necesarias para actualizar un registro de la tabla alumno que posee un id nombre apellido, se debe incluir, Transaction y commit</w:t>
      </w:r>
    </w:p>
    <w:p w:rsidR="00000000" w:rsidDel="00000000" w:rsidP="00000000" w:rsidRDefault="00000000" w:rsidRPr="00000000" w14:paraId="000001E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5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>
        <w:rFonts w:ascii="Consolas" w:cs="Consolas" w:eastAsia="Consolas" w:hAnsi="Consolas"/>
        <w:color w:val="000000"/>
        <w:sz w:val="19"/>
        <w:szCs w:val="19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4">
    <w:lvl w:ilvl="0">
      <w:start w:val="1"/>
      <w:numFmt w:val="bullet"/>
      <w:lvlText w:val="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