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60" w:rsidRDefault="004E1160" w:rsidP="004E1160">
      <w:r>
        <w:t xml:space="preserve">1. </w:t>
      </w:r>
      <w:r>
        <w:t>Las malas prácticas de programación que en su criterio son evidenciadas en el código</w:t>
      </w:r>
      <w:r>
        <w:t>.</w:t>
      </w:r>
    </w:p>
    <w:p w:rsidR="004E1160" w:rsidRDefault="004E1160" w:rsidP="004E1160">
      <w:pPr>
        <w:jc w:val="both"/>
      </w:pPr>
      <w:r>
        <w:t>R: En el código es evidente la falta de organización antes de producir el código. El código es plasmado luego de la planeación, no se debe hacer el código y planeación al mismo tiempo.</w:t>
      </w:r>
      <w:r w:rsidR="001677E9">
        <w:t xml:space="preserve"> El código es muy repetitivo. </w:t>
      </w:r>
    </w:p>
    <w:p w:rsidR="004E1160" w:rsidRDefault="004E1160" w:rsidP="004E1160"/>
    <w:p w:rsidR="00502A78" w:rsidRDefault="004E1160" w:rsidP="004E1160">
      <w:r>
        <w:t>2. Cómo su refactorización supera las malas prácticas de programación</w:t>
      </w:r>
      <w:r>
        <w:t>.</w:t>
      </w:r>
    </w:p>
    <w:p w:rsidR="001677E9" w:rsidRDefault="001677E9" w:rsidP="001677E9">
      <w:pPr>
        <w:jc w:val="both"/>
      </w:pPr>
      <w:r>
        <w:t xml:space="preserve">R: Simplificando las líneas repetitivas, y reduciendo líneas de código optimamos el proceso y tiempo  de ejecución </w:t>
      </w:r>
      <w:bookmarkStart w:id="0" w:name="_GoBack"/>
      <w:bookmarkEnd w:id="0"/>
      <w:r>
        <w:t>que realiza el algoritmo.</w:t>
      </w:r>
    </w:p>
    <w:sectPr w:rsidR="00167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25"/>
    <w:rsid w:val="001677E9"/>
    <w:rsid w:val="00181E25"/>
    <w:rsid w:val="004E1160"/>
    <w:rsid w:val="005C4D6D"/>
    <w:rsid w:val="009B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E86295-E05A-422C-8274-D79E9654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altiviaot</dc:creator>
  <cp:keywords/>
  <dc:description/>
  <cp:lastModifiedBy>altiviaot</cp:lastModifiedBy>
  <cp:revision>3</cp:revision>
  <dcterms:created xsi:type="dcterms:W3CDTF">2015-03-30T15:44:00Z</dcterms:created>
  <dcterms:modified xsi:type="dcterms:W3CDTF">2015-03-30T19:35:00Z</dcterms:modified>
</cp:coreProperties>
</file>