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0866A3EA"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w:t>
      </w:r>
    </w:p>
    <w:p w14:paraId="174EB996" w14:textId="3B141209"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Opis smart kartica</w:t>
      </w:r>
    </w:p>
    <w:p w14:paraId="0C04C2BB" w14:textId="1C91E1B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JavaCard</w:t>
      </w:r>
    </w:p>
    <w:p w14:paraId="238E0899" w14:textId="0F97B660"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 u kriptografiju</w:t>
      </w:r>
    </w:p>
    <w:p w14:paraId="4A3C2E22" w14:textId="0A5301A8"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Simetricni algoritmi</w:t>
      </w:r>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AES algoritam</w:t>
      </w:r>
    </w:p>
    <w:p w14:paraId="3C9CF08F" w14:textId="45852B23"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Difi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 programski jezik</w:t>
      </w:r>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Implementirano resenje</w:t>
      </w:r>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15A7FBBC"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5571686D"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r w:rsidR="00232A42">
        <w:rPr>
          <w:lang w:val="en-US"/>
        </w:rPr>
        <w:t>JavaCard</w:t>
      </w:r>
      <w:r>
        <w:rPr>
          <w:lang w:val="sr-Cyrl-RS"/>
        </w:rPr>
        <w:t xml:space="preserve"> аплети</w:t>
      </w:r>
    </w:p>
    <w:p w14:paraId="1455F620" w14:textId="498D26CC"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44AB923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p w14:paraId="0514314E" w14:textId="77777777" w:rsidR="00E336C8" w:rsidRDefault="00E336C8" w:rsidP="00B07F15">
      <w:pPr>
        <w:ind w:firstLine="360"/>
        <w:rPr>
          <w:lang w:val="sr-Cyrl-RS"/>
        </w:rPr>
      </w:pP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52448BB1"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21F84045" w:rsidR="008531BE" w:rsidRPr="00DD11C8" w:rsidRDefault="008531BE" w:rsidP="008531BE">
      <w:pPr>
        <w:pStyle w:val="Heading2"/>
        <w:numPr>
          <w:ilvl w:val="1"/>
          <w:numId w:val="5"/>
        </w:numPr>
        <w:rPr>
          <w:lang w:val="sr-Cyrl-RS"/>
        </w:rPr>
      </w:pPr>
      <w:r>
        <w:t xml:space="preserve">JavaFX </w:t>
      </w:r>
      <w:r w:rsidR="00C812CB">
        <w:rPr>
          <w:lang w:val="sr-Cyrl-RS"/>
        </w:rPr>
        <w:t>технологија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70B7B5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4E9C871D"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3E516BFC"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8"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187C5D98"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78BF3E86"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2"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38B7E401"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4"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291588E8"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6"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46A50409"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8"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05FC9985"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64C6E07A"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4CB3637D"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4"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02535F2F"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45D73BA5"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0E1B6CFB"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0"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21D865D4"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3B8F1"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4EFF1"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62EB47F4" w14:textId="6AC75536"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смештену на читач картице</w:t>
      </w:r>
      <w:r w:rsidR="00FF3C4B">
        <w:rPr>
          <w:lang w:val="sr-Cyrl-RS"/>
        </w:rPr>
        <w:t>.</w:t>
      </w:r>
      <w:r w:rsidR="00E37402">
        <w:rPr>
          <w:lang w:val="sr-Cyrl-RS"/>
        </w:rPr>
        <w:t xml:space="preserve"> </w:t>
      </w:r>
    </w:p>
    <w:p w14:paraId="3A4AAFD2" w14:textId="57307C04" w:rsidR="00943EDA" w:rsidRPr="00943EDA" w:rsidRDefault="00943EDA" w:rsidP="00943EDA">
      <w:pPr>
        <w:pStyle w:val="Heading3"/>
        <w:numPr>
          <w:ilvl w:val="2"/>
          <w:numId w:val="5"/>
        </w:numPr>
        <w:rPr>
          <w:lang w:val="sr-Cyrl-RS"/>
        </w:rPr>
      </w:pPr>
      <w:r>
        <w:rPr>
          <w:lang w:val="sr-Cyrl-RS"/>
        </w:rPr>
        <w:t>Опис програмског к</w:t>
      </w:r>
      <w:r w:rsidR="003A5FFF">
        <w:rPr>
          <w:lang w:val="en-US"/>
        </w:rPr>
        <w:t>o</w:t>
      </w:r>
      <w:r>
        <w:rPr>
          <w:lang w:val="sr-Cyrl-RS"/>
        </w:rPr>
        <w:t>да</w:t>
      </w:r>
    </w:p>
    <w:p w14:paraId="37DBEC27" w14:textId="77777777"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 xml:space="preserve">JavaFX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7B5D99F0" w14:textId="43873BB0" w:rsidR="0016292C" w:rsidRPr="00D835AB"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10BC2B46" w14:textId="77777777" w:rsidR="007073FC" w:rsidRDefault="007073FC" w:rsidP="00F026C5">
      <w:pPr>
        <w:ind w:firstLine="360"/>
        <w:rPr>
          <w:lang w:val="sr-Cyrl-RS"/>
        </w:rPr>
      </w:pP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5214" cy="4484233"/>
                    </a:xfrm>
                    <a:prstGeom prst="rect">
                      <a:avLst/>
                    </a:prstGeom>
                  </pic:spPr>
                </pic:pic>
              </a:graphicData>
            </a:graphic>
          </wp:inline>
        </w:drawing>
      </w:r>
    </w:p>
    <w:p w14:paraId="11403BAC" w14:textId="79BFAE56" w:rsidR="00333EED" w:rsidRDefault="00333EED" w:rsidP="00B64F90">
      <w:pPr>
        <w:ind w:firstLine="360"/>
        <w:jc w:val="center"/>
        <w:rPr>
          <w:i/>
          <w:iCs/>
          <w:sz w:val="22"/>
          <w:szCs w:val="20"/>
          <w:lang w:val="sr-Cyrl-RS"/>
        </w:rPr>
      </w:pPr>
      <w:r w:rsidRPr="005E14A6">
        <w:rPr>
          <w:i/>
          <w:iCs/>
          <w:sz w:val="22"/>
          <w:szCs w:val="20"/>
          <w:lang w:val="sr-Cyrl-RS"/>
        </w:rPr>
        <w:t>Слика 8.1.1.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FD84BD9"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285D2726"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АПДУ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rPr>
        <w:drawing>
          <wp:inline distT="0" distB="0" distL="0" distR="0" wp14:anchorId="403EAC1A" wp14:editId="14C60B7F">
            <wp:extent cx="5207899" cy="1812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3003" cy="1818156"/>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sr-Cyrl-RS"/>
        </w:rPr>
        <w:drawing>
          <wp:inline distT="0" distB="0" distL="0" distR="0" wp14:anchorId="302BF367" wp14:editId="45526F14">
            <wp:extent cx="4643562" cy="250081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0402" cy="2509884"/>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61D6E5C0"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sr-Cyrl-R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1" cy="3924316"/>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sr-Cyrl-R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0259" cy="354380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sr-Cyrl-R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6002" cy="2414540"/>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11CF31DD"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приказан је на слици 8.1.12.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sr-Cyrl-R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897" cy="4664294"/>
                    </a:xfrm>
                    <a:prstGeom prst="rect">
                      <a:avLst/>
                    </a:prstGeom>
                  </pic:spPr>
                </pic:pic>
              </a:graphicData>
            </a:graphic>
          </wp:inline>
        </w:drawing>
      </w:r>
    </w:p>
    <w:p w14:paraId="5CDF4671" w14:textId="306100AB" w:rsidR="009271BC" w:rsidRDefault="009271BC" w:rsidP="009271BC">
      <w:pPr>
        <w:ind w:firstLine="360"/>
        <w:jc w:val="center"/>
        <w:rPr>
          <w:i/>
          <w:sz w:val="22"/>
          <w:szCs w:val="24"/>
          <w:lang w:val="sr-Cyrl-RS"/>
        </w:rPr>
      </w:pPr>
      <w:r w:rsidRPr="009271BC">
        <w:rPr>
          <w:i/>
          <w:sz w:val="22"/>
          <w:szCs w:val="24"/>
          <w:lang w:val="sr-Cyrl-RS"/>
        </w:rPr>
        <w:t xml:space="preserve">Слика 8.1.12.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2A1F5B10" w:rsidR="00BF557A" w:rsidRPr="00596BEE" w:rsidRDefault="00B14D28" w:rsidP="009A24EC">
      <w:pPr>
        <w:pStyle w:val="Heading3"/>
        <w:numPr>
          <w:ilvl w:val="2"/>
          <w:numId w:val="5"/>
        </w:numPr>
        <w:rPr>
          <w:lang w:val="sr-Cyrl-RS"/>
        </w:rPr>
      </w:pPr>
      <w:r>
        <w:rPr>
          <w:lang w:val="sr-Cyrl-RS"/>
        </w:rPr>
        <w:t>Опис графичк</w:t>
      </w:r>
      <w:r w:rsidR="002A5D08">
        <w:rPr>
          <w:lang w:val="sr-Cyrl-RS"/>
        </w:rPr>
        <w:t>и</w:t>
      </w:r>
      <w:r>
        <w:rPr>
          <w:lang w:val="sr-Cyrl-RS"/>
        </w:rPr>
        <w:t xml:space="preserve"> корисничког интерфејса</w:t>
      </w:r>
    </w:p>
    <w:p w14:paraId="4BD52309" w14:textId="64C0F4CA"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 приказивање и смештање података на паметну картицу</w:t>
      </w:r>
      <w:r w:rsidR="00596BEE">
        <w:rPr>
          <w:szCs w:val="24"/>
          <w:lang w:val="sr-Cyrl-RS"/>
        </w:rPr>
        <w:t>.</w:t>
      </w:r>
      <w:r w:rsidR="00F70CED">
        <w:rPr>
          <w:szCs w:val="24"/>
          <w:lang w:val="sr-Cyrl-RS"/>
        </w:rPr>
        <w:t xml:space="preserve"> На слици 8.</w:t>
      </w:r>
      <w:r w:rsidR="00F70CED">
        <w:rPr>
          <w:szCs w:val="24"/>
          <w:lang w:val="en-US"/>
        </w:rPr>
        <w:t xml:space="preserve">1.2.1.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sr-Cyrl-R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39695"/>
                    </a:xfrm>
                    <a:prstGeom prst="rect">
                      <a:avLst/>
                    </a:prstGeom>
                  </pic:spPr>
                </pic:pic>
              </a:graphicData>
            </a:graphic>
          </wp:inline>
        </w:drawing>
      </w:r>
    </w:p>
    <w:p w14:paraId="2F35D5B6" w14:textId="4BF71E1C" w:rsidR="00D06042" w:rsidRDefault="00D06042" w:rsidP="00D06042">
      <w:pPr>
        <w:jc w:val="center"/>
        <w:rPr>
          <w:i/>
          <w:iCs/>
          <w:sz w:val="22"/>
          <w:szCs w:val="20"/>
          <w:lang w:val="sr-Cyrl-RS"/>
        </w:rPr>
      </w:pPr>
      <w:r w:rsidRPr="000E411E">
        <w:rPr>
          <w:i/>
          <w:iCs/>
          <w:sz w:val="22"/>
          <w:szCs w:val="20"/>
          <w:lang w:val="sr-Cyrl-RS"/>
        </w:rPr>
        <w:t>Слика 8.1.2.1. Изглед форме за пријаву на систем</w:t>
      </w:r>
    </w:p>
    <w:p w14:paraId="624AE798" w14:textId="6EA3A0BC" w:rsidR="003A47D5" w:rsidRDefault="003A47D5" w:rsidP="003A47D5">
      <w:pPr>
        <w:rPr>
          <w:i/>
          <w:iCs/>
          <w:sz w:val="22"/>
          <w:szCs w:val="20"/>
          <w:lang w:val="sr-Cyrl-RS"/>
        </w:rPr>
      </w:pPr>
    </w:p>
    <w:p w14:paraId="59B1B3C0" w14:textId="5A572BF7" w:rsidR="00996C72" w:rsidRPr="00751BCA" w:rsidRDefault="00996C72" w:rsidP="00751BCA">
      <w:pPr>
        <w:ind w:firstLine="360"/>
        <w:rPr>
          <w:szCs w:val="24"/>
          <w:lang w:val="en-US"/>
        </w:rPr>
      </w:pPr>
      <w:r>
        <w:rPr>
          <w:lang w:val="sr-Cyrl-RS"/>
        </w:rPr>
        <w:t>Корисник прво бира из падајућег менија читач картица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6B8A7A3B"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покреће процедуру за проверу пин-а на паметној картици. Уколико је пин погрешан, кориснику ће изаћи посебан прозор (слика 8.1.2.2.)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CB37A4">
        <w:rPr>
          <w:lang w:val="sr-Cyrl-RS"/>
        </w:rPr>
        <w:t xml:space="preserve"> Иницијално корисник има три покушаја за пријаву на систем. Ако три пута унесе погрешан пин, паметна картица ће се закључати, и њено даље коришћење неће бити могуће без софтвера за откључавање памтне картице.</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sr-Cyrl-R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0426" cy="1667108"/>
                    </a:xfrm>
                    <a:prstGeom prst="rect">
                      <a:avLst/>
                    </a:prstGeom>
                  </pic:spPr>
                </pic:pic>
              </a:graphicData>
            </a:graphic>
          </wp:inline>
        </w:drawing>
      </w:r>
    </w:p>
    <w:p w14:paraId="678C108A" w14:textId="2FC30C16" w:rsidR="00483D94" w:rsidRPr="00BB343E" w:rsidRDefault="00483D94" w:rsidP="00483D94">
      <w:pPr>
        <w:jc w:val="center"/>
        <w:rPr>
          <w:i/>
          <w:iCs/>
          <w:lang w:val="sr-Cyrl-RS"/>
        </w:rPr>
      </w:pPr>
      <w:r w:rsidRPr="00BB343E">
        <w:rPr>
          <w:i/>
          <w:iCs/>
          <w:sz w:val="22"/>
          <w:szCs w:val="20"/>
          <w:lang w:val="sr-Cyrl-RS"/>
        </w:rPr>
        <w:t xml:space="preserve">Слика 8.1.2.2.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23C38E6D" w:rsidR="003B7450" w:rsidRDefault="003B7450" w:rsidP="0025559F">
      <w:pPr>
        <w:ind w:firstLine="360"/>
        <w:rPr>
          <w:lang w:val="sr-Cyrl-RS"/>
        </w:rPr>
      </w:pPr>
      <w:r>
        <w:rPr>
          <w:lang w:val="sr-Cyrl-RS"/>
        </w:rPr>
        <w:lastRenderedPageBreak/>
        <w:t>На слици</w:t>
      </w:r>
      <w:r w:rsidR="0025559F">
        <w:rPr>
          <w:lang w:val="sr-Cyrl-RS"/>
        </w:rPr>
        <w:t xml:space="preserve"> 8.1.2.3 приказана је главни екран апликације. Екран се састоји од три дугмета, једног поља за потврду 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8252" cy="3718296"/>
                    </a:xfrm>
                    <a:prstGeom prst="rect">
                      <a:avLst/>
                    </a:prstGeom>
                  </pic:spPr>
                </pic:pic>
              </a:graphicData>
            </a:graphic>
          </wp:inline>
        </w:drawing>
      </w:r>
    </w:p>
    <w:p w14:paraId="79FDB2C7" w14:textId="27D339CA" w:rsidR="0025559F" w:rsidRPr="00B860C4" w:rsidRDefault="0025559F" w:rsidP="003B7450">
      <w:pPr>
        <w:jc w:val="center"/>
        <w:rPr>
          <w:i/>
          <w:iCs/>
          <w:lang w:val="sr-Cyrl-RS"/>
        </w:rPr>
      </w:pPr>
      <w:r w:rsidRPr="00B860C4">
        <w:rPr>
          <w:i/>
          <w:iCs/>
          <w:sz w:val="22"/>
          <w:szCs w:val="20"/>
          <w:lang w:val="sr-Cyrl-RS"/>
        </w:rPr>
        <w:t>Слика 8.1.2.3. Главни екран апликације</w:t>
      </w:r>
    </w:p>
    <w:p w14:paraId="6D5CB8F2" w14:textId="19300F75" w:rsidR="00B860C4" w:rsidRDefault="00B860C4" w:rsidP="003B7450">
      <w:pPr>
        <w:jc w:val="center"/>
        <w:rPr>
          <w:lang w:val="sr-Cyrl-RS"/>
        </w:rPr>
      </w:pPr>
    </w:p>
    <w:p w14:paraId="63CDB293" w14:textId="210E6C10"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Поље за потврду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остварује се комуникација са паметном картицом и подаци се АПДУ протоколом,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8.1.2.4.</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sr-Cyrl-R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7678" cy="1442154"/>
                    </a:xfrm>
                    <a:prstGeom prst="rect">
                      <a:avLst/>
                    </a:prstGeom>
                  </pic:spPr>
                </pic:pic>
              </a:graphicData>
            </a:graphic>
          </wp:inline>
        </w:drawing>
      </w:r>
    </w:p>
    <w:p w14:paraId="7C13F028" w14:textId="179FB6F0" w:rsidR="002A754B" w:rsidRPr="002A754B" w:rsidRDefault="002A754B" w:rsidP="002A754B">
      <w:pPr>
        <w:jc w:val="center"/>
        <w:rPr>
          <w:i/>
          <w:iCs/>
          <w:noProof/>
          <w:lang w:val="sr-Cyrl-RS"/>
        </w:rPr>
      </w:pPr>
      <w:r w:rsidRPr="002A754B">
        <w:rPr>
          <w:i/>
          <w:iCs/>
          <w:noProof/>
          <w:sz w:val="22"/>
          <w:szCs w:val="20"/>
          <w:lang w:val="sr-Cyrl-RS"/>
        </w:rPr>
        <w:t>Слика 8.1.2.4. Обавештење о успешно смештеним подацима на паметну картицу</w:t>
      </w:r>
    </w:p>
    <w:p w14:paraId="33E02C9E" w14:textId="7327AC96"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8.1.2.5.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xml:space="preserve">, корисник ће у листи на главном екрану видети додато ново корисничко име и лозинку, при чему ће тај податак бити црвене боје. Ново корисничко име и лозинка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1900" cy="1552792"/>
                    </a:xfrm>
                    <a:prstGeom prst="rect">
                      <a:avLst/>
                    </a:prstGeom>
                  </pic:spPr>
                </pic:pic>
              </a:graphicData>
            </a:graphic>
          </wp:inline>
        </w:drawing>
      </w:r>
    </w:p>
    <w:p w14:paraId="411120A9" w14:textId="73A1469E" w:rsidR="00BC228F" w:rsidRPr="00BC228F" w:rsidRDefault="00BC228F" w:rsidP="00BC228F">
      <w:pPr>
        <w:jc w:val="center"/>
        <w:rPr>
          <w:i/>
          <w:iCs/>
          <w:noProof/>
          <w:lang w:val="sr-Cyrl-RS"/>
        </w:rPr>
      </w:pPr>
      <w:r w:rsidRPr="00BC228F">
        <w:rPr>
          <w:i/>
          <w:iCs/>
          <w:noProof/>
          <w:sz w:val="22"/>
          <w:szCs w:val="20"/>
          <w:lang w:val="sr-Cyrl-RS"/>
        </w:rPr>
        <w:t>Слика 8.1.2.5.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r>
        <w:rPr>
          <w:lang w:val="sr-Cyrl-RS"/>
        </w:rPr>
        <w:t>Програм паметне картице</w:t>
      </w:r>
    </w:p>
    <w:p w14:paraId="4E94DEDC" w14:textId="06DC87C5" w:rsidR="00446BC1" w:rsidRPr="00F35E97" w:rsidRDefault="00446BC1" w:rsidP="003B400E">
      <w:pPr>
        <w:ind w:firstLine="360"/>
        <w:rPr>
          <w:szCs w:val="24"/>
          <w:lang w:val="sr-Cyrl-RS"/>
        </w:rPr>
      </w:pPr>
      <w:r>
        <w:rPr>
          <w:lang w:val="sr-Cyrl-RS"/>
        </w:rPr>
        <w:t>Програм који се извршава на паметној картици је програм н</w:t>
      </w:r>
      <w:r w:rsidR="00A72A87">
        <w:rPr>
          <w:lang w:val="sr-Cyrl-RS"/>
        </w:rPr>
        <w:t>а</w:t>
      </w:r>
      <w:r>
        <w:rPr>
          <w:lang w:val="sr-Cyrl-RS"/>
        </w:rPr>
        <w:t xml:space="preserve">писан у Јава програмском језику, користећи </w:t>
      </w:r>
      <w:r w:rsidR="008B7214">
        <w:rPr>
          <w:lang w:val="en-US"/>
        </w:rPr>
        <w:t>JavaCard</w:t>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8.2. Пројекат садржи 1 пакет и 8 класа. На слици 8.2.1. приказана је структура пројекта паметне картице.</w:t>
      </w:r>
      <w:r w:rsidR="00F35E97" w:rsidRPr="00F35E97">
        <w:rPr>
          <w:szCs w:val="24"/>
          <w:lang w:val="sr-Cyrl-RS"/>
        </w:rPr>
        <w:t xml:space="preserve"> </w:t>
      </w:r>
      <w:r w:rsidR="00F35E97">
        <w:rPr>
          <w:szCs w:val="24"/>
          <w:lang w:val="sr-Cyrl-RS"/>
        </w:rPr>
        <w:t>Паметна картица преко АПДУ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noProof/>
          <w:szCs w:val="24"/>
          <w:lang w:val="sr-Cyrl-R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7425" cy="2448267"/>
                    </a:xfrm>
                    <a:prstGeom prst="rect">
                      <a:avLst/>
                    </a:prstGeom>
                  </pic:spPr>
                </pic:pic>
              </a:graphicData>
            </a:graphic>
          </wp:inline>
        </w:drawing>
      </w:r>
    </w:p>
    <w:p w14:paraId="21E632DE" w14:textId="73DF6959" w:rsidR="00F234C0" w:rsidRPr="00F234C0" w:rsidRDefault="00F234C0" w:rsidP="00F234C0">
      <w:pPr>
        <w:ind w:firstLine="360"/>
        <w:jc w:val="center"/>
        <w:rPr>
          <w:i/>
          <w:iCs/>
          <w:szCs w:val="24"/>
          <w:lang w:val="sr-Cyrl-RS"/>
        </w:rPr>
      </w:pPr>
      <w:r w:rsidRPr="00F234C0">
        <w:rPr>
          <w:i/>
          <w:iCs/>
          <w:sz w:val="22"/>
          <w:lang w:val="sr-Cyrl-RS"/>
        </w:rPr>
        <w:t>Слика 8.2.1.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47E4264D"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 може да изврши.</w:t>
      </w:r>
      <w:r w:rsidR="00F35E97">
        <w:rPr>
          <w:szCs w:val="24"/>
          <w:lang w:val="sr-Cyrl-RS"/>
        </w:rPr>
        <w:t xml:space="preserve"> У наставку ће бити приказан кôд појединих функција програма.</w:t>
      </w:r>
    </w:p>
    <w:p w14:paraId="169E424C" w14:textId="1AAAE80D" w:rsidR="00F35E97" w:rsidRDefault="00F35E97" w:rsidP="00F234C0">
      <w:pPr>
        <w:ind w:firstLine="360"/>
        <w:rPr>
          <w:szCs w:val="24"/>
          <w:lang w:val="sr-Cyrl-RS"/>
        </w:rPr>
      </w:pPr>
      <w:r>
        <w:rPr>
          <w:szCs w:val="24"/>
          <w:lang w:val="sr-Cyrl-RS"/>
        </w:rPr>
        <w:t>На слици 8.2.3.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noProof/>
          <w:szCs w:val="24"/>
          <w:lang w:val="sr-Cyrl-RS"/>
        </w:rPr>
        <w:drawing>
          <wp:inline distT="0" distB="0" distL="0" distR="0" wp14:anchorId="6B494B69" wp14:editId="2D4F4814">
            <wp:extent cx="4532243" cy="2948519"/>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7528" cy="2958463"/>
                    </a:xfrm>
                    <a:prstGeom prst="rect">
                      <a:avLst/>
                    </a:prstGeom>
                  </pic:spPr>
                </pic:pic>
              </a:graphicData>
            </a:graphic>
          </wp:inline>
        </w:drawing>
      </w:r>
    </w:p>
    <w:p w14:paraId="1D08BF23" w14:textId="3E61D53A" w:rsidR="005D2119" w:rsidRDefault="005D2119" w:rsidP="005D2119">
      <w:pPr>
        <w:ind w:firstLine="360"/>
        <w:jc w:val="center"/>
        <w:rPr>
          <w:i/>
          <w:iCs/>
          <w:sz w:val="22"/>
        </w:rPr>
      </w:pPr>
      <w:r w:rsidRPr="005D2119">
        <w:rPr>
          <w:i/>
          <w:iCs/>
          <w:sz w:val="22"/>
          <w:lang w:val="sr-Cyrl-RS"/>
        </w:rPr>
        <w:t xml:space="preserve">Слика 8.2.3.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6C885612" w:rsidR="005D2119" w:rsidRPr="00445E14" w:rsidRDefault="005D2119" w:rsidP="005D2119">
      <w:pPr>
        <w:ind w:firstLine="360"/>
        <w:rPr>
          <w:szCs w:val="24"/>
          <w:lang w:val="en-US"/>
        </w:rPr>
      </w:pPr>
      <w:r>
        <w:rPr>
          <w:szCs w:val="24"/>
          <w:lang w:val="sr-Cyrl-RS"/>
        </w:rPr>
        <w:t xml:space="preserve">Слика 8.2.4.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парсира АПДУ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74104D90" w:rsidR="005D2119" w:rsidRDefault="00445E14" w:rsidP="005D2119">
      <w:pPr>
        <w:ind w:firstLine="360"/>
        <w:jc w:val="center"/>
        <w:rPr>
          <w:szCs w:val="24"/>
          <w:lang w:val="sr-Cyrl-RS"/>
        </w:rPr>
      </w:pPr>
      <w:r w:rsidRPr="00445E14">
        <w:rPr>
          <w:noProof/>
          <w:szCs w:val="24"/>
          <w:lang w:val="sr-Cyrl-RS"/>
        </w:rPr>
        <w:lastRenderedPageBreak/>
        <w:drawing>
          <wp:inline distT="0" distB="0" distL="0" distR="0" wp14:anchorId="307C80EE" wp14:editId="28FFF16E">
            <wp:extent cx="3187147" cy="4333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95558" cy="4344897"/>
                    </a:xfrm>
                    <a:prstGeom prst="rect">
                      <a:avLst/>
                    </a:prstGeom>
                  </pic:spPr>
                </pic:pic>
              </a:graphicData>
            </a:graphic>
          </wp:inline>
        </w:drawing>
      </w:r>
    </w:p>
    <w:p w14:paraId="4EFB0B74" w14:textId="63A02A34" w:rsidR="00445E14" w:rsidRDefault="00445E14" w:rsidP="005D2119">
      <w:pPr>
        <w:ind w:firstLine="360"/>
        <w:jc w:val="center"/>
        <w:rPr>
          <w:i/>
          <w:iCs/>
          <w:sz w:val="22"/>
          <w:lang w:val="sr-Cyrl-RS"/>
        </w:rPr>
      </w:pPr>
      <w:r w:rsidRPr="00445E14">
        <w:rPr>
          <w:i/>
          <w:iCs/>
          <w:sz w:val="22"/>
          <w:lang w:val="sr-Cyrl-RS"/>
        </w:rPr>
        <w:t xml:space="preserve">Слика 8.2.4. </w:t>
      </w:r>
      <w:r w:rsidRPr="00445E14">
        <w:rPr>
          <w:i/>
          <w:iCs/>
          <w:sz w:val="22"/>
        </w:rPr>
        <w:t xml:space="preserve">Process </w:t>
      </w:r>
      <w:r w:rsidRPr="00445E14">
        <w:rPr>
          <w:i/>
          <w:iCs/>
          <w:sz w:val="22"/>
          <w:lang w:val="sr-Cyrl-RS"/>
        </w:rPr>
        <w:t>метода</w:t>
      </w:r>
    </w:p>
    <w:p w14:paraId="127FE648" w14:textId="4FB22661" w:rsidR="00445E14" w:rsidRDefault="00445E14" w:rsidP="00445E14">
      <w:pPr>
        <w:ind w:firstLine="360"/>
        <w:rPr>
          <w:szCs w:val="24"/>
          <w:lang w:val="sr-Cyrl-RS"/>
        </w:rPr>
      </w:pPr>
    </w:p>
    <w:p w14:paraId="49986F61" w14:textId="4A3ECAF2" w:rsidR="00C2756C" w:rsidRDefault="00E873BA" w:rsidP="00445E14">
      <w:pPr>
        <w:ind w:firstLine="360"/>
        <w:rPr>
          <w:szCs w:val="24"/>
        </w:rPr>
      </w:pPr>
      <w:r>
        <w:rPr>
          <w:szCs w:val="24"/>
          <w:lang w:val="sr-Cyrl-RS"/>
        </w:rPr>
        <w:t xml:space="preserve">Метода </w:t>
      </w:r>
      <w:r>
        <w:rPr>
          <w:szCs w:val="24"/>
        </w:rPr>
        <w:t xml:space="preserve">generateKey </w:t>
      </w:r>
      <w:r>
        <w:rPr>
          <w:szCs w:val="24"/>
          <w:lang w:val="sr-Cyrl-RS"/>
        </w:rPr>
        <w:t xml:space="preserve">и </w:t>
      </w:r>
      <w:r>
        <w:rPr>
          <w:szCs w:val="24"/>
        </w:rPr>
        <w:t xml:space="preserve">validateKey </w:t>
      </w:r>
      <w:r>
        <w:rPr>
          <w:szCs w:val="24"/>
          <w:lang w:val="sr-Cyrl-RS"/>
        </w:rPr>
        <w:t xml:space="preserve">служе за успостављање сигурног комуникационог канала. У методи </w:t>
      </w:r>
      <w:r>
        <w:rPr>
          <w:szCs w:val="24"/>
        </w:rPr>
        <w:t xml:space="preserve">generateKey </w:t>
      </w:r>
      <w:r>
        <w:rPr>
          <w:szCs w:val="24"/>
          <w:lang w:val="sr-Cyrl-RS"/>
        </w:rPr>
        <w:t xml:space="preserve">се креира тајни кључ, који се потом валидира у методи </w:t>
      </w:r>
      <w:r>
        <w:rPr>
          <w:szCs w:val="24"/>
          <w:lang w:val="en-US"/>
        </w:rPr>
        <w:t>validateKey.</w:t>
      </w:r>
      <w:r w:rsidR="00C2756C">
        <w:rPr>
          <w:szCs w:val="24"/>
          <w:lang w:val="en-US"/>
        </w:rPr>
        <w:t xml:space="preserve"> </w:t>
      </w:r>
      <w:r w:rsidR="00C2756C">
        <w:rPr>
          <w:szCs w:val="24"/>
          <w:lang w:val="sr-Cyrl-RS"/>
        </w:rPr>
        <w:t xml:space="preserve">На слици 8.2.5. приказан је кôд методе </w:t>
      </w:r>
      <w:r w:rsidR="00C2756C">
        <w:rPr>
          <w:szCs w:val="24"/>
        </w:rPr>
        <w:t>generateKey.</w:t>
      </w:r>
    </w:p>
    <w:p w14:paraId="65FC8B71" w14:textId="77777777" w:rsidR="00C2756C" w:rsidRDefault="00C2756C" w:rsidP="00445E14">
      <w:pPr>
        <w:ind w:firstLine="360"/>
        <w:rPr>
          <w:szCs w:val="24"/>
          <w:lang w:val="en-US"/>
        </w:rPr>
      </w:pPr>
    </w:p>
    <w:p w14:paraId="0077495C" w14:textId="2E0EFA69" w:rsidR="00445E14" w:rsidRDefault="00C2756C" w:rsidP="00C2756C">
      <w:pPr>
        <w:ind w:firstLine="360"/>
        <w:jc w:val="center"/>
        <w:rPr>
          <w:szCs w:val="24"/>
          <w:lang w:val="sr-Cyrl-RS"/>
        </w:rPr>
      </w:pPr>
      <w:r w:rsidRPr="00C2756C">
        <w:rPr>
          <w:noProof/>
          <w:szCs w:val="24"/>
          <w:lang w:val="en-US"/>
        </w:rPr>
        <w:drawing>
          <wp:inline distT="0" distB="0" distL="0" distR="0" wp14:anchorId="129E4027" wp14:editId="301844AA">
            <wp:extent cx="4301656" cy="268746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2001" cy="2693925"/>
                    </a:xfrm>
                    <a:prstGeom prst="rect">
                      <a:avLst/>
                    </a:prstGeom>
                  </pic:spPr>
                </pic:pic>
              </a:graphicData>
            </a:graphic>
          </wp:inline>
        </w:drawing>
      </w:r>
    </w:p>
    <w:p w14:paraId="0FA96105" w14:textId="0349F3D3" w:rsidR="00C2756C" w:rsidRDefault="00C2756C" w:rsidP="00C2756C">
      <w:pPr>
        <w:ind w:firstLine="360"/>
        <w:jc w:val="center"/>
        <w:rPr>
          <w:i/>
          <w:iCs/>
          <w:sz w:val="22"/>
        </w:rPr>
      </w:pPr>
      <w:r w:rsidRPr="00C2756C">
        <w:rPr>
          <w:i/>
          <w:iCs/>
          <w:sz w:val="22"/>
          <w:lang w:val="sr-Cyrl-RS"/>
        </w:rPr>
        <w:t xml:space="preserve">Слика 8.2.5. Метода </w:t>
      </w:r>
      <w:r w:rsidRPr="00C2756C">
        <w:rPr>
          <w:i/>
          <w:iCs/>
          <w:sz w:val="22"/>
        </w:rPr>
        <w:t>generateKey</w:t>
      </w:r>
    </w:p>
    <w:p w14:paraId="471B9A7A" w14:textId="022258B4" w:rsidR="00C2756C" w:rsidRDefault="007E29C9" w:rsidP="00C2756C">
      <w:pPr>
        <w:ind w:firstLine="360"/>
        <w:rPr>
          <w:szCs w:val="24"/>
          <w:lang w:val="sr-Cyrl-RS"/>
        </w:rPr>
      </w:pPr>
      <w:r>
        <w:rPr>
          <w:szCs w:val="24"/>
          <w:lang w:val="sr-Cyrl-RS"/>
        </w:rPr>
        <w:lastRenderedPageBreak/>
        <w:t xml:space="preserve">Метода </w:t>
      </w:r>
      <w:r>
        <w:rPr>
          <w:szCs w:val="24"/>
        </w:rPr>
        <w:t xml:space="preserve">validateKey </w:t>
      </w:r>
      <w:r>
        <w:rPr>
          <w:szCs w:val="24"/>
          <w:lang w:val="sr-Cyrl-RS"/>
        </w:rPr>
        <w:t>служи за валидацију израчунатог тајног кључа према протоколу за успостављање сигурног комуникационог канала.</w:t>
      </w:r>
      <w:r w:rsidR="00AD1D76">
        <w:rPr>
          <w:szCs w:val="24"/>
        </w:rPr>
        <w:t xml:space="preserve"> </w:t>
      </w:r>
      <w:r w:rsidR="00AD1D76">
        <w:rPr>
          <w:szCs w:val="24"/>
          <w:lang w:val="sr-Cyrl-RS"/>
        </w:rPr>
        <w:t>Представља последњи корак у успостави сигурног комуникационог канала између Терминала и паметне картице.</w:t>
      </w:r>
      <w:r>
        <w:rPr>
          <w:szCs w:val="24"/>
          <w:lang w:val="sr-Cyrl-RS"/>
        </w:rPr>
        <w:t xml:space="preserve"> Метода дешифрује примљену вредност са терминала и потом је шифрује својим тајним кључем. Добијени шифрат потом шаље терминалу.</w:t>
      </w:r>
      <w:r w:rsidR="00B23AE2">
        <w:rPr>
          <w:szCs w:val="24"/>
          <w:lang w:val="sr-Cyrl-RS"/>
        </w:rPr>
        <w:t xml:space="preserve"> Кôд методе </w:t>
      </w:r>
      <w:r w:rsidR="00B23AE2">
        <w:rPr>
          <w:szCs w:val="24"/>
        </w:rPr>
        <w:t xml:space="preserve">validateKey </w:t>
      </w:r>
      <w:r w:rsidR="00B23AE2">
        <w:rPr>
          <w:szCs w:val="24"/>
          <w:lang w:val="sr-Cyrl-RS"/>
        </w:rPr>
        <w:t>приказан је на слици 8.2.6.</w:t>
      </w:r>
    </w:p>
    <w:p w14:paraId="314B60CB" w14:textId="77777777" w:rsidR="00B23AE2" w:rsidRDefault="00B23AE2" w:rsidP="00C2756C">
      <w:pPr>
        <w:ind w:firstLine="360"/>
        <w:rPr>
          <w:szCs w:val="24"/>
          <w:lang w:val="sr-Cyrl-RS"/>
        </w:rPr>
      </w:pPr>
    </w:p>
    <w:p w14:paraId="39A23645" w14:textId="2E4E885A" w:rsidR="00B23AE2" w:rsidRDefault="00B23AE2" w:rsidP="00B23AE2">
      <w:pPr>
        <w:ind w:firstLine="360"/>
        <w:jc w:val="center"/>
        <w:rPr>
          <w:szCs w:val="24"/>
          <w:lang w:val="sr-Cyrl-RS"/>
        </w:rPr>
      </w:pPr>
      <w:r w:rsidRPr="00B23AE2">
        <w:rPr>
          <w:noProof/>
          <w:szCs w:val="24"/>
          <w:lang w:val="sr-Cyrl-RS"/>
        </w:rPr>
        <w:drawing>
          <wp:inline distT="0" distB="0" distL="0" distR="0" wp14:anchorId="36B5CA2B" wp14:editId="4C1A76DB">
            <wp:extent cx="4913205" cy="240924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24040" cy="2414558"/>
                    </a:xfrm>
                    <a:prstGeom prst="rect">
                      <a:avLst/>
                    </a:prstGeom>
                  </pic:spPr>
                </pic:pic>
              </a:graphicData>
            </a:graphic>
          </wp:inline>
        </w:drawing>
      </w:r>
    </w:p>
    <w:p w14:paraId="15D1A18A" w14:textId="384CF8DD" w:rsidR="00B23AE2" w:rsidRPr="00B23AE2" w:rsidRDefault="00B23AE2" w:rsidP="00B23AE2">
      <w:pPr>
        <w:ind w:firstLine="360"/>
        <w:jc w:val="center"/>
        <w:rPr>
          <w:i/>
          <w:iCs/>
          <w:szCs w:val="24"/>
        </w:rPr>
      </w:pPr>
      <w:r w:rsidRPr="00B23AE2">
        <w:rPr>
          <w:i/>
          <w:iCs/>
          <w:sz w:val="22"/>
          <w:lang w:val="sr-Cyrl-RS"/>
        </w:rPr>
        <w:t xml:space="preserve">Слика 8.2.6. Метода </w:t>
      </w:r>
      <w:r w:rsidRPr="00B23AE2">
        <w:rPr>
          <w:i/>
          <w:iCs/>
          <w:sz w:val="22"/>
        </w:rPr>
        <w:t>validateKey</w:t>
      </w:r>
    </w:p>
    <w:p w14:paraId="7BF40B1A" w14:textId="5C5AD5F6" w:rsidR="00B23AE2" w:rsidRDefault="00B23AE2" w:rsidP="00B23AE2">
      <w:pPr>
        <w:ind w:firstLine="360"/>
        <w:jc w:val="center"/>
        <w:rPr>
          <w:szCs w:val="24"/>
        </w:rPr>
      </w:pPr>
    </w:p>
    <w:p w14:paraId="23CF1F67" w14:textId="3DD62D04" w:rsidR="00B23AE2" w:rsidRDefault="00CF5520" w:rsidP="00B23AE2">
      <w:pPr>
        <w:ind w:firstLine="360"/>
        <w:rPr>
          <w:szCs w:val="24"/>
          <w:lang w:val="sr-Cyrl-RS"/>
        </w:rPr>
      </w:pPr>
      <w:r>
        <w:rPr>
          <w:szCs w:val="24"/>
          <w:lang w:val="sr-Cyrl-RS"/>
        </w:rPr>
        <w:t xml:space="preserve">Метода </w:t>
      </w:r>
      <w:r>
        <w:rPr>
          <w:szCs w:val="24"/>
        </w:rPr>
        <w:t xml:space="preserve">processVerify </w:t>
      </w:r>
      <w:r>
        <w:rPr>
          <w:szCs w:val="24"/>
          <w:lang w:val="sr-Cyrl-RS"/>
        </w:rPr>
        <w:t xml:space="preserve">служи за валидацију унетог пин-а на паметној картици. Пин који је сетован у процесу персонализације паметне картице се налази у сигурној меморији картице. Корисник уноси вредност пин-а и пин се </w:t>
      </w:r>
      <w:r w:rsidR="00BA436F">
        <w:rPr>
          <w:szCs w:val="24"/>
          <w:lang w:val="sr-Cyrl-RS"/>
        </w:rPr>
        <w:t xml:space="preserve">претходно успостављерним </w:t>
      </w:r>
      <w:r>
        <w:rPr>
          <w:szCs w:val="24"/>
          <w:lang w:val="sr-Cyrl-RS"/>
        </w:rPr>
        <w:t>сигурним комуникационим канало</w:t>
      </w:r>
      <w:r w:rsidR="00C430DB">
        <w:rPr>
          <w:szCs w:val="24"/>
          <w:lang w:val="sr-Cyrl-RS"/>
        </w:rPr>
        <w:t>м</w:t>
      </w:r>
      <w:r>
        <w:rPr>
          <w:szCs w:val="24"/>
          <w:lang w:val="sr-Cyrl-RS"/>
        </w:rPr>
        <w:t xml:space="preserve"> шаље на картицу, где се методом </w:t>
      </w:r>
      <w:r>
        <w:rPr>
          <w:szCs w:val="24"/>
        </w:rPr>
        <w:t xml:space="preserve">processVerify </w:t>
      </w:r>
      <w:r>
        <w:rPr>
          <w:szCs w:val="24"/>
          <w:lang w:val="sr-Cyrl-RS"/>
        </w:rPr>
        <w:t xml:space="preserve">валидира. Метода </w:t>
      </w:r>
      <w:r w:rsidR="004340C1">
        <w:rPr>
          <w:szCs w:val="24"/>
          <w:lang w:val="sr-Cyrl-RS"/>
        </w:rPr>
        <w:t xml:space="preserve">прво </w:t>
      </w:r>
      <w:r>
        <w:rPr>
          <w:szCs w:val="24"/>
          <w:lang w:val="sr-Cyrl-RS"/>
        </w:rPr>
        <w:t xml:space="preserve">дешифрује шифрат и добијену вредност упоређује са пин-ом у сигурној меморији. Уколико вредности нису једнаке, паметна картица враћа одговор и податак о томе колико је још покушаја валидације кориснику остало на располагању. Уколико је пин исправан, картица шаље </w:t>
      </w:r>
      <w:r w:rsidR="00536157">
        <w:rPr>
          <w:szCs w:val="24"/>
          <w:lang w:val="sr-Cyrl-RS"/>
        </w:rPr>
        <w:t>статус о успешном логовању.</w:t>
      </w:r>
      <w:r w:rsidR="00AD1D76">
        <w:rPr>
          <w:szCs w:val="24"/>
          <w:lang w:val="sr-Cyrl-RS"/>
        </w:rPr>
        <w:t xml:space="preserve"> Уколико корисник 3 пута за редом унесе погрешан пин, паметна картица ће се закључати</w:t>
      </w:r>
      <w:r w:rsidR="007615E9">
        <w:rPr>
          <w:szCs w:val="24"/>
          <w:lang w:val="sr-Cyrl-RS"/>
        </w:rPr>
        <w:t xml:space="preserve">. Откључавање картице је могуће позивом методе </w:t>
      </w:r>
      <w:r w:rsidR="007615E9">
        <w:rPr>
          <w:szCs w:val="24"/>
        </w:rPr>
        <w:t>processResetRetryCounter.</w:t>
      </w:r>
      <w:r w:rsidR="007615E9">
        <w:rPr>
          <w:szCs w:val="24"/>
          <w:lang w:val="sr-Cyrl-RS"/>
        </w:rPr>
        <w:t xml:space="preserve"> </w:t>
      </w:r>
      <w:r w:rsidR="00AD1D76">
        <w:rPr>
          <w:szCs w:val="24"/>
          <w:lang w:val="sr-Cyrl-RS"/>
        </w:rPr>
        <w:t xml:space="preserve"> Кôд методе </w:t>
      </w:r>
      <w:r w:rsidR="00AD1D76">
        <w:rPr>
          <w:szCs w:val="24"/>
        </w:rPr>
        <w:t xml:space="preserve">processVerify </w:t>
      </w:r>
      <w:r w:rsidR="00AD1D76">
        <w:rPr>
          <w:szCs w:val="24"/>
          <w:lang w:val="sr-Cyrl-RS"/>
        </w:rPr>
        <w:t xml:space="preserve">приказан је на слици 8.2.7. </w:t>
      </w:r>
    </w:p>
    <w:p w14:paraId="309C02FA" w14:textId="4BEDE70B" w:rsidR="00AD1D76" w:rsidRDefault="00AD1D76" w:rsidP="00AD1D76">
      <w:pPr>
        <w:ind w:firstLine="360"/>
        <w:jc w:val="center"/>
        <w:rPr>
          <w:szCs w:val="24"/>
          <w:lang w:val="sr-Cyrl-RS"/>
        </w:rPr>
      </w:pPr>
      <w:r w:rsidRPr="00AD1D76">
        <w:rPr>
          <w:szCs w:val="24"/>
          <w:lang w:val="sr-Cyrl-RS"/>
        </w:rPr>
        <w:lastRenderedPageBreak/>
        <w:drawing>
          <wp:inline distT="0" distB="0" distL="0" distR="0" wp14:anchorId="22422BB4" wp14:editId="610A6BF8">
            <wp:extent cx="5105140" cy="374656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7653" cy="3770421"/>
                    </a:xfrm>
                    <a:prstGeom prst="rect">
                      <a:avLst/>
                    </a:prstGeom>
                  </pic:spPr>
                </pic:pic>
              </a:graphicData>
            </a:graphic>
          </wp:inline>
        </w:drawing>
      </w:r>
    </w:p>
    <w:p w14:paraId="00C56A77" w14:textId="443CF0BB" w:rsidR="00AD1D76" w:rsidRDefault="00AD1D76" w:rsidP="00AD1D76">
      <w:pPr>
        <w:ind w:firstLine="360"/>
        <w:jc w:val="center"/>
        <w:rPr>
          <w:i/>
          <w:iCs/>
          <w:sz w:val="22"/>
        </w:rPr>
      </w:pPr>
      <w:r w:rsidRPr="00AD1D76">
        <w:rPr>
          <w:i/>
          <w:iCs/>
          <w:sz w:val="22"/>
          <w:lang w:val="sr-Cyrl-RS"/>
        </w:rPr>
        <w:t xml:space="preserve">Слика 8.2.7. Метода </w:t>
      </w:r>
      <w:r w:rsidRPr="00AD1D76">
        <w:rPr>
          <w:i/>
          <w:iCs/>
          <w:sz w:val="22"/>
        </w:rPr>
        <w:t>processVerify</w:t>
      </w:r>
    </w:p>
    <w:p w14:paraId="70EBFC37" w14:textId="7B4DE3C2" w:rsidR="00AD1D76" w:rsidRDefault="00AD1D76" w:rsidP="00AD1D76">
      <w:pPr>
        <w:ind w:firstLine="360"/>
        <w:jc w:val="center"/>
        <w:rPr>
          <w:i/>
          <w:iCs/>
          <w:sz w:val="22"/>
        </w:rPr>
      </w:pPr>
    </w:p>
    <w:p w14:paraId="76279357" w14:textId="77777777" w:rsidR="00E2582F" w:rsidRDefault="00E2582F" w:rsidP="00AD1D76">
      <w:pPr>
        <w:ind w:firstLine="360"/>
        <w:jc w:val="center"/>
        <w:rPr>
          <w:i/>
          <w:iCs/>
          <w:sz w:val="22"/>
        </w:rPr>
      </w:pPr>
    </w:p>
    <w:p w14:paraId="7BC227F1" w14:textId="0805FA36" w:rsidR="00AD1D76" w:rsidRDefault="00E2582F" w:rsidP="00AD1D76">
      <w:pPr>
        <w:ind w:firstLine="360"/>
        <w:rPr>
          <w:szCs w:val="24"/>
          <w:lang w:val="sr-Cyrl-RS"/>
        </w:rPr>
      </w:pPr>
      <w:r>
        <w:rPr>
          <w:szCs w:val="24"/>
          <w:lang w:val="sr-Cyrl-RS"/>
        </w:rPr>
        <w:t xml:space="preserve">Метода </w:t>
      </w:r>
      <w:r>
        <w:rPr>
          <w:szCs w:val="24"/>
        </w:rPr>
        <w:t xml:space="preserve">processPutUserAccountData </w:t>
      </w:r>
      <w:r>
        <w:rPr>
          <w:szCs w:val="24"/>
          <w:lang w:val="sr-Cyrl-RS"/>
        </w:rPr>
        <w:t xml:space="preserve">је метода која служи за смештање података о корисничким налозима и лозинкама у сигурну меморију паметне картице. </w:t>
      </w:r>
      <w:r w:rsidR="00EC6441">
        <w:rPr>
          <w:szCs w:val="24"/>
          <w:lang w:val="sr-Cyrl-RS"/>
        </w:rPr>
        <w:t xml:space="preserve">Да би се ова метода извршила, неопходно је пре свега успоставити сигуран комуникациони канал између Терминала и паметне картице. </w:t>
      </w:r>
      <w:r w:rsidR="009C0387">
        <w:rPr>
          <w:szCs w:val="24"/>
          <w:lang w:val="sr-Cyrl-RS"/>
        </w:rPr>
        <w:t xml:space="preserve">Након тога, корисник мора унети одговарајући пин и валидирати га на паметној картици. Метода </w:t>
      </w:r>
      <w:r w:rsidR="009C0387">
        <w:rPr>
          <w:szCs w:val="24"/>
        </w:rPr>
        <w:t xml:space="preserve">processPutUserAccountData </w:t>
      </w:r>
      <w:r w:rsidR="00E672BE">
        <w:rPr>
          <w:szCs w:val="24"/>
          <w:lang w:val="sr-Cyrl-RS"/>
        </w:rPr>
        <w:t>прво проверава да ли је успостављен сигурни комуникационо канал, затим проверава да ли је пин успешно валидиран на паметној картици. Уколико су ова два услова задовољена, картица дешифрује шифрат добијен од стране Терминала. Успешно дешифроване податке, картица смешта у заштићену меморију и потом шаље одговор Терминалу да су подаци успешно смештени на паметну картицу.</w:t>
      </w:r>
      <w:r w:rsidR="002D352C">
        <w:rPr>
          <w:szCs w:val="24"/>
          <w:lang w:val="sr-Cyrl-RS"/>
        </w:rPr>
        <w:t xml:space="preserve"> Подаци се смештају као низ бајтова, чијим декодовањем можемо да извучемо податке о корисничким налозима и лозинкама. Максимална дужина података који могу да се сместе на паметну картицу је фиксне дужине и износи 2000 бајтова.</w:t>
      </w:r>
      <w:r w:rsidR="003C61C2">
        <w:rPr>
          <w:szCs w:val="24"/>
          <w:lang w:val="sr-Cyrl-RS"/>
        </w:rPr>
        <w:t xml:space="preserve"> Кôд методе </w:t>
      </w:r>
      <w:r w:rsidR="003C61C2">
        <w:rPr>
          <w:szCs w:val="24"/>
        </w:rPr>
        <w:t xml:space="preserve">processPutUserAccountData </w:t>
      </w:r>
      <w:r w:rsidR="003C61C2">
        <w:rPr>
          <w:szCs w:val="24"/>
          <w:lang w:val="sr-Cyrl-RS"/>
        </w:rPr>
        <w:t xml:space="preserve">је приказан на слици 8.2.8. </w:t>
      </w:r>
    </w:p>
    <w:p w14:paraId="685C996B" w14:textId="4B8840E7" w:rsidR="003C61C2" w:rsidRDefault="003C61C2" w:rsidP="003C61C2">
      <w:pPr>
        <w:ind w:firstLine="360"/>
        <w:jc w:val="center"/>
        <w:rPr>
          <w:szCs w:val="24"/>
          <w:lang w:val="sr-Cyrl-RS"/>
        </w:rPr>
      </w:pPr>
      <w:r w:rsidRPr="003C61C2">
        <w:rPr>
          <w:szCs w:val="24"/>
          <w:lang w:val="sr-Cyrl-RS"/>
        </w:rPr>
        <w:lastRenderedPageBreak/>
        <w:drawing>
          <wp:inline distT="0" distB="0" distL="0" distR="0" wp14:anchorId="693EC1A6" wp14:editId="01DE62FD">
            <wp:extent cx="5326024" cy="3665551"/>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28949" cy="3667564"/>
                    </a:xfrm>
                    <a:prstGeom prst="rect">
                      <a:avLst/>
                    </a:prstGeom>
                  </pic:spPr>
                </pic:pic>
              </a:graphicData>
            </a:graphic>
          </wp:inline>
        </w:drawing>
      </w:r>
    </w:p>
    <w:p w14:paraId="452EB237" w14:textId="224C61CC" w:rsidR="003C61C2" w:rsidRDefault="003C61C2" w:rsidP="003C61C2">
      <w:pPr>
        <w:ind w:firstLine="360"/>
        <w:jc w:val="center"/>
        <w:rPr>
          <w:i/>
          <w:iCs/>
          <w:sz w:val="22"/>
        </w:rPr>
      </w:pPr>
      <w:r w:rsidRPr="00735A62">
        <w:rPr>
          <w:i/>
          <w:iCs/>
          <w:sz w:val="22"/>
          <w:lang w:val="sr-Cyrl-RS"/>
        </w:rPr>
        <w:t xml:space="preserve">Слика 8.2.8. Метода </w:t>
      </w:r>
      <w:r w:rsidRPr="00735A62">
        <w:rPr>
          <w:i/>
          <w:iCs/>
          <w:sz w:val="22"/>
        </w:rPr>
        <w:t>processPutUserAccountData</w:t>
      </w:r>
    </w:p>
    <w:p w14:paraId="67508967" w14:textId="17B41A66" w:rsidR="00735A62" w:rsidRDefault="00735A62" w:rsidP="003C61C2">
      <w:pPr>
        <w:ind w:firstLine="360"/>
        <w:jc w:val="center"/>
        <w:rPr>
          <w:i/>
          <w:iCs/>
          <w:sz w:val="22"/>
        </w:rPr>
      </w:pPr>
    </w:p>
    <w:p w14:paraId="736576B2" w14:textId="766B5B25" w:rsidR="00735A62" w:rsidRDefault="00BD7DC7" w:rsidP="00BD7DC7">
      <w:pPr>
        <w:pStyle w:val="Heading2"/>
        <w:numPr>
          <w:ilvl w:val="1"/>
          <w:numId w:val="5"/>
        </w:numPr>
        <w:rPr>
          <w:lang w:val="sr-Cyrl-RS"/>
        </w:rPr>
      </w:pPr>
      <w:r>
        <w:rPr>
          <w:lang w:val="sr-Cyrl-RS"/>
        </w:rPr>
        <w:t>Програм за персонализацију паметне картице</w:t>
      </w:r>
    </w:p>
    <w:p w14:paraId="0F948B70" w14:textId="3EAC1BEE" w:rsidR="00BD7DC7" w:rsidRPr="00BD7DC7" w:rsidRDefault="00BD7DC7" w:rsidP="00BD7DC7">
      <w:pPr>
        <w:rPr>
          <w:lang w:val="sr-Cyrl-RS"/>
        </w:rPr>
      </w:pPr>
      <w:r>
        <w:rPr>
          <w:lang w:val="sr-Cyrl-RS"/>
        </w:rPr>
        <w:t xml:space="preserve">Софтверско решење за инсталирање аплета на паметну картицу и сетовање пин-а представља софтверско решење компаније </w:t>
      </w:r>
      <w:r>
        <w:t>NXP</w:t>
      </w:r>
      <w:r>
        <w:rPr>
          <w:lang w:val="sr-Cyrl-RS"/>
        </w:rPr>
        <w:t xml:space="preserve"> под називом </w:t>
      </w:r>
      <w:r>
        <w:t>JCShell.</w:t>
      </w:r>
    </w:p>
    <w:sectPr w:rsidR="00BD7DC7" w:rsidRPr="00BD7DC7"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BE143" w14:textId="77777777" w:rsidR="00201D9B" w:rsidRDefault="00201D9B" w:rsidP="00E14D45">
      <w:pPr>
        <w:spacing w:after="0" w:line="240" w:lineRule="auto"/>
      </w:pPr>
      <w:r>
        <w:separator/>
      </w:r>
    </w:p>
  </w:endnote>
  <w:endnote w:type="continuationSeparator" w:id="0">
    <w:p w14:paraId="2DFABB16" w14:textId="77777777" w:rsidR="00201D9B" w:rsidRDefault="00201D9B"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5F57DE" w:rsidRDefault="005F57DE">
        <w:pPr>
          <w:pStyle w:val="Footer"/>
          <w:jc w:val="right"/>
        </w:pPr>
        <w:r>
          <w:fldChar w:fldCharType="begin"/>
        </w:r>
        <w:r>
          <w:instrText xml:space="preserve"> PAGE   \* MERGEFORMAT </w:instrText>
        </w:r>
        <w:r>
          <w:fldChar w:fldCharType="separate"/>
        </w:r>
        <w:r w:rsidR="009657DC">
          <w:rPr>
            <w:noProof/>
          </w:rPr>
          <w:t>32</w:t>
        </w:r>
        <w:r>
          <w:rPr>
            <w:noProof/>
          </w:rPr>
          <w:fldChar w:fldCharType="end"/>
        </w:r>
      </w:p>
    </w:sdtContent>
  </w:sdt>
  <w:p w14:paraId="4449CE06" w14:textId="77777777" w:rsidR="005F57DE" w:rsidRDefault="005F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4D336" w14:textId="77777777" w:rsidR="00201D9B" w:rsidRDefault="00201D9B" w:rsidP="00E14D45">
      <w:pPr>
        <w:spacing w:after="0" w:line="240" w:lineRule="auto"/>
      </w:pPr>
      <w:r>
        <w:separator/>
      </w:r>
    </w:p>
  </w:footnote>
  <w:footnote w:type="continuationSeparator" w:id="0">
    <w:p w14:paraId="21A42897" w14:textId="77777777" w:rsidR="00201D9B" w:rsidRDefault="00201D9B"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3965"/>
    <w:rsid w:val="00044853"/>
    <w:rsid w:val="000543E0"/>
    <w:rsid w:val="00054BF4"/>
    <w:rsid w:val="00054F0E"/>
    <w:rsid w:val="00057E4B"/>
    <w:rsid w:val="00062EBF"/>
    <w:rsid w:val="0006317A"/>
    <w:rsid w:val="0007440C"/>
    <w:rsid w:val="00076159"/>
    <w:rsid w:val="00086F86"/>
    <w:rsid w:val="00087A00"/>
    <w:rsid w:val="000946C0"/>
    <w:rsid w:val="00094926"/>
    <w:rsid w:val="00096F0E"/>
    <w:rsid w:val="000A5C96"/>
    <w:rsid w:val="000C1991"/>
    <w:rsid w:val="000C238D"/>
    <w:rsid w:val="000C61D3"/>
    <w:rsid w:val="000C670F"/>
    <w:rsid w:val="000D23C8"/>
    <w:rsid w:val="000D33DD"/>
    <w:rsid w:val="000E0EC8"/>
    <w:rsid w:val="000E20EF"/>
    <w:rsid w:val="000E411E"/>
    <w:rsid w:val="000E7669"/>
    <w:rsid w:val="000F1CEF"/>
    <w:rsid w:val="0010087D"/>
    <w:rsid w:val="001051BA"/>
    <w:rsid w:val="00113F3E"/>
    <w:rsid w:val="00114CCF"/>
    <w:rsid w:val="00121558"/>
    <w:rsid w:val="00125F77"/>
    <w:rsid w:val="001319A2"/>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6B4C"/>
    <w:rsid w:val="001A71AA"/>
    <w:rsid w:val="001A7EE1"/>
    <w:rsid w:val="001B33A6"/>
    <w:rsid w:val="001B7000"/>
    <w:rsid w:val="001D57E0"/>
    <w:rsid w:val="001D754D"/>
    <w:rsid w:val="001E36C8"/>
    <w:rsid w:val="001E6B65"/>
    <w:rsid w:val="001E784A"/>
    <w:rsid w:val="001F07E2"/>
    <w:rsid w:val="001F21D2"/>
    <w:rsid w:val="001F21D8"/>
    <w:rsid w:val="001F4B9C"/>
    <w:rsid w:val="0020098A"/>
    <w:rsid w:val="00201D9B"/>
    <w:rsid w:val="002044F7"/>
    <w:rsid w:val="00204FB0"/>
    <w:rsid w:val="00205758"/>
    <w:rsid w:val="00205F34"/>
    <w:rsid w:val="00211980"/>
    <w:rsid w:val="00211F91"/>
    <w:rsid w:val="00212B98"/>
    <w:rsid w:val="00220B64"/>
    <w:rsid w:val="00221D5B"/>
    <w:rsid w:val="00226A1D"/>
    <w:rsid w:val="00230297"/>
    <w:rsid w:val="0023090E"/>
    <w:rsid w:val="00232A42"/>
    <w:rsid w:val="00243B12"/>
    <w:rsid w:val="00246C5E"/>
    <w:rsid w:val="00247F24"/>
    <w:rsid w:val="0025559F"/>
    <w:rsid w:val="00257CA9"/>
    <w:rsid w:val="00266E6A"/>
    <w:rsid w:val="002750BD"/>
    <w:rsid w:val="00294121"/>
    <w:rsid w:val="00295970"/>
    <w:rsid w:val="002A530A"/>
    <w:rsid w:val="002A5D08"/>
    <w:rsid w:val="002A754B"/>
    <w:rsid w:val="002B217F"/>
    <w:rsid w:val="002B4C3D"/>
    <w:rsid w:val="002B6644"/>
    <w:rsid w:val="002B771B"/>
    <w:rsid w:val="002C788C"/>
    <w:rsid w:val="002D137C"/>
    <w:rsid w:val="002D34F9"/>
    <w:rsid w:val="002D352C"/>
    <w:rsid w:val="002D3558"/>
    <w:rsid w:val="002D6B5F"/>
    <w:rsid w:val="002F0061"/>
    <w:rsid w:val="002F2BA8"/>
    <w:rsid w:val="002F77F6"/>
    <w:rsid w:val="00303446"/>
    <w:rsid w:val="00303F75"/>
    <w:rsid w:val="00305E26"/>
    <w:rsid w:val="00312C43"/>
    <w:rsid w:val="00313F17"/>
    <w:rsid w:val="003220C4"/>
    <w:rsid w:val="003223ED"/>
    <w:rsid w:val="00323492"/>
    <w:rsid w:val="00324DA8"/>
    <w:rsid w:val="00327533"/>
    <w:rsid w:val="003311DC"/>
    <w:rsid w:val="00331808"/>
    <w:rsid w:val="00333915"/>
    <w:rsid w:val="00333EED"/>
    <w:rsid w:val="003351D7"/>
    <w:rsid w:val="00335B2E"/>
    <w:rsid w:val="00344225"/>
    <w:rsid w:val="00344450"/>
    <w:rsid w:val="003450A2"/>
    <w:rsid w:val="00351EF1"/>
    <w:rsid w:val="003542CB"/>
    <w:rsid w:val="00357933"/>
    <w:rsid w:val="00357BCF"/>
    <w:rsid w:val="00363254"/>
    <w:rsid w:val="003706A3"/>
    <w:rsid w:val="0038048A"/>
    <w:rsid w:val="00383BC1"/>
    <w:rsid w:val="00386B1E"/>
    <w:rsid w:val="00387382"/>
    <w:rsid w:val="003A20B2"/>
    <w:rsid w:val="003A3D46"/>
    <w:rsid w:val="003A47D5"/>
    <w:rsid w:val="003A5FFF"/>
    <w:rsid w:val="003A7CF3"/>
    <w:rsid w:val="003B1931"/>
    <w:rsid w:val="003B2FD3"/>
    <w:rsid w:val="003B400E"/>
    <w:rsid w:val="003B4989"/>
    <w:rsid w:val="003B5F3E"/>
    <w:rsid w:val="003B6607"/>
    <w:rsid w:val="003B6A76"/>
    <w:rsid w:val="003B7450"/>
    <w:rsid w:val="003C0246"/>
    <w:rsid w:val="003C18F4"/>
    <w:rsid w:val="003C35D4"/>
    <w:rsid w:val="003C61C2"/>
    <w:rsid w:val="003C6E20"/>
    <w:rsid w:val="003D3B54"/>
    <w:rsid w:val="003D5811"/>
    <w:rsid w:val="003D7484"/>
    <w:rsid w:val="003E1E93"/>
    <w:rsid w:val="003F09A0"/>
    <w:rsid w:val="003F1581"/>
    <w:rsid w:val="003F4558"/>
    <w:rsid w:val="003F46DD"/>
    <w:rsid w:val="003F63EB"/>
    <w:rsid w:val="003F7F15"/>
    <w:rsid w:val="00402B95"/>
    <w:rsid w:val="004134C3"/>
    <w:rsid w:val="00414682"/>
    <w:rsid w:val="00416CDC"/>
    <w:rsid w:val="00424661"/>
    <w:rsid w:val="004250A8"/>
    <w:rsid w:val="00430F73"/>
    <w:rsid w:val="004322AC"/>
    <w:rsid w:val="004340C1"/>
    <w:rsid w:val="004349C0"/>
    <w:rsid w:val="00434DFB"/>
    <w:rsid w:val="004357AE"/>
    <w:rsid w:val="004366F4"/>
    <w:rsid w:val="0043683A"/>
    <w:rsid w:val="00445E14"/>
    <w:rsid w:val="00446BC1"/>
    <w:rsid w:val="004502E2"/>
    <w:rsid w:val="004560CB"/>
    <w:rsid w:val="00460E96"/>
    <w:rsid w:val="00461CCA"/>
    <w:rsid w:val="00463851"/>
    <w:rsid w:val="00465392"/>
    <w:rsid w:val="00473B44"/>
    <w:rsid w:val="00475EDF"/>
    <w:rsid w:val="00483D94"/>
    <w:rsid w:val="0048662D"/>
    <w:rsid w:val="00495C59"/>
    <w:rsid w:val="004A5E30"/>
    <w:rsid w:val="004B478A"/>
    <w:rsid w:val="004B4D9C"/>
    <w:rsid w:val="004C3094"/>
    <w:rsid w:val="004C3456"/>
    <w:rsid w:val="004E4751"/>
    <w:rsid w:val="004F06C5"/>
    <w:rsid w:val="004F61B4"/>
    <w:rsid w:val="00503ADB"/>
    <w:rsid w:val="00510A24"/>
    <w:rsid w:val="00514AAD"/>
    <w:rsid w:val="00524DEF"/>
    <w:rsid w:val="00534274"/>
    <w:rsid w:val="005350B2"/>
    <w:rsid w:val="00536157"/>
    <w:rsid w:val="0054224F"/>
    <w:rsid w:val="00542C74"/>
    <w:rsid w:val="005507C8"/>
    <w:rsid w:val="00557641"/>
    <w:rsid w:val="00560DCC"/>
    <w:rsid w:val="00567D1A"/>
    <w:rsid w:val="00575A78"/>
    <w:rsid w:val="00577904"/>
    <w:rsid w:val="0058362F"/>
    <w:rsid w:val="00587197"/>
    <w:rsid w:val="00587E96"/>
    <w:rsid w:val="005912BD"/>
    <w:rsid w:val="005916B6"/>
    <w:rsid w:val="00592494"/>
    <w:rsid w:val="005951AD"/>
    <w:rsid w:val="00596BEE"/>
    <w:rsid w:val="00597E15"/>
    <w:rsid w:val="005A515F"/>
    <w:rsid w:val="005A7A8F"/>
    <w:rsid w:val="005B0C66"/>
    <w:rsid w:val="005B0F06"/>
    <w:rsid w:val="005B197A"/>
    <w:rsid w:val="005B27BD"/>
    <w:rsid w:val="005B4839"/>
    <w:rsid w:val="005B7677"/>
    <w:rsid w:val="005B7A68"/>
    <w:rsid w:val="005C0D2E"/>
    <w:rsid w:val="005C43D3"/>
    <w:rsid w:val="005C4635"/>
    <w:rsid w:val="005C46FE"/>
    <w:rsid w:val="005C550D"/>
    <w:rsid w:val="005C5EFE"/>
    <w:rsid w:val="005D17CB"/>
    <w:rsid w:val="005D2119"/>
    <w:rsid w:val="005D286D"/>
    <w:rsid w:val="005D3A40"/>
    <w:rsid w:val="005D4B08"/>
    <w:rsid w:val="005D50B3"/>
    <w:rsid w:val="005E0810"/>
    <w:rsid w:val="005E14A6"/>
    <w:rsid w:val="005E2B8F"/>
    <w:rsid w:val="005E5732"/>
    <w:rsid w:val="005E5F4B"/>
    <w:rsid w:val="005E71CD"/>
    <w:rsid w:val="005F57DE"/>
    <w:rsid w:val="005F7A22"/>
    <w:rsid w:val="00610582"/>
    <w:rsid w:val="006131A3"/>
    <w:rsid w:val="0061437B"/>
    <w:rsid w:val="006209BD"/>
    <w:rsid w:val="0062773E"/>
    <w:rsid w:val="006301B3"/>
    <w:rsid w:val="00640E35"/>
    <w:rsid w:val="00646DD8"/>
    <w:rsid w:val="0065635C"/>
    <w:rsid w:val="00666C20"/>
    <w:rsid w:val="00674F5E"/>
    <w:rsid w:val="006775C3"/>
    <w:rsid w:val="00686A33"/>
    <w:rsid w:val="00690EE0"/>
    <w:rsid w:val="006A386B"/>
    <w:rsid w:val="006A4538"/>
    <w:rsid w:val="006C2489"/>
    <w:rsid w:val="006C4B70"/>
    <w:rsid w:val="006C4E91"/>
    <w:rsid w:val="006D16FD"/>
    <w:rsid w:val="006D3528"/>
    <w:rsid w:val="006E1536"/>
    <w:rsid w:val="006E44F3"/>
    <w:rsid w:val="006E64DF"/>
    <w:rsid w:val="006E73F2"/>
    <w:rsid w:val="006F7503"/>
    <w:rsid w:val="007020E3"/>
    <w:rsid w:val="007052D9"/>
    <w:rsid w:val="007055C5"/>
    <w:rsid w:val="007073FC"/>
    <w:rsid w:val="0071630C"/>
    <w:rsid w:val="00716FCA"/>
    <w:rsid w:val="007210CD"/>
    <w:rsid w:val="0072764D"/>
    <w:rsid w:val="00735A62"/>
    <w:rsid w:val="00736B93"/>
    <w:rsid w:val="00736CCE"/>
    <w:rsid w:val="00737A8A"/>
    <w:rsid w:val="00750091"/>
    <w:rsid w:val="00751BCA"/>
    <w:rsid w:val="00751FF3"/>
    <w:rsid w:val="00754615"/>
    <w:rsid w:val="0076071C"/>
    <w:rsid w:val="007615E9"/>
    <w:rsid w:val="00766F4B"/>
    <w:rsid w:val="00767D97"/>
    <w:rsid w:val="00770329"/>
    <w:rsid w:val="00771137"/>
    <w:rsid w:val="00776C82"/>
    <w:rsid w:val="00791D0E"/>
    <w:rsid w:val="0079405E"/>
    <w:rsid w:val="007948DB"/>
    <w:rsid w:val="0079699E"/>
    <w:rsid w:val="0079722C"/>
    <w:rsid w:val="007A0275"/>
    <w:rsid w:val="007A1D77"/>
    <w:rsid w:val="007A23C1"/>
    <w:rsid w:val="007A5E20"/>
    <w:rsid w:val="007B1557"/>
    <w:rsid w:val="007C0D9F"/>
    <w:rsid w:val="007C2273"/>
    <w:rsid w:val="007C25C3"/>
    <w:rsid w:val="007C2C59"/>
    <w:rsid w:val="007C42D2"/>
    <w:rsid w:val="007C68FA"/>
    <w:rsid w:val="007C70BD"/>
    <w:rsid w:val="007D5F82"/>
    <w:rsid w:val="007D5FE1"/>
    <w:rsid w:val="007D6699"/>
    <w:rsid w:val="007E29C9"/>
    <w:rsid w:val="007E2E65"/>
    <w:rsid w:val="007E5548"/>
    <w:rsid w:val="007E7440"/>
    <w:rsid w:val="007F1512"/>
    <w:rsid w:val="007F4C17"/>
    <w:rsid w:val="007F7310"/>
    <w:rsid w:val="008012B7"/>
    <w:rsid w:val="0080169F"/>
    <w:rsid w:val="00813250"/>
    <w:rsid w:val="00814DA3"/>
    <w:rsid w:val="00815361"/>
    <w:rsid w:val="0082080C"/>
    <w:rsid w:val="00832BBD"/>
    <w:rsid w:val="00833173"/>
    <w:rsid w:val="0084043D"/>
    <w:rsid w:val="00845057"/>
    <w:rsid w:val="008531BE"/>
    <w:rsid w:val="00855D83"/>
    <w:rsid w:val="00857A4F"/>
    <w:rsid w:val="008611D5"/>
    <w:rsid w:val="00863076"/>
    <w:rsid w:val="00867901"/>
    <w:rsid w:val="008760D1"/>
    <w:rsid w:val="008771C3"/>
    <w:rsid w:val="00877BAE"/>
    <w:rsid w:val="00882479"/>
    <w:rsid w:val="008852EA"/>
    <w:rsid w:val="0088632F"/>
    <w:rsid w:val="00886A4D"/>
    <w:rsid w:val="008874A0"/>
    <w:rsid w:val="00887CC1"/>
    <w:rsid w:val="00887E52"/>
    <w:rsid w:val="00890179"/>
    <w:rsid w:val="00895674"/>
    <w:rsid w:val="008A551C"/>
    <w:rsid w:val="008B08D5"/>
    <w:rsid w:val="008B2007"/>
    <w:rsid w:val="008B5DCD"/>
    <w:rsid w:val="008B7214"/>
    <w:rsid w:val="008B73DE"/>
    <w:rsid w:val="008B7783"/>
    <w:rsid w:val="008C06F0"/>
    <w:rsid w:val="008D34F8"/>
    <w:rsid w:val="008D57A1"/>
    <w:rsid w:val="008E4A8C"/>
    <w:rsid w:val="008E6957"/>
    <w:rsid w:val="008F0B79"/>
    <w:rsid w:val="008F3B5A"/>
    <w:rsid w:val="008F4432"/>
    <w:rsid w:val="008F4BB8"/>
    <w:rsid w:val="009075DC"/>
    <w:rsid w:val="009140EE"/>
    <w:rsid w:val="009271BC"/>
    <w:rsid w:val="00931632"/>
    <w:rsid w:val="00931EF7"/>
    <w:rsid w:val="0093260D"/>
    <w:rsid w:val="0093560F"/>
    <w:rsid w:val="00935C5F"/>
    <w:rsid w:val="009365CE"/>
    <w:rsid w:val="00942E66"/>
    <w:rsid w:val="00943EDA"/>
    <w:rsid w:val="009455DF"/>
    <w:rsid w:val="00950E5F"/>
    <w:rsid w:val="00953C6E"/>
    <w:rsid w:val="00955B70"/>
    <w:rsid w:val="009617FD"/>
    <w:rsid w:val="00962E3E"/>
    <w:rsid w:val="009657DC"/>
    <w:rsid w:val="0097016C"/>
    <w:rsid w:val="0097095C"/>
    <w:rsid w:val="00972047"/>
    <w:rsid w:val="0097231A"/>
    <w:rsid w:val="00974BD9"/>
    <w:rsid w:val="0098030F"/>
    <w:rsid w:val="0098481F"/>
    <w:rsid w:val="00984D48"/>
    <w:rsid w:val="00985F39"/>
    <w:rsid w:val="00991399"/>
    <w:rsid w:val="00994F17"/>
    <w:rsid w:val="00996C72"/>
    <w:rsid w:val="009A24EC"/>
    <w:rsid w:val="009A34A7"/>
    <w:rsid w:val="009A3985"/>
    <w:rsid w:val="009B0B37"/>
    <w:rsid w:val="009B5BE3"/>
    <w:rsid w:val="009B69EC"/>
    <w:rsid w:val="009B6ADD"/>
    <w:rsid w:val="009C0387"/>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3208"/>
    <w:rsid w:val="00A3350F"/>
    <w:rsid w:val="00A348A3"/>
    <w:rsid w:val="00A34F84"/>
    <w:rsid w:val="00A35519"/>
    <w:rsid w:val="00A358E3"/>
    <w:rsid w:val="00A35EF5"/>
    <w:rsid w:val="00A403B3"/>
    <w:rsid w:val="00A41E8A"/>
    <w:rsid w:val="00A423E7"/>
    <w:rsid w:val="00A42B18"/>
    <w:rsid w:val="00A451B7"/>
    <w:rsid w:val="00A45C25"/>
    <w:rsid w:val="00A567D3"/>
    <w:rsid w:val="00A622BB"/>
    <w:rsid w:val="00A62BBE"/>
    <w:rsid w:val="00A63C23"/>
    <w:rsid w:val="00A65887"/>
    <w:rsid w:val="00A6713C"/>
    <w:rsid w:val="00A72A87"/>
    <w:rsid w:val="00A83BAE"/>
    <w:rsid w:val="00A917EF"/>
    <w:rsid w:val="00A9467F"/>
    <w:rsid w:val="00A94D55"/>
    <w:rsid w:val="00A974E5"/>
    <w:rsid w:val="00AA003E"/>
    <w:rsid w:val="00AA6988"/>
    <w:rsid w:val="00AB326F"/>
    <w:rsid w:val="00AB34EA"/>
    <w:rsid w:val="00AC16F5"/>
    <w:rsid w:val="00AC4BA8"/>
    <w:rsid w:val="00AC6025"/>
    <w:rsid w:val="00AC6CD9"/>
    <w:rsid w:val="00AD1D76"/>
    <w:rsid w:val="00AE5A3F"/>
    <w:rsid w:val="00AF0544"/>
    <w:rsid w:val="00AF3E4E"/>
    <w:rsid w:val="00AF5740"/>
    <w:rsid w:val="00AF57B1"/>
    <w:rsid w:val="00B00835"/>
    <w:rsid w:val="00B07F15"/>
    <w:rsid w:val="00B1465A"/>
    <w:rsid w:val="00B148A4"/>
    <w:rsid w:val="00B14D28"/>
    <w:rsid w:val="00B15781"/>
    <w:rsid w:val="00B23AE2"/>
    <w:rsid w:val="00B270E7"/>
    <w:rsid w:val="00B30A6F"/>
    <w:rsid w:val="00B3430A"/>
    <w:rsid w:val="00B3613F"/>
    <w:rsid w:val="00B42124"/>
    <w:rsid w:val="00B45324"/>
    <w:rsid w:val="00B45587"/>
    <w:rsid w:val="00B467BE"/>
    <w:rsid w:val="00B54CAC"/>
    <w:rsid w:val="00B552AE"/>
    <w:rsid w:val="00B56827"/>
    <w:rsid w:val="00B56ED3"/>
    <w:rsid w:val="00B604AE"/>
    <w:rsid w:val="00B64F90"/>
    <w:rsid w:val="00B6617C"/>
    <w:rsid w:val="00B67CF2"/>
    <w:rsid w:val="00B70D97"/>
    <w:rsid w:val="00B72060"/>
    <w:rsid w:val="00B72991"/>
    <w:rsid w:val="00B74B91"/>
    <w:rsid w:val="00B7500C"/>
    <w:rsid w:val="00B753F1"/>
    <w:rsid w:val="00B75F28"/>
    <w:rsid w:val="00B83639"/>
    <w:rsid w:val="00B860C4"/>
    <w:rsid w:val="00B907B0"/>
    <w:rsid w:val="00B9290E"/>
    <w:rsid w:val="00B92B96"/>
    <w:rsid w:val="00BA0A37"/>
    <w:rsid w:val="00BA436F"/>
    <w:rsid w:val="00BB1781"/>
    <w:rsid w:val="00BB343E"/>
    <w:rsid w:val="00BC228F"/>
    <w:rsid w:val="00BC3053"/>
    <w:rsid w:val="00BC4A3A"/>
    <w:rsid w:val="00BD1B59"/>
    <w:rsid w:val="00BD49BD"/>
    <w:rsid w:val="00BD7DC7"/>
    <w:rsid w:val="00BE564C"/>
    <w:rsid w:val="00BE5DC8"/>
    <w:rsid w:val="00BF08CE"/>
    <w:rsid w:val="00BF0B1C"/>
    <w:rsid w:val="00BF557A"/>
    <w:rsid w:val="00BF661A"/>
    <w:rsid w:val="00C0073A"/>
    <w:rsid w:val="00C03EDC"/>
    <w:rsid w:val="00C040EC"/>
    <w:rsid w:val="00C16ED7"/>
    <w:rsid w:val="00C17813"/>
    <w:rsid w:val="00C20244"/>
    <w:rsid w:val="00C24593"/>
    <w:rsid w:val="00C2756C"/>
    <w:rsid w:val="00C3570F"/>
    <w:rsid w:val="00C3769B"/>
    <w:rsid w:val="00C41A8B"/>
    <w:rsid w:val="00C42F8D"/>
    <w:rsid w:val="00C430DB"/>
    <w:rsid w:val="00C451FD"/>
    <w:rsid w:val="00C50ACE"/>
    <w:rsid w:val="00C56030"/>
    <w:rsid w:val="00C606C5"/>
    <w:rsid w:val="00C70A58"/>
    <w:rsid w:val="00C713A4"/>
    <w:rsid w:val="00C71786"/>
    <w:rsid w:val="00C737E3"/>
    <w:rsid w:val="00C7485E"/>
    <w:rsid w:val="00C812CB"/>
    <w:rsid w:val="00C822C0"/>
    <w:rsid w:val="00C84131"/>
    <w:rsid w:val="00C8521A"/>
    <w:rsid w:val="00C85731"/>
    <w:rsid w:val="00CA0CA5"/>
    <w:rsid w:val="00CA4476"/>
    <w:rsid w:val="00CA7CCD"/>
    <w:rsid w:val="00CB34FF"/>
    <w:rsid w:val="00CB37A4"/>
    <w:rsid w:val="00CB421E"/>
    <w:rsid w:val="00CB574B"/>
    <w:rsid w:val="00CB5D63"/>
    <w:rsid w:val="00CB70B5"/>
    <w:rsid w:val="00CC6788"/>
    <w:rsid w:val="00CD26EC"/>
    <w:rsid w:val="00CD7781"/>
    <w:rsid w:val="00CE3F39"/>
    <w:rsid w:val="00CE5FCF"/>
    <w:rsid w:val="00CE5FD2"/>
    <w:rsid w:val="00CF0986"/>
    <w:rsid w:val="00CF54AC"/>
    <w:rsid w:val="00CF5520"/>
    <w:rsid w:val="00CF5D2B"/>
    <w:rsid w:val="00D01CCC"/>
    <w:rsid w:val="00D05B15"/>
    <w:rsid w:val="00D06042"/>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81266"/>
    <w:rsid w:val="00D835AB"/>
    <w:rsid w:val="00D84A68"/>
    <w:rsid w:val="00D86A46"/>
    <w:rsid w:val="00D86C54"/>
    <w:rsid w:val="00D870CB"/>
    <w:rsid w:val="00D91149"/>
    <w:rsid w:val="00D939CB"/>
    <w:rsid w:val="00D949E0"/>
    <w:rsid w:val="00D963B4"/>
    <w:rsid w:val="00DA0EE4"/>
    <w:rsid w:val="00DA2225"/>
    <w:rsid w:val="00DB76C5"/>
    <w:rsid w:val="00DB7DA1"/>
    <w:rsid w:val="00DC6D24"/>
    <w:rsid w:val="00DC7772"/>
    <w:rsid w:val="00DD11C8"/>
    <w:rsid w:val="00DD6A98"/>
    <w:rsid w:val="00DE0937"/>
    <w:rsid w:val="00DE1850"/>
    <w:rsid w:val="00DE4F36"/>
    <w:rsid w:val="00DE5635"/>
    <w:rsid w:val="00E004E9"/>
    <w:rsid w:val="00E0508C"/>
    <w:rsid w:val="00E11115"/>
    <w:rsid w:val="00E11280"/>
    <w:rsid w:val="00E14D45"/>
    <w:rsid w:val="00E173C8"/>
    <w:rsid w:val="00E20586"/>
    <w:rsid w:val="00E20E90"/>
    <w:rsid w:val="00E244BC"/>
    <w:rsid w:val="00E2582F"/>
    <w:rsid w:val="00E30B76"/>
    <w:rsid w:val="00E32D62"/>
    <w:rsid w:val="00E336C8"/>
    <w:rsid w:val="00E36FC1"/>
    <w:rsid w:val="00E37402"/>
    <w:rsid w:val="00E37BB8"/>
    <w:rsid w:val="00E4166B"/>
    <w:rsid w:val="00E50450"/>
    <w:rsid w:val="00E52D85"/>
    <w:rsid w:val="00E5687C"/>
    <w:rsid w:val="00E579A2"/>
    <w:rsid w:val="00E61018"/>
    <w:rsid w:val="00E672BE"/>
    <w:rsid w:val="00E67CFD"/>
    <w:rsid w:val="00E7029A"/>
    <w:rsid w:val="00E71198"/>
    <w:rsid w:val="00E75FE7"/>
    <w:rsid w:val="00E82737"/>
    <w:rsid w:val="00E82AD5"/>
    <w:rsid w:val="00E83AB4"/>
    <w:rsid w:val="00E83D84"/>
    <w:rsid w:val="00E86314"/>
    <w:rsid w:val="00E873BA"/>
    <w:rsid w:val="00E87CFB"/>
    <w:rsid w:val="00E90947"/>
    <w:rsid w:val="00E941CA"/>
    <w:rsid w:val="00E977E3"/>
    <w:rsid w:val="00EA0948"/>
    <w:rsid w:val="00EA3AB0"/>
    <w:rsid w:val="00EA3C82"/>
    <w:rsid w:val="00EB3A36"/>
    <w:rsid w:val="00EB44FE"/>
    <w:rsid w:val="00EB630D"/>
    <w:rsid w:val="00EC11E2"/>
    <w:rsid w:val="00EC41E4"/>
    <w:rsid w:val="00EC6441"/>
    <w:rsid w:val="00ED3F06"/>
    <w:rsid w:val="00EE6579"/>
    <w:rsid w:val="00EF1B41"/>
    <w:rsid w:val="00EF3181"/>
    <w:rsid w:val="00F026C5"/>
    <w:rsid w:val="00F0502A"/>
    <w:rsid w:val="00F06232"/>
    <w:rsid w:val="00F12989"/>
    <w:rsid w:val="00F17127"/>
    <w:rsid w:val="00F228E5"/>
    <w:rsid w:val="00F234C0"/>
    <w:rsid w:val="00F27D3D"/>
    <w:rsid w:val="00F32F2E"/>
    <w:rsid w:val="00F34655"/>
    <w:rsid w:val="00F35E97"/>
    <w:rsid w:val="00F43BAC"/>
    <w:rsid w:val="00F47F04"/>
    <w:rsid w:val="00F523D9"/>
    <w:rsid w:val="00F55119"/>
    <w:rsid w:val="00F6202F"/>
    <w:rsid w:val="00F622EE"/>
    <w:rsid w:val="00F62B9C"/>
    <w:rsid w:val="00F662C0"/>
    <w:rsid w:val="00F70CED"/>
    <w:rsid w:val="00F72D3D"/>
    <w:rsid w:val="00F90B05"/>
    <w:rsid w:val="00F94926"/>
    <w:rsid w:val="00FA28CA"/>
    <w:rsid w:val="00FA4357"/>
    <w:rsid w:val="00FA7502"/>
    <w:rsid w:val="00FB2B1D"/>
    <w:rsid w:val="00FC00FE"/>
    <w:rsid w:val="00FC23EB"/>
    <w:rsid w:val="00FC3A9E"/>
    <w:rsid w:val="00FC4C58"/>
    <w:rsid w:val="00FD076E"/>
    <w:rsid w:val="00FD3355"/>
    <w:rsid w:val="00FD4423"/>
    <w:rsid w:val="00FD6017"/>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B4ABB74F-A312-4D4E-802E-CB3A780F4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C72"/>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customXml" Target="ink/ink15.xml"/><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7885B-86A3-4212-ACA0-E4DD55F2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26533</TotalTime>
  <Pages>41</Pages>
  <Words>7625</Words>
  <Characters>43467</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456</cp:revision>
  <dcterms:created xsi:type="dcterms:W3CDTF">2021-10-22T13:37:00Z</dcterms:created>
  <dcterms:modified xsi:type="dcterms:W3CDTF">2022-03-09T17:01:00Z</dcterms:modified>
</cp:coreProperties>
</file>