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CBD5" w14:textId="77777777" w:rsidR="00E21AF8" w:rsidRDefault="00E21AF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0D98B30" w14:textId="77777777" w:rsidR="003B0D58" w:rsidRDefault="003B0D5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34972CAD" w14:textId="77777777" w:rsidR="00E21AF8" w:rsidRDefault="00E21AF8" w:rsidP="00E24850">
      <w:pPr>
        <w:spacing w:after="200"/>
        <w:ind w:right="-1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2699B38E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718A05BB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eastAsia="en-US"/>
        </w:rPr>
        <w:drawing>
          <wp:inline distT="0" distB="0" distL="0" distR="0" wp14:anchorId="25462FA7" wp14:editId="109EDD7B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CB25" w14:textId="5ED9B602" w:rsidR="00E21AF8" w:rsidRDefault="00E21AF8" w:rsidP="00E24850">
      <w:pPr>
        <w:tabs>
          <w:tab w:val="left" w:pos="5677"/>
        </w:tabs>
        <w:spacing w:after="200"/>
        <w:ind w:right="-1370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4204027" w14:textId="77777777" w:rsidR="00E21AF8" w:rsidRPr="00EE4381" w:rsidRDefault="00E21AF8" w:rsidP="00E21AF8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  <w:t>P O N U D A</w:t>
      </w:r>
    </w:p>
    <w:p w14:paraId="55E410BB" w14:textId="10ABB16F" w:rsidR="00E21AF8" w:rsidRPr="00072C68" w:rsidRDefault="00E21AF8" w:rsidP="00072C68">
      <w:pPr>
        <w:spacing w:after="200"/>
        <w:contextualSpacing/>
        <w:jc w:val="center"/>
        <w:rPr>
          <w:rFonts w:ascii="Calibri" w:eastAsia="Calibri" w:hAnsi="Calibri"/>
          <w:color w:val="595959"/>
          <w:sz w:val="44"/>
          <w:szCs w:val="44"/>
          <w:lang w:eastAsia="en-US"/>
        </w:rPr>
      </w:pPr>
      <w:r>
        <w:rPr>
          <w:rFonts w:ascii="Calibri" w:eastAsia="Calibri" w:hAnsi="Calibri"/>
          <w:color w:val="595959"/>
          <w:sz w:val="44"/>
          <w:szCs w:val="44"/>
          <w:lang w:eastAsia="en-US"/>
        </w:rPr>
        <w:t>Positive usluge</w:t>
      </w:r>
    </w:p>
    <w:p w14:paraId="2962BC83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174C9CF1" w14:textId="2B91DD7C" w:rsidR="00E21AF8" w:rsidRPr="00072C68" w:rsidRDefault="00E21AF8" w:rsidP="00E21AF8">
      <w:pPr>
        <w:spacing w:after="200"/>
        <w:contextualSpacing/>
        <w:rPr>
          <w:rFonts w:ascii="Calibri" w:eastAsia="Calibri" w:hAnsi="Calibri"/>
          <w:b/>
          <w:color w:val="595959"/>
          <w:sz w:val="36"/>
          <w:szCs w:val="40"/>
          <w:lang w:eastAsia="en-US"/>
        </w:rPr>
      </w:pPr>
      <w:r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 xml:space="preserve">Broj: </w:t>
      </w:r>
      <w:r w:rsidR="00D56FEF"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 xml:space="preserve">PO </w:t>
      </w:r>
      <w:r w:rsidR="00A90EFF"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2403</w:t>
      </w:r>
      <w:r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/</w:t>
      </w:r>
      <w:r w:rsidR="00E24850"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202</w:t>
      </w:r>
      <w:r w:rsidR="00D56FEF"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4</w:t>
      </w:r>
      <w:r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-</w:t>
      </w:r>
      <w:r w:rsidR="00D56FEF" w:rsidRPr="00072C68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10</w:t>
      </w:r>
    </w:p>
    <w:p w14:paraId="712D7E39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7EAA87A0" w14:textId="562B4629" w:rsidR="00E24850" w:rsidRPr="00072C68" w:rsidRDefault="00E21AF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Naručilac: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="00002E3C" w:rsidRPr="00072C68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>DOO PAN-MOTOR NOVI SAD</w:t>
      </w:r>
    </w:p>
    <w:p w14:paraId="256D6B72" w14:textId="7100CAD2" w:rsidR="002B6397" w:rsidRPr="00072C68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Cs/>
          <w:i/>
          <w:color w:val="595959"/>
          <w:sz w:val="36"/>
          <w:szCs w:val="36"/>
          <w:highlight w:val="yellow"/>
          <w:lang w:eastAsia="en-US"/>
        </w:rPr>
      </w:pPr>
      <w:r w:rsidRPr="00072C68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002E3C" w:rsidRPr="00072C68">
        <w:rPr>
          <w:rFonts w:ascii="Calibri" w:eastAsia="Calibri" w:hAnsi="Calibri"/>
          <w:bCs/>
          <w:i/>
          <w:color w:val="595959"/>
          <w:sz w:val="36"/>
          <w:szCs w:val="36"/>
          <w:highlight w:val="yellow"/>
          <w:lang w:eastAsia="en-US"/>
        </w:rPr>
        <w:t>Živojina Ćuluma 38</w:t>
      </w:r>
    </w:p>
    <w:p w14:paraId="2B4DE7CD" w14:textId="08D1443F" w:rsidR="00E21AF8" w:rsidRPr="00072C68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072C68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337C70" w:rsidRPr="00072C68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Novi Sad</w:t>
      </w:r>
    </w:p>
    <w:p w14:paraId="149C5F56" w14:textId="24B14C0A" w:rsidR="00072C68" w:rsidRPr="00072C68" w:rsidRDefault="00072C6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072C68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ab/>
        <w:t>MB: 5789899054</w:t>
      </w:r>
    </w:p>
    <w:p w14:paraId="75D0F7AC" w14:textId="367B0A81" w:rsidR="00072C68" w:rsidRPr="00712322" w:rsidRDefault="00072C6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072C68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ab/>
        <w:t>PIB: 894575892</w:t>
      </w:r>
    </w:p>
    <w:p w14:paraId="66C25BF7" w14:textId="6F2208EC" w:rsidR="00E21AF8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07BD330F" w14:textId="77777777" w:rsidR="00E24850" w:rsidRPr="00EE4381" w:rsidRDefault="00E24850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494F1149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Positive d.o.o.</w:t>
      </w:r>
    </w:p>
    <w:p w14:paraId="7956EF57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Danila Kiša 5</w:t>
      </w:r>
    </w:p>
    <w:p w14:paraId="1728C3EF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>Novi Sad</w:t>
      </w:r>
    </w:p>
    <w:p w14:paraId="11F16DE3" w14:textId="61285772" w:rsidR="00E21AF8" w:rsidRDefault="00E21AF8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63AF9FC1" w14:textId="77777777" w:rsidR="00E24850" w:rsidRPr="00EE4381" w:rsidRDefault="00E24850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4D9CDE77" w14:textId="14D4CE13" w:rsidR="00B410C9" w:rsidRDefault="00A90EFF" w:rsidP="00E24850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  <w:r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24</w:t>
      </w:r>
      <w:r w:rsidR="00C17836"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. </w:t>
      </w:r>
      <w:r w:rsidR="00002E3C"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MART</w:t>
      </w:r>
      <w:r w:rsidR="00C17836"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 </w:t>
      </w:r>
      <w:r w:rsidR="00E24850"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202</w:t>
      </w:r>
      <w:r w:rsidR="00D56FEF"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4</w:t>
      </w:r>
      <w:r w:rsidR="00C17836" w:rsidRPr="00072C68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.</w:t>
      </w:r>
      <w:r w:rsidR="00E21AF8" w:rsidRPr="0032705D">
        <w:rPr>
          <w:rFonts w:ascii="Calibri" w:eastAsia="Calibri" w:hAnsi="Calibri"/>
          <w:noProof/>
          <w:color w:val="595959"/>
          <w:sz w:val="32"/>
          <w:szCs w:val="40"/>
          <w:lang w:eastAsia="en-US"/>
        </w:rPr>
        <w:t xml:space="preserve"> godine</w:t>
      </w:r>
    </w:p>
    <w:p w14:paraId="391CEAED" w14:textId="77777777" w:rsidR="00072C68" w:rsidRPr="00E24850" w:rsidRDefault="00072C68" w:rsidP="00E24850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</w:p>
    <w:p w14:paraId="3191B1F7" w14:textId="4D1F94FD" w:rsidR="00A4589F" w:rsidRPr="004174B8" w:rsidRDefault="00A4589F" w:rsidP="00A4589F">
      <w:pPr>
        <w:jc w:val="center"/>
        <w:rPr>
          <w:rFonts w:asciiTheme="minorHAnsi" w:hAnsiTheme="minorHAnsi"/>
          <w:b/>
          <w:color w:val="FF0000"/>
          <w:sz w:val="32"/>
          <w:szCs w:val="32"/>
          <w:u w:val="single"/>
          <w:lang w:val="de-DE"/>
        </w:rPr>
      </w:pPr>
      <w:r w:rsidRPr="004174B8">
        <w:rPr>
          <w:rFonts w:asciiTheme="minorHAnsi" w:hAnsiTheme="minorHAnsi"/>
          <w:b/>
          <w:color w:val="FF0000"/>
          <w:sz w:val="32"/>
          <w:szCs w:val="32"/>
          <w:u w:val="single"/>
          <w:lang w:val="de-DE"/>
        </w:rPr>
        <w:lastRenderedPageBreak/>
        <w:t>USLUGA OFFICE RADNO MESTO</w:t>
      </w:r>
    </w:p>
    <w:p w14:paraId="58B10FA7" w14:textId="77777777" w:rsidR="00A4589F" w:rsidRPr="00D0548A" w:rsidRDefault="00A4589F" w:rsidP="00A4589F">
      <w:pPr>
        <w:jc w:val="center"/>
        <w:rPr>
          <w:rFonts w:asciiTheme="minorHAnsi" w:hAnsiTheme="minorHAnsi"/>
          <w:b/>
          <w:color w:val="FF0000"/>
          <w:lang w:val="de-DE"/>
        </w:rPr>
      </w:pPr>
    </w:p>
    <w:p w14:paraId="2FF16A3C" w14:textId="77777777" w:rsidR="002B6397" w:rsidRPr="00F07EB5" w:rsidRDefault="002B6397" w:rsidP="002B6397">
      <w:pPr>
        <w:rPr>
          <w:rFonts w:asciiTheme="minorHAnsi" w:hAnsiTheme="minorHAnsi"/>
          <w:lang w:val="de-DE"/>
        </w:rPr>
      </w:pPr>
      <w:r w:rsidRPr="00F07EB5">
        <w:rPr>
          <w:rFonts w:asciiTheme="minorHAnsi" w:hAnsiTheme="minorHAnsi"/>
          <w:lang w:val="de-DE"/>
        </w:rPr>
        <w:t>„Office radno mesto“ je  proizvod kompanije Positive doo namenjen malim i srednjim preduzećima, odnosno korisnicima koji svakodnevno obavljaju kancelarijske poslove, kao i firmama bez sopstvenog IT sektora ili zaposlenog koji vodi brigu o informacionom sistemu.</w:t>
      </w:r>
    </w:p>
    <w:p w14:paraId="5B853D63" w14:textId="77777777" w:rsidR="002B6397" w:rsidRPr="00F07EB5" w:rsidRDefault="002B6397" w:rsidP="002B6397">
      <w:pPr>
        <w:rPr>
          <w:rFonts w:asciiTheme="minorHAnsi" w:hAnsiTheme="minorHAnsi"/>
          <w:lang w:val="de-DE"/>
        </w:rPr>
      </w:pPr>
    </w:p>
    <w:p w14:paraId="2190E4A5" w14:textId="77777777" w:rsidR="002B6397" w:rsidRDefault="002B6397" w:rsidP="002B6397">
      <w:pPr>
        <w:rPr>
          <w:rFonts w:asciiTheme="minorHAnsi" w:hAnsiTheme="minorHAnsi"/>
          <w:lang w:val="de-DE"/>
        </w:rPr>
      </w:pPr>
      <w:r w:rsidRPr="00F07EB5">
        <w:rPr>
          <w:rFonts w:asciiTheme="minorHAnsi" w:hAnsiTheme="minorHAnsi"/>
          <w:lang w:val="de-DE"/>
        </w:rPr>
        <w:t>Usluga se vezuje za korisnika i podrazumeva rad jednog korisnika na više uređaja: desktop, laptop, tablet, smart telefon.</w:t>
      </w:r>
    </w:p>
    <w:p w14:paraId="589F53F5" w14:textId="0A45E7AA" w:rsidR="00E24850" w:rsidRDefault="00E24850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36D51D54" w14:textId="28D2FEAD" w:rsidR="002B6397" w:rsidRDefault="002B6397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21AC6D16" w14:textId="569D58D9" w:rsidR="002B6397" w:rsidRPr="00F903B6" w:rsidRDefault="002B6397" w:rsidP="002B6397">
      <w:pPr>
        <w:rPr>
          <w:rFonts w:asciiTheme="minorHAnsi" w:hAnsiTheme="minorHAnsi"/>
          <w:b/>
          <w:color w:val="FF0000"/>
          <w:lang w:val="de-DE"/>
        </w:rPr>
      </w:pPr>
      <w:r w:rsidRPr="00077491">
        <w:rPr>
          <w:rFonts w:asciiTheme="minorHAnsi" w:hAnsiTheme="minorHAnsi"/>
          <w:b/>
          <w:color w:val="FF0000"/>
          <w:lang w:val="de-DE"/>
        </w:rPr>
        <w:t>MICROSOFT 365 APPS FOR BUSINESS</w:t>
      </w:r>
    </w:p>
    <w:tbl>
      <w:tblPr>
        <w:tblpPr w:leftFromText="180" w:rightFromText="180" w:vertAnchor="text" w:horzAnchor="margin" w:tblpY="126"/>
        <w:tblOverlap w:val="never"/>
        <w:tblW w:w="3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332"/>
      </w:tblGrid>
      <w:tr w:rsidR="002B6397" w:rsidRPr="00FC26B2" w14:paraId="5F6F4798" w14:textId="77777777" w:rsidTr="002B6397">
        <w:trPr>
          <w:trHeight w:val="469"/>
        </w:trPr>
        <w:tc>
          <w:tcPr>
            <w:tcW w:w="3332" w:type="dxa"/>
            <w:shd w:val="clear" w:color="auto" w:fill="FF0000"/>
            <w:vAlign w:val="bottom"/>
          </w:tcPr>
          <w:p w14:paraId="6EE1971E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MICROSOFT 365 APPS FOR BUSINESS</w:t>
            </w:r>
          </w:p>
        </w:tc>
      </w:tr>
      <w:tr w:rsidR="002B6397" w:rsidRPr="00FC26B2" w14:paraId="4F3D524B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4B1A690F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Kompletna instalacija office paketa (Word, Excel, Outlook, Power point, Publsiher, Access, One Note)</w:t>
            </w:r>
          </w:p>
        </w:tc>
      </w:tr>
      <w:tr w:rsidR="002B6397" w:rsidRPr="00FC26B2" w14:paraId="328D87C9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7E8AEC05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Office Online </w:t>
            </w:r>
          </w:p>
        </w:tc>
      </w:tr>
      <w:tr w:rsidR="002B6397" w:rsidRPr="00FC26B2" w14:paraId="3D648EA2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7A9EE92E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1TB prostora za čuvanje podataka na One Drive</w:t>
            </w:r>
          </w:p>
        </w:tc>
      </w:tr>
      <w:tr w:rsidR="002B6397" w:rsidRPr="00FC26B2" w14:paraId="5E866674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55C0BFAE" w14:textId="77777777" w:rsidR="002B6397" w:rsidRPr="00FC26B2" w:rsidRDefault="002B6397" w:rsidP="00B07FC3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de-DE"/>
              </w:rPr>
            </w:pPr>
            <w:r w:rsidRPr="00FC26B2">
              <w:rPr>
                <w:rFonts w:asciiTheme="minorHAnsi" w:hAnsiTheme="minorHAnsi" w:cstheme="minorHAnsi"/>
                <w:color w:val="000000"/>
                <w:sz w:val="20"/>
                <w:szCs w:val="20"/>
                <w:lang w:val="de-DE"/>
              </w:rPr>
              <w:t>Sway - alat za pričanje digitalnih priča</w:t>
            </w:r>
          </w:p>
        </w:tc>
      </w:tr>
      <w:tr w:rsidR="002B6397" w:rsidRPr="00FC26B2" w14:paraId="7D53AD63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65154DB9" w14:textId="77777777" w:rsidR="002B6397" w:rsidRPr="00FC26B2" w:rsidRDefault="002B6397" w:rsidP="00B07F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Sophos Biznis antivirus rešenje</w:t>
            </w:r>
          </w:p>
        </w:tc>
      </w:tr>
      <w:tr w:rsidR="002B6397" w:rsidRPr="00FC26B2" w14:paraId="542C6FB7" w14:textId="77777777" w:rsidTr="002B6397">
        <w:trPr>
          <w:trHeight w:val="469"/>
        </w:trPr>
        <w:tc>
          <w:tcPr>
            <w:tcW w:w="3332" w:type="dxa"/>
            <w:vAlign w:val="center"/>
          </w:tcPr>
          <w:p w14:paraId="0E2FA07C" w14:textId="77777777" w:rsidR="002B6397" w:rsidRPr="00FC26B2" w:rsidRDefault="002B6397" w:rsidP="00B07F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C26B2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Positive tehnička podrška</w:t>
            </w:r>
          </w:p>
        </w:tc>
      </w:tr>
      <w:tr w:rsidR="002B6397" w:rsidRPr="00FC26B2" w14:paraId="57C409AF" w14:textId="77777777" w:rsidTr="002B6397">
        <w:trPr>
          <w:trHeight w:val="469"/>
        </w:trPr>
        <w:tc>
          <w:tcPr>
            <w:tcW w:w="3332" w:type="dxa"/>
            <w:shd w:val="clear" w:color="auto" w:fill="FF0000"/>
            <w:vAlign w:val="center"/>
          </w:tcPr>
          <w:p w14:paraId="2A3F4197" w14:textId="6B301851" w:rsidR="002B6397" w:rsidRPr="003903C7" w:rsidRDefault="002B6397" w:rsidP="002B6397">
            <w:pPr>
              <w:jc w:val="center"/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1</w:t>
            </w:r>
            <w:r w:rsidR="00D56FEF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3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,5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eur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+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pdv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sa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antivirusnim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za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š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titnim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re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š</w:t>
            </w:r>
            <w:r w:rsidRPr="00FC26B2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val="en-US" w:eastAsia="en-US"/>
              </w:rPr>
              <w:t>enjem</w:t>
            </w:r>
            <w:r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 xml:space="preserve"> mesečno po korisniku</w:t>
            </w:r>
            <w:r w:rsidRPr="003903C7">
              <w:rPr>
                <w:rFonts w:asciiTheme="minorHAnsi" w:eastAsiaTheme="minorHAnsi" w:hAnsiTheme="minorHAnsi" w:cstheme="minorHAnsi"/>
                <w:b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</w:tc>
      </w:tr>
    </w:tbl>
    <w:p w14:paraId="6C320958" w14:textId="77777777" w:rsidR="002B6397" w:rsidRDefault="002B6397" w:rsidP="002B6397">
      <w:pPr>
        <w:pStyle w:val="BodyText"/>
        <w:spacing w:before="1" w:line="276" w:lineRule="auto"/>
        <w:ind w:left="720" w:right="106"/>
        <w:jc w:val="both"/>
        <w:rPr>
          <w:rFonts w:asciiTheme="minorHAnsi" w:hAnsiTheme="minorHAnsi" w:cstheme="minorHAnsi"/>
          <w:sz w:val="24"/>
          <w:szCs w:val="24"/>
        </w:rPr>
      </w:pPr>
    </w:p>
    <w:p w14:paraId="16B45186" w14:textId="47D1CF66" w:rsidR="002B6397" w:rsidRPr="009F0D4C" w:rsidRDefault="002B6397" w:rsidP="002B6397">
      <w:pPr>
        <w:pStyle w:val="BodyText"/>
        <w:numPr>
          <w:ilvl w:val="0"/>
          <w:numId w:val="33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0D4C">
        <w:rPr>
          <w:rFonts w:asciiTheme="minorHAnsi" w:hAnsiTheme="minorHAnsi" w:cstheme="minorHAnsi"/>
          <w:sz w:val="24"/>
          <w:szCs w:val="24"/>
          <w:highlight w:val="yellow"/>
        </w:rPr>
        <w:t>Microsoft 365 Apps for Business licence,</w:t>
      </w:r>
      <w:r w:rsidRPr="009F0D4C">
        <w:rPr>
          <w:rFonts w:asciiTheme="minorHAnsi" w:hAnsiTheme="minorHAnsi" w:cstheme="minorHAnsi"/>
          <w:highlight w:val="yellow"/>
        </w:rPr>
        <w:t xml:space="preserve"> </w:t>
      </w:r>
    </w:p>
    <w:p w14:paraId="1EA83814" w14:textId="77777777" w:rsidR="002B6397" w:rsidRPr="009F0D4C" w:rsidRDefault="002B6397" w:rsidP="002B6397">
      <w:pPr>
        <w:numPr>
          <w:ilvl w:val="0"/>
          <w:numId w:val="32"/>
        </w:numPr>
        <w:spacing w:line="276" w:lineRule="auto"/>
        <w:jc w:val="both"/>
        <w:rPr>
          <w:rFonts w:asciiTheme="minorHAnsi" w:hAnsiTheme="minorHAnsi" w:cstheme="minorHAnsi"/>
          <w:highlight w:val="yellow"/>
        </w:rPr>
      </w:pPr>
      <w:r w:rsidRPr="009F0D4C">
        <w:rPr>
          <w:rFonts w:asciiTheme="minorHAnsi" w:hAnsiTheme="minorHAnsi" w:cstheme="minorHAnsi"/>
          <w:highlight w:val="yellow"/>
        </w:rPr>
        <w:t>Instalacija onpremise aplikacija (Word, Excel, Power Point, Outlook) na uređajima Korisnika,</w:t>
      </w:r>
    </w:p>
    <w:p w14:paraId="367C2C29" w14:textId="77777777" w:rsidR="002B6397" w:rsidRPr="009F0D4C" w:rsidRDefault="002B6397" w:rsidP="002B6397">
      <w:pPr>
        <w:pStyle w:val="BodyText"/>
        <w:numPr>
          <w:ilvl w:val="0"/>
          <w:numId w:val="32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0D4C">
        <w:rPr>
          <w:rFonts w:asciiTheme="minorHAnsi" w:hAnsiTheme="minorHAnsi" w:cstheme="minorHAnsi"/>
          <w:sz w:val="24"/>
          <w:szCs w:val="24"/>
          <w:highlight w:val="yellow"/>
        </w:rPr>
        <w:t>Sophos Central Intercept X Essentials – instalacija Cloud antivirus rešenja na uređajima Korisnika,</w:t>
      </w:r>
    </w:p>
    <w:p w14:paraId="54B6F304" w14:textId="77777777" w:rsidR="002B6397" w:rsidRPr="009F0D4C" w:rsidRDefault="002B6397" w:rsidP="002B6397">
      <w:pPr>
        <w:pStyle w:val="BodyText"/>
        <w:numPr>
          <w:ilvl w:val="0"/>
          <w:numId w:val="32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0D4C">
        <w:rPr>
          <w:rFonts w:asciiTheme="minorHAnsi" w:hAnsiTheme="minorHAnsi" w:cstheme="minorHAnsi"/>
          <w:sz w:val="24"/>
          <w:szCs w:val="24"/>
          <w:highlight w:val="yellow"/>
        </w:rPr>
        <w:t>Cloud servisi – konfigurisanje One Drive servisa, konfigurisanje Sophos cloud portala,</w:t>
      </w:r>
    </w:p>
    <w:p w14:paraId="0995BD4B" w14:textId="77777777" w:rsidR="002B6397" w:rsidRPr="009F0D4C" w:rsidRDefault="002B6397" w:rsidP="002B6397">
      <w:pPr>
        <w:pStyle w:val="BodyText"/>
        <w:numPr>
          <w:ilvl w:val="0"/>
          <w:numId w:val="32"/>
        </w:numPr>
        <w:spacing w:before="1" w:line="276" w:lineRule="auto"/>
        <w:ind w:right="106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0D4C">
        <w:rPr>
          <w:rFonts w:asciiTheme="minorHAnsi" w:hAnsiTheme="minorHAnsi" w:cstheme="minorHAnsi"/>
          <w:sz w:val="24"/>
          <w:szCs w:val="24"/>
          <w:highlight w:val="yellow"/>
        </w:rPr>
        <w:t>Support servisi – instalacija Teamviewer Quick Support aplikacije koji omogućuje daljinski pristup računaru Korisnika, nadzor nad cloud servisima i kreiranje novih korisnika, intervencije po uočenim događajima kao i po pozivu za servise koji se mogu daljinski održavati;</w:t>
      </w:r>
    </w:p>
    <w:p w14:paraId="508B9BBF" w14:textId="77777777" w:rsidR="002B6397" w:rsidRPr="009F0D4C" w:rsidRDefault="002B6397" w:rsidP="002B6397">
      <w:pPr>
        <w:numPr>
          <w:ilvl w:val="0"/>
          <w:numId w:val="29"/>
        </w:numPr>
        <w:spacing w:before="1" w:line="276" w:lineRule="auto"/>
        <w:ind w:right="106"/>
        <w:jc w:val="both"/>
        <w:rPr>
          <w:rFonts w:asciiTheme="minorHAnsi" w:hAnsiTheme="minorHAnsi" w:cstheme="minorHAnsi"/>
          <w:highlight w:val="yellow"/>
          <w:lang w:val="de-DE"/>
        </w:rPr>
      </w:pPr>
      <w:r w:rsidRPr="009F0D4C">
        <w:rPr>
          <w:rFonts w:asciiTheme="minorHAnsi" w:hAnsiTheme="minorHAnsi" w:cstheme="minorHAnsi"/>
          <w:highlight w:val="yellow"/>
        </w:rPr>
        <w:t xml:space="preserve">Trenutna telefonska podrška </w:t>
      </w:r>
      <w:r w:rsidRPr="009F0D4C">
        <w:rPr>
          <w:rFonts w:asciiTheme="minorHAnsi" w:hAnsiTheme="minorHAnsi" w:cstheme="minorHAnsi"/>
          <w:highlight w:val="yellow"/>
          <w:lang w:val="de-DE"/>
        </w:rPr>
        <w:t>8/5</w:t>
      </w:r>
    </w:p>
    <w:p w14:paraId="4181008C" w14:textId="0CFEE290" w:rsidR="002B6397" w:rsidRDefault="002B6397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5384A559" w14:textId="77777777" w:rsidR="00A4589F" w:rsidRDefault="00A4589F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6DE8EDD3" w14:textId="3D5AF71C" w:rsidR="00A4589F" w:rsidRPr="00A4589F" w:rsidRDefault="00A4589F" w:rsidP="00A4589F">
      <w:pPr>
        <w:pStyle w:val="Default"/>
        <w:rPr>
          <w:rFonts w:asciiTheme="minorHAnsi" w:hAnsiTheme="minorHAnsi" w:cstheme="minorHAnsi"/>
          <w:b/>
          <w:bCs/>
          <w:color w:val="FF0000"/>
        </w:rPr>
      </w:pPr>
      <w:r w:rsidRPr="00A4589F">
        <w:rPr>
          <w:rFonts w:asciiTheme="minorHAnsi" w:hAnsiTheme="minorHAnsi" w:cstheme="minorHAnsi"/>
          <w:b/>
          <w:bCs/>
          <w:color w:val="FF0000"/>
        </w:rPr>
        <w:t>Cena usluge na mesečnom nivou iznosi 1</w:t>
      </w:r>
      <w:r w:rsidR="00A90EFF">
        <w:rPr>
          <w:rFonts w:asciiTheme="minorHAnsi" w:hAnsiTheme="minorHAnsi" w:cstheme="minorHAnsi"/>
          <w:b/>
          <w:bCs/>
          <w:color w:val="FF0000"/>
        </w:rPr>
        <w:t>3</w:t>
      </w:r>
      <w:r w:rsidRPr="00A4589F">
        <w:rPr>
          <w:rFonts w:asciiTheme="minorHAnsi" w:hAnsiTheme="minorHAnsi" w:cstheme="minorHAnsi"/>
          <w:b/>
          <w:bCs/>
          <w:color w:val="FF0000"/>
        </w:rPr>
        <w:t>,</w:t>
      </w:r>
      <w:r w:rsidR="002B6397">
        <w:rPr>
          <w:rFonts w:asciiTheme="minorHAnsi" w:hAnsiTheme="minorHAnsi" w:cstheme="minorHAnsi"/>
          <w:b/>
          <w:bCs/>
          <w:color w:val="FF0000"/>
        </w:rPr>
        <w:t>5</w:t>
      </w:r>
      <w:r w:rsidRPr="00A4589F">
        <w:rPr>
          <w:rFonts w:asciiTheme="minorHAnsi" w:hAnsiTheme="minorHAnsi" w:cstheme="minorHAnsi"/>
          <w:b/>
          <w:bCs/>
          <w:color w:val="FF0000"/>
        </w:rPr>
        <w:t>0 eur</w:t>
      </w:r>
      <w:r w:rsidR="002B639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A4589F">
        <w:rPr>
          <w:rFonts w:asciiTheme="minorHAnsi" w:hAnsiTheme="minorHAnsi" w:cstheme="minorHAnsi"/>
          <w:b/>
          <w:bCs/>
          <w:color w:val="FF0000"/>
        </w:rPr>
        <w:t>+</w:t>
      </w:r>
      <w:r w:rsidR="002B6397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A4589F">
        <w:rPr>
          <w:rFonts w:asciiTheme="minorHAnsi" w:hAnsiTheme="minorHAnsi" w:cstheme="minorHAnsi"/>
          <w:b/>
          <w:bCs/>
          <w:color w:val="FF0000"/>
        </w:rPr>
        <w:t>pdv</w:t>
      </w:r>
      <w:r w:rsidR="002B6397">
        <w:rPr>
          <w:rFonts w:asciiTheme="minorHAnsi" w:hAnsiTheme="minorHAnsi" w:cstheme="minorHAnsi"/>
          <w:b/>
          <w:bCs/>
          <w:color w:val="FF0000"/>
        </w:rPr>
        <w:t xml:space="preserve"> mesečno</w:t>
      </w:r>
      <w:r w:rsidRPr="00A4589F">
        <w:rPr>
          <w:rFonts w:asciiTheme="minorHAnsi" w:hAnsiTheme="minorHAnsi" w:cstheme="minorHAnsi"/>
          <w:b/>
          <w:bCs/>
          <w:color w:val="FF0000"/>
        </w:rPr>
        <w:t xml:space="preserve"> po korisniku</w:t>
      </w:r>
      <w:r w:rsidR="00002E3C">
        <w:rPr>
          <w:rFonts w:asciiTheme="minorHAnsi" w:hAnsiTheme="minorHAnsi" w:cstheme="minorHAnsi"/>
          <w:b/>
          <w:bCs/>
          <w:color w:val="FF0000"/>
        </w:rPr>
        <w:t xml:space="preserve">, odnosno </w:t>
      </w:r>
      <w:r w:rsidR="00002E3C" w:rsidRPr="00553170">
        <w:rPr>
          <w:rFonts w:asciiTheme="minorHAnsi" w:hAnsiTheme="minorHAnsi" w:cstheme="minorHAnsi"/>
          <w:b/>
          <w:bCs/>
          <w:color w:val="FF0000"/>
          <w:highlight w:val="yellow"/>
        </w:rPr>
        <w:t>5</w:t>
      </w:r>
      <w:r w:rsidR="00A90EFF" w:rsidRPr="00553170">
        <w:rPr>
          <w:rFonts w:asciiTheme="minorHAnsi" w:hAnsiTheme="minorHAnsi" w:cstheme="minorHAnsi"/>
          <w:b/>
          <w:bCs/>
          <w:color w:val="FF0000"/>
          <w:highlight w:val="yellow"/>
        </w:rPr>
        <w:t xml:space="preserve">4 </w:t>
      </w:r>
      <w:r w:rsidR="00002E3C" w:rsidRPr="00553170">
        <w:rPr>
          <w:rFonts w:asciiTheme="minorHAnsi" w:hAnsiTheme="minorHAnsi" w:cstheme="minorHAnsi"/>
          <w:b/>
          <w:bCs/>
          <w:color w:val="FF0000"/>
          <w:highlight w:val="yellow"/>
        </w:rPr>
        <w:t>eur</w:t>
      </w:r>
      <w:r w:rsidR="00002E3C">
        <w:rPr>
          <w:rFonts w:asciiTheme="minorHAnsi" w:hAnsiTheme="minorHAnsi" w:cstheme="minorHAnsi"/>
          <w:b/>
          <w:bCs/>
          <w:color w:val="FF0000"/>
        </w:rPr>
        <w:t xml:space="preserve"> + pdv mesečno za 4 korisnika</w:t>
      </w:r>
      <w:r w:rsidRPr="00A4589F">
        <w:rPr>
          <w:rFonts w:asciiTheme="minorHAnsi" w:hAnsiTheme="minorHAnsi" w:cstheme="minorHAnsi"/>
          <w:b/>
          <w:bCs/>
          <w:color w:val="FF0000"/>
        </w:rPr>
        <w:t>.</w:t>
      </w:r>
    </w:p>
    <w:p w14:paraId="6D83B158" w14:textId="0965B6D4" w:rsidR="00A4589F" w:rsidRDefault="00A4589F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03998B73" w14:textId="77777777" w:rsidR="004174B8" w:rsidRDefault="004174B8" w:rsidP="004174B8">
      <w:pPr>
        <w:pStyle w:val="Default"/>
        <w:rPr>
          <w:rFonts w:asciiTheme="minorHAnsi" w:hAnsiTheme="minorHAnsi" w:cstheme="minorHAnsi"/>
          <w:b/>
          <w:bCs/>
          <w:color w:val="FF0000"/>
        </w:rPr>
      </w:pPr>
    </w:p>
    <w:p w14:paraId="34877260" w14:textId="77777777" w:rsidR="004174B8" w:rsidRPr="004174B8" w:rsidRDefault="004174B8" w:rsidP="004174B8">
      <w:pPr>
        <w:pStyle w:val="Default"/>
        <w:rPr>
          <w:rFonts w:asciiTheme="minorHAnsi" w:hAnsiTheme="minorHAnsi" w:cstheme="minorHAnsi"/>
          <w:i/>
          <w:iCs/>
          <w:color w:val="auto"/>
        </w:rPr>
      </w:pPr>
      <w:r w:rsidRPr="004174B8">
        <w:rPr>
          <w:rFonts w:asciiTheme="minorHAnsi" w:hAnsiTheme="minorHAnsi" w:cstheme="minorHAnsi"/>
          <w:i/>
          <w:iCs/>
          <w:color w:val="auto"/>
        </w:rPr>
        <w:t>*Fakturisanje je do 5.u mesecu za prethodni po srednjem kursu NBS.</w:t>
      </w:r>
    </w:p>
    <w:p w14:paraId="4B3B9E2C" w14:textId="77777777" w:rsidR="004174B8" w:rsidRPr="004174B8" w:rsidRDefault="004174B8" w:rsidP="004174B8">
      <w:pPr>
        <w:pStyle w:val="Default"/>
        <w:rPr>
          <w:rFonts w:asciiTheme="minorHAnsi" w:hAnsiTheme="minorHAnsi" w:cstheme="minorHAnsi"/>
          <w:i/>
          <w:iCs/>
          <w:color w:val="auto"/>
        </w:rPr>
      </w:pPr>
      <w:r w:rsidRPr="004174B8">
        <w:rPr>
          <w:rFonts w:asciiTheme="minorHAnsi" w:hAnsiTheme="minorHAnsi" w:cstheme="minorHAnsi"/>
          <w:i/>
          <w:iCs/>
          <w:color w:val="auto"/>
        </w:rPr>
        <w:t xml:space="preserve">**Ugovor se sklapa na </w:t>
      </w:r>
      <w:r w:rsidRPr="00553170">
        <w:rPr>
          <w:rFonts w:asciiTheme="minorHAnsi" w:hAnsiTheme="minorHAnsi" w:cstheme="minorHAnsi"/>
          <w:i/>
          <w:iCs/>
          <w:color w:val="auto"/>
          <w:highlight w:val="yellow"/>
        </w:rPr>
        <w:t>12 meseci</w:t>
      </w:r>
      <w:r w:rsidRPr="004174B8">
        <w:rPr>
          <w:rFonts w:asciiTheme="minorHAnsi" w:hAnsiTheme="minorHAnsi" w:cstheme="minorHAnsi"/>
          <w:i/>
          <w:iCs/>
          <w:color w:val="auto"/>
        </w:rPr>
        <w:t>.</w:t>
      </w:r>
    </w:p>
    <w:p w14:paraId="19EF8826" w14:textId="77777777" w:rsidR="00A4589F" w:rsidRPr="002E4AE3" w:rsidRDefault="00A4589F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612C95EB" w14:textId="54886D51" w:rsidR="00686AD9" w:rsidRPr="002E4AE3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ab/>
        <w:t>____</w:t>
      </w:r>
      <w:r w:rsidR="00553170" w:rsidRPr="00553170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Ime i Prz direktora</w:t>
      </w:r>
      <w:r w:rsidR="005A3791">
        <w:rPr>
          <w:rFonts w:asciiTheme="minorHAnsi" w:hAnsiTheme="minorHAnsi" w:cstheme="minorHAnsi"/>
          <w:b/>
          <w:bCs/>
          <w:noProof/>
          <w:color w:val="444444"/>
        </w:rPr>
        <w:t>____</w:t>
      </w:r>
    </w:p>
    <w:p w14:paraId="06803D4E" w14:textId="3B750B72" w:rsidR="00AE46B7" w:rsidRPr="002E4AE3" w:rsidRDefault="005A3791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  <w:t>Ponudu prihvata</w:t>
      </w:r>
    </w:p>
    <w:p w14:paraId="3A74935D" w14:textId="1B51F11F" w:rsidR="00686AD9" w:rsidRPr="002E4AE3" w:rsidRDefault="00D56FEF" w:rsidP="001A44B9">
      <w:pPr>
        <w:rPr>
          <w:rFonts w:asciiTheme="minorHAnsi" w:eastAsia="Calibri" w:hAnsiTheme="minorHAnsi" w:cstheme="minorHAnsi"/>
          <w:noProof/>
          <w:color w:val="595959"/>
          <w:lang w:eastAsia="en-US"/>
        </w:rPr>
      </w:pPr>
      <w:r w:rsidRPr="00D56FEF">
        <w:rPr>
          <w:rFonts w:eastAsia="Calibri"/>
          <w:noProof/>
        </w:rPr>
        <w:drawing>
          <wp:inline distT="0" distB="0" distL="0" distR="0" wp14:anchorId="7928464B" wp14:editId="7EE7BD31">
            <wp:extent cx="5943600" cy="1915160"/>
            <wp:effectExtent l="0" t="0" r="0" b="8890"/>
            <wp:docPr id="4485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D9" w:rsidRPr="002E4AE3" w:rsidSect="007357B3">
      <w:headerReference w:type="default" r:id="rId10"/>
      <w:footerReference w:type="default" r:id="rId11"/>
      <w:headerReference w:type="first" r:id="rId12"/>
      <w:pgSz w:w="11906" w:h="16838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B804" w14:textId="77777777" w:rsidR="007357B3" w:rsidRDefault="007357B3" w:rsidP="007335F2">
      <w:r>
        <w:separator/>
      </w:r>
    </w:p>
  </w:endnote>
  <w:endnote w:type="continuationSeparator" w:id="0">
    <w:p w14:paraId="1E024CC6" w14:textId="77777777" w:rsidR="007357B3" w:rsidRDefault="007357B3" w:rsidP="0073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3F76" w14:textId="77777777" w:rsidR="007335F2" w:rsidRDefault="006C4305" w:rsidP="00CD665C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15A434B2" wp14:editId="57865094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D49D" w14:textId="77777777" w:rsidR="007357B3" w:rsidRDefault="007357B3" w:rsidP="007335F2">
      <w:r>
        <w:separator/>
      </w:r>
    </w:p>
  </w:footnote>
  <w:footnote w:type="continuationSeparator" w:id="0">
    <w:p w14:paraId="5A941EAD" w14:textId="77777777" w:rsidR="007357B3" w:rsidRDefault="007357B3" w:rsidP="0073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1BCC" w14:textId="77777777" w:rsidR="007335F2" w:rsidRDefault="00000000" w:rsidP="006C4305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6BF19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1025" type="#_x0000_t75" style="position:absolute;left:0;text-align:left;margin-left:-81.95pt;margin-top:-123.9pt;width:631.5pt;height:893.25pt;z-index:-251658240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  <w:r w:rsidR="00762EE6">
      <w:rPr>
        <w:noProof/>
      </w:rPr>
      <w:drawing>
        <wp:inline distT="0" distB="0" distL="0" distR="0" wp14:anchorId="2EE95F0B" wp14:editId="49EFF559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5122" w14:textId="77777777" w:rsidR="006A1FCC" w:rsidRDefault="00000000">
    <w:pPr>
      <w:pStyle w:val="Header"/>
    </w:pPr>
    <w:r>
      <w:rPr>
        <w:noProof/>
      </w:rPr>
      <w:pict w14:anchorId="56CE15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100.7pt;margin-top:-81.9pt;width:631.5pt;height:893.25pt;z-index:-251657216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5370D"/>
    <w:multiLevelType w:val="hybridMultilevel"/>
    <w:tmpl w:val="45E8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9204E"/>
    <w:multiLevelType w:val="hybridMultilevel"/>
    <w:tmpl w:val="22E6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3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DDF78DA"/>
    <w:multiLevelType w:val="hybridMultilevel"/>
    <w:tmpl w:val="36BEA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63288D"/>
    <w:multiLevelType w:val="hybridMultilevel"/>
    <w:tmpl w:val="C6F42DDA"/>
    <w:lvl w:ilvl="0" w:tplc="A1501C2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81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32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9810">
    <w:abstractNumId w:val="7"/>
  </w:num>
  <w:num w:numId="2" w16cid:durableId="130289612">
    <w:abstractNumId w:val="25"/>
  </w:num>
  <w:num w:numId="3" w16cid:durableId="1391925001">
    <w:abstractNumId w:val="1"/>
  </w:num>
  <w:num w:numId="4" w16cid:durableId="817648670">
    <w:abstractNumId w:val="19"/>
  </w:num>
  <w:num w:numId="5" w16cid:durableId="541211607">
    <w:abstractNumId w:val="21"/>
  </w:num>
  <w:num w:numId="6" w16cid:durableId="1183589762">
    <w:abstractNumId w:val="23"/>
  </w:num>
  <w:num w:numId="7" w16cid:durableId="1061753713">
    <w:abstractNumId w:val="28"/>
  </w:num>
  <w:num w:numId="8" w16cid:durableId="273562546">
    <w:abstractNumId w:val="30"/>
  </w:num>
  <w:num w:numId="9" w16cid:durableId="2012684758">
    <w:abstractNumId w:val="18"/>
  </w:num>
  <w:num w:numId="10" w16cid:durableId="1556156354">
    <w:abstractNumId w:val="2"/>
  </w:num>
  <w:num w:numId="11" w16cid:durableId="2095317222">
    <w:abstractNumId w:val="15"/>
  </w:num>
  <w:num w:numId="12" w16cid:durableId="1224756426">
    <w:abstractNumId w:val="8"/>
  </w:num>
  <w:num w:numId="13" w16cid:durableId="1954632375">
    <w:abstractNumId w:val="14"/>
  </w:num>
  <w:num w:numId="14" w16cid:durableId="1609847410">
    <w:abstractNumId w:val="29"/>
  </w:num>
  <w:num w:numId="15" w16cid:durableId="966352264">
    <w:abstractNumId w:val="32"/>
  </w:num>
  <w:num w:numId="16" w16cid:durableId="2140488305">
    <w:abstractNumId w:val="17"/>
  </w:num>
  <w:num w:numId="17" w16cid:durableId="1505169761">
    <w:abstractNumId w:val="4"/>
  </w:num>
  <w:num w:numId="18" w16cid:durableId="308748976">
    <w:abstractNumId w:val="11"/>
  </w:num>
  <w:num w:numId="19" w16cid:durableId="1735740903">
    <w:abstractNumId w:val="16"/>
  </w:num>
  <w:num w:numId="20" w16cid:durableId="1664353691">
    <w:abstractNumId w:val="9"/>
  </w:num>
  <w:num w:numId="21" w16cid:durableId="315761496">
    <w:abstractNumId w:val="12"/>
  </w:num>
  <w:num w:numId="22" w16cid:durableId="1527216043">
    <w:abstractNumId w:val="31"/>
  </w:num>
  <w:num w:numId="23" w16cid:durableId="1852061656">
    <w:abstractNumId w:val="24"/>
  </w:num>
  <w:num w:numId="24" w16cid:durableId="67773055">
    <w:abstractNumId w:val="6"/>
  </w:num>
  <w:num w:numId="25" w16cid:durableId="1507019062">
    <w:abstractNumId w:val="20"/>
  </w:num>
  <w:num w:numId="26" w16cid:durableId="1387727664">
    <w:abstractNumId w:val="0"/>
  </w:num>
  <w:num w:numId="27" w16cid:durableId="1516504485">
    <w:abstractNumId w:val="3"/>
  </w:num>
  <w:num w:numId="28" w16cid:durableId="2109960316">
    <w:abstractNumId w:val="13"/>
  </w:num>
  <w:num w:numId="29" w16cid:durableId="803238092">
    <w:abstractNumId w:val="22"/>
  </w:num>
  <w:num w:numId="30" w16cid:durableId="949821687">
    <w:abstractNumId w:val="10"/>
  </w:num>
  <w:num w:numId="31" w16cid:durableId="1723406734">
    <w:abstractNumId w:val="26"/>
  </w:num>
  <w:num w:numId="32" w16cid:durableId="126515275">
    <w:abstractNumId w:val="27"/>
  </w:num>
  <w:num w:numId="33" w16cid:durableId="969938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02E3C"/>
    <w:rsid w:val="000247EE"/>
    <w:rsid w:val="00035222"/>
    <w:rsid w:val="00066CCD"/>
    <w:rsid w:val="00072C68"/>
    <w:rsid w:val="0007370D"/>
    <w:rsid w:val="00075288"/>
    <w:rsid w:val="00086543"/>
    <w:rsid w:val="00090BA0"/>
    <w:rsid w:val="000A039F"/>
    <w:rsid w:val="000D1B00"/>
    <w:rsid w:val="000E2BC1"/>
    <w:rsid w:val="000E352F"/>
    <w:rsid w:val="000E43BD"/>
    <w:rsid w:val="000E4F86"/>
    <w:rsid w:val="000E6099"/>
    <w:rsid w:val="00131440"/>
    <w:rsid w:val="00131B65"/>
    <w:rsid w:val="00146EDE"/>
    <w:rsid w:val="001527B3"/>
    <w:rsid w:val="001553C0"/>
    <w:rsid w:val="0015575D"/>
    <w:rsid w:val="00167CB6"/>
    <w:rsid w:val="00195A5A"/>
    <w:rsid w:val="001A2B00"/>
    <w:rsid w:val="001A44B9"/>
    <w:rsid w:val="001A547B"/>
    <w:rsid w:val="001B45F9"/>
    <w:rsid w:val="001B5076"/>
    <w:rsid w:val="001D1F39"/>
    <w:rsid w:val="001E5AE8"/>
    <w:rsid w:val="001F3474"/>
    <w:rsid w:val="002152A2"/>
    <w:rsid w:val="00223D4D"/>
    <w:rsid w:val="00225266"/>
    <w:rsid w:val="0022783B"/>
    <w:rsid w:val="00260685"/>
    <w:rsid w:val="00280E02"/>
    <w:rsid w:val="00281332"/>
    <w:rsid w:val="0028333C"/>
    <w:rsid w:val="002B6397"/>
    <w:rsid w:val="002D2D6B"/>
    <w:rsid w:val="002E4AE3"/>
    <w:rsid w:val="002F1B7D"/>
    <w:rsid w:val="00305010"/>
    <w:rsid w:val="003117AC"/>
    <w:rsid w:val="00325597"/>
    <w:rsid w:val="0032705D"/>
    <w:rsid w:val="00337C70"/>
    <w:rsid w:val="00340015"/>
    <w:rsid w:val="003478F2"/>
    <w:rsid w:val="0035346B"/>
    <w:rsid w:val="00353A91"/>
    <w:rsid w:val="003871EC"/>
    <w:rsid w:val="00387A6E"/>
    <w:rsid w:val="00392DCF"/>
    <w:rsid w:val="003A46B3"/>
    <w:rsid w:val="003B0D58"/>
    <w:rsid w:val="003B4522"/>
    <w:rsid w:val="003E3AF9"/>
    <w:rsid w:val="0040347D"/>
    <w:rsid w:val="00405269"/>
    <w:rsid w:val="00406497"/>
    <w:rsid w:val="004136FA"/>
    <w:rsid w:val="004174B8"/>
    <w:rsid w:val="00421F31"/>
    <w:rsid w:val="004246B1"/>
    <w:rsid w:val="00427055"/>
    <w:rsid w:val="0043085B"/>
    <w:rsid w:val="004322B2"/>
    <w:rsid w:val="004456D7"/>
    <w:rsid w:val="004557A6"/>
    <w:rsid w:val="00484DFF"/>
    <w:rsid w:val="004948A1"/>
    <w:rsid w:val="00497C1C"/>
    <w:rsid w:val="004A77D6"/>
    <w:rsid w:val="004E425B"/>
    <w:rsid w:val="00506F31"/>
    <w:rsid w:val="00507C1C"/>
    <w:rsid w:val="00517B83"/>
    <w:rsid w:val="00535DA8"/>
    <w:rsid w:val="00537B3F"/>
    <w:rsid w:val="00553170"/>
    <w:rsid w:val="0056348F"/>
    <w:rsid w:val="00591251"/>
    <w:rsid w:val="005A1324"/>
    <w:rsid w:val="005A3791"/>
    <w:rsid w:val="005E2227"/>
    <w:rsid w:val="005E50E3"/>
    <w:rsid w:val="005F04FA"/>
    <w:rsid w:val="006135D5"/>
    <w:rsid w:val="006235F8"/>
    <w:rsid w:val="00647F79"/>
    <w:rsid w:val="0066535E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357B3"/>
    <w:rsid w:val="00747A03"/>
    <w:rsid w:val="007506D3"/>
    <w:rsid w:val="0075531E"/>
    <w:rsid w:val="00762EE6"/>
    <w:rsid w:val="00773C9C"/>
    <w:rsid w:val="00780760"/>
    <w:rsid w:val="00785579"/>
    <w:rsid w:val="007A79FF"/>
    <w:rsid w:val="007B33E7"/>
    <w:rsid w:val="007E531C"/>
    <w:rsid w:val="007F7CFB"/>
    <w:rsid w:val="00836424"/>
    <w:rsid w:val="00860298"/>
    <w:rsid w:val="00871FC5"/>
    <w:rsid w:val="00875AA9"/>
    <w:rsid w:val="008A6E2B"/>
    <w:rsid w:val="008A6F44"/>
    <w:rsid w:val="008B49FE"/>
    <w:rsid w:val="008B51E3"/>
    <w:rsid w:val="008D19CE"/>
    <w:rsid w:val="008D53D0"/>
    <w:rsid w:val="008F4E23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E374A"/>
    <w:rsid w:val="009F0D4C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5F5D"/>
    <w:rsid w:val="00A4589F"/>
    <w:rsid w:val="00A53364"/>
    <w:rsid w:val="00A55A5A"/>
    <w:rsid w:val="00A736D7"/>
    <w:rsid w:val="00A809BB"/>
    <w:rsid w:val="00A90EFF"/>
    <w:rsid w:val="00A9337C"/>
    <w:rsid w:val="00A97A49"/>
    <w:rsid w:val="00AC0B6E"/>
    <w:rsid w:val="00AD5D49"/>
    <w:rsid w:val="00AD6D28"/>
    <w:rsid w:val="00AE2189"/>
    <w:rsid w:val="00AE46B7"/>
    <w:rsid w:val="00AF1967"/>
    <w:rsid w:val="00B02221"/>
    <w:rsid w:val="00B02738"/>
    <w:rsid w:val="00B05C36"/>
    <w:rsid w:val="00B137FA"/>
    <w:rsid w:val="00B26D81"/>
    <w:rsid w:val="00B37C7C"/>
    <w:rsid w:val="00B410C9"/>
    <w:rsid w:val="00B57C18"/>
    <w:rsid w:val="00B70B49"/>
    <w:rsid w:val="00B7222D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69FF"/>
    <w:rsid w:val="00C31495"/>
    <w:rsid w:val="00C46D82"/>
    <w:rsid w:val="00C51DFC"/>
    <w:rsid w:val="00C63B11"/>
    <w:rsid w:val="00C67E53"/>
    <w:rsid w:val="00C713F1"/>
    <w:rsid w:val="00C85D9C"/>
    <w:rsid w:val="00CB652D"/>
    <w:rsid w:val="00CC5755"/>
    <w:rsid w:val="00CD665C"/>
    <w:rsid w:val="00CF023A"/>
    <w:rsid w:val="00CF4564"/>
    <w:rsid w:val="00D13C1F"/>
    <w:rsid w:val="00D32556"/>
    <w:rsid w:val="00D41BE7"/>
    <w:rsid w:val="00D4645C"/>
    <w:rsid w:val="00D5255E"/>
    <w:rsid w:val="00D534B4"/>
    <w:rsid w:val="00D56FEF"/>
    <w:rsid w:val="00D64663"/>
    <w:rsid w:val="00D812C4"/>
    <w:rsid w:val="00D843C9"/>
    <w:rsid w:val="00D856A5"/>
    <w:rsid w:val="00D90BBE"/>
    <w:rsid w:val="00D976C6"/>
    <w:rsid w:val="00DA1393"/>
    <w:rsid w:val="00DF63C2"/>
    <w:rsid w:val="00E06B0E"/>
    <w:rsid w:val="00E21AF8"/>
    <w:rsid w:val="00E24850"/>
    <w:rsid w:val="00E55C5C"/>
    <w:rsid w:val="00E75312"/>
    <w:rsid w:val="00EA3D8B"/>
    <w:rsid w:val="00EA63A2"/>
    <w:rsid w:val="00EB1293"/>
    <w:rsid w:val="00EC766C"/>
    <w:rsid w:val="00ED5926"/>
    <w:rsid w:val="00EF411A"/>
    <w:rsid w:val="00F0042D"/>
    <w:rsid w:val="00F0496F"/>
    <w:rsid w:val="00F06360"/>
    <w:rsid w:val="00F12491"/>
    <w:rsid w:val="00F1691E"/>
    <w:rsid w:val="00F20E7A"/>
    <w:rsid w:val="00F32A21"/>
    <w:rsid w:val="00F37901"/>
    <w:rsid w:val="00F50179"/>
    <w:rsid w:val="00F51F48"/>
    <w:rsid w:val="00F67308"/>
    <w:rsid w:val="00F73466"/>
    <w:rsid w:val="00F82FA4"/>
    <w:rsid w:val="00F906B5"/>
    <w:rsid w:val="00F934B8"/>
    <w:rsid w:val="00F93E73"/>
    <w:rsid w:val="00F97AA1"/>
    <w:rsid w:val="00F97D17"/>
    <w:rsid w:val="00FA6D95"/>
    <w:rsid w:val="00FA741B"/>
    <w:rsid w:val="00FC1B4C"/>
    <w:rsid w:val="00FC6CCE"/>
    <w:rsid w:val="00FC77EE"/>
    <w:rsid w:val="00FD0380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0B1F6"/>
  <w15:chartTrackingRefBased/>
  <w15:docId w15:val="{8BF2023E-5750-4371-A958-65246CA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E50E3"/>
    <w:pPr>
      <w:ind w:left="720"/>
      <w:contextualSpacing/>
    </w:pPr>
  </w:style>
  <w:style w:type="paragraph" w:customStyle="1" w:styleId="Default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customStyle="1" w:styleId="style151">
    <w:name w:val="style151"/>
    <w:rsid w:val="000E2BC1"/>
    <w:rPr>
      <w:color w:val="000000"/>
    </w:rPr>
  </w:style>
  <w:style w:type="character" w:customStyle="1" w:styleId="style29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BC1"/>
    <w:rPr>
      <w:rFonts w:ascii="Tahoma" w:eastAsia="Times New Roman" w:hAnsi="Tahoma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0E2BC1"/>
  </w:style>
  <w:style w:type="character" w:customStyle="1" w:styleId="normaltextrun">
    <w:name w:val="normaltextrun"/>
    <w:rsid w:val="000E2BC1"/>
  </w:style>
  <w:style w:type="character" w:customStyle="1" w:styleId="apple-converted-space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A4589F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4589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E59D3-2A4A-401F-9BD8-E25A29B9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Bosnai</dc:creator>
  <cp:keywords/>
  <dc:description/>
  <cp:lastModifiedBy>Dunja Bogdanović</cp:lastModifiedBy>
  <cp:revision>12</cp:revision>
  <dcterms:created xsi:type="dcterms:W3CDTF">2021-05-17T08:58:00Z</dcterms:created>
  <dcterms:modified xsi:type="dcterms:W3CDTF">2024-04-09T07:02:00Z</dcterms:modified>
</cp:coreProperties>
</file>