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3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056"/>
        <w:gridCol w:w="8384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"node|npm|tsx|mjs|ipc"&gt;../logs/ps-ef.log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pwd &amp;&amp; </w:t>
            </w:r>
            <w:r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  <w:t>ls -l ../logs/ps-ef.log &amp;&amp; cat ../logs/ps-ef.log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384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384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74"/>
        <w:gridCol w:w="758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devel.orders;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devel.request;</w:t>
            </w:r>
          </w:p>
          <w:p>
            <w:pPr>
              <w:pStyle w:val="14"/>
              <w:widowControl w:val="0"/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81" w:type="dxa"/>
            <w:vMerge w:val="restart"/>
            <w:shd w:val="clear" w:color="auto" w:fill="292929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81" w:type="dxa"/>
            <w:vMerge w:val="continue"/>
            <w:shd w:val="clear" w:color="auto" w:fill="292929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3" o:spt="75" type="#_x0000_t75" style="height:46.5pt;width:46.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3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9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285" cy="438785"/>
                  <wp:effectExtent l="0" t="0" r="4445" b="6985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2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1380" cy="426085"/>
                  <wp:effectExtent l="0" t="0" r="6350" b="254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15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"/>
        <w:gridCol w:w="622"/>
        <w:gridCol w:w="98"/>
        <w:gridCol w:w="5531"/>
        <w:gridCol w:w="391"/>
        <w:gridCol w:w="3243"/>
        <w:gridCol w:w="4459"/>
        <w:gridCol w:w="92"/>
        <w:gridCol w:w="1009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70" w:hRule="atLeast"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7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have auto_status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/>
                <w:bCs/>
                <w:lang w:val="en-US"/>
              </w:rPr>
              <w:footnoteReference w:id="0"/>
            </w:r>
            <w:r>
              <w:rPr>
                <w:rFonts w:hint="default"/>
                <w:b w:val="0"/>
                <w:bCs w:val="0"/>
                <w:lang w:val="en-US"/>
              </w:rPr>
              <w:t xml:space="preserve"> for the account target in this test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fcrt/2.1-cli-om/2.1.1-req-no-expiry/test/fcrt-cs-1a.ts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lang w:val="en-US" w:eastAsia="zh-CN"/>
              </w:rPr>
              <w:t>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4" o:spt="75" type="#_x0000_t75" style="height:37.95pt;width:37.9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4" DrawAspect="Icon" ObjectID="_1468075727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4" w:type="dxa"/>
            <w:gridSpan w:val="3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83870"/>
                  <wp:effectExtent l="0" t="0" r="6985" b="13335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4" w:type="dxa"/>
            <w:gridSpan w:val="3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794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245" cy="481965"/>
                  <wp:effectExtent l="0" t="0" r="5080" b="1524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794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57"/>
        <w:gridCol w:w="775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one (1) change &amp; three (3) inserts;</w:t>
            </w:r>
          </w:p>
        </w:tc>
        <w:tc>
          <w:tcPr>
            <w:tcW w:w="775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one (1) change and/or three (3) inserts;</w:t>
            </w:r>
          </w:p>
        </w:tc>
        <w:tc>
          <w:tcPr>
            <w:tcW w:w="775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5" o:spt="75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5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264"/>
        <w:gridCol w:w="74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Exactly four (4) changes &amp; three (2) inserts;</w:t>
            </w:r>
          </w:p>
        </w:tc>
        <w:tc>
          <w:tcPr>
            <w:tcW w:w="742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8360" cy="763905"/>
                  <wp:effectExtent l="0" t="0" r="5080" b="762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four (4) change and/or two (2) inserts;</w:t>
            </w:r>
          </w:p>
        </w:tc>
        <w:tc>
          <w:tcPr>
            <w:tcW w:w="742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1360"/>
        <w:gridCol w:w="6426"/>
        <w:gridCol w:w="119"/>
        <w:gridCol w:w="982"/>
        <w:gridCol w:w="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fcrt/2.1-cli-om/2.1.1-req-no-expiry/test/fcrt-cs-2a.ts 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42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42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./2.1.1-req-no-expiry/Documents/fcrt-cs-2a.xlsx;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4.15pt;width:44.1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8705" cy="327660"/>
                  <wp:effectExtent l="0" t="0" r="7620" b="15240"/>
                  <wp:docPr id="1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Sheets have differing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fcrt-cs-1</w:t>
            </w: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Three (3) changes shall be shown on all but order tab;</w:t>
            </w:r>
          </w:p>
        </w:tc>
        <w:tc>
          <w:tcPr>
            <w:tcW w:w="6962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273550" cy="483235"/>
                  <wp:effectExtent l="0" t="0" r="12700" b="13970"/>
                  <wp:docPr id="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Memo field reports ‘changed from Pending to Canceled’;</w:t>
            </w:r>
          </w:p>
        </w:tc>
        <w:tc>
          <w:tcPr>
            <w:tcW w:w="6962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1" o:spt="75" type="#_x0000_t75" style="height:43.55pt;width:43.5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1" DrawAspect="Icon" ObjectID="_1468075731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fcrt-cs-2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2770" cy="546100"/>
                  <wp:effectExtent l="0" t="0" r="6350" b="2540"/>
                  <wp:docPr id="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Style w:val="10"/>
        </w:rPr>
        <w:footnoteRef/>
      </w:r>
      <w:r>
        <w:rPr>
          <w:rStyle w:val="17"/>
        </w:rP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5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2FFEE232"/>
    <w:rsid w:val="336D4050"/>
    <w:rsid w:val="3B9B8AE6"/>
    <w:rsid w:val="45EFC253"/>
    <w:rsid w:val="553C9170"/>
    <w:rsid w:val="55E8870E"/>
    <w:rsid w:val="5AFF3ED9"/>
    <w:rsid w:val="5FEE1F51"/>
    <w:rsid w:val="5FFD8A52"/>
    <w:rsid w:val="62D9B2B7"/>
    <w:rsid w:val="6C5F622D"/>
    <w:rsid w:val="74FD7CB9"/>
    <w:rsid w:val="75F649A6"/>
    <w:rsid w:val="77F33736"/>
    <w:rsid w:val="7B79B3FB"/>
    <w:rsid w:val="7BED2F43"/>
    <w:rsid w:val="7D5F4D8B"/>
    <w:rsid w:val="7E6E0AC9"/>
    <w:rsid w:val="7EF17021"/>
    <w:rsid w:val="7F9FB97F"/>
    <w:rsid w:val="7FC6566B"/>
    <w:rsid w:val="7FE2D5E0"/>
    <w:rsid w:val="7FE7F058"/>
    <w:rsid w:val="7FFDF824"/>
    <w:rsid w:val="7FFF0BEF"/>
    <w:rsid w:val="7FFF27E8"/>
    <w:rsid w:val="957DC018"/>
    <w:rsid w:val="9DFFC215"/>
    <w:rsid w:val="9FD7E140"/>
    <w:rsid w:val="9FDF17FD"/>
    <w:rsid w:val="A3F32079"/>
    <w:rsid w:val="A6FEA5AA"/>
    <w:rsid w:val="B7AF9110"/>
    <w:rsid w:val="BAAFC563"/>
    <w:rsid w:val="C6BE6C78"/>
    <w:rsid w:val="C9BCAA3B"/>
    <w:rsid w:val="C9F674F6"/>
    <w:rsid w:val="DBE96FC6"/>
    <w:rsid w:val="DCDD725E"/>
    <w:rsid w:val="DDA65E84"/>
    <w:rsid w:val="DEE55B80"/>
    <w:rsid w:val="DF958A83"/>
    <w:rsid w:val="DFFD616B"/>
    <w:rsid w:val="E6FE2380"/>
    <w:rsid w:val="EE570E06"/>
    <w:rsid w:val="EF2BF622"/>
    <w:rsid w:val="EFD7D406"/>
    <w:rsid w:val="F33FD2B0"/>
    <w:rsid w:val="F3A104A9"/>
    <w:rsid w:val="F5EEDC7D"/>
    <w:rsid w:val="F71BB228"/>
    <w:rsid w:val="F7F71EA1"/>
    <w:rsid w:val="F9BF48B0"/>
    <w:rsid w:val="F9E9A6F6"/>
    <w:rsid w:val="FB9D5091"/>
    <w:rsid w:val="FD3E6824"/>
    <w:rsid w:val="FDBB30B0"/>
    <w:rsid w:val="FDFF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uiPriority w:val="0"/>
    <w:rPr>
      <w:vertAlign w:val="superscript"/>
    </w:rPr>
  </w:style>
  <w:style w:type="paragraph" w:styleId="11">
    <w:name w:val="footnote text"/>
    <w:basedOn w:val="1"/>
    <w:link w:val="17"/>
    <w:uiPriority w:val="0"/>
    <w:pPr>
      <w:snapToGrid w:val="0"/>
      <w:jc w:val="left"/>
    </w:pPr>
    <w:rPr>
      <w:sz w:val="18"/>
      <w:szCs w:val="18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5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6">
    <w:name w:val="Style1"/>
    <w:basedOn w:val="1"/>
    <w:qFormat/>
    <w:uiPriority w:val="0"/>
  </w:style>
  <w:style w:type="character" w:customStyle="1" w:styleId="17">
    <w:name w:val="Footnote Text Char"/>
    <w:link w:val="1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oleObject" Target="embeddings/oleObject8.bin"/><Relationship Id="rId27" Type="http://schemas.openxmlformats.org/officeDocument/2006/relationships/oleObject" Target="embeddings/oleObject7.bin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oleObject" Target="embeddings/oleObject6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oleObject" Target="embeddings/oleObject3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2025-08-18T16:28:00Z</dcterms:created>
  <dc:creator>djorgenson</dc:creator>
  <cp:lastModifiedBy>djorgenson</cp:lastModifiedBy>
  <dcterms:modified xsi:type="dcterms:W3CDTF">2025-10-10T12:39:52Z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