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b/>
          <w:color w:val="000000"/>
          <w:sz w:val="28"/>
          <w:rtl w:val="off"/>
          <w:lang w:val="en-US"/>
        </w:rPr>
        <w:t>1. Назначение разработки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ru-RU"/>
        </w:rPr>
        <w:t>Практическая</w:t>
      </w: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 xml:space="preserve"> работа </w:t>
      </w: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является комплексным проектом, охватывающим различные аспекты разработки ПО;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содержит все основные аспекты компьютерной ролевой игры;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является продуктом сферы компьютерных развлечений.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b/>
          <w:color w:val="000000"/>
          <w:sz w:val="28"/>
          <w:rtl w:val="off"/>
          <w:lang w:val="en-US"/>
        </w:rPr>
        <w:t>2. Требования к программе или программному изделию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b/>
          <w:color w:val="000000"/>
          <w:sz w:val="28"/>
          <w:rtl w:val="off"/>
          <w:lang w:val="en-US"/>
        </w:rPr>
        <w:t>2.1 Требования к функциональным характеристикам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Данный проект является компьютерной игрой,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Программы должна обладать следующим функционалом: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а) графический функционал: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б) звуковой функционал: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в) внутриигровой функционал: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г) интерфейс пользователя: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b/>
          <w:color w:val="000000"/>
          <w:sz w:val="28"/>
          <w:rtl w:val="off"/>
          <w:lang w:val="en-US"/>
        </w:rPr>
        <w:t>2.2 Требования к входным и выходным данным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Входными данными в компьютерной игре являются игровые настройки пользователя, а также непосредственное управление во время игрового процесса с помощью компьютерной мыши и клавиатуры. Проект относится к играм в реальном времени, где в отличие от пошаговых - действия игрока незамедлительно оказывают влияние на игровой процесс.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Выходными данными являются графическая интерпретация игрового процесса на мониторе игрока и звук, сопровождающий его. Действия игрока влияют на игровой процесс и текущее состояние игровой сцены. Игрок контролирует игрового персонажа с помощью интерфейса пользователя.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b/>
          <w:color w:val="000000"/>
          <w:sz w:val="28"/>
          <w:rtl w:val="off"/>
          <w:lang w:val="en-US"/>
        </w:rPr>
        <w:t>2.3. Требования к надежности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В программе должна присутствовать проверка входной информации на соответствие типов, принадлежность диапазону допустимых значений и соответствие структурной корректности. В случае возникновения ошибок предусмотреть возможность вывода информативных диагностических сообщений. В программе реализована система логов, а также возможность анализа дампа приложения в случае некорректного завершения.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b/>
          <w:color w:val="000000"/>
          <w:sz w:val="28"/>
          <w:rtl w:val="off"/>
          <w:lang w:val="en-US"/>
        </w:rPr>
        <w:t>2.4. Требования к составу и параметрам технических средств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Минимальные системные требования: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– ОС (операционная система): Windows XP/Vista/7/8;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– Процессор: Intel Core 2 Duo @ 3.0 Ghz / AMD Athlon 64 X2 6000+;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– Оперативная память: 1 Gb;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– Жесткий диск: 10 Gb свободно;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– Видео память: 512 Mb;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– Видео карта: nVidia GeForce 9800 / AMD Radeon HD 4870;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– Звуковая карта: Совместимая с DirectX;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– DirectX 9.0c;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– Клавиатура, Мышь.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Рекомендуемые системные требования: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- ОС (операционная система): Windows Vista/7/8;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- Процессор: Intel Core i5 @ 3.2 GHz / AMD Phenom II X4 @ 3.6 GHz;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- Оперативная память: 2 Gb;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- Жесткий диск: 10 Gb свободно;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- Видео память: 1 Gb;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- Видео карта: nVidia GeForce GTX 460 / AMD Radeon HD 5850;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- Звуковая карта: Совместимая с DirectX;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- DirectX 11;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- Клавиатура, Мышь.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b/>
          <w:color w:val="000000"/>
          <w:sz w:val="28"/>
          <w:rtl w:val="off"/>
          <w:lang w:val="en-US"/>
        </w:rPr>
        <w:t>2.5. Требования к информационной и программной совместимости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Программа должна функционировать под управлением ОС семейства Windows следующих версий: Windows XP, Vista, 7, 8.  Также требуется установленный DirectX 9.0c или более поздней версии.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b/>
          <w:color w:val="000000"/>
          <w:sz w:val="28"/>
          <w:rtl w:val="off"/>
          <w:lang w:val="en-US"/>
        </w:rPr>
        <w:t>2.6. Требования к программной документации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600" w:lineRule="auto"/>
        <w:ind w:left="0" w:right="0" w:firstLine="225"/>
        <w:jc w:val="both"/>
        <w:rPr>
          <w:rFonts w:ascii="Times New Roman" w:cs="Times New Roman" w:hAnsi="Times New Roman"/>
          <w:color w:val="000000"/>
          <w:sz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rtl w:val="off"/>
          <w:lang w:val="en-US"/>
        </w:rPr>
        <w:t>Программная документация должна быть представлена руководством пользователя.</w:t>
      </w:r>
    </w:p>
    <w:p>
      <w:pPr>
        <w:spacing w:line="600"/>
        <w:rPr>
          <w:rFonts w:ascii="Times New Roman" w:cs="Times New Roman" w:hAnsi="Times New Roman"/>
          <w:sz w:val="28"/>
        </w:rPr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4"/>
  </w:compat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Офисная тема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sx="100000" sy="100000" kx="0" ky="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</cp:coreProperties>
</file>