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sefmuq322z1q" w:id="0"/>
      <w:bookmarkEnd w:id="0"/>
      <w:r w:rsidDel="00000000" w:rsidR="00000000" w:rsidRPr="00000000">
        <w:rPr>
          <w:rtl w:val="0"/>
        </w:rPr>
        <w:t xml:space="preserve">Hangman Game Use Cases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Dustin Payne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20.2.2019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1DV600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57nbc9a2cr2y" w:id="1"/>
      <w:bookmarkEnd w:id="1"/>
      <w:r w:rsidDel="00000000" w:rsidR="00000000" w:rsidRPr="00000000">
        <w:rPr>
          <w:rtl w:val="0"/>
        </w:rPr>
        <w:t xml:space="preserve">UC 1: Main Menu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Precondition: the player is at the main menu screen.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Postcondition: the player is playing the game.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wants to play the game.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presents the main menu.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selects “New Game.”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presents the category selection screen.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selects their desired category.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presents the game screen (see UC 2).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Alternate Scenarios: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wg4v7rsoi0ei" w:id="2"/>
      <w:bookmarkEnd w:id="2"/>
      <w:r w:rsidDel="00000000" w:rsidR="00000000" w:rsidRPr="00000000">
        <w:rPr>
          <w:rtl w:val="0"/>
        </w:rPr>
        <w:t xml:space="preserve">UC 2: Play Game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Precondition: the player is on the game screen.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Postcondition: the player is at the win/lose screen.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wants to guess all the letters of the phrase.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presents the phrase.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selects the letter they want to guess.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reveals instances of that letter in the phrase.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selects letters until the game is over (goto 3).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presents the player with the win screen (see UC 3).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Alternate Scenarios: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4.1 Player selected a letter that is not in the phrase.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displays another limb of the hanging man.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6.1 Player has not successfully revealed the entire phrase.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presents the player with the game over screen (see UC 4).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iqjigsnlina5" w:id="3"/>
      <w:bookmarkEnd w:id="3"/>
      <w:r w:rsidDel="00000000" w:rsidR="00000000" w:rsidRPr="00000000">
        <w:rPr>
          <w:rtl w:val="0"/>
        </w:rPr>
        <w:t xml:space="preserve">UC 3: Win Screen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Precondition: The player just won the game and is on the win screen.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Postcondition: The player is playing again.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wants to play the game again.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presents win screen menu.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selects “Play Again.”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presents the player with the game screen (see UC 2).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Alternate Scenarios: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3.1 Player instead wants to quit game and selects “Quit Game.” 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prompts player for confirmation.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confirms they want to quit the game.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closes the application.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jg7y78bktu2q" w:id="4"/>
      <w:bookmarkEnd w:id="4"/>
      <w:r w:rsidDel="00000000" w:rsidR="00000000" w:rsidRPr="00000000">
        <w:rPr>
          <w:rtl w:val="0"/>
        </w:rPr>
        <w:t xml:space="preserve">UC4: Lose Screen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Precondition: The player just lost the game and is on the </w:t>
      </w:r>
      <w:r w:rsidDel="00000000" w:rsidR="00000000" w:rsidRPr="00000000">
        <w:rPr>
          <w:rtl w:val="0"/>
        </w:rPr>
        <w:t xml:space="preserve">lose</w:t>
      </w:r>
      <w:r w:rsidDel="00000000" w:rsidR="00000000" w:rsidRPr="00000000">
        <w:rPr>
          <w:rtl w:val="0"/>
        </w:rPr>
        <w:t xml:space="preserve"> screen.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Postcondition: The player is playing again.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Player wants to play the game again.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System presents win screen menu.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Player selects “Play Again.”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System presents the player with the game screen (see UC 2).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Alternate Scenarios: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3.1 Player instead wants to quit game and selects “Quit Game”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prompts player for confirmation.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confirms they want to quit the game.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closes the application.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