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6B6D3A" w:rsidRPr="003E0FD1" w:rsidTr="00046E94">
        <w:tc>
          <w:tcPr>
            <w:tcW w:w="10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2BE9" w:rsidRDefault="00B7385C" w:rsidP="00466D5E">
            <w:pPr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bookmarkStart w:id="0" w:name="_GoBack"/>
            <w:bookmarkEnd w:id="0"/>
            <w:r w:rsidRPr="008445AB">
              <w:rPr>
                <w:rFonts w:ascii="Arial Narrow" w:hAnsi="Arial Narrow" w:cs="Arial"/>
                <w:b/>
                <w:sz w:val="32"/>
                <w:szCs w:val="32"/>
              </w:rPr>
              <w:t xml:space="preserve">Designación de Beneficiarios </w:t>
            </w:r>
            <w:r w:rsidR="00B377B1">
              <w:rPr>
                <w:rFonts w:ascii="Arial Narrow" w:hAnsi="Arial Narrow" w:cs="Arial"/>
                <w:b/>
                <w:sz w:val="32"/>
                <w:szCs w:val="32"/>
              </w:rPr>
              <w:t xml:space="preserve">por Motivo de Fallecimiento del Personal </w:t>
            </w:r>
            <w:r w:rsidRPr="008445AB">
              <w:rPr>
                <w:rFonts w:ascii="Arial Narrow" w:hAnsi="Arial Narrow" w:cs="Arial"/>
                <w:b/>
                <w:sz w:val="32"/>
                <w:szCs w:val="32"/>
              </w:rPr>
              <w:t>del</w:t>
            </w:r>
            <w:r w:rsidR="00532BE9">
              <w:rPr>
                <w:rFonts w:ascii="Arial Narrow" w:hAnsi="Arial Narrow" w:cs="Arial"/>
                <w:b/>
                <w:sz w:val="32"/>
                <w:szCs w:val="32"/>
              </w:rPr>
              <w:t xml:space="preserve"> </w:t>
            </w:r>
          </w:p>
          <w:p w:rsidR="00B7385C" w:rsidRPr="003E0FD1" w:rsidRDefault="00B7385C" w:rsidP="00466D5E">
            <w:pPr>
              <w:jc w:val="center"/>
              <w:rPr>
                <w:rFonts w:ascii="Arial Narrow" w:hAnsi="Arial Narrow" w:cs="Arial"/>
                <w:b/>
                <w:sz w:val="36"/>
                <w:szCs w:val="36"/>
              </w:rPr>
            </w:pPr>
            <w:r w:rsidRPr="008445AB">
              <w:rPr>
                <w:rFonts w:ascii="Arial Narrow" w:hAnsi="Arial Narrow" w:cs="Arial"/>
                <w:b/>
                <w:sz w:val="32"/>
                <w:szCs w:val="32"/>
              </w:rPr>
              <w:t xml:space="preserve">Instituto </w:t>
            </w:r>
            <w:r w:rsidR="005B72A7">
              <w:rPr>
                <w:rFonts w:ascii="Arial Narrow" w:hAnsi="Arial Narrow" w:cs="Arial"/>
                <w:b/>
                <w:sz w:val="32"/>
                <w:szCs w:val="32"/>
              </w:rPr>
              <w:t>Nacional</w:t>
            </w:r>
            <w:r w:rsidRPr="008445AB">
              <w:rPr>
                <w:rFonts w:ascii="Arial Narrow" w:hAnsi="Arial Narrow" w:cs="Arial"/>
                <w:b/>
                <w:sz w:val="32"/>
                <w:szCs w:val="32"/>
              </w:rPr>
              <w:t xml:space="preserve"> Electoral</w:t>
            </w:r>
          </w:p>
          <w:p w:rsidR="00B7385C" w:rsidRPr="003E0FD1" w:rsidRDefault="00B7385C" w:rsidP="00466D5E">
            <w:pPr>
              <w:jc w:val="center"/>
              <w:rPr>
                <w:rFonts w:ascii="Arial Narrow" w:hAnsi="Arial Narrow" w:cs="Arial"/>
                <w:b/>
              </w:rPr>
            </w:pPr>
          </w:p>
          <w:p w:rsidR="006B6D3A" w:rsidRPr="00532BE9" w:rsidRDefault="00B377B1" w:rsidP="005B5D66">
            <w:pPr>
              <w:jc w:val="center"/>
              <w:rPr>
                <w:rStyle w:val="nfasis"/>
                <w:rFonts w:ascii="Arial Narrow" w:hAnsi="Arial Narrow"/>
                <w:b/>
                <w:i w:val="0"/>
                <w:u w:val="single"/>
              </w:rPr>
            </w:pPr>
            <w:r w:rsidRPr="00532BE9">
              <w:rPr>
                <w:rStyle w:val="nfasis"/>
                <w:rFonts w:ascii="Arial Narrow" w:hAnsi="Arial Narrow"/>
                <w:b/>
                <w:i w:val="0"/>
                <w:u w:val="single"/>
              </w:rPr>
              <w:t>Plaza Presupuestal</w:t>
            </w:r>
          </w:p>
        </w:tc>
      </w:tr>
    </w:tbl>
    <w:p w:rsidR="006B6D3A" w:rsidRPr="003E0FD1" w:rsidRDefault="006B6D3A" w:rsidP="00467FAA">
      <w:pPr>
        <w:jc w:val="center"/>
        <w:rPr>
          <w:rFonts w:ascii="Arial Narrow" w:hAnsi="Arial Narrow" w:cs="Arial"/>
          <w:sz w:val="8"/>
          <w:szCs w:val="8"/>
        </w:rPr>
      </w:pPr>
    </w:p>
    <w:tbl>
      <w:tblPr>
        <w:tblW w:w="10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"/>
        <w:gridCol w:w="283"/>
        <w:gridCol w:w="278"/>
        <w:gridCol w:w="159"/>
        <w:gridCol w:w="1400"/>
        <w:gridCol w:w="400"/>
        <w:gridCol w:w="54"/>
        <w:gridCol w:w="737"/>
        <w:gridCol w:w="289"/>
        <w:gridCol w:w="1068"/>
        <w:gridCol w:w="12"/>
        <w:gridCol w:w="1262"/>
        <w:gridCol w:w="30"/>
        <w:gridCol w:w="328"/>
        <w:gridCol w:w="39"/>
        <w:gridCol w:w="141"/>
        <w:gridCol w:w="336"/>
        <w:gridCol w:w="1286"/>
        <w:gridCol w:w="1268"/>
      </w:tblGrid>
      <w:tr w:rsidR="00467FAA" w:rsidRPr="003E0FD1" w:rsidTr="00582AF2">
        <w:trPr>
          <w:trHeight w:val="421"/>
        </w:trPr>
        <w:tc>
          <w:tcPr>
            <w:tcW w:w="10193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467FAA" w:rsidRPr="003E0FD1" w:rsidRDefault="0097009B" w:rsidP="00F23316">
            <w:pPr>
              <w:jc w:val="center"/>
              <w:rPr>
                <w:rFonts w:ascii="Arial Narrow" w:hAnsi="Arial Narrow" w:cs="Arial"/>
                <w:b/>
              </w:rPr>
            </w:pPr>
            <w:r w:rsidRPr="00582AF2">
              <w:rPr>
                <w:rFonts w:ascii="Arial Narrow" w:hAnsi="Arial Narrow" w:cs="Arial"/>
                <w:b/>
              </w:rPr>
              <w:t>Datos Personales</w:t>
            </w:r>
          </w:p>
        </w:tc>
      </w:tr>
      <w:tr w:rsidR="004A50B1" w:rsidRPr="003E0FD1" w:rsidTr="00F23316">
        <w:trPr>
          <w:trHeight w:val="284"/>
        </w:trPr>
        <w:tc>
          <w:tcPr>
            <w:tcW w:w="1106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6D0347" w:rsidRPr="003E0FD1" w:rsidRDefault="006D0347" w:rsidP="00467FA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Nombre:</w:t>
            </w:r>
          </w:p>
        </w:tc>
        <w:tc>
          <w:tcPr>
            <w:tcW w:w="3028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0347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Pérez</w:t>
            </w:r>
          </w:p>
        </w:tc>
        <w:tc>
          <w:tcPr>
            <w:tcW w:w="3028" w:type="dxa"/>
            <w:gridSpan w:val="7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0347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Torres</w:t>
            </w:r>
          </w:p>
        </w:tc>
        <w:tc>
          <w:tcPr>
            <w:tcW w:w="3031" w:type="dxa"/>
            <w:gridSpan w:val="4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6D0347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Carlos Pavel</w:t>
            </w:r>
          </w:p>
        </w:tc>
      </w:tr>
      <w:tr w:rsidR="004A50B1" w:rsidRPr="003E0FD1" w:rsidTr="00F23316">
        <w:trPr>
          <w:trHeight w:val="140"/>
        </w:trPr>
        <w:tc>
          <w:tcPr>
            <w:tcW w:w="1106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B6D3A" w:rsidRPr="003E0FD1" w:rsidRDefault="006B6D3A" w:rsidP="00F23316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  <w:tc>
          <w:tcPr>
            <w:tcW w:w="302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D3A" w:rsidRPr="003E0FD1" w:rsidRDefault="006B6D3A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E0FD1">
              <w:rPr>
                <w:rFonts w:ascii="Arial Narrow" w:hAnsi="Arial Narrow" w:cs="Arial"/>
                <w:b/>
                <w:sz w:val="16"/>
                <w:szCs w:val="16"/>
              </w:rPr>
              <w:t>Apellido Paterno</w:t>
            </w:r>
          </w:p>
        </w:tc>
        <w:tc>
          <w:tcPr>
            <w:tcW w:w="302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D3A" w:rsidRPr="003E0FD1" w:rsidRDefault="006B6D3A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E0FD1">
              <w:rPr>
                <w:rFonts w:ascii="Arial Narrow" w:hAnsi="Arial Narrow" w:cs="Arial"/>
                <w:b/>
                <w:sz w:val="16"/>
                <w:szCs w:val="16"/>
              </w:rPr>
              <w:t>Apellido Materno</w:t>
            </w:r>
          </w:p>
        </w:tc>
        <w:tc>
          <w:tcPr>
            <w:tcW w:w="3031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6B6D3A" w:rsidRPr="003E0FD1" w:rsidRDefault="006B6D3A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E0FD1">
              <w:rPr>
                <w:rFonts w:ascii="Arial Narrow" w:hAnsi="Arial Narrow" w:cs="Arial"/>
                <w:b/>
                <w:sz w:val="16"/>
                <w:szCs w:val="16"/>
              </w:rPr>
              <w:t>Nombre(s)</w:t>
            </w:r>
          </w:p>
        </w:tc>
      </w:tr>
      <w:tr w:rsidR="004A50B1" w:rsidRPr="003E0FD1" w:rsidTr="00F23316">
        <w:trPr>
          <w:trHeight w:val="284"/>
        </w:trPr>
        <w:tc>
          <w:tcPr>
            <w:tcW w:w="82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6B6D3A" w:rsidRPr="003E0FD1" w:rsidRDefault="006B6D3A" w:rsidP="006B6D3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R.F.C.</w:t>
            </w:r>
          </w:p>
        </w:tc>
        <w:tc>
          <w:tcPr>
            <w:tcW w:w="25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B6D3A" w:rsidRPr="00002B5C" w:rsidRDefault="00002B5C" w:rsidP="00F23316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02B5C">
              <w:rPr>
                <w:rFonts w:ascii="Arial Narrow" w:hAnsi="Arial Narrow" w:cs="Arial"/>
                <w:bCs/>
                <w:sz w:val="20"/>
                <w:szCs w:val="20"/>
              </w:rPr>
              <w:t>PETC920507PS7</w:t>
            </w:r>
          </w:p>
        </w:tc>
        <w:tc>
          <w:tcPr>
            <w:tcW w:w="214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D3A" w:rsidRPr="003E0FD1" w:rsidRDefault="006B6D3A" w:rsidP="00F23316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1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6D3A" w:rsidRPr="003E0FD1" w:rsidRDefault="006B6D3A" w:rsidP="00F23316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2554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6B6D3A" w:rsidRPr="00002B5C" w:rsidRDefault="00002B5C" w:rsidP="00F23316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02B5C">
              <w:rPr>
                <w:rFonts w:ascii="Arial Narrow" w:hAnsi="Arial Narrow" w:cs="Arial"/>
                <w:bCs/>
                <w:sz w:val="20"/>
                <w:szCs w:val="20"/>
              </w:rPr>
              <w:t>Soltero</w:t>
            </w:r>
          </w:p>
        </w:tc>
      </w:tr>
      <w:tr w:rsidR="0097009B" w:rsidRPr="003E0FD1" w:rsidTr="00571472">
        <w:trPr>
          <w:trHeight w:val="284"/>
        </w:trPr>
        <w:tc>
          <w:tcPr>
            <w:tcW w:w="1384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7009B" w:rsidRPr="003E0FD1" w:rsidRDefault="0097009B" w:rsidP="00467FAA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Domicilio:</w:t>
            </w:r>
          </w:p>
        </w:tc>
        <w:tc>
          <w:tcPr>
            <w:tcW w:w="8809" w:type="dxa"/>
            <w:gridSpan w:val="16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97009B" w:rsidRPr="003E0FD1" w:rsidRDefault="00002B5C" w:rsidP="00002B5C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Estado de Sonora No. 220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Int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. 2, Col. Providencia</w:t>
            </w:r>
          </w:p>
        </w:tc>
      </w:tr>
      <w:tr w:rsidR="004A50B1" w:rsidRPr="003E0FD1" w:rsidTr="00571472">
        <w:trPr>
          <w:trHeight w:val="284"/>
        </w:trPr>
        <w:tc>
          <w:tcPr>
            <w:tcW w:w="1384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7009B" w:rsidRPr="003E0FD1" w:rsidRDefault="00A40619" w:rsidP="00A40619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b/>
                <w:sz w:val="20"/>
                <w:szCs w:val="20"/>
              </w:rPr>
              <w:t>Deleg</w:t>
            </w:r>
            <w:proofErr w:type="spellEnd"/>
            <w:r w:rsidR="00571472">
              <w:rPr>
                <w:rFonts w:ascii="Arial Narrow" w:hAnsi="Arial Narrow" w:cs="Arial"/>
                <w:b/>
                <w:sz w:val="20"/>
                <w:szCs w:val="20"/>
              </w:rPr>
              <w:t>./</w:t>
            </w:r>
            <w:proofErr w:type="spellStart"/>
            <w:proofErr w:type="gramEnd"/>
            <w:r w:rsidR="00571472">
              <w:rPr>
                <w:rFonts w:ascii="Arial Narrow" w:hAnsi="Arial Narrow" w:cs="Arial"/>
                <w:b/>
                <w:sz w:val="20"/>
                <w:szCs w:val="20"/>
              </w:rPr>
              <w:t>Mpio</w:t>
            </w:r>
            <w:proofErr w:type="spellEnd"/>
            <w:r w:rsidR="0097009B" w:rsidRPr="003E0FD1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  <w:r w:rsidR="00571472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410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009B" w:rsidRPr="00002B5C" w:rsidRDefault="00002B5C" w:rsidP="00002B5C">
            <w:pPr>
              <w:jc w:val="both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Gustavo A. Madero</w:t>
            </w:r>
          </w:p>
        </w:tc>
        <w:tc>
          <w:tcPr>
            <w:tcW w:w="16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09B" w:rsidRPr="003E0FD1" w:rsidRDefault="0097009B" w:rsidP="00571472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Ciudad</w:t>
            </w:r>
            <w:r w:rsidR="00571472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3070" w:type="dxa"/>
            <w:gridSpan w:val="5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97009B" w:rsidRPr="00002B5C" w:rsidRDefault="00002B5C" w:rsidP="00F23316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Ciudad de México</w:t>
            </w:r>
          </w:p>
        </w:tc>
      </w:tr>
      <w:tr w:rsidR="004A50B1" w:rsidRPr="003E0FD1" w:rsidTr="00571472">
        <w:trPr>
          <w:trHeight w:val="284"/>
        </w:trPr>
        <w:tc>
          <w:tcPr>
            <w:tcW w:w="817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97009B" w:rsidRPr="003E0FD1" w:rsidRDefault="00571472" w:rsidP="0097009B">
            <w:pPr>
              <w:rPr>
                <w:rFonts w:ascii="Arial Narrow" w:hAnsi="Arial Narrow" w:cs="Arial"/>
                <w:sz w:val="20"/>
                <w:szCs w:val="20"/>
              </w:rPr>
            </w:pPr>
            <w:r w:rsidRPr="00571472">
              <w:rPr>
                <w:rFonts w:ascii="Arial Narrow" w:hAnsi="Arial Narrow" w:cs="Arial"/>
                <w:b/>
                <w:sz w:val="20"/>
                <w:szCs w:val="20"/>
              </w:rPr>
              <w:t>Estado</w:t>
            </w:r>
            <w:r>
              <w:rPr>
                <w:rFonts w:ascii="Arial Narrow" w:hAnsi="Arial Narrow" w:cs="Arial"/>
                <w:sz w:val="20"/>
                <w:szCs w:val="20"/>
              </w:rPr>
              <w:t>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009B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Ciudad de México</w:t>
            </w:r>
          </w:p>
        </w:tc>
        <w:tc>
          <w:tcPr>
            <w:tcW w:w="14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09B" w:rsidRPr="003E0FD1" w:rsidRDefault="00571472" w:rsidP="00571472">
            <w:pPr>
              <w:jc w:val="right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C.P.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7009B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07550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009B" w:rsidRPr="003E0FD1" w:rsidRDefault="0097009B" w:rsidP="00F23316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Tel. Particular</w:t>
            </w:r>
          </w:p>
        </w:tc>
        <w:tc>
          <w:tcPr>
            <w:tcW w:w="2890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97009B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0155-5710-1724</w:t>
            </w:r>
          </w:p>
        </w:tc>
      </w:tr>
      <w:tr w:rsidR="00571472" w:rsidRPr="003E0FD1" w:rsidTr="00E25B45">
        <w:tc>
          <w:tcPr>
            <w:tcW w:w="3397" w:type="dxa"/>
            <w:gridSpan w:val="8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71472" w:rsidRPr="003E0FD1" w:rsidRDefault="00571472" w:rsidP="00F2331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3398" w:type="dxa"/>
            <w:gridSpan w:val="6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71472" w:rsidRPr="003E0FD1" w:rsidRDefault="00571472" w:rsidP="00F2331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  <w:tc>
          <w:tcPr>
            <w:tcW w:w="3398" w:type="dxa"/>
            <w:gridSpan w:val="6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571472" w:rsidRPr="003E0FD1" w:rsidRDefault="00571472" w:rsidP="00F2331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(incluir clave lada)</w:t>
            </w:r>
          </w:p>
        </w:tc>
      </w:tr>
      <w:tr w:rsidR="00831272" w:rsidRPr="003E0FD1" w:rsidTr="00A66F3D">
        <w:trPr>
          <w:trHeight w:val="383"/>
        </w:trPr>
        <w:tc>
          <w:tcPr>
            <w:tcW w:w="10193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831272" w:rsidRPr="003E0FD1" w:rsidRDefault="0097009B" w:rsidP="00F23316">
            <w:pPr>
              <w:jc w:val="center"/>
              <w:rPr>
                <w:rFonts w:ascii="Arial Narrow" w:hAnsi="Arial Narrow" w:cs="Arial"/>
                <w:b/>
              </w:rPr>
            </w:pPr>
            <w:r w:rsidRPr="00A66F3D">
              <w:rPr>
                <w:rFonts w:ascii="Arial Narrow" w:hAnsi="Arial Narrow" w:cs="Arial"/>
                <w:b/>
              </w:rPr>
              <w:t>Datos Laborales</w:t>
            </w:r>
          </w:p>
        </w:tc>
      </w:tr>
      <w:tr w:rsidR="00202C72" w:rsidRPr="003E0FD1" w:rsidTr="00F23316">
        <w:trPr>
          <w:trHeight w:val="361"/>
        </w:trPr>
        <w:tc>
          <w:tcPr>
            <w:tcW w:w="1543" w:type="dxa"/>
            <w:gridSpan w:val="5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vAlign w:val="center"/>
          </w:tcPr>
          <w:p w:rsidR="00831272" w:rsidRPr="003E0FD1" w:rsidRDefault="0051216E" w:rsidP="00D375B0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Adscripción</w:t>
            </w:r>
            <w:r w:rsidR="00831272" w:rsidRPr="003E0FD1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8650" w:type="dxa"/>
            <w:gridSpan w:val="15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831272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Junta Distrital Ejecutiva No. 20 Ciudad Nezahualcóyotl</w:t>
            </w:r>
          </w:p>
        </w:tc>
      </w:tr>
      <w:tr w:rsidR="0051216E" w:rsidRPr="003E0FD1" w:rsidTr="00F23316">
        <w:trPr>
          <w:trHeight w:val="102"/>
        </w:trPr>
        <w:tc>
          <w:tcPr>
            <w:tcW w:w="10193" w:type="dxa"/>
            <w:gridSpan w:val="20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1216E" w:rsidRPr="003E0FD1" w:rsidRDefault="0051216E" w:rsidP="00F23316">
            <w:pPr>
              <w:jc w:val="center"/>
              <w:rPr>
                <w:rFonts w:ascii="Arial Narrow" w:hAnsi="Arial Narrow" w:cs="Arial"/>
                <w:b/>
                <w:sz w:val="8"/>
                <w:szCs w:val="8"/>
              </w:rPr>
            </w:pPr>
          </w:p>
        </w:tc>
      </w:tr>
      <w:tr w:rsidR="004A50B1" w:rsidRPr="003E0FD1" w:rsidTr="00F23316">
        <w:trPr>
          <w:trHeight w:val="180"/>
        </w:trPr>
        <w:tc>
          <w:tcPr>
            <w:tcW w:w="6765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09B" w:rsidRPr="003E0FD1" w:rsidRDefault="00532BE9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B1D2A">
              <w:rPr>
                <w:rFonts w:ascii="Arial Narrow" w:hAnsi="Arial Narrow" w:cs="Arial"/>
                <w:b/>
                <w:sz w:val="16"/>
                <w:szCs w:val="16"/>
              </w:rPr>
              <w:t>Denominación del Puesto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09B" w:rsidRPr="003E0FD1" w:rsidRDefault="0097009B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E0FD1">
              <w:rPr>
                <w:rFonts w:ascii="Arial Narrow" w:hAnsi="Arial Narrow" w:cs="Arial"/>
                <w:b/>
                <w:sz w:val="16"/>
                <w:szCs w:val="16"/>
              </w:rPr>
              <w:t>Código de Puesto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7009B" w:rsidRPr="003E0FD1" w:rsidRDefault="0097009B" w:rsidP="00F2331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E0FD1">
              <w:rPr>
                <w:rFonts w:ascii="Arial Narrow" w:hAnsi="Arial Narrow" w:cs="Arial"/>
                <w:b/>
                <w:sz w:val="16"/>
                <w:szCs w:val="16"/>
              </w:rPr>
              <w:t>Nivel</w:t>
            </w:r>
          </w:p>
        </w:tc>
      </w:tr>
      <w:tr w:rsidR="004A50B1" w:rsidRPr="003E0FD1" w:rsidTr="00F23316">
        <w:trPr>
          <w:trHeight w:val="284"/>
        </w:trPr>
        <w:tc>
          <w:tcPr>
            <w:tcW w:w="6765" w:type="dxa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09B" w:rsidRPr="00002B5C" w:rsidRDefault="00002B5C" w:rsidP="00002B5C">
            <w:pPr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02B5C">
              <w:rPr>
                <w:rFonts w:ascii="Arial Narrow" w:hAnsi="Arial Narrow" w:cs="Arial"/>
                <w:bCs/>
                <w:sz w:val="20"/>
                <w:szCs w:val="20"/>
              </w:rPr>
              <w:t>Auxiliar Distrital</w:t>
            </w:r>
          </w:p>
        </w:tc>
        <w:tc>
          <w:tcPr>
            <w:tcW w:w="2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09B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AD00349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7009B" w:rsidRPr="003E0FD1" w:rsidRDefault="00002B5C" w:rsidP="00F2331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GA1</w:t>
            </w:r>
          </w:p>
        </w:tc>
      </w:tr>
      <w:tr w:rsidR="00831272" w:rsidRPr="003E0FD1" w:rsidTr="00A66F3D">
        <w:tc>
          <w:tcPr>
            <w:tcW w:w="10193" w:type="dxa"/>
            <w:gridSpan w:val="20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1272" w:rsidRPr="003E0FD1" w:rsidRDefault="00831272" w:rsidP="00F23316">
            <w:pPr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831272" w:rsidRPr="003E0FD1" w:rsidTr="00A66F3D">
        <w:trPr>
          <w:trHeight w:val="433"/>
        </w:trPr>
        <w:tc>
          <w:tcPr>
            <w:tcW w:w="10193" w:type="dxa"/>
            <w:gridSpan w:val="20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/>
            <w:vAlign w:val="center"/>
          </w:tcPr>
          <w:p w:rsidR="00831272" w:rsidRPr="003E0FD1" w:rsidRDefault="009B1820" w:rsidP="00F23316">
            <w:pPr>
              <w:jc w:val="center"/>
              <w:rPr>
                <w:rFonts w:ascii="Arial Narrow" w:hAnsi="Arial Narrow" w:cs="Arial"/>
                <w:b/>
              </w:rPr>
            </w:pPr>
            <w:r w:rsidRPr="00A66F3D">
              <w:rPr>
                <w:rFonts w:ascii="Arial Narrow" w:hAnsi="Arial Narrow" w:cs="Arial"/>
                <w:b/>
              </w:rPr>
              <w:t>Beneficiario</w:t>
            </w:r>
          </w:p>
        </w:tc>
      </w:tr>
      <w:tr w:rsidR="009B1820" w:rsidRPr="003E0FD1" w:rsidTr="00F23316">
        <w:trPr>
          <w:trHeight w:val="715"/>
        </w:trPr>
        <w:tc>
          <w:tcPr>
            <w:tcW w:w="10193" w:type="dxa"/>
            <w:gridSpan w:val="20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B1820" w:rsidRPr="003E0FD1" w:rsidRDefault="009B1820" w:rsidP="00D375B0">
            <w:pPr>
              <w:rPr>
                <w:rFonts w:ascii="Arial Narrow" w:hAnsi="Arial Narrow" w:cs="Arial"/>
                <w:b/>
                <w:sz w:val="8"/>
                <w:szCs w:val="8"/>
              </w:rPr>
            </w:pPr>
          </w:p>
          <w:p w:rsidR="009B1820" w:rsidRPr="00E25B45" w:rsidRDefault="009B1820" w:rsidP="0028601E">
            <w:pPr>
              <w:jc w:val="center"/>
              <w:rPr>
                <w:rFonts w:ascii="Arial Narrow" w:hAnsi="Arial Narrow" w:cs="Arial"/>
                <w:szCs w:val="22"/>
              </w:rPr>
            </w:pPr>
            <w:r w:rsidRPr="00E25B45">
              <w:rPr>
                <w:rFonts w:ascii="Arial Narrow" w:hAnsi="Arial Narrow" w:cs="Arial"/>
                <w:szCs w:val="22"/>
              </w:rPr>
              <w:t xml:space="preserve">En caso de fallecimiento, designo como beneficiarios de la </w:t>
            </w:r>
            <w:r w:rsidR="009D20D6" w:rsidRPr="00E25B45">
              <w:rPr>
                <w:rFonts w:ascii="Arial Narrow" w:hAnsi="Arial Narrow" w:cs="Arial"/>
                <w:szCs w:val="22"/>
              </w:rPr>
              <w:t>Indemnización por Fallecimiento</w:t>
            </w:r>
            <w:r w:rsidR="00B377B1" w:rsidRPr="00E25B45">
              <w:rPr>
                <w:rFonts w:ascii="Arial Narrow" w:hAnsi="Arial Narrow" w:cs="Arial"/>
                <w:szCs w:val="22"/>
              </w:rPr>
              <w:t xml:space="preserve"> a:</w:t>
            </w:r>
          </w:p>
          <w:p w:rsidR="009B1820" w:rsidRPr="003E0FD1" w:rsidRDefault="009B1820" w:rsidP="00F23316">
            <w:pPr>
              <w:jc w:val="both"/>
              <w:rPr>
                <w:rFonts w:ascii="Arial Narrow" w:hAnsi="Arial Narrow" w:cs="Arial"/>
                <w:b/>
                <w:sz w:val="10"/>
                <w:szCs w:val="10"/>
              </w:rPr>
            </w:pPr>
          </w:p>
          <w:tbl>
            <w:tblPr>
              <w:tblW w:w="10136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236"/>
              <w:gridCol w:w="2340"/>
              <w:gridCol w:w="236"/>
              <w:gridCol w:w="1328"/>
              <w:gridCol w:w="236"/>
            </w:tblGrid>
            <w:tr w:rsidR="004A50B1" w:rsidRPr="003E0FD1" w:rsidTr="00F23316">
              <w:tc>
                <w:tcPr>
                  <w:tcW w:w="5760" w:type="dxa"/>
                  <w:vAlign w:val="center"/>
                </w:tcPr>
                <w:p w:rsidR="009B1820" w:rsidRPr="003E0FD1" w:rsidRDefault="004E241F" w:rsidP="000B3A7F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Nombre del</w:t>
                  </w:r>
                  <w:r w:rsidR="000B3A7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familiar</w:t>
                  </w: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</w:t>
                  </w:r>
                  <w:r w:rsidR="000B3A7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designado</w:t>
                  </w: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36" w:type="dxa"/>
                  <w:vAlign w:val="center"/>
                </w:tcPr>
                <w:p w:rsidR="009B1820" w:rsidRPr="003E0FD1" w:rsidRDefault="009B1820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vAlign w:val="center"/>
                </w:tcPr>
                <w:p w:rsidR="009B1820" w:rsidRPr="003E0FD1" w:rsidRDefault="000B3A7F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Parentesco</w:t>
                  </w:r>
                </w:p>
              </w:tc>
              <w:tc>
                <w:tcPr>
                  <w:tcW w:w="236" w:type="dxa"/>
                  <w:vAlign w:val="center"/>
                </w:tcPr>
                <w:p w:rsidR="009B1820" w:rsidRPr="003E0FD1" w:rsidRDefault="009B1820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vAlign w:val="center"/>
                </w:tcPr>
                <w:p w:rsidR="009B1820" w:rsidRPr="003E0FD1" w:rsidRDefault="009B1820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3E0FD1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%</w:t>
                  </w:r>
                </w:p>
              </w:tc>
              <w:tc>
                <w:tcPr>
                  <w:tcW w:w="236" w:type="dxa"/>
                </w:tcPr>
                <w:p w:rsidR="009B1820" w:rsidRPr="003E0FD1" w:rsidRDefault="009B1820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4A50B1" w:rsidRPr="003E0FD1" w:rsidTr="00F23316">
              <w:trPr>
                <w:trHeight w:val="454"/>
              </w:trPr>
              <w:tc>
                <w:tcPr>
                  <w:tcW w:w="5760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 w:rsidRPr="00002B5C"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María del Pilar Torres Quintero</w:t>
                  </w: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tcBorders>
                    <w:bottom w:val="single" w:sz="4" w:space="0" w:color="auto"/>
                  </w:tcBorders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Madre</w:t>
                  </w: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tcBorders>
                    <w:bottom w:val="single" w:sz="4" w:space="0" w:color="auto"/>
                  </w:tcBorders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236" w:type="dxa"/>
                </w:tcPr>
                <w:p w:rsidR="0051216E" w:rsidRPr="003E0FD1" w:rsidRDefault="0051216E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4A50B1" w:rsidRPr="003E0FD1" w:rsidTr="00F23316">
              <w:trPr>
                <w:trHeight w:val="454"/>
              </w:trPr>
              <w:tc>
                <w:tcPr>
                  <w:tcW w:w="576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 xml:space="preserve">Blanca </w:t>
                  </w:r>
                  <w:proofErr w:type="spellStart"/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Yatziry</w:t>
                  </w:r>
                  <w:proofErr w:type="spellEnd"/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 xml:space="preserve"> Pérez Torres</w:t>
                  </w: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Hermana</w:t>
                  </w: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51216E" w:rsidRPr="00002B5C" w:rsidRDefault="00002B5C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236" w:type="dxa"/>
                </w:tcPr>
                <w:p w:rsidR="0051216E" w:rsidRPr="003E0FD1" w:rsidRDefault="0051216E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4A50B1" w:rsidRPr="003E0FD1" w:rsidTr="00F23316">
              <w:trPr>
                <w:trHeight w:val="454"/>
              </w:trPr>
              <w:tc>
                <w:tcPr>
                  <w:tcW w:w="576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51216E" w:rsidRPr="00002B5C" w:rsidRDefault="0051216E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51216E" w:rsidRPr="00002B5C" w:rsidRDefault="0051216E" w:rsidP="00E3288A">
                  <w:pPr>
                    <w:ind w:left="360"/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51216E" w:rsidRPr="00002B5C" w:rsidRDefault="0051216E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51216E" w:rsidRPr="00002B5C" w:rsidRDefault="0051216E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:rsidR="0051216E" w:rsidRPr="003E0FD1" w:rsidRDefault="0051216E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E3288A" w:rsidRPr="003E0FD1" w:rsidTr="00F23316">
              <w:trPr>
                <w:trHeight w:val="454"/>
              </w:trPr>
              <w:tc>
                <w:tcPr>
                  <w:tcW w:w="576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E3288A" w:rsidRPr="00002B5C" w:rsidRDefault="00E3288A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E3288A" w:rsidRPr="00002B5C" w:rsidRDefault="00E3288A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E3288A" w:rsidRPr="00002B5C" w:rsidRDefault="00E3288A" w:rsidP="00D67B9B">
                  <w:pPr>
                    <w:ind w:left="360"/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E3288A" w:rsidRPr="00002B5C" w:rsidRDefault="00E3288A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E3288A" w:rsidRPr="00002B5C" w:rsidRDefault="00E3288A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:rsidR="00E3288A" w:rsidRPr="003E0FD1" w:rsidRDefault="00E3288A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E3288A" w:rsidRPr="003E0FD1" w:rsidTr="00F23316">
              <w:trPr>
                <w:trHeight w:val="454"/>
              </w:trPr>
              <w:tc>
                <w:tcPr>
                  <w:tcW w:w="576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E3288A" w:rsidRPr="00002B5C" w:rsidRDefault="00E3288A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E3288A" w:rsidRPr="00002B5C" w:rsidRDefault="00E3288A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E3288A" w:rsidRPr="00002B5C" w:rsidRDefault="00E3288A" w:rsidP="00D67B9B">
                  <w:pPr>
                    <w:ind w:left="360"/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Align w:val="bottom"/>
                </w:tcPr>
                <w:p w:rsidR="00E3288A" w:rsidRPr="00002B5C" w:rsidRDefault="00E3288A" w:rsidP="00F23316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32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E3288A" w:rsidRPr="00002B5C" w:rsidRDefault="00E3288A" w:rsidP="00E3288A">
                  <w:pPr>
                    <w:jc w:val="center"/>
                    <w:rPr>
                      <w:rFonts w:ascii="Arial Narrow" w:hAnsi="Arial Narrow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:rsidR="00E3288A" w:rsidRPr="003E0FD1" w:rsidRDefault="00E3288A" w:rsidP="00F23316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B1820" w:rsidRPr="003E0FD1" w:rsidRDefault="009B1820" w:rsidP="00202C72">
            <w:pPr>
              <w:rPr>
                <w:rFonts w:ascii="Arial Narrow" w:hAnsi="Arial Narrow" w:cs="Arial"/>
                <w:sz w:val="10"/>
                <w:szCs w:val="10"/>
              </w:rPr>
            </w:pPr>
          </w:p>
        </w:tc>
      </w:tr>
      <w:tr w:rsidR="0051216E" w:rsidRPr="003E0FD1" w:rsidTr="00F23316">
        <w:trPr>
          <w:trHeight w:val="167"/>
        </w:trPr>
        <w:tc>
          <w:tcPr>
            <w:tcW w:w="10193" w:type="dxa"/>
            <w:gridSpan w:val="20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1216E" w:rsidRPr="003E0FD1" w:rsidRDefault="0051216E" w:rsidP="00884A62">
            <w:pPr>
              <w:rPr>
                <w:rFonts w:ascii="Arial Narrow" w:hAnsi="Arial Narrow" w:cs="Arial"/>
                <w:b/>
                <w:sz w:val="6"/>
                <w:szCs w:val="6"/>
              </w:rPr>
            </w:pPr>
          </w:p>
        </w:tc>
      </w:tr>
    </w:tbl>
    <w:p w:rsidR="0051216E" w:rsidRPr="003E0FD1" w:rsidRDefault="0051216E">
      <w:pPr>
        <w:rPr>
          <w:rFonts w:ascii="Arial Narrow" w:hAnsi="Arial Narrow"/>
          <w:sz w:val="6"/>
          <w:szCs w:val="6"/>
        </w:rPr>
      </w:pPr>
    </w:p>
    <w:tbl>
      <w:tblPr>
        <w:tblW w:w="10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97"/>
        <w:gridCol w:w="3398"/>
        <w:gridCol w:w="3398"/>
      </w:tblGrid>
      <w:tr w:rsidR="0051216E" w:rsidRPr="003E0FD1" w:rsidTr="00F23316">
        <w:trPr>
          <w:trHeight w:val="1527"/>
        </w:trPr>
        <w:tc>
          <w:tcPr>
            <w:tcW w:w="339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  <w:p w:rsidR="0051216E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Fecha de Elaboración</w:t>
            </w:r>
          </w:p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51216E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02B5C" w:rsidRDefault="00002B5C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02B5C" w:rsidRPr="003E0FD1" w:rsidRDefault="00002B5C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51216E" w:rsidRPr="003E0FD1" w:rsidRDefault="00002B5C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02/03/2020</w:t>
            </w:r>
          </w:p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__________________________</w:t>
            </w:r>
          </w:p>
          <w:p w:rsidR="0051216E" w:rsidRPr="003E0FD1" w:rsidRDefault="00E25B45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(día/mes/año)</w:t>
            </w:r>
          </w:p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3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  <w:p w:rsidR="00F93469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Consentimiento</w:t>
            </w:r>
          </w:p>
          <w:p w:rsidR="00F93469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93469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02B5C" w:rsidRDefault="00002B5C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002B5C" w:rsidRPr="003E0FD1" w:rsidRDefault="00002B5C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93469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F93469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__________________________</w:t>
            </w:r>
          </w:p>
          <w:p w:rsidR="0051216E" w:rsidRPr="003E0FD1" w:rsidRDefault="00F93469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Firma del Trabajador</w:t>
            </w:r>
          </w:p>
        </w:tc>
        <w:tc>
          <w:tcPr>
            <w:tcW w:w="3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E0FD1">
              <w:rPr>
                <w:rFonts w:ascii="Arial Narrow" w:hAnsi="Arial Narrow" w:cs="Arial"/>
                <w:b/>
                <w:sz w:val="20"/>
                <w:szCs w:val="20"/>
              </w:rPr>
              <w:t>Sello</w:t>
            </w:r>
            <w:r w:rsidR="00A044D2" w:rsidRPr="003E0FD1">
              <w:rPr>
                <w:rFonts w:ascii="Arial Narrow" w:hAnsi="Arial Narrow" w:cs="Arial"/>
                <w:b/>
                <w:sz w:val="20"/>
                <w:szCs w:val="20"/>
              </w:rPr>
              <w:t xml:space="preserve"> de</w:t>
            </w:r>
            <w:r w:rsidR="008629DC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A044D2" w:rsidRPr="003E0FD1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  <w:r w:rsidR="008629DC">
              <w:rPr>
                <w:rFonts w:ascii="Arial Narrow" w:hAnsi="Arial Narrow" w:cs="Arial"/>
                <w:b/>
                <w:sz w:val="20"/>
                <w:szCs w:val="20"/>
              </w:rPr>
              <w:t>a</w:t>
            </w:r>
            <w:r w:rsidR="00A044D2" w:rsidRPr="003E0FD1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8629DC">
              <w:rPr>
                <w:rFonts w:ascii="Arial Narrow" w:hAnsi="Arial Narrow" w:cs="Arial"/>
                <w:b/>
                <w:sz w:val="20"/>
                <w:szCs w:val="20"/>
              </w:rPr>
              <w:t>Unidad</w:t>
            </w:r>
            <w:r w:rsidR="00A044D2" w:rsidRPr="003E0FD1">
              <w:rPr>
                <w:rFonts w:ascii="Arial Narrow" w:hAnsi="Arial Narrow" w:cs="Arial"/>
                <w:b/>
                <w:sz w:val="20"/>
                <w:szCs w:val="20"/>
              </w:rPr>
              <w:t xml:space="preserve"> de Adscripción</w:t>
            </w:r>
          </w:p>
          <w:p w:rsidR="0051216E" w:rsidRPr="003E0FD1" w:rsidRDefault="0051216E" w:rsidP="003E35C5">
            <w:pPr>
              <w:ind w:right="-91"/>
              <w:jc w:val="center"/>
              <w:rPr>
                <w:rFonts w:ascii="Arial Narrow" w:hAnsi="Arial Narrow" w:cs="Arial"/>
                <w:sz w:val="10"/>
                <w:szCs w:val="10"/>
              </w:rPr>
            </w:pPr>
          </w:p>
        </w:tc>
      </w:tr>
    </w:tbl>
    <w:p w:rsidR="00C45BA6" w:rsidRPr="003E0FD1" w:rsidRDefault="00C45BA6" w:rsidP="003E35C5">
      <w:pPr>
        <w:ind w:right="-91"/>
        <w:rPr>
          <w:rFonts w:ascii="Arial Narrow" w:hAnsi="Arial Narrow"/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5"/>
      </w:tblGrid>
      <w:tr w:rsidR="00C45BA6" w:rsidRPr="003E0FD1" w:rsidTr="003E35C5">
        <w:tc>
          <w:tcPr>
            <w:tcW w:w="10114" w:type="dxa"/>
          </w:tcPr>
          <w:p w:rsidR="00C45BA6" w:rsidRPr="003E0FD1" w:rsidRDefault="00C45BA6" w:rsidP="003E35C5">
            <w:pPr>
              <w:ind w:right="-91"/>
              <w:rPr>
                <w:rFonts w:ascii="Arial Narrow" w:hAnsi="Arial Narrow"/>
                <w:b/>
                <w:sz w:val="8"/>
                <w:szCs w:val="8"/>
              </w:rPr>
            </w:pPr>
          </w:p>
          <w:p w:rsidR="00C45BA6" w:rsidRPr="003E0FD1" w:rsidRDefault="00C45BA6" w:rsidP="003E35C5">
            <w:pPr>
              <w:ind w:right="-91"/>
              <w:rPr>
                <w:rFonts w:ascii="Arial Narrow" w:hAnsi="Arial Narrow"/>
                <w:b/>
                <w:sz w:val="20"/>
                <w:szCs w:val="20"/>
              </w:rPr>
            </w:pPr>
            <w:r w:rsidRPr="003E0FD1">
              <w:rPr>
                <w:rFonts w:ascii="Arial Narrow" w:hAnsi="Arial Narrow"/>
                <w:b/>
                <w:sz w:val="20"/>
                <w:szCs w:val="20"/>
              </w:rPr>
              <w:t>Notas:</w:t>
            </w:r>
          </w:p>
          <w:p w:rsidR="00C45BA6" w:rsidRPr="003E0FD1" w:rsidRDefault="0051216E" w:rsidP="003E35C5">
            <w:pPr>
              <w:numPr>
                <w:ilvl w:val="0"/>
                <w:numId w:val="1"/>
              </w:numPr>
              <w:tabs>
                <w:tab w:val="clear" w:pos="1065"/>
              </w:tabs>
              <w:ind w:left="720" w:right="-91" w:hanging="360"/>
              <w:rPr>
                <w:rFonts w:ascii="Arial Narrow" w:hAnsi="Arial Narrow"/>
                <w:sz w:val="22"/>
                <w:szCs w:val="22"/>
              </w:rPr>
            </w:pPr>
            <w:r w:rsidRP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 xml:space="preserve">No </w:t>
            </w:r>
            <w:r w:rsidR="00F065F8" w:rsidRP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>se podrá</w:t>
            </w:r>
            <w:r w:rsid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>n</w:t>
            </w:r>
            <w:r w:rsidR="00F065F8">
              <w:rPr>
                <w:rFonts w:ascii="Arial Narrow" w:hAnsi="Arial Narrow"/>
                <w:sz w:val="22"/>
                <w:szCs w:val="22"/>
                <w:u w:val="single"/>
              </w:rPr>
              <w:t xml:space="preserve"> </w:t>
            </w:r>
            <w:r w:rsidRP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 xml:space="preserve">nombrar </w:t>
            </w:r>
            <w:r w:rsid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>como</w:t>
            </w:r>
            <w:r w:rsidRP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 xml:space="preserve"> beneficiarios </w:t>
            </w:r>
            <w:r w:rsid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 xml:space="preserve">a </w:t>
            </w:r>
            <w:r w:rsidR="00C45BA6" w:rsidRPr="00F065F8">
              <w:rPr>
                <w:rFonts w:ascii="Arial Narrow" w:hAnsi="Arial Narrow"/>
                <w:b/>
                <w:sz w:val="22"/>
                <w:szCs w:val="22"/>
                <w:u w:val="single"/>
              </w:rPr>
              <w:t>menores de edad</w:t>
            </w:r>
            <w:r w:rsidR="00C45BA6" w:rsidRPr="003E0FD1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C45BA6" w:rsidRPr="003E0FD1" w:rsidRDefault="00C45BA6" w:rsidP="003E35C5">
            <w:pPr>
              <w:numPr>
                <w:ilvl w:val="0"/>
                <w:numId w:val="1"/>
              </w:numPr>
              <w:tabs>
                <w:tab w:val="clear" w:pos="1065"/>
              </w:tabs>
              <w:ind w:left="720" w:right="-91" w:hanging="360"/>
              <w:rPr>
                <w:rFonts w:ascii="Arial Narrow" w:hAnsi="Arial Narrow"/>
                <w:sz w:val="22"/>
                <w:szCs w:val="22"/>
              </w:rPr>
            </w:pPr>
            <w:r w:rsidRPr="003E0FD1">
              <w:rPr>
                <w:rFonts w:ascii="Arial Narrow" w:hAnsi="Arial Narrow"/>
                <w:sz w:val="22"/>
                <w:szCs w:val="22"/>
              </w:rPr>
              <w:t>El cambio de beneficiario</w:t>
            </w:r>
            <w:r w:rsidR="00582AF2">
              <w:rPr>
                <w:rFonts w:ascii="Arial Narrow" w:hAnsi="Arial Narrow"/>
                <w:sz w:val="22"/>
                <w:szCs w:val="22"/>
              </w:rPr>
              <w:t>(s)</w:t>
            </w:r>
            <w:r w:rsidRPr="003E0FD1">
              <w:rPr>
                <w:rFonts w:ascii="Arial Narrow" w:hAnsi="Arial Narrow"/>
                <w:sz w:val="22"/>
                <w:szCs w:val="22"/>
              </w:rPr>
              <w:t xml:space="preserve"> podrá realizarse en cualquier momento, mediante escrito bajo este mismo esquema.</w:t>
            </w:r>
          </w:p>
          <w:p w:rsidR="00C45BA6" w:rsidRPr="003E0FD1" w:rsidRDefault="00C45BA6" w:rsidP="003E35C5">
            <w:pPr>
              <w:numPr>
                <w:ilvl w:val="0"/>
                <w:numId w:val="1"/>
              </w:numPr>
              <w:tabs>
                <w:tab w:val="clear" w:pos="1065"/>
              </w:tabs>
              <w:ind w:left="720" w:right="-91" w:hanging="360"/>
              <w:rPr>
                <w:rFonts w:ascii="Arial Narrow" w:hAnsi="Arial Narrow"/>
                <w:sz w:val="22"/>
                <w:szCs w:val="22"/>
              </w:rPr>
            </w:pPr>
            <w:r w:rsidRPr="003E0FD1">
              <w:rPr>
                <w:rFonts w:ascii="Arial Narrow" w:hAnsi="Arial Narrow"/>
                <w:sz w:val="22"/>
                <w:szCs w:val="22"/>
              </w:rPr>
              <w:t xml:space="preserve">Se otorgará la </w:t>
            </w:r>
            <w:r w:rsidR="0051216E" w:rsidRPr="003E0FD1">
              <w:rPr>
                <w:rFonts w:ascii="Arial Narrow" w:hAnsi="Arial Narrow"/>
                <w:sz w:val="22"/>
                <w:szCs w:val="22"/>
              </w:rPr>
              <w:t>prestación</w:t>
            </w:r>
            <w:r w:rsidRPr="003E0FD1">
              <w:rPr>
                <w:rFonts w:ascii="Arial Narrow" w:hAnsi="Arial Narrow"/>
                <w:sz w:val="22"/>
                <w:szCs w:val="22"/>
              </w:rPr>
              <w:t xml:space="preserve"> al o los beneficiarios o causahabientes designados, de acuerdo a la fecha más reciente de elaboración que obre en el expediente del servidor público.</w:t>
            </w:r>
          </w:p>
          <w:p w:rsidR="00C45BA6" w:rsidRPr="003E0FD1" w:rsidRDefault="00C45BA6" w:rsidP="003E35C5">
            <w:pPr>
              <w:ind w:right="-91"/>
              <w:rPr>
                <w:rFonts w:ascii="Arial Narrow" w:hAnsi="Arial Narrow"/>
                <w:b/>
                <w:sz w:val="8"/>
                <w:szCs w:val="8"/>
              </w:rPr>
            </w:pPr>
            <w:r w:rsidRPr="003E0FD1">
              <w:rPr>
                <w:rFonts w:ascii="Arial Narrow" w:hAnsi="Arial Narrow"/>
                <w:b/>
                <w:sz w:val="8"/>
                <w:szCs w:val="8"/>
              </w:rPr>
              <w:t xml:space="preserve"> </w:t>
            </w:r>
          </w:p>
        </w:tc>
      </w:tr>
    </w:tbl>
    <w:p w:rsidR="000E5178" w:rsidRPr="003E0FD1" w:rsidRDefault="000E5178" w:rsidP="00C45BA6">
      <w:pPr>
        <w:autoSpaceDE w:val="0"/>
        <w:autoSpaceDN w:val="0"/>
        <w:adjustRightInd w:val="0"/>
        <w:rPr>
          <w:rFonts w:ascii="Arial Narrow" w:hAnsi="Arial Narrow"/>
          <w:b/>
          <w:sz w:val="10"/>
          <w:szCs w:val="10"/>
        </w:rPr>
      </w:pPr>
    </w:p>
    <w:sectPr w:rsidR="000E5178" w:rsidRPr="003E0FD1" w:rsidSect="004B1E11">
      <w:headerReference w:type="default" r:id="rId7"/>
      <w:footerReference w:type="even" r:id="rId8"/>
      <w:footerReference w:type="default" r:id="rId9"/>
      <w:pgSz w:w="12242" w:h="15842" w:code="1"/>
      <w:pgMar w:top="402" w:right="1043" w:bottom="540" w:left="1134" w:header="426" w:footer="8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592" w:rsidRDefault="00583592">
      <w:r>
        <w:separator/>
      </w:r>
    </w:p>
  </w:endnote>
  <w:endnote w:type="continuationSeparator" w:id="0">
    <w:p w:rsidR="00583592" w:rsidRDefault="0058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A95" w:rsidRDefault="00163A95" w:rsidP="00D375B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63A95" w:rsidRDefault="00163A95" w:rsidP="009D586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5F8" w:rsidRDefault="00163A95" w:rsidP="00046E94">
    <w:pPr>
      <w:autoSpaceDE w:val="0"/>
      <w:autoSpaceDN w:val="0"/>
      <w:adjustRightInd w:val="0"/>
      <w:rPr>
        <w:rFonts w:ascii="Arial Narrow" w:hAnsi="Arial Narrow" w:cs="Arial"/>
        <w:sz w:val="18"/>
        <w:szCs w:val="18"/>
      </w:rPr>
    </w:pPr>
    <w:r w:rsidRPr="00532BE9">
      <w:rPr>
        <w:rFonts w:ascii="Arial Narrow" w:hAnsi="Arial Narrow" w:cs="Arial"/>
        <w:b/>
        <w:sz w:val="18"/>
        <w:szCs w:val="18"/>
      </w:rPr>
      <w:t>Original</w:t>
    </w:r>
    <w:r w:rsidRPr="00532BE9">
      <w:rPr>
        <w:rFonts w:ascii="Arial Narrow" w:hAnsi="Arial Narrow" w:cs="Arial"/>
        <w:b/>
        <w:sz w:val="20"/>
        <w:szCs w:val="20"/>
      </w:rPr>
      <w:t xml:space="preserve">: </w:t>
    </w:r>
    <w:r w:rsidRPr="00532BE9">
      <w:rPr>
        <w:rFonts w:ascii="Arial Narrow" w:hAnsi="Arial Narrow" w:cs="Arial"/>
        <w:sz w:val="18"/>
        <w:szCs w:val="18"/>
      </w:rPr>
      <w:t xml:space="preserve">Expediente del Área de Adscripción, </w:t>
    </w:r>
  </w:p>
  <w:p w:rsidR="00F065F8" w:rsidRDefault="00163A95" w:rsidP="00046E94">
    <w:pPr>
      <w:autoSpaceDE w:val="0"/>
      <w:autoSpaceDN w:val="0"/>
      <w:adjustRightInd w:val="0"/>
      <w:rPr>
        <w:rFonts w:ascii="Arial Narrow" w:hAnsi="Arial Narrow" w:cs="Arial"/>
        <w:b/>
        <w:sz w:val="18"/>
        <w:szCs w:val="18"/>
        <w:lang w:val="es-ES"/>
      </w:rPr>
    </w:pPr>
    <w:r w:rsidRPr="00532BE9">
      <w:rPr>
        <w:rFonts w:ascii="Arial Narrow" w:hAnsi="Arial Narrow" w:cs="Arial"/>
        <w:b/>
        <w:sz w:val="18"/>
        <w:szCs w:val="18"/>
      </w:rPr>
      <w:t>1</w:t>
    </w:r>
    <w:r w:rsidRPr="00532BE9">
      <w:rPr>
        <w:rFonts w:ascii="Arial Narrow" w:hAnsi="Arial Narrow" w:cs="Arial"/>
        <w:b/>
        <w:sz w:val="18"/>
        <w:szCs w:val="18"/>
        <w:lang w:val="es-ES"/>
      </w:rPr>
      <w:t>ª Copia</w:t>
    </w:r>
    <w:r w:rsidRPr="00532BE9">
      <w:rPr>
        <w:rFonts w:ascii="Arial Narrow" w:hAnsi="Arial Narrow" w:cs="Arial"/>
        <w:b/>
        <w:sz w:val="20"/>
        <w:szCs w:val="20"/>
        <w:lang w:val="es-ES"/>
      </w:rPr>
      <w:t>:</w:t>
    </w:r>
    <w:r w:rsidRPr="00532BE9">
      <w:rPr>
        <w:rFonts w:ascii="Arial Narrow" w:hAnsi="Arial Narrow" w:cs="Arial"/>
        <w:sz w:val="18"/>
        <w:szCs w:val="18"/>
        <w:lang w:val="es-ES"/>
      </w:rPr>
      <w:t xml:space="preserve"> Dirección de Personal</w:t>
    </w:r>
    <w:r w:rsidRPr="00532BE9">
      <w:rPr>
        <w:rFonts w:ascii="Arial Narrow" w:hAnsi="Arial Narrow" w:cs="Arial"/>
        <w:b/>
        <w:sz w:val="18"/>
        <w:szCs w:val="18"/>
        <w:lang w:val="es-ES"/>
      </w:rPr>
      <w:t xml:space="preserve">, </w:t>
    </w:r>
  </w:p>
  <w:p w:rsidR="00163A95" w:rsidRPr="00532BE9" w:rsidRDefault="00163A95" w:rsidP="00046E94">
    <w:pPr>
      <w:autoSpaceDE w:val="0"/>
      <w:autoSpaceDN w:val="0"/>
      <w:adjustRightInd w:val="0"/>
      <w:rPr>
        <w:rFonts w:ascii="Arial Narrow" w:hAnsi="Arial Narrow" w:cs="Arial"/>
        <w:sz w:val="18"/>
        <w:szCs w:val="18"/>
        <w:lang w:val="es-ES"/>
      </w:rPr>
    </w:pPr>
    <w:r w:rsidRPr="00532BE9">
      <w:rPr>
        <w:rFonts w:ascii="Arial Narrow" w:hAnsi="Arial Narrow" w:cs="Arial"/>
        <w:b/>
        <w:sz w:val="18"/>
        <w:szCs w:val="18"/>
        <w:lang w:val="es-ES"/>
      </w:rPr>
      <w:t>2ª Copia:</w:t>
    </w:r>
    <w:r w:rsidRPr="00532BE9">
      <w:rPr>
        <w:rFonts w:ascii="Arial Narrow" w:hAnsi="Arial Narrow" w:cs="Arial"/>
        <w:sz w:val="18"/>
        <w:szCs w:val="18"/>
        <w:lang w:val="es-ES"/>
      </w:rPr>
      <w:t xml:space="preserve"> Trabajador</w:t>
    </w:r>
  </w:p>
  <w:p w:rsidR="00163A95" w:rsidRPr="00B7385C" w:rsidRDefault="00163A95" w:rsidP="00046E94">
    <w:pPr>
      <w:autoSpaceDE w:val="0"/>
      <w:autoSpaceDN w:val="0"/>
      <w:adjustRightInd w:val="0"/>
      <w:rPr>
        <w:rFonts w:ascii="MS Shell Dlg" w:hAnsi="MS Shell Dlg" w:cs="MS Shell Dlg"/>
        <w:sz w:val="6"/>
        <w:szCs w:val="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592" w:rsidRDefault="00583592">
      <w:r>
        <w:separator/>
      </w:r>
    </w:p>
  </w:footnote>
  <w:footnote w:type="continuationSeparator" w:id="0">
    <w:p w:rsidR="00583592" w:rsidRDefault="0058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3A95" w:rsidRPr="00436AC3" w:rsidRDefault="00773D89" w:rsidP="00436AC3">
    <w:pPr>
      <w:pStyle w:val="Ttulo1"/>
      <w:tabs>
        <w:tab w:val="clear" w:pos="1710"/>
        <w:tab w:val="left" w:pos="1440"/>
      </w:tabs>
      <w:ind w:left="3060"/>
      <w:jc w:val="right"/>
      <w:rPr>
        <w:rFonts w:ascii="Century Gothic" w:hAnsi="Century Gothic"/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-521307</wp:posOffset>
          </wp:positionH>
          <wp:positionV relativeFrom="paragraph">
            <wp:posOffset>-206900</wp:posOffset>
          </wp:positionV>
          <wp:extent cx="1884459" cy="699715"/>
          <wp:effectExtent l="0" t="0" r="1905" b="0"/>
          <wp:wrapNone/>
          <wp:docPr id="3" name="Imagen 3" descr="C:\Users\admin\Pictures\ine_400gris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admin\Pictures\ine_400gris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6562" cy="700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3A95" w:rsidRPr="00436AC3">
      <w:rPr>
        <w:rFonts w:ascii="Century Gothic" w:hAnsi="Century Gothic"/>
        <w:sz w:val="20"/>
        <w:szCs w:val="20"/>
      </w:rPr>
      <w:t>Dirección Ejecutiva de Administración</w:t>
    </w:r>
  </w:p>
  <w:p w:rsidR="00163A95" w:rsidRPr="00436AC3" w:rsidRDefault="00163A95" w:rsidP="00436AC3">
    <w:pPr>
      <w:ind w:left="3060"/>
      <w:jc w:val="right"/>
      <w:rPr>
        <w:rFonts w:ascii="Century Gothic" w:hAnsi="Century Gothic" w:cs="Tahoma"/>
        <w:b/>
        <w:bCs/>
        <w:sz w:val="20"/>
        <w:szCs w:val="20"/>
      </w:rPr>
    </w:pPr>
    <w:r w:rsidRPr="00436AC3">
      <w:rPr>
        <w:rFonts w:ascii="Century Gothic" w:hAnsi="Century Gothic" w:cs="Tahoma"/>
        <w:b/>
        <w:bCs/>
        <w:sz w:val="20"/>
        <w:szCs w:val="20"/>
      </w:rPr>
      <w:t>Dirección  de Personal</w:t>
    </w:r>
  </w:p>
  <w:p w:rsidR="00163A95" w:rsidRDefault="00163A95" w:rsidP="00F525E2">
    <w:pPr>
      <w:pStyle w:val="Encabezado"/>
      <w:tabs>
        <w:tab w:val="clear" w:pos="4252"/>
        <w:tab w:val="clear" w:pos="8504"/>
        <w:tab w:val="right" w:pos="997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ab/>
    </w:r>
  </w:p>
  <w:p w:rsidR="00163A95" w:rsidRPr="00F23316" w:rsidRDefault="00163A95" w:rsidP="00F525E2">
    <w:pPr>
      <w:pStyle w:val="Encabezado"/>
      <w:tabs>
        <w:tab w:val="clear" w:pos="4252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733E6"/>
    <w:multiLevelType w:val="hybridMultilevel"/>
    <w:tmpl w:val="86AE2DA0"/>
    <w:lvl w:ilvl="0" w:tplc="0826DC86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F0116"/>
    <w:multiLevelType w:val="hybridMultilevel"/>
    <w:tmpl w:val="16D2FAD4"/>
    <w:lvl w:ilvl="0" w:tplc="AA4CDA3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5958EF"/>
    <w:multiLevelType w:val="hybridMultilevel"/>
    <w:tmpl w:val="16D2FAD4"/>
    <w:lvl w:ilvl="0" w:tplc="AA4CDA3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B95C61"/>
    <w:multiLevelType w:val="hybridMultilevel"/>
    <w:tmpl w:val="1C6CACA8"/>
    <w:lvl w:ilvl="0" w:tplc="2CC4C116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81A8F"/>
    <w:multiLevelType w:val="hybridMultilevel"/>
    <w:tmpl w:val="18446D1E"/>
    <w:lvl w:ilvl="0" w:tplc="080A000F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744A28"/>
    <w:multiLevelType w:val="hybridMultilevel"/>
    <w:tmpl w:val="16D2FAD4"/>
    <w:lvl w:ilvl="0" w:tplc="AA4CDA3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7E4D0F"/>
    <w:multiLevelType w:val="hybridMultilevel"/>
    <w:tmpl w:val="FC4ED288"/>
    <w:lvl w:ilvl="0" w:tplc="252443A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3B5D35"/>
    <w:multiLevelType w:val="hybridMultilevel"/>
    <w:tmpl w:val="CC50B7CC"/>
    <w:lvl w:ilvl="0" w:tplc="BDA627F8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4306F"/>
    <w:multiLevelType w:val="hybridMultilevel"/>
    <w:tmpl w:val="5D2E0AAC"/>
    <w:lvl w:ilvl="0" w:tplc="C5D2B586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FAA"/>
    <w:rsid w:val="00002B5C"/>
    <w:rsid w:val="00015A45"/>
    <w:rsid w:val="00015FCD"/>
    <w:rsid w:val="00021019"/>
    <w:rsid w:val="000238A0"/>
    <w:rsid w:val="00033B0A"/>
    <w:rsid w:val="00034B6D"/>
    <w:rsid w:val="00036FDC"/>
    <w:rsid w:val="000377B3"/>
    <w:rsid w:val="00037E07"/>
    <w:rsid w:val="00041FC4"/>
    <w:rsid w:val="000459EB"/>
    <w:rsid w:val="00046E94"/>
    <w:rsid w:val="00054905"/>
    <w:rsid w:val="00055831"/>
    <w:rsid w:val="0006452A"/>
    <w:rsid w:val="00073A15"/>
    <w:rsid w:val="00075746"/>
    <w:rsid w:val="00081ACE"/>
    <w:rsid w:val="000934CE"/>
    <w:rsid w:val="000A06AD"/>
    <w:rsid w:val="000A1EF0"/>
    <w:rsid w:val="000A4086"/>
    <w:rsid w:val="000A68D4"/>
    <w:rsid w:val="000B3A7F"/>
    <w:rsid w:val="000B4735"/>
    <w:rsid w:val="000B60FA"/>
    <w:rsid w:val="000C5327"/>
    <w:rsid w:val="000C7603"/>
    <w:rsid w:val="000D25DB"/>
    <w:rsid w:val="000D284D"/>
    <w:rsid w:val="000D2D29"/>
    <w:rsid w:val="000D3B17"/>
    <w:rsid w:val="000E4C5D"/>
    <w:rsid w:val="000E5178"/>
    <w:rsid w:val="000F2EA1"/>
    <w:rsid w:val="000F539C"/>
    <w:rsid w:val="00110F27"/>
    <w:rsid w:val="00124C64"/>
    <w:rsid w:val="001273C7"/>
    <w:rsid w:val="00144F25"/>
    <w:rsid w:val="00147BAE"/>
    <w:rsid w:val="00156B70"/>
    <w:rsid w:val="00163A95"/>
    <w:rsid w:val="00164A1B"/>
    <w:rsid w:val="001658FE"/>
    <w:rsid w:val="00165B57"/>
    <w:rsid w:val="00170777"/>
    <w:rsid w:val="00170E3E"/>
    <w:rsid w:val="0019183F"/>
    <w:rsid w:val="00192294"/>
    <w:rsid w:val="001948DF"/>
    <w:rsid w:val="00195252"/>
    <w:rsid w:val="00197ACC"/>
    <w:rsid w:val="001A26F3"/>
    <w:rsid w:val="001A42E6"/>
    <w:rsid w:val="001A58A4"/>
    <w:rsid w:val="001B2887"/>
    <w:rsid w:val="001C2A0D"/>
    <w:rsid w:val="001C3BC0"/>
    <w:rsid w:val="001D5735"/>
    <w:rsid w:val="001E27B8"/>
    <w:rsid w:val="001E33C5"/>
    <w:rsid w:val="001E3A16"/>
    <w:rsid w:val="001E6824"/>
    <w:rsid w:val="001F3243"/>
    <w:rsid w:val="001F3C48"/>
    <w:rsid w:val="001F655E"/>
    <w:rsid w:val="00200ACA"/>
    <w:rsid w:val="00202C72"/>
    <w:rsid w:val="00210842"/>
    <w:rsid w:val="00212576"/>
    <w:rsid w:val="00213122"/>
    <w:rsid w:val="002422FC"/>
    <w:rsid w:val="00250806"/>
    <w:rsid w:val="002525BF"/>
    <w:rsid w:val="00255BF5"/>
    <w:rsid w:val="00260BA0"/>
    <w:rsid w:val="00261D0A"/>
    <w:rsid w:val="00263AC1"/>
    <w:rsid w:val="00273787"/>
    <w:rsid w:val="0028601E"/>
    <w:rsid w:val="00286CEE"/>
    <w:rsid w:val="00291E63"/>
    <w:rsid w:val="002A1835"/>
    <w:rsid w:val="002B0820"/>
    <w:rsid w:val="002B7759"/>
    <w:rsid w:val="002C0452"/>
    <w:rsid w:val="002C1F4E"/>
    <w:rsid w:val="002C29EE"/>
    <w:rsid w:val="002C29F1"/>
    <w:rsid w:val="002D1CB2"/>
    <w:rsid w:val="002D75B9"/>
    <w:rsid w:val="002E3D9F"/>
    <w:rsid w:val="002F1DBC"/>
    <w:rsid w:val="002F66B8"/>
    <w:rsid w:val="00306F06"/>
    <w:rsid w:val="003076FB"/>
    <w:rsid w:val="003204DC"/>
    <w:rsid w:val="00325634"/>
    <w:rsid w:val="0033451D"/>
    <w:rsid w:val="003377BE"/>
    <w:rsid w:val="00346DCC"/>
    <w:rsid w:val="003475C8"/>
    <w:rsid w:val="0035314C"/>
    <w:rsid w:val="003571A1"/>
    <w:rsid w:val="00357A55"/>
    <w:rsid w:val="00363F93"/>
    <w:rsid w:val="00366763"/>
    <w:rsid w:val="003709A7"/>
    <w:rsid w:val="00371CD5"/>
    <w:rsid w:val="003A1744"/>
    <w:rsid w:val="003A6154"/>
    <w:rsid w:val="003C27F5"/>
    <w:rsid w:val="003E0FD1"/>
    <w:rsid w:val="003E35C5"/>
    <w:rsid w:val="003E3C1F"/>
    <w:rsid w:val="003F32EE"/>
    <w:rsid w:val="00405A12"/>
    <w:rsid w:val="00410B27"/>
    <w:rsid w:val="00416AE3"/>
    <w:rsid w:val="00421A76"/>
    <w:rsid w:val="00426D6F"/>
    <w:rsid w:val="0043218E"/>
    <w:rsid w:val="00436AC3"/>
    <w:rsid w:val="00444485"/>
    <w:rsid w:val="00446858"/>
    <w:rsid w:val="00452282"/>
    <w:rsid w:val="00454108"/>
    <w:rsid w:val="00454B36"/>
    <w:rsid w:val="004568AF"/>
    <w:rsid w:val="00456DE7"/>
    <w:rsid w:val="00457C01"/>
    <w:rsid w:val="004640E6"/>
    <w:rsid w:val="00466D5E"/>
    <w:rsid w:val="00466FA0"/>
    <w:rsid w:val="00467FAA"/>
    <w:rsid w:val="00485F26"/>
    <w:rsid w:val="00492B63"/>
    <w:rsid w:val="004A1489"/>
    <w:rsid w:val="004A3CF4"/>
    <w:rsid w:val="004A4C91"/>
    <w:rsid w:val="004A50B1"/>
    <w:rsid w:val="004B1DDB"/>
    <w:rsid w:val="004B1E11"/>
    <w:rsid w:val="004B1EF4"/>
    <w:rsid w:val="004B32A0"/>
    <w:rsid w:val="004C2E13"/>
    <w:rsid w:val="004E241F"/>
    <w:rsid w:val="004E25BE"/>
    <w:rsid w:val="004E3781"/>
    <w:rsid w:val="004F08DC"/>
    <w:rsid w:val="004F73C8"/>
    <w:rsid w:val="0050773E"/>
    <w:rsid w:val="00512124"/>
    <w:rsid w:val="0051216E"/>
    <w:rsid w:val="00526563"/>
    <w:rsid w:val="00532BE9"/>
    <w:rsid w:val="00535AEE"/>
    <w:rsid w:val="00542CB5"/>
    <w:rsid w:val="005475EF"/>
    <w:rsid w:val="00552302"/>
    <w:rsid w:val="00553247"/>
    <w:rsid w:val="00555CCA"/>
    <w:rsid w:val="00556410"/>
    <w:rsid w:val="0056534E"/>
    <w:rsid w:val="00571472"/>
    <w:rsid w:val="00575730"/>
    <w:rsid w:val="00580684"/>
    <w:rsid w:val="00582AF2"/>
    <w:rsid w:val="00583592"/>
    <w:rsid w:val="005876AC"/>
    <w:rsid w:val="0059644E"/>
    <w:rsid w:val="005B12FB"/>
    <w:rsid w:val="005B5D66"/>
    <w:rsid w:val="005B72A7"/>
    <w:rsid w:val="005C47AC"/>
    <w:rsid w:val="005C62BD"/>
    <w:rsid w:val="005C74FC"/>
    <w:rsid w:val="005D4382"/>
    <w:rsid w:val="005F0557"/>
    <w:rsid w:val="005F4819"/>
    <w:rsid w:val="005F780A"/>
    <w:rsid w:val="00600D81"/>
    <w:rsid w:val="006219B5"/>
    <w:rsid w:val="0062598C"/>
    <w:rsid w:val="006264A7"/>
    <w:rsid w:val="006303FB"/>
    <w:rsid w:val="00634B93"/>
    <w:rsid w:val="00637F8C"/>
    <w:rsid w:val="006413AE"/>
    <w:rsid w:val="00642FA3"/>
    <w:rsid w:val="0064470C"/>
    <w:rsid w:val="006707A6"/>
    <w:rsid w:val="00673060"/>
    <w:rsid w:val="00674B2D"/>
    <w:rsid w:val="006837EE"/>
    <w:rsid w:val="0068495B"/>
    <w:rsid w:val="00687850"/>
    <w:rsid w:val="00687B14"/>
    <w:rsid w:val="00692449"/>
    <w:rsid w:val="0069418E"/>
    <w:rsid w:val="00695A26"/>
    <w:rsid w:val="006A50F7"/>
    <w:rsid w:val="006B6D3A"/>
    <w:rsid w:val="006C1E0E"/>
    <w:rsid w:val="006C2320"/>
    <w:rsid w:val="006C5134"/>
    <w:rsid w:val="006D0347"/>
    <w:rsid w:val="006D0E19"/>
    <w:rsid w:val="006D18DC"/>
    <w:rsid w:val="006D1EE7"/>
    <w:rsid w:val="006E1CED"/>
    <w:rsid w:val="006E55AF"/>
    <w:rsid w:val="006F1677"/>
    <w:rsid w:val="00713D4E"/>
    <w:rsid w:val="00714CD5"/>
    <w:rsid w:val="00715F77"/>
    <w:rsid w:val="00716DFE"/>
    <w:rsid w:val="00723200"/>
    <w:rsid w:val="00725B10"/>
    <w:rsid w:val="00732F83"/>
    <w:rsid w:val="00733DD6"/>
    <w:rsid w:val="007344C3"/>
    <w:rsid w:val="00745300"/>
    <w:rsid w:val="00746A69"/>
    <w:rsid w:val="00752921"/>
    <w:rsid w:val="00773D89"/>
    <w:rsid w:val="00777834"/>
    <w:rsid w:val="00782247"/>
    <w:rsid w:val="00783924"/>
    <w:rsid w:val="007852D0"/>
    <w:rsid w:val="007916F2"/>
    <w:rsid w:val="00791B40"/>
    <w:rsid w:val="00796B48"/>
    <w:rsid w:val="007A0A35"/>
    <w:rsid w:val="007B3509"/>
    <w:rsid w:val="007B3A5B"/>
    <w:rsid w:val="007C3263"/>
    <w:rsid w:val="007C5D49"/>
    <w:rsid w:val="007C7116"/>
    <w:rsid w:val="007D1520"/>
    <w:rsid w:val="007D4B32"/>
    <w:rsid w:val="007E36D9"/>
    <w:rsid w:val="007E3ADF"/>
    <w:rsid w:val="007E75D8"/>
    <w:rsid w:val="007F315C"/>
    <w:rsid w:val="007F3CB1"/>
    <w:rsid w:val="00800B5C"/>
    <w:rsid w:val="00811AB5"/>
    <w:rsid w:val="00814F23"/>
    <w:rsid w:val="00816809"/>
    <w:rsid w:val="00816E96"/>
    <w:rsid w:val="00820986"/>
    <w:rsid w:val="008211EC"/>
    <w:rsid w:val="00831272"/>
    <w:rsid w:val="00831F56"/>
    <w:rsid w:val="008365BE"/>
    <w:rsid w:val="008445AB"/>
    <w:rsid w:val="00852BB9"/>
    <w:rsid w:val="008629DC"/>
    <w:rsid w:val="008657F7"/>
    <w:rsid w:val="00870600"/>
    <w:rsid w:val="00870E24"/>
    <w:rsid w:val="00884A62"/>
    <w:rsid w:val="008A2E59"/>
    <w:rsid w:val="008C72C9"/>
    <w:rsid w:val="008D0EDB"/>
    <w:rsid w:val="008E0409"/>
    <w:rsid w:val="008E5CA4"/>
    <w:rsid w:val="008E71F8"/>
    <w:rsid w:val="008E7A5B"/>
    <w:rsid w:val="008F15FA"/>
    <w:rsid w:val="008F654E"/>
    <w:rsid w:val="008F7FC5"/>
    <w:rsid w:val="0092653D"/>
    <w:rsid w:val="009365CB"/>
    <w:rsid w:val="00943154"/>
    <w:rsid w:val="00944B31"/>
    <w:rsid w:val="00945D60"/>
    <w:rsid w:val="009470C9"/>
    <w:rsid w:val="00950456"/>
    <w:rsid w:val="00966E37"/>
    <w:rsid w:val="0097009B"/>
    <w:rsid w:val="00992BBD"/>
    <w:rsid w:val="00993722"/>
    <w:rsid w:val="00996CD8"/>
    <w:rsid w:val="00997020"/>
    <w:rsid w:val="009A34EB"/>
    <w:rsid w:val="009A656B"/>
    <w:rsid w:val="009B1820"/>
    <w:rsid w:val="009C757E"/>
    <w:rsid w:val="009D20D6"/>
    <w:rsid w:val="009D4048"/>
    <w:rsid w:val="009D5869"/>
    <w:rsid w:val="009E1999"/>
    <w:rsid w:val="009E3F13"/>
    <w:rsid w:val="009E745D"/>
    <w:rsid w:val="00A01F3B"/>
    <w:rsid w:val="00A044D2"/>
    <w:rsid w:val="00A10BEC"/>
    <w:rsid w:val="00A14BCE"/>
    <w:rsid w:val="00A15D4E"/>
    <w:rsid w:val="00A22BB6"/>
    <w:rsid w:val="00A33BC7"/>
    <w:rsid w:val="00A34291"/>
    <w:rsid w:val="00A40619"/>
    <w:rsid w:val="00A454A3"/>
    <w:rsid w:val="00A51FCC"/>
    <w:rsid w:val="00A60F9B"/>
    <w:rsid w:val="00A6231A"/>
    <w:rsid w:val="00A658FF"/>
    <w:rsid w:val="00A66F3D"/>
    <w:rsid w:val="00A73C87"/>
    <w:rsid w:val="00A912A8"/>
    <w:rsid w:val="00A94808"/>
    <w:rsid w:val="00AC27B5"/>
    <w:rsid w:val="00AC38BF"/>
    <w:rsid w:val="00AD5C77"/>
    <w:rsid w:val="00AD5DAA"/>
    <w:rsid w:val="00AD7D8A"/>
    <w:rsid w:val="00AE44F2"/>
    <w:rsid w:val="00AE4843"/>
    <w:rsid w:val="00B02162"/>
    <w:rsid w:val="00B05E56"/>
    <w:rsid w:val="00B07A27"/>
    <w:rsid w:val="00B2219D"/>
    <w:rsid w:val="00B242F6"/>
    <w:rsid w:val="00B3566B"/>
    <w:rsid w:val="00B377B1"/>
    <w:rsid w:val="00B411A7"/>
    <w:rsid w:val="00B661DC"/>
    <w:rsid w:val="00B70890"/>
    <w:rsid w:val="00B710F8"/>
    <w:rsid w:val="00B7385C"/>
    <w:rsid w:val="00B76BE5"/>
    <w:rsid w:val="00B80A5F"/>
    <w:rsid w:val="00B87174"/>
    <w:rsid w:val="00B93CBE"/>
    <w:rsid w:val="00BA0D3B"/>
    <w:rsid w:val="00BB07CD"/>
    <w:rsid w:val="00BB086E"/>
    <w:rsid w:val="00BD06F0"/>
    <w:rsid w:val="00BD1CA4"/>
    <w:rsid w:val="00BD2DC9"/>
    <w:rsid w:val="00BE3CA4"/>
    <w:rsid w:val="00BE79CF"/>
    <w:rsid w:val="00C01380"/>
    <w:rsid w:val="00C042A1"/>
    <w:rsid w:val="00C10AAB"/>
    <w:rsid w:val="00C240D9"/>
    <w:rsid w:val="00C45BA6"/>
    <w:rsid w:val="00C45D34"/>
    <w:rsid w:val="00C5090C"/>
    <w:rsid w:val="00C52F0D"/>
    <w:rsid w:val="00C756DF"/>
    <w:rsid w:val="00C84BA2"/>
    <w:rsid w:val="00C96A85"/>
    <w:rsid w:val="00CA27D3"/>
    <w:rsid w:val="00CA38A8"/>
    <w:rsid w:val="00CA5F14"/>
    <w:rsid w:val="00CB575A"/>
    <w:rsid w:val="00CC4127"/>
    <w:rsid w:val="00CC52B8"/>
    <w:rsid w:val="00CD49C3"/>
    <w:rsid w:val="00CE1DF0"/>
    <w:rsid w:val="00CE46EA"/>
    <w:rsid w:val="00CF414B"/>
    <w:rsid w:val="00CF60BA"/>
    <w:rsid w:val="00CF6BD5"/>
    <w:rsid w:val="00CF7D2F"/>
    <w:rsid w:val="00D009ED"/>
    <w:rsid w:val="00D02C87"/>
    <w:rsid w:val="00D059A0"/>
    <w:rsid w:val="00D07325"/>
    <w:rsid w:val="00D267C1"/>
    <w:rsid w:val="00D26E97"/>
    <w:rsid w:val="00D34B4D"/>
    <w:rsid w:val="00D375B0"/>
    <w:rsid w:val="00D448F3"/>
    <w:rsid w:val="00D54D7D"/>
    <w:rsid w:val="00D61AE0"/>
    <w:rsid w:val="00D67B9B"/>
    <w:rsid w:val="00D74E19"/>
    <w:rsid w:val="00DA1F69"/>
    <w:rsid w:val="00DA3AF0"/>
    <w:rsid w:val="00DA4F62"/>
    <w:rsid w:val="00DC2E19"/>
    <w:rsid w:val="00DC531E"/>
    <w:rsid w:val="00DC5FBA"/>
    <w:rsid w:val="00DC631C"/>
    <w:rsid w:val="00DD4193"/>
    <w:rsid w:val="00E0470D"/>
    <w:rsid w:val="00E04FA4"/>
    <w:rsid w:val="00E05A46"/>
    <w:rsid w:val="00E14A3B"/>
    <w:rsid w:val="00E150F7"/>
    <w:rsid w:val="00E17E64"/>
    <w:rsid w:val="00E24197"/>
    <w:rsid w:val="00E25B45"/>
    <w:rsid w:val="00E3288A"/>
    <w:rsid w:val="00E33BB9"/>
    <w:rsid w:val="00E3490D"/>
    <w:rsid w:val="00E36C01"/>
    <w:rsid w:val="00E4084A"/>
    <w:rsid w:val="00E44C68"/>
    <w:rsid w:val="00E455F6"/>
    <w:rsid w:val="00E46427"/>
    <w:rsid w:val="00E61485"/>
    <w:rsid w:val="00E614B1"/>
    <w:rsid w:val="00E62CA0"/>
    <w:rsid w:val="00E7359C"/>
    <w:rsid w:val="00E7469D"/>
    <w:rsid w:val="00E769E9"/>
    <w:rsid w:val="00E80A0D"/>
    <w:rsid w:val="00E847F5"/>
    <w:rsid w:val="00E879F9"/>
    <w:rsid w:val="00E90944"/>
    <w:rsid w:val="00EA582F"/>
    <w:rsid w:val="00EA5912"/>
    <w:rsid w:val="00EB5F7F"/>
    <w:rsid w:val="00EC0CBA"/>
    <w:rsid w:val="00EC2834"/>
    <w:rsid w:val="00ED3EAE"/>
    <w:rsid w:val="00EE0038"/>
    <w:rsid w:val="00EE1707"/>
    <w:rsid w:val="00EF23DE"/>
    <w:rsid w:val="00F00450"/>
    <w:rsid w:val="00F065F8"/>
    <w:rsid w:val="00F1640F"/>
    <w:rsid w:val="00F17730"/>
    <w:rsid w:val="00F23316"/>
    <w:rsid w:val="00F23FE6"/>
    <w:rsid w:val="00F43EFD"/>
    <w:rsid w:val="00F506AA"/>
    <w:rsid w:val="00F5162B"/>
    <w:rsid w:val="00F525E2"/>
    <w:rsid w:val="00F60947"/>
    <w:rsid w:val="00F61E53"/>
    <w:rsid w:val="00F67986"/>
    <w:rsid w:val="00F825EE"/>
    <w:rsid w:val="00F845FD"/>
    <w:rsid w:val="00F93469"/>
    <w:rsid w:val="00FB37A9"/>
    <w:rsid w:val="00FB78BA"/>
    <w:rsid w:val="00FC59E4"/>
    <w:rsid w:val="00FD28D8"/>
    <w:rsid w:val="00FE3E9C"/>
    <w:rsid w:val="00FE4C4D"/>
    <w:rsid w:val="00F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A2ABD0-ED59-40D3-8ECA-278DA141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6AC3"/>
    <w:pPr>
      <w:keepNext/>
      <w:tabs>
        <w:tab w:val="left" w:pos="1710"/>
      </w:tabs>
      <w:jc w:val="center"/>
      <w:outlineLvl w:val="0"/>
    </w:pPr>
    <w:rPr>
      <w:rFonts w:ascii="Tahoma" w:hAnsi="Tahoma" w:cs="Tahoma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67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9D586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D5869"/>
  </w:style>
  <w:style w:type="paragraph" w:styleId="Encabezado">
    <w:name w:val="header"/>
    <w:basedOn w:val="Normal"/>
    <w:link w:val="EncabezadoCar"/>
    <w:uiPriority w:val="99"/>
    <w:rsid w:val="009D586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2563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F23316"/>
    <w:rPr>
      <w:sz w:val="24"/>
      <w:szCs w:val="24"/>
      <w:lang w:eastAsia="es-ES"/>
    </w:rPr>
  </w:style>
  <w:style w:type="character" w:customStyle="1" w:styleId="Ttulo1Car">
    <w:name w:val="Título 1 Car"/>
    <w:link w:val="Ttulo1"/>
    <w:rsid w:val="00436AC3"/>
    <w:rPr>
      <w:rFonts w:ascii="Tahoma" w:hAnsi="Tahoma" w:cs="Tahoma"/>
      <w:b/>
      <w:bCs/>
      <w:sz w:val="22"/>
      <w:szCs w:val="22"/>
      <w:lang w:eastAsia="es-ES"/>
    </w:rPr>
  </w:style>
  <w:style w:type="character" w:styleId="nfasis">
    <w:name w:val="Emphasis"/>
    <w:qFormat/>
    <w:rsid w:val="00582AF2"/>
    <w:rPr>
      <w:i/>
      <w:iCs/>
    </w:rPr>
  </w:style>
  <w:style w:type="character" w:styleId="Ttulodellibro">
    <w:name w:val="Book Title"/>
    <w:uiPriority w:val="33"/>
    <w:qFormat/>
    <w:rsid w:val="005F481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Designación de Beneficiarios de la Prestación del Art. 143</vt:lpstr>
    </vt:vector>
  </TitlesOfParts>
  <Company>INSTITUTO FEDERAL ELECTORAL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Designación de Beneficiarios de la Prestación del Art. 143</dc:title>
  <dc:creator>Rogelio García Gaxiola</dc:creator>
  <cp:lastModifiedBy>HOLL BRISEÑO NANCY MARIA</cp:lastModifiedBy>
  <cp:revision>2</cp:revision>
  <cp:lastPrinted>2020-03-06T22:49:00Z</cp:lastPrinted>
  <dcterms:created xsi:type="dcterms:W3CDTF">2020-03-06T22:51:00Z</dcterms:created>
  <dcterms:modified xsi:type="dcterms:W3CDTF">2020-03-06T22:51:00Z</dcterms:modified>
</cp:coreProperties>
</file>