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ACB2C" w14:textId="77777777" w:rsidR="00685478" w:rsidRDefault="00E11732">
      <w:pPr>
        <w:jc w:val="center"/>
        <w:rPr>
          <w:sz w:val="32"/>
          <w:szCs w:val="40"/>
        </w:rPr>
      </w:pPr>
      <w:r>
        <w:rPr>
          <w:sz w:val="32"/>
          <w:szCs w:val="40"/>
        </w:rPr>
        <w:t>APP</w:t>
      </w:r>
      <w:r>
        <w:rPr>
          <w:sz w:val="32"/>
          <w:szCs w:val="40"/>
        </w:rPr>
        <w:t>软件项目开发合同</w:t>
      </w:r>
    </w:p>
    <w:p w14:paraId="7DE0FB65" w14:textId="77777777" w:rsidR="00685478" w:rsidRDefault="00E11732">
      <w:pPr>
        <w:rPr>
          <w:sz w:val="24"/>
          <w:szCs w:val="32"/>
        </w:rPr>
      </w:pPr>
      <w:r>
        <w:rPr>
          <w:sz w:val="24"/>
          <w:szCs w:val="32"/>
        </w:rPr>
        <w:t>甲方：</w:t>
      </w:r>
      <w:r>
        <w:rPr>
          <w:sz w:val="24"/>
          <w:szCs w:val="32"/>
        </w:rPr>
        <w:br/>
      </w:r>
      <w:r>
        <w:rPr>
          <w:sz w:val="24"/>
          <w:szCs w:val="32"/>
        </w:rPr>
        <w:t>联系人：</w:t>
      </w:r>
      <w:r>
        <w:rPr>
          <w:sz w:val="24"/>
          <w:szCs w:val="32"/>
        </w:rPr>
        <w:br/>
      </w:r>
      <w:r>
        <w:rPr>
          <w:sz w:val="24"/>
          <w:szCs w:val="32"/>
        </w:rPr>
        <w:t>电话：</w:t>
      </w:r>
    </w:p>
    <w:p w14:paraId="3B195C89" w14:textId="77777777" w:rsidR="00685478" w:rsidRDefault="00685478">
      <w:pPr>
        <w:rPr>
          <w:sz w:val="24"/>
          <w:szCs w:val="32"/>
        </w:rPr>
      </w:pPr>
    </w:p>
    <w:p w14:paraId="56FFBD93" w14:textId="77777777" w:rsidR="00685478" w:rsidRDefault="00E11732">
      <w:pPr>
        <w:rPr>
          <w:sz w:val="24"/>
          <w:szCs w:val="32"/>
        </w:rPr>
      </w:pPr>
      <w:r>
        <w:rPr>
          <w:sz w:val="24"/>
          <w:szCs w:val="32"/>
        </w:rPr>
        <w:t>乙方：</w:t>
      </w:r>
    </w:p>
    <w:p w14:paraId="2C188705" w14:textId="77777777" w:rsidR="00685478" w:rsidRDefault="00E11732">
      <w:pPr>
        <w:rPr>
          <w:sz w:val="24"/>
          <w:szCs w:val="32"/>
        </w:rPr>
      </w:pPr>
      <w:r>
        <w:rPr>
          <w:sz w:val="24"/>
          <w:szCs w:val="32"/>
        </w:rPr>
        <w:t>联系人：</w:t>
      </w:r>
    </w:p>
    <w:p w14:paraId="4400A3C2" w14:textId="77777777" w:rsidR="00685478" w:rsidRDefault="00E11732">
      <w:pPr>
        <w:rPr>
          <w:sz w:val="24"/>
          <w:szCs w:val="32"/>
        </w:rPr>
      </w:pPr>
      <w:r>
        <w:rPr>
          <w:sz w:val="24"/>
          <w:szCs w:val="32"/>
        </w:rPr>
        <w:t>电话：</w:t>
      </w:r>
    </w:p>
    <w:p w14:paraId="67971441" w14:textId="77777777" w:rsidR="00685478" w:rsidRDefault="00685478">
      <w:pPr>
        <w:rPr>
          <w:sz w:val="24"/>
          <w:szCs w:val="32"/>
        </w:rPr>
      </w:pPr>
    </w:p>
    <w:p w14:paraId="29F0E618" w14:textId="77777777" w:rsidR="00685478" w:rsidRDefault="00E11732"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>
        <w:rPr>
          <w:sz w:val="24"/>
          <w:szCs w:val="32"/>
        </w:rPr>
        <w:t>总则</w:t>
      </w:r>
    </w:p>
    <w:p w14:paraId="19B7F073" w14:textId="339914E3" w:rsidR="00685478" w:rsidRDefault="00E11732">
      <w:pPr>
        <w:rPr>
          <w:sz w:val="24"/>
          <w:szCs w:val="32"/>
        </w:rPr>
      </w:pPr>
      <w:r>
        <w:rPr>
          <w:sz w:val="24"/>
          <w:szCs w:val="32"/>
        </w:rPr>
        <w:t>1</w:t>
      </w:r>
      <w:r>
        <w:rPr>
          <w:sz w:val="24"/>
          <w:szCs w:val="32"/>
        </w:rPr>
        <w:t>：甲方选择乙方为其开发</w:t>
      </w:r>
      <w:r w:rsidR="003E5D38">
        <w:rPr>
          <w:rFonts w:hint="eastAsia"/>
          <w:sz w:val="24"/>
          <w:szCs w:val="32"/>
        </w:rPr>
        <w:t>游戏</w:t>
      </w:r>
      <w:r>
        <w:rPr>
          <w:sz w:val="24"/>
          <w:szCs w:val="32"/>
        </w:rPr>
        <w:t>软件系统，乙方</w:t>
      </w:r>
      <w:r w:rsidR="003E5D38">
        <w:rPr>
          <w:rFonts w:hint="eastAsia"/>
          <w:sz w:val="24"/>
          <w:szCs w:val="32"/>
        </w:rPr>
        <w:t>根据甲方提供的</w:t>
      </w:r>
      <w:r w:rsidR="003E5D38">
        <w:rPr>
          <w:rFonts w:hint="eastAsia"/>
          <w:sz w:val="24"/>
          <w:szCs w:val="32"/>
        </w:rPr>
        <w:t>0</w:t>
      </w:r>
      <w:r w:rsidR="003E5D38">
        <w:rPr>
          <w:sz w:val="24"/>
          <w:szCs w:val="32"/>
        </w:rPr>
        <w:t>708</w:t>
      </w:r>
      <w:r w:rsidR="003E5D38">
        <w:rPr>
          <w:rFonts w:hint="eastAsia"/>
          <w:sz w:val="24"/>
          <w:szCs w:val="32"/>
        </w:rPr>
        <w:t>需求文档进行研发，工期见第三条工期说明</w:t>
      </w:r>
      <w:r>
        <w:rPr>
          <w:sz w:val="24"/>
          <w:szCs w:val="32"/>
        </w:rPr>
        <w:t>。</w:t>
      </w:r>
    </w:p>
    <w:p w14:paraId="40903B6D" w14:textId="77777777" w:rsidR="00685478" w:rsidRDefault="00E11732">
      <w:pPr>
        <w:rPr>
          <w:sz w:val="24"/>
          <w:szCs w:val="32"/>
        </w:rPr>
      </w:pPr>
      <w:r>
        <w:rPr>
          <w:sz w:val="24"/>
          <w:szCs w:val="32"/>
        </w:rPr>
        <w:t>2</w:t>
      </w:r>
      <w:r>
        <w:rPr>
          <w:sz w:val="24"/>
          <w:szCs w:val="32"/>
        </w:rPr>
        <w:t>：甲</w:t>
      </w:r>
      <w:r>
        <w:rPr>
          <w:sz w:val="24"/>
          <w:szCs w:val="32"/>
        </w:rPr>
        <w:t>/</w:t>
      </w:r>
      <w:r>
        <w:rPr>
          <w:sz w:val="24"/>
          <w:szCs w:val="32"/>
        </w:rPr>
        <w:t>乙双方经友好协商，根据《中华人民共和国合同法》等有关法规，就乙方承担甲方软件系统开发项目事宜，达成以下协议条款。</w:t>
      </w:r>
    </w:p>
    <w:p w14:paraId="7844A1A8" w14:textId="77777777" w:rsidR="00685478" w:rsidRDefault="00685478">
      <w:pPr>
        <w:rPr>
          <w:sz w:val="24"/>
          <w:szCs w:val="32"/>
        </w:rPr>
      </w:pPr>
    </w:p>
    <w:p w14:paraId="7BFA9ACC" w14:textId="77777777" w:rsidR="00685478" w:rsidRDefault="00685478">
      <w:pPr>
        <w:rPr>
          <w:sz w:val="24"/>
          <w:szCs w:val="32"/>
        </w:rPr>
      </w:pPr>
    </w:p>
    <w:p w14:paraId="58116C2F" w14:textId="12C3260E" w:rsidR="00685478" w:rsidRDefault="00E11732"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="003E5D38">
        <w:rPr>
          <w:rFonts w:hint="eastAsia"/>
          <w:sz w:val="24"/>
          <w:szCs w:val="32"/>
        </w:rPr>
        <w:t>合同</w:t>
      </w:r>
      <w:r>
        <w:rPr>
          <w:sz w:val="24"/>
          <w:szCs w:val="32"/>
        </w:rPr>
        <w:t>价格</w:t>
      </w:r>
    </w:p>
    <w:p w14:paraId="2F702C74" w14:textId="01D387D6" w:rsidR="00685478" w:rsidRDefault="00E11732">
      <w:pPr>
        <w:rPr>
          <w:sz w:val="24"/>
          <w:szCs w:val="32"/>
        </w:rPr>
      </w:pPr>
      <w:r>
        <w:rPr>
          <w:sz w:val="24"/>
          <w:szCs w:val="32"/>
        </w:rPr>
        <w:t>1</w:t>
      </w:r>
      <w:r w:rsidR="003E5D38">
        <w:rPr>
          <w:rFonts w:hint="eastAsia"/>
          <w:sz w:val="24"/>
          <w:szCs w:val="32"/>
        </w:rPr>
        <w:t>：研发</w:t>
      </w:r>
      <w:r>
        <w:rPr>
          <w:sz w:val="24"/>
          <w:szCs w:val="32"/>
        </w:rPr>
        <w:t>金额为</w:t>
      </w:r>
      <w:r>
        <w:rPr>
          <w:sz w:val="24"/>
          <w:szCs w:val="32"/>
        </w:rPr>
        <w:t>RMB100000</w:t>
      </w:r>
      <w:r>
        <w:rPr>
          <w:sz w:val="24"/>
          <w:szCs w:val="32"/>
        </w:rPr>
        <w:t>元，计人民币拾万圆整</w:t>
      </w:r>
      <w:proofErr w:type="gramStart"/>
      <w:r>
        <w:rPr>
          <w:sz w:val="24"/>
          <w:szCs w:val="32"/>
        </w:rPr>
        <w:t>做为</w:t>
      </w:r>
      <w:proofErr w:type="gramEnd"/>
      <w:r w:rsidR="00987A80">
        <w:rPr>
          <w:rFonts w:hint="eastAsia"/>
          <w:sz w:val="24"/>
          <w:szCs w:val="32"/>
        </w:rPr>
        <w:t>游戏程序</w:t>
      </w:r>
      <w:r>
        <w:rPr>
          <w:sz w:val="24"/>
          <w:szCs w:val="32"/>
        </w:rPr>
        <w:t>的开发费用</w:t>
      </w:r>
    </w:p>
    <w:p w14:paraId="7D662EC3" w14:textId="46175E53" w:rsidR="00685478" w:rsidRDefault="00E11732">
      <w:pPr>
        <w:widowControl/>
        <w:jc w:val="left"/>
        <w:rPr>
          <w:sz w:val="24"/>
          <w:szCs w:val="32"/>
        </w:rPr>
      </w:pPr>
      <w:r>
        <w:rPr>
          <w:sz w:val="24"/>
          <w:szCs w:val="32"/>
        </w:rPr>
        <w:t>2</w:t>
      </w:r>
      <w:r w:rsidR="003E5D38">
        <w:rPr>
          <w:rFonts w:hint="eastAsia"/>
          <w:sz w:val="24"/>
          <w:szCs w:val="32"/>
        </w:rPr>
        <w:t>：</w:t>
      </w:r>
      <w:r>
        <w:rPr>
          <w:sz w:val="24"/>
          <w:szCs w:val="32"/>
        </w:rPr>
        <w:t>甲方为乙方支付预付开发费用总价的</w:t>
      </w:r>
      <w:r>
        <w:rPr>
          <w:sz w:val="24"/>
          <w:szCs w:val="32"/>
        </w:rPr>
        <w:t>50%</w:t>
      </w:r>
      <w:r>
        <w:rPr>
          <w:sz w:val="24"/>
          <w:szCs w:val="32"/>
        </w:rPr>
        <w:t>为</w:t>
      </w:r>
      <w:r>
        <w:rPr>
          <w:sz w:val="24"/>
          <w:szCs w:val="32"/>
        </w:rPr>
        <w:t>RMB50000</w:t>
      </w:r>
      <w:r>
        <w:rPr>
          <w:sz w:val="24"/>
          <w:szCs w:val="32"/>
        </w:rPr>
        <w:t>元，计人民币伍万圆整。</w:t>
      </w:r>
      <w:r>
        <w:rPr>
          <w:sz w:val="24"/>
          <w:szCs w:val="32"/>
        </w:rPr>
        <w:t>app</w:t>
      </w:r>
      <w:r>
        <w:rPr>
          <w:sz w:val="24"/>
          <w:szCs w:val="32"/>
        </w:rPr>
        <w:t>完整验收后支付剩余</w:t>
      </w:r>
      <w:r>
        <w:rPr>
          <w:sz w:val="24"/>
          <w:szCs w:val="32"/>
        </w:rPr>
        <w:t>50%</w:t>
      </w:r>
      <w:r>
        <w:rPr>
          <w:sz w:val="24"/>
          <w:szCs w:val="32"/>
        </w:rPr>
        <w:t>费用伍万圆整。</w:t>
      </w:r>
    </w:p>
    <w:p w14:paraId="11544997" w14:textId="4A39D77F" w:rsidR="003E5D38" w:rsidRDefault="003E5D38">
      <w:pPr>
        <w:widowControl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：</w:t>
      </w:r>
      <w:r w:rsidR="00987A80">
        <w:rPr>
          <w:rFonts w:hint="eastAsia"/>
          <w:sz w:val="24"/>
          <w:szCs w:val="32"/>
        </w:rPr>
        <w:t>游戏程序上线后（</w:t>
      </w:r>
      <w:r w:rsidR="00987A80">
        <w:rPr>
          <w:rFonts w:hint="eastAsia"/>
          <w:sz w:val="24"/>
          <w:szCs w:val="32"/>
        </w:rPr>
        <w:t>2</w:t>
      </w:r>
      <w:r w:rsidR="00987A80">
        <w:rPr>
          <w:sz w:val="24"/>
          <w:szCs w:val="32"/>
        </w:rPr>
        <w:t>020</w:t>
      </w:r>
      <w:r w:rsidR="00967918">
        <w:rPr>
          <w:rFonts w:hint="eastAsia"/>
          <w:sz w:val="24"/>
          <w:szCs w:val="32"/>
        </w:rPr>
        <w:t>年</w:t>
      </w:r>
      <w:r w:rsidR="00987A80">
        <w:rPr>
          <w:sz w:val="24"/>
          <w:szCs w:val="32"/>
        </w:rPr>
        <w:t>10</w:t>
      </w:r>
      <w:r w:rsidR="00967918">
        <w:rPr>
          <w:rFonts w:hint="eastAsia"/>
          <w:sz w:val="24"/>
          <w:szCs w:val="32"/>
        </w:rPr>
        <w:t>月</w:t>
      </w:r>
      <w:r w:rsidR="00987A80">
        <w:rPr>
          <w:rFonts w:hint="eastAsia"/>
          <w:sz w:val="24"/>
          <w:szCs w:val="32"/>
        </w:rPr>
        <w:t>），</w:t>
      </w:r>
      <w:r w:rsidR="00932456">
        <w:rPr>
          <w:rFonts w:hint="eastAsia"/>
          <w:sz w:val="24"/>
          <w:szCs w:val="32"/>
        </w:rPr>
        <w:t>甲方将每月支付乙方</w:t>
      </w:r>
      <w:r w:rsidR="00932456">
        <w:rPr>
          <w:rFonts w:hint="eastAsia"/>
          <w:sz w:val="24"/>
          <w:szCs w:val="32"/>
        </w:rPr>
        <w:t>RMB</w:t>
      </w:r>
      <w:r w:rsidR="00932456">
        <w:rPr>
          <w:sz w:val="24"/>
          <w:szCs w:val="32"/>
        </w:rPr>
        <w:t>5000</w:t>
      </w:r>
      <w:r w:rsidR="00932456">
        <w:rPr>
          <w:rFonts w:hint="eastAsia"/>
          <w:sz w:val="24"/>
          <w:szCs w:val="32"/>
        </w:rPr>
        <w:t>元</w:t>
      </w:r>
      <w:r w:rsidR="0031425A">
        <w:rPr>
          <w:rFonts w:hint="eastAsia"/>
          <w:sz w:val="24"/>
          <w:szCs w:val="32"/>
        </w:rPr>
        <w:t>作为研发的补充费用</w:t>
      </w:r>
      <w:r w:rsidR="00932456">
        <w:rPr>
          <w:rFonts w:hint="eastAsia"/>
          <w:sz w:val="24"/>
          <w:szCs w:val="32"/>
        </w:rPr>
        <w:t>，</w:t>
      </w:r>
      <w:r w:rsidR="00323180">
        <w:rPr>
          <w:rFonts w:hint="eastAsia"/>
          <w:sz w:val="24"/>
          <w:szCs w:val="32"/>
        </w:rPr>
        <w:t>持续一年（</w:t>
      </w:r>
      <w:r w:rsidR="00323180">
        <w:rPr>
          <w:rFonts w:hint="eastAsia"/>
          <w:sz w:val="24"/>
          <w:szCs w:val="32"/>
        </w:rPr>
        <w:t>2</w:t>
      </w:r>
      <w:r w:rsidR="00323180">
        <w:rPr>
          <w:sz w:val="24"/>
          <w:szCs w:val="32"/>
        </w:rPr>
        <w:t>020</w:t>
      </w:r>
      <w:r w:rsidR="00323180">
        <w:rPr>
          <w:rFonts w:hint="eastAsia"/>
          <w:sz w:val="24"/>
          <w:szCs w:val="32"/>
        </w:rPr>
        <w:t>年</w:t>
      </w:r>
      <w:r w:rsidR="00323180">
        <w:rPr>
          <w:rFonts w:hint="eastAsia"/>
          <w:sz w:val="24"/>
          <w:szCs w:val="32"/>
        </w:rPr>
        <w:t>1</w:t>
      </w:r>
      <w:r w:rsidR="00323180">
        <w:rPr>
          <w:sz w:val="24"/>
          <w:szCs w:val="32"/>
        </w:rPr>
        <w:t>1</w:t>
      </w:r>
      <w:r w:rsidR="00323180">
        <w:rPr>
          <w:rFonts w:hint="eastAsia"/>
          <w:sz w:val="24"/>
          <w:szCs w:val="32"/>
        </w:rPr>
        <w:t>月到</w:t>
      </w:r>
      <w:r w:rsidR="00323180">
        <w:rPr>
          <w:rFonts w:hint="eastAsia"/>
          <w:sz w:val="24"/>
          <w:szCs w:val="32"/>
        </w:rPr>
        <w:t>2</w:t>
      </w:r>
      <w:r w:rsidR="00323180">
        <w:rPr>
          <w:sz w:val="24"/>
          <w:szCs w:val="32"/>
        </w:rPr>
        <w:t>021</w:t>
      </w:r>
      <w:r w:rsidR="00323180">
        <w:rPr>
          <w:rFonts w:hint="eastAsia"/>
          <w:sz w:val="24"/>
          <w:szCs w:val="32"/>
        </w:rPr>
        <w:t>年</w:t>
      </w:r>
      <w:r w:rsidR="00323180">
        <w:rPr>
          <w:rFonts w:hint="eastAsia"/>
          <w:sz w:val="24"/>
          <w:szCs w:val="32"/>
        </w:rPr>
        <w:t>1</w:t>
      </w:r>
      <w:r w:rsidR="00323180">
        <w:rPr>
          <w:sz w:val="24"/>
          <w:szCs w:val="32"/>
        </w:rPr>
        <w:t>1</w:t>
      </w:r>
      <w:r w:rsidR="00323180">
        <w:rPr>
          <w:rFonts w:hint="eastAsia"/>
          <w:sz w:val="24"/>
          <w:szCs w:val="32"/>
        </w:rPr>
        <w:t>月）</w:t>
      </w:r>
      <w:r w:rsidR="00604387">
        <w:rPr>
          <w:rFonts w:hint="eastAsia"/>
          <w:sz w:val="24"/>
          <w:szCs w:val="32"/>
        </w:rPr>
        <w:t>，在此期间，</w:t>
      </w:r>
      <w:r w:rsidR="00987A80">
        <w:rPr>
          <w:rFonts w:hint="eastAsia"/>
          <w:sz w:val="24"/>
          <w:szCs w:val="32"/>
        </w:rPr>
        <w:t>乙方为甲方提供</w:t>
      </w:r>
      <w:r w:rsidR="00105297">
        <w:rPr>
          <w:rFonts w:hint="eastAsia"/>
          <w:sz w:val="24"/>
          <w:szCs w:val="32"/>
        </w:rPr>
        <w:t>对应的技术支持，若同时存在其他研发工作，双方额外协商。</w:t>
      </w:r>
    </w:p>
    <w:p w14:paraId="280D0478" w14:textId="16714790" w:rsidR="009117DF" w:rsidRDefault="009117DF">
      <w:pPr>
        <w:widowControl/>
        <w:jc w:val="left"/>
        <w:rPr>
          <w:sz w:val="24"/>
          <w:szCs w:val="32"/>
        </w:rPr>
      </w:pPr>
    </w:p>
    <w:p w14:paraId="12D31C3B" w14:textId="77777777" w:rsidR="009117DF" w:rsidRDefault="009117DF">
      <w:pPr>
        <w:widowControl/>
        <w:jc w:val="left"/>
        <w:rPr>
          <w:sz w:val="24"/>
          <w:szCs w:val="32"/>
        </w:rPr>
      </w:pPr>
    </w:p>
    <w:p w14:paraId="541CD9C3" w14:textId="77777777" w:rsidR="00685478" w:rsidRDefault="00E11732">
      <w:pPr>
        <w:widowControl/>
        <w:numPr>
          <w:ilvl w:val="0"/>
          <w:numId w:val="1"/>
        </w:numPr>
        <w:jc w:val="left"/>
        <w:rPr>
          <w:sz w:val="24"/>
          <w:szCs w:val="32"/>
        </w:rPr>
      </w:pPr>
      <w:r>
        <w:rPr>
          <w:sz w:val="24"/>
          <w:szCs w:val="32"/>
        </w:rPr>
        <w:t>工期说明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606"/>
        <w:gridCol w:w="520"/>
        <w:gridCol w:w="520"/>
        <w:gridCol w:w="433"/>
        <w:gridCol w:w="524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578"/>
      </w:tblGrid>
      <w:tr w:rsidR="009E3226" w:rsidRPr="009E3226" w14:paraId="25C1A41E" w14:textId="77777777" w:rsidTr="009E3226">
        <w:trPr>
          <w:trHeight w:val="280"/>
        </w:trPr>
        <w:tc>
          <w:tcPr>
            <w:tcW w:w="1240" w:type="dxa"/>
            <w:noWrap/>
            <w:hideMark/>
          </w:tcPr>
          <w:p w14:paraId="64BBF58D" w14:textId="77777777" w:rsidR="009E3226" w:rsidRPr="009E3226" w:rsidRDefault="009E3226">
            <w:pPr>
              <w:widowControl/>
              <w:jc w:val="left"/>
              <w:rPr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7.12-7.25</w:t>
            </w:r>
          </w:p>
        </w:tc>
        <w:tc>
          <w:tcPr>
            <w:tcW w:w="1440" w:type="dxa"/>
            <w:noWrap/>
            <w:hideMark/>
          </w:tcPr>
          <w:p w14:paraId="19C81F5B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TCP</w:t>
            </w:r>
            <w:r w:rsidRPr="009E3226">
              <w:rPr>
                <w:rFonts w:hint="eastAsia"/>
                <w:sz w:val="24"/>
                <w:szCs w:val="32"/>
              </w:rPr>
              <w:t>封装</w:t>
            </w:r>
          </w:p>
        </w:tc>
        <w:tc>
          <w:tcPr>
            <w:tcW w:w="2340" w:type="dxa"/>
            <w:gridSpan w:val="2"/>
            <w:noWrap/>
            <w:hideMark/>
          </w:tcPr>
          <w:p w14:paraId="2D67A693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HTTP</w:t>
            </w:r>
            <w:r w:rsidRPr="009E3226">
              <w:rPr>
                <w:rFonts w:hint="eastAsia"/>
                <w:sz w:val="24"/>
                <w:szCs w:val="32"/>
              </w:rPr>
              <w:t>系统封装</w:t>
            </w:r>
          </w:p>
        </w:tc>
        <w:tc>
          <w:tcPr>
            <w:tcW w:w="2080" w:type="dxa"/>
            <w:gridSpan w:val="2"/>
            <w:noWrap/>
            <w:hideMark/>
          </w:tcPr>
          <w:p w14:paraId="7C6E17EF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登录流程系统到大厅</w:t>
            </w:r>
          </w:p>
        </w:tc>
        <w:tc>
          <w:tcPr>
            <w:tcW w:w="1040" w:type="dxa"/>
            <w:noWrap/>
            <w:hideMark/>
          </w:tcPr>
          <w:p w14:paraId="2699376B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</w:p>
        </w:tc>
        <w:tc>
          <w:tcPr>
            <w:tcW w:w="2080" w:type="dxa"/>
            <w:gridSpan w:val="2"/>
            <w:noWrap/>
            <w:hideMark/>
          </w:tcPr>
          <w:p w14:paraId="5EEFC6A1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大厅周边模块定型</w:t>
            </w:r>
          </w:p>
        </w:tc>
        <w:tc>
          <w:tcPr>
            <w:tcW w:w="1040" w:type="dxa"/>
            <w:noWrap/>
            <w:hideMark/>
          </w:tcPr>
          <w:p w14:paraId="2FA4089F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42EB9873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634441B3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4C996CA2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34E95F50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77FA5F71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5B2C7B05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352" w:type="dxa"/>
            <w:noWrap/>
            <w:hideMark/>
          </w:tcPr>
          <w:p w14:paraId="54784A27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</w:tr>
      <w:tr w:rsidR="009E3226" w:rsidRPr="009E3226" w14:paraId="2C069E28" w14:textId="77777777" w:rsidTr="009E3226">
        <w:trPr>
          <w:trHeight w:val="280"/>
        </w:trPr>
        <w:tc>
          <w:tcPr>
            <w:tcW w:w="1240" w:type="dxa"/>
            <w:noWrap/>
            <w:hideMark/>
          </w:tcPr>
          <w:p w14:paraId="10C1E699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7.26-8.8</w:t>
            </w:r>
          </w:p>
        </w:tc>
        <w:tc>
          <w:tcPr>
            <w:tcW w:w="1440" w:type="dxa"/>
            <w:noWrap/>
            <w:hideMark/>
          </w:tcPr>
          <w:p w14:paraId="79B82AEF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进入牌桌</w:t>
            </w:r>
          </w:p>
        </w:tc>
        <w:tc>
          <w:tcPr>
            <w:tcW w:w="2340" w:type="dxa"/>
            <w:gridSpan w:val="2"/>
            <w:noWrap/>
            <w:hideMark/>
          </w:tcPr>
          <w:p w14:paraId="29540B3C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牌桌系统封装</w:t>
            </w:r>
          </w:p>
        </w:tc>
        <w:tc>
          <w:tcPr>
            <w:tcW w:w="2080" w:type="dxa"/>
            <w:gridSpan w:val="2"/>
            <w:noWrap/>
            <w:hideMark/>
          </w:tcPr>
          <w:p w14:paraId="183FD2BE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牌桌主线联调</w:t>
            </w:r>
          </w:p>
        </w:tc>
        <w:tc>
          <w:tcPr>
            <w:tcW w:w="1040" w:type="dxa"/>
            <w:noWrap/>
            <w:hideMark/>
          </w:tcPr>
          <w:p w14:paraId="6384839C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6DB9E78A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0FF47A3E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31025F96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4319C6C6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4EEB6622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37B9F5C7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74169B72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2256618C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66E8F885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352" w:type="dxa"/>
            <w:noWrap/>
            <w:hideMark/>
          </w:tcPr>
          <w:p w14:paraId="1292FD28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</w:tr>
      <w:tr w:rsidR="009E3226" w:rsidRPr="009E3226" w14:paraId="6CD74AE9" w14:textId="77777777" w:rsidTr="009E3226">
        <w:trPr>
          <w:trHeight w:val="280"/>
        </w:trPr>
        <w:tc>
          <w:tcPr>
            <w:tcW w:w="1240" w:type="dxa"/>
            <w:noWrap/>
            <w:hideMark/>
          </w:tcPr>
          <w:p w14:paraId="14EE27F8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8.9-8.22</w:t>
            </w:r>
          </w:p>
        </w:tc>
        <w:tc>
          <w:tcPr>
            <w:tcW w:w="4677" w:type="dxa"/>
            <w:gridSpan w:val="4"/>
            <w:noWrap/>
            <w:hideMark/>
          </w:tcPr>
          <w:p w14:paraId="0F801ADB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资源已经到位，替换已经完成功能的资源</w:t>
            </w:r>
          </w:p>
        </w:tc>
        <w:tc>
          <w:tcPr>
            <w:tcW w:w="1183" w:type="dxa"/>
            <w:noWrap/>
            <w:hideMark/>
          </w:tcPr>
          <w:p w14:paraId="4092FB28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登录系统</w:t>
            </w:r>
          </w:p>
        </w:tc>
        <w:tc>
          <w:tcPr>
            <w:tcW w:w="1040" w:type="dxa"/>
            <w:noWrap/>
            <w:hideMark/>
          </w:tcPr>
          <w:p w14:paraId="61B9FED4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地区选择</w:t>
            </w:r>
          </w:p>
        </w:tc>
        <w:tc>
          <w:tcPr>
            <w:tcW w:w="1040" w:type="dxa"/>
            <w:noWrap/>
            <w:hideMark/>
          </w:tcPr>
          <w:p w14:paraId="3771E7ED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27DB51EE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23E2E158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51EBA431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5806C09E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16185EEB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3FFE17F7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11EA3A39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61C847DD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352" w:type="dxa"/>
            <w:noWrap/>
            <w:hideMark/>
          </w:tcPr>
          <w:p w14:paraId="5B79DB1A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</w:tr>
      <w:tr w:rsidR="009E3226" w:rsidRPr="009E3226" w14:paraId="5EF82D98" w14:textId="77777777" w:rsidTr="009E3226">
        <w:trPr>
          <w:trHeight w:val="280"/>
        </w:trPr>
        <w:tc>
          <w:tcPr>
            <w:tcW w:w="1240" w:type="dxa"/>
            <w:noWrap/>
            <w:hideMark/>
          </w:tcPr>
          <w:p w14:paraId="1A61BE03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8.23-8.31</w:t>
            </w:r>
          </w:p>
        </w:tc>
        <w:tc>
          <w:tcPr>
            <w:tcW w:w="1440" w:type="dxa"/>
            <w:noWrap/>
            <w:hideMark/>
          </w:tcPr>
          <w:p w14:paraId="32C34C30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牌桌内功能</w:t>
            </w:r>
          </w:p>
        </w:tc>
        <w:tc>
          <w:tcPr>
            <w:tcW w:w="1170" w:type="dxa"/>
            <w:noWrap/>
            <w:hideMark/>
          </w:tcPr>
          <w:p w14:paraId="094E91C7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 xml:space="preserve">　</w:t>
            </w:r>
          </w:p>
        </w:tc>
        <w:tc>
          <w:tcPr>
            <w:tcW w:w="1170" w:type="dxa"/>
            <w:noWrap/>
            <w:hideMark/>
          </w:tcPr>
          <w:p w14:paraId="263B2595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结算系统</w:t>
            </w:r>
          </w:p>
        </w:tc>
        <w:tc>
          <w:tcPr>
            <w:tcW w:w="2080" w:type="dxa"/>
            <w:gridSpan w:val="2"/>
            <w:noWrap/>
            <w:hideMark/>
          </w:tcPr>
          <w:p w14:paraId="461D9800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玩法牌桌细节调整</w:t>
            </w:r>
          </w:p>
        </w:tc>
        <w:tc>
          <w:tcPr>
            <w:tcW w:w="2080" w:type="dxa"/>
            <w:gridSpan w:val="2"/>
            <w:noWrap/>
            <w:hideMark/>
          </w:tcPr>
          <w:p w14:paraId="785D0DCA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预计出手机端</w:t>
            </w:r>
            <w:r w:rsidRPr="009E3226">
              <w:rPr>
                <w:rFonts w:hint="eastAsia"/>
                <w:sz w:val="24"/>
                <w:szCs w:val="32"/>
              </w:rPr>
              <w:t>demo</w:t>
            </w:r>
          </w:p>
        </w:tc>
        <w:tc>
          <w:tcPr>
            <w:tcW w:w="1040" w:type="dxa"/>
            <w:noWrap/>
            <w:hideMark/>
          </w:tcPr>
          <w:p w14:paraId="24E6FDC3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4CA1F396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7C0AA1D9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3EEFF24D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162F402D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2DBDCDC6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658BED15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 xml:space="preserve">　</w:t>
            </w:r>
          </w:p>
        </w:tc>
        <w:tc>
          <w:tcPr>
            <w:tcW w:w="1040" w:type="dxa"/>
            <w:noWrap/>
            <w:hideMark/>
          </w:tcPr>
          <w:p w14:paraId="44133BC2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 xml:space="preserve">　</w:t>
            </w:r>
          </w:p>
        </w:tc>
        <w:tc>
          <w:tcPr>
            <w:tcW w:w="1352" w:type="dxa"/>
            <w:noWrap/>
            <w:hideMark/>
          </w:tcPr>
          <w:p w14:paraId="30E8685B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 xml:space="preserve">　</w:t>
            </w:r>
          </w:p>
        </w:tc>
      </w:tr>
      <w:tr w:rsidR="009E3226" w:rsidRPr="009E3226" w14:paraId="55B98D18" w14:textId="77777777" w:rsidTr="009E3226">
        <w:trPr>
          <w:trHeight w:val="280"/>
        </w:trPr>
        <w:tc>
          <w:tcPr>
            <w:tcW w:w="1240" w:type="dxa"/>
            <w:noWrap/>
            <w:hideMark/>
          </w:tcPr>
          <w:p w14:paraId="71FA0572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9.1</w:t>
            </w:r>
            <w:r w:rsidRPr="009E3226">
              <w:rPr>
                <w:rFonts w:hint="eastAsia"/>
                <w:sz w:val="24"/>
                <w:szCs w:val="32"/>
              </w:rPr>
              <w:lastRenderedPageBreak/>
              <w:t>-9.6</w:t>
            </w:r>
          </w:p>
        </w:tc>
        <w:tc>
          <w:tcPr>
            <w:tcW w:w="1440" w:type="dxa"/>
            <w:noWrap/>
            <w:hideMark/>
          </w:tcPr>
          <w:p w14:paraId="1FAFCF77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lastRenderedPageBreak/>
              <w:t>个</w:t>
            </w:r>
            <w:r w:rsidRPr="009E3226">
              <w:rPr>
                <w:rFonts w:hint="eastAsia"/>
                <w:sz w:val="24"/>
                <w:szCs w:val="32"/>
              </w:rPr>
              <w:lastRenderedPageBreak/>
              <w:t>人信息系统</w:t>
            </w:r>
          </w:p>
        </w:tc>
        <w:tc>
          <w:tcPr>
            <w:tcW w:w="1170" w:type="dxa"/>
            <w:noWrap/>
            <w:hideMark/>
          </w:tcPr>
          <w:p w14:paraId="36B6D52F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</w:p>
        </w:tc>
        <w:tc>
          <w:tcPr>
            <w:tcW w:w="1170" w:type="dxa"/>
            <w:noWrap/>
            <w:hideMark/>
          </w:tcPr>
          <w:p w14:paraId="1F1D3475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设</w:t>
            </w:r>
            <w:r w:rsidRPr="009E3226">
              <w:rPr>
                <w:rFonts w:hint="eastAsia"/>
                <w:sz w:val="24"/>
                <w:szCs w:val="32"/>
              </w:rPr>
              <w:lastRenderedPageBreak/>
              <w:t>置系统</w:t>
            </w:r>
          </w:p>
        </w:tc>
        <w:tc>
          <w:tcPr>
            <w:tcW w:w="2080" w:type="dxa"/>
            <w:gridSpan w:val="2"/>
            <w:noWrap/>
            <w:hideMark/>
          </w:tcPr>
          <w:p w14:paraId="3E7231D0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lastRenderedPageBreak/>
              <w:t>实名认</w:t>
            </w:r>
            <w:r w:rsidRPr="009E3226">
              <w:rPr>
                <w:rFonts w:hint="eastAsia"/>
                <w:sz w:val="24"/>
                <w:szCs w:val="32"/>
              </w:rPr>
              <w:lastRenderedPageBreak/>
              <w:t>证系统</w:t>
            </w:r>
          </w:p>
        </w:tc>
        <w:tc>
          <w:tcPr>
            <w:tcW w:w="1040" w:type="dxa"/>
            <w:noWrap/>
            <w:hideMark/>
          </w:tcPr>
          <w:p w14:paraId="3DEDD314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67C769EC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683783C2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34C6A170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432C181C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0DA5BC85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2A3E05B2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286D4D2A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04361363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29926940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352" w:type="dxa"/>
            <w:noWrap/>
            <w:hideMark/>
          </w:tcPr>
          <w:p w14:paraId="70DC7D23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</w:tr>
      <w:tr w:rsidR="009E3226" w:rsidRPr="009E3226" w14:paraId="1E1764BB" w14:textId="77777777" w:rsidTr="009E3226">
        <w:trPr>
          <w:trHeight w:val="280"/>
        </w:trPr>
        <w:tc>
          <w:tcPr>
            <w:tcW w:w="1240" w:type="dxa"/>
            <w:noWrap/>
            <w:hideMark/>
          </w:tcPr>
          <w:p w14:paraId="4A66A26B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9.7-9.13</w:t>
            </w:r>
          </w:p>
        </w:tc>
        <w:tc>
          <w:tcPr>
            <w:tcW w:w="1440" w:type="dxa"/>
            <w:noWrap/>
            <w:hideMark/>
          </w:tcPr>
          <w:p w14:paraId="5E71AE66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VIP</w:t>
            </w:r>
            <w:r w:rsidRPr="009E3226">
              <w:rPr>
                <w:rFonts w:hint="eastAsia"/>
                <w:sz w:val="24"/>
                <w:szCs w:val="32"/>
              </w:rPr>
              <w:t>系统</w:t>
            </w:r>
          </w:p>
        </w:tc>
        <w:tc>
          <w:tcPr>
            <w:tcW w:w="1170" w:type="dxa"/>
            <w:noWrap/>
            <w:hideMark/>
          </w:tcPr>
          <w:p w14:paraId="4A3C5C7D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proofErr w:type="gramStart"/>
            <w:r w:rsidRPr="009E3226">
              <w:rPr>
                <w:rFonts w:hint="eastAsia"/>
                <w:sz w:val="24"/>
                <w:szCs w:val="32"/>
              </w:rPr>
              <w:t>轮播信息</w:t>
            </w:r>
            <w:proofErr w:type="gramEnd"/>
          </w:p>
        </w:tc>
        <w:tc>
          <w:tcPr>
            <w:tcW w:w="1170" w:type="dxa"/>
            <w:noWrap/>
            <w:hideMark/>
          </w:tcPr>
          <w:p w14:paraId="08B514A9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意见反馈</w:t>
            </w:r>
          </w:p>
        </w:tc>
        <w:tc>
          <w:tcPr>
            <w:tcW w:w="897" w:type="dxa"/>
            <w:noWrap/>
            <w:hideMark/>
          </w:tcPr>
          <w:p w14:paraId="25E6446E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摇金树</w:t>
            </w:r>
          </w:p>
        </w:tc>
        <w:tc>
          <w:tcPr>
            <w:tcW w:w="1183" w:type="dxa"/>
            <w:noWrap/>
            <w:hideMark/>
          </w:tcPr>
          <w:p w14:paraId="0DDBE9CF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48A5665E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0C54F885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32CECE06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42C28F80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3D07FABD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762B0B4F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6C5DD00E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66039AC0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3354A6B8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518CBB0F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352" w:type="dxa"/>
            <w:noWrap/>
            <w:hideMark/>
          </w:tcPr>
          <w:p w14:paraId="1EF0FC9A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</w:tr>
      <w:tr w:rsidR="009E3226" w:rsidRPr="009E3226" w14:paraId="6E99BEB3" w14:textId="77777777" w:rsidTr="009E3226">
        <w:trPr>
          <w:trHeight w:val="280"/>
        </w:trPr>
        <w:tc>
          <w:tcPr>
            <w:tcW w:w="1240" w:type="dxa"/>
            <w:noWrap/>
            <w:hideMark/>
          </w:tcPr>
          <w:p w14:paraId="02802A09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9.14-9.20</w:t>
            </w:r>
          </w:p>
        </w:tc>
        <w:tc>
          <w:tcPr>
            <w:tcW w:w="1440" w:type="dxa"/>
            <w:noWrap/>
            <w:hideMark/>
          </w:tcPr>
          <w:p w14:paraId="09D9556B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商城（金币）</w:t>
            </w:r>
          </w:p>
        </w:tc>
        <w:tc>
          <w:tcPr>
            <w:tcW w:w="1170" w:type="dxa"/>
            <w:noWrap/>
            <w:hideMark/>
          </w:tcPr>
          <w:p w14:paraId="71AE9B8C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</w:p>
        </w:tc>
        <w:tc>
          <w:tcPr>
            <w:tcW w:w="1170" w:type="dxa"/>
            <w:noWrap/>
            <w:hideMark/>
          </w:tcPr>
          <w:p w14:paraId="52924B1A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邀请有礼</w:t>
            </w:r>
          </w:p>
        </w:tc>
        <w:tc>
          <w:tcPr>
            <w:tcW w:w="897" w:type="dxa"/>
            <w:noWrap/>
            <w:hideMark/>
          </w:tcPr>
          <w:p w14:paraId="5157FBBC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</w:p>
        </w:tc>
        <w:tc>
          <w:tcPr>
            <w:tcW w:w="1183" w:type="dxa"/>
            <w:noWrap/>
            <w:hideMark/>
          </w:tcPr>
          <w:p w14:paraId="37614C97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2AC408E9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3D969422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54BDACC0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0B9917C5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0B31A820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0B0B9903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56F9C335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46C2AE28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35A00F92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5882221D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352" w:type="dxa"/>
            <w:noWrap/>
            <w:hideMark/>
          </w:tcPr>
          <w:p w14:paraId="136396B8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</w:tr>
      <w:tr w:rsidR="009E3226" w:rsidRPr="009E3226" w14:paraId="2FD69800" w14:textId="77777777" w:rsidTr="009E3226">
        <w:trPr>
          <w:trHeight w:val="280"/>
        </w:trPr>
        <w:tc>
          <w:tcPr>
            <w:tcW w:w="1240" w:type="dxa"/>
            <w:noWrap/>
            <w:hideMark/>
          </w:tcPr>
          <w:p w14:paraId="1B35B92A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9.21-9.27</w:t>
            </w:r>
          </w:p>
        </w:tc>
        <w:tc>
          <w:tcPr>
            <w:tcW w:w="1440" w:type="dxa"/>
            <w:noWrap/>
            <w:hideMark/>
          </w:tcPr>
          <w:p w14:paraId="770D3587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商城（福卡）</w:t>
            </w:r>
          </w:p>
        </w:tc>
        <w:tc>
          <w:tcPr>
            <w:tcW w:w="1170" w:type="dxa"/>
            <w:noWrap/>
            <w:hideMark/>
          </w:tcPr>
          <w:p w14:paraId="50CB81DD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</w:p>
        </w:tc>
        <w:tc>
          <w:tcPr>
            <w:tcW w:w="1170" w:type="dxa"/>
            <w:noWrap/>
            <w:hideMark/>
          </w:tcPr>
          <w:p w14:paraId="2A41E503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角色系统</w:t>
            </w:r>
          </w:p>
        </w:tc>
        <w:tc>
          <w:tcPr>
            <w:tcW w:w="897" w:type="dxa"/>
            <w:noWrap/>
            <w:hideMark/>
          </w:tcPr>
          <w:p w14:paraId="3CFB62E1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</w:p>
        </w:tc>
        <w:tc>
          <w:tcPr>
            <w:tcW w:w="1183" w:type="dxa"/>
            <w:noWrap/>
            <w:hideMark/>
          </w:tcPr>
          <w:p w14:paraId="130D33D3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7C89D035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4E05880D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45412BDF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703CD8FC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695D269E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359F6AF8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3FD77154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47237710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369B6898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03086983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352" w:type="dxa"/>
            <w:noWrap/>
            <w:hideMark/>
          </w:tcPr>
          <w:p w14:paraId="74C47558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</w:tr>
      <w:tr w:rsidR="009E3226" w:rsidRPr="009E3226" w14:paraId="4100424F" w14:textId="77777777" w:rsidTr="009E3226">
        <w:trPr>
          <w:trHeight w:val="280"/>
        </w:trPr>
        <w:tc>
          <w:tcPr>
            <w:tcW w:w="1240" w:type="dxa"/>
            <w:noWrap/>
            <w:hideMark/>
          </w:tcPr>
          <w:p w14:paraId="5691F91D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9.28-10.3</w:t>
            </w:r>
          </w:p>
        </w:tc>
        <w:tc>
          <w:tcPr>
            <w:tcW w:w="1440" w:type="dxa"/>
            <w:noWrap/>
            <w:hideMark/>
          </w:tcPr>
          <w:p w14:paraId="390EA175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比赛场系统</w:t>
            </w:r>
          </w:p>
        </w:tc>
        <w:tc>
          <w:tcPr>
            <w:tcW w:w="1170" w:type="dxa"/>
            <w:noWrap/>
            <w:hideMark/>
          </w:tcPr>
          <w:p w14:paraId="0154C9C5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签到系统</w:t>
            </w:r>
          </w:p>
        </w:tc>
        <w:tc>
          <w:tcPr>
            <w:tcW w:w="1170" w:type="dxa"/>
            <w:noWrap/>
            <w:hideMark/>
          </w:tcPr>
          <w:p w14:paraId="2CCD29E3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</w:p>
        </w:tc>
        <w:tc>
          <w:tcPr>
            <w:tcW w:w="897" w:type="dxa"/>
            <w:noWrap/>
            <w:hideMark/>
          </w:tcPr>
          <w:p w14:paraId="55CCC075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183" w:type="dxa"/>
            <w:noWrap/>
            <w:hideMark/>
          </w:tcPr>
          <w:p w14:paraId="2B00296D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4041FF62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3EEF22B3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77130D88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30FB18D0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2BF3A786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3D6E8FDA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559185AC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4AC1EB67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0C70B90B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5B77A0AE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352" w:type="dxa"/>
            <w:noWrap/>
            <w:hideMark/>
          </w:tcPr>
          <w:p w14:paraId="175C0A35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</w:tr>
      <w:tr w:rsidR="009E3226" w:rsidRPr="009E3226" w14:paraId="1E1B86CC" w14:textId="77777777" w:rsidTr="009E3226">
        <w:trPr>
          <w:trHeight w:val="280"/>
        </w:trPr>
        <w:tc>
          <w:tcPr>
            <w:tcW w:w="1240" w:type="dxa"/>
            <w:noWrap/>
            <w:hideMark/>
          </w:tcPr>
          <w:p w14:paraId="41FCAD3C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10.4-10.8</w:t>
            </w:r>
          </w:p>
        </w:tc>
        <w:tc>
          <w:tcPr>
            <w:tcW w:w="3780" w:type="dxa"/>
            <w:gridSpan w:val="3"/>
            <w:noWrap/>
            <w:hideMark/>
          </w:tcPr>
          <w:p w14:paraId="158EBD27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SDK</w:t>
            </w:r>
            <w:r w:rsidRPr="009E3226">
              <w:rPr>
                <w:rFonts w:hint="eastAsia"/>
                <w:sz w:val="24"/>
                <w:szCs w:val="32"/>
              </w:rPr>
              <w:t>接入（均分为安卓和</w:t>
            </w:r>
            <w:r w:rsidRPr="009E3226">
              <w:rPr>
                <w:rFonts w:hint="eastAsia"/>
                <w:sz w:val="24"/>
                <w:szCs w:val="32"/>
              </w:rPr>
              <w:t>IOS</w:t>
            </w:r>
            <w:r w:rsidRPr="009E3226">
              <w:rPr>
                <w:rFonts w:hint="eastAsia"/>
                <w:sz w:val="24"/>
                <w:szCs w:val="32"/>
              </w:rPr>
              <w:t>双平台）</w:t>
            </w:r>
          </w:p>
        </w:tc>
        <w:tc>
          <w:tcPr>
            <w:tcW w:w="897" w:type="dxa"/>
            <w:noWrap/>
            <w:hideMark/>
          </w:tcPr>
          <w:p w14:paraId="1FFB394B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</w:p>
        </w:tc>
        <w:tc>
          <w:tcPr>
            <w:tcW w:w="1183" w:type="dxa"/>
            <w:noWrap/>
            <w:hideMark/>
          </w:tcPr>
          <w:p w14:paraId="03D1A799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  <w:proofErr w:type="gramStart"/>
            <w:r w:rsidRPr="009E3226">
              <w:rPr>
                <w:rFonts w:hint="eastAsia"/>
                <w:sz w:val="24"/>
                <w:szCs w:val="32"/>
              </w:rPr>
              <w:t>微信登录</w:t>
            </w:r>
            <w:proofErr w:type="gramEnd"/>
          </w:p>
        </w:tc>
        <w:tc>
          <w:tcPr>
            <w:tcW w:w="1040" w:type="dxa"/>
            <w:noWrap/>
            <w:hideMark/>
          </w:tcPr>
          <w:p w14:paraId="1D1758A6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极光登录</w:t>
            </w:r>
          </w:p>
        </w:tc>
        <w:tc>
          <w:tcPr>
            <w:tcW w:w="2080" w:type="dxa"/>
            <w:gridSpan w:val="2"/>
            <w:noWrap/>
            <w:hideMark/>
          </w:tcPr>
          <w:p w14:paraId="23B09765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获取手机剪贴板</w:t>
            </w:r>
          </w:p>
        </w:tc>
        <w:tc>
          <w:tcPr>
            <w:tcW w:w="2080" w:type="dxa"/>
            <w:gridSpan w:val="2"/>
            <w:noWrap/>
            <w:hideMark/>
          </w:tcPr>
          <w:p w14:paraId="48ACD548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获取手机相册</w:t>
            </w:r>
          </w:p>
        </w:tc>
        <w:tc>
          <w:tcPr>
            <w:tcW w:w="1040" w:type="dxa"/>
            <w:noWrap/>
            <w:hideMark/>
          </w:tcPr>
          <w:p w14:paraId="297F11F6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proofErr w:type="gramStart"/>
            <w:r w:rsidRPr="009E3226">
              <w:rPr>
                <w:rFonts w:hint="eastAsia"/>
                <w:sz w:val="24"/>
                <w:szCs w:val="32"/>
              </w:rPr>
              <w:t>微信支付</w:t>
            </w:r>
            <w:proofErr w:type="gramEnd"/>
          </w:p>
        </w:tc>
        <w:tc>
          <w:tcPr>
            <w:tcW w:w="2080" w:type="dxa"/>
            <w:gridSpan w:val="2"/>
            <w:noWrap/>
            <w:hideMark/>
          </w:tcPr>
          <w:p w14:paraId="0AE0C5F0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支付</w:t>
            </w:r>
            <w:proofErr w:type="gramStart"/>
            <w:r w:rsidRPr="009E3226">
              <w:rPr>
                <w:rFonts w:hint="eastAsia"/>
                <w:sz w:val="24"/>
                <w:szCs w:val="32"/>
              </w:rPr>
              <w:t>宝支付</w:t>
            </w:r>
            <w:proofErr w:type="gramEnd"/>
          </w:p>
        </w:tc>
        <w:tc>
          <w:tcPr>
            <w:tcW w:w="2080" w:type="dxa"/>
            <w:gridSpan w:val="2"/>
            <w:noWrap/>
            <w:hideMark/>
          </w:tcPr>
          <w:p w14:paraId="6C164B2C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视频广告系统接入</w:t>
            </w:r>
          </w:p>
        </w:tc>
        <w:tc>
          <w:tcPr>
            <w:tcW w:w="1352" w:type="dxa"/>
            <w:noWrap/>
            <w:hideMark/>
          </w:tcPr>
          <w:p w14:paraId="2E4EBFA9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苹果支付</w:t>
            </w:r>
            <w:r w:rsidRPr="009E3226">
              <w:rPr>
                <w:rFonts w:hint="eastAsia"/>
                <w:sz w:val="24"/>
                <w:szCs w:val="32"/>
              </w:rPr>
              <w:t>SDK</w:t>
            </w:r>
          </w:p>
        </w:tc>
      </w:tr>
      <w:tr w:rsidR="009E3226" w:rsidRPr="009E3226" w14:paraId="27D3F251" w14:textId="77777777" w:rsidTr="009E3226">
        <w:trPr>
          <w:trHeight w:val="280"/>
        </w:trPr>
        <w:tc>
          <w:tcPr>
            <w:tcW w:w="1240" w:type="dxa"/>
            <w:noWrap/>
            <w:hideMark/>
          </w:tcPr>
          <w:p w14:paraId="210EEFC4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10.9-10.17</w:t>
            </w:r>
          </w:p>
        </w:tc>
        <w:tc>
          <w:tcPr>
            <w:tcW w:w="1440" w:type="dxa"/>
            <w:noWrap/>
            <w:hideMark/>
          </w:tcPr>
          <w:p w14:paraId="5510F9C2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任务系统</w:t>
            </w:r>
          </w:p>
        </w:tc>
        <w:tc>
          <w:tcPr>
            <w:tcW w:w="1170" w:type="dxa"/>
            <w:noWrap/>
            <w:hideMark/>
          </w:tcPr>
          <w:p w14:paraId="074A733A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转盘活动</w:t>
            </w:r>
          </w:p>
        </w:tc>
        <w:tc>
          <w:tcPr>
            <w:tcW w:w="1170" w:type="dxa"/>
            <w:noWrap/>
            <w:hideMark/>
          </w:tcPr>
          <w:p w14:paraId="4E333330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邮件系统</w:t>
            </w:r>
          </w:p>
        </w:tc>
        <w:tc>
          <w:tcPr>
            <w:tcW w:w="897" w:type="dxa"/>
            <w:noWrap/>
            <w:hideMark/>
          </w:tcPr>
          <w:p w14:paraId="1D3F9E58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</w:p>
        </w:tc>
        <w:tc>
          <w:tcPr>
            <w:tcW w:w="1183" w:type="dxa"/>
            <w:noWrap/>
            <w:hideMark/>
          </w:tcPr>
          <w:p w14:paraId="2CAA4AA5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1BFE6A05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0A35FFA3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549CBE12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1C3498AD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28D1DA0C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15A6D6DA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3C8D3087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0F8B81E3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7602A8F2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5F1830B1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352" w:type="dxa"/>
            <w:noWrap/>
            <w:hideMark/>
          </w:tcPr>
          <w:p w14:paraId="3E10DBFB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</w:tr>
      <w:tr w:rsidR="009E3226" w:rsidRPr="009E3226" w14:paraId="21AFB7CD" w14:textId="77777777" w:rsidTr="009E3226">
        <w:trPr>
          <w:trHeight w:val="280"/>
        </w:trPr>
        <w:tc>
          <w:tcPr>
            <w:tcW w:w="1240" w:type="dxa"/>
            <w:noWrap/>
            <w:hideMark/>
          </w:tcPr>
          <w:p w14:paraId="0903E7DE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440" w:type="dxa"/>
            <w:noWrap/>
            <w:hideMark/>
          </w:tcPr>
          <w:p w14:paraId="75E2EC56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170" w:type="dxa"/>
            <w:noWrap/>
            <w:hideMark/>
          </w:tcPr>
          <w:p w14:paraId="1D91A464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170" w:type="dxa"/>
            <w:noWrap/>
            <w:hideMark/>
          </w:tcPr>
          <w:p w14:paraId="775C619F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897" w:type="dxa"/>
            <w:noWrap/>
            <w:hideMark/>
          </w:tcPr>
          <w:p w14:paraId="2E1A140A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183" w:type="dxa"/>
            <w:noWrap/>
            <w:hideMark/>
          </w:tcPr>
          <w:p w14:paraId="397F801A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6B622F53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30BE60BD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1292078F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0738A4B6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23139098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409ECCB8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27207CD9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246247AE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6964B68D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57BC1EFB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352" w:type="dxa"/>
            <w:noWrap/>
            <w:hideMark/>
          </w:tcPr>
          <w:p w14:paraId="66FD6244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</w:tr>
      <w:tr w:rsidR="009E3226" w:rsidRPr="009E3226" w14:paraId="1C715E11" w14:textId="77777777" w:rsidTr="009E3226">
        <w:trPr>
          <w:trHeight w:val="280"/>
        </w:trPr>
        <w:tc>
          <w:tcPr>
            <w:tcW w:w="1240" w:type="dxa"/>
            <w:noWrap/>
            <w:hideMark/>
          </w:tcPr>
          <w:p w14:paraId="6D2AF8EE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440" w:type="dxa"/>
            <w:noWrap/>
            <w:hideMark/>
          </w:tcPr>
          <w:p w14:paraId="249CAAEA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170" w:type="dxa"/>
            <w:noWrap/>
            <w:hideMark/>
          </w:tcPr>
          <w:p w14:paraId="29558E94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170" w:type="dxa"/>
            <w:noWrap/>
            <w:hideMark/>
          </w:tcPr>
          <w:p w14:paraId="524B86C0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897" w:type="dxa"/>
            <w:noWrap/>
            <w:hideMark/>
          </w:tcPr>
          <w:p w14:paraId="367D5C6D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183" w:type="dxa"/>
            <w:noWrap/>
            <w:hideMark/>
          </w:tcPr>
          <w:p w14:paraId="024F91ED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419DD9C9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5FB8BFB3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4D9F120A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6A83E591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610AE702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7A4D10D0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798AFAA3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63BE41D0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14EFB97B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4BAB7342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352" w:type="dxa"/>
            <w:noWrap/>
            <w:hideMark/>
          </w:tcPr>
          <w:p w14:paraId="0B718113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</w:tr>
      <w:tr w:rsidR="009E3226" w:rsidRPr="009E3226" w14:paraId="7CA808D6" w14:textId="77777777" w:rsidTr="009E3226">
        <w:trPr>
          <w:trHeight w:val="280"/>
        </w:trPr>
        <w:tc>
          <w:tcPr>
            <w:tcW w:w="5917" w:type="dxa"/>
            <w:gridSpan w:val="5"/>
            <w:noWrap/>
            <w:hideMark/>
          </w:tcPr>
          <w:p w14:paraId="44327370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牌桌玩法包含肇源麻将和嫩江麻将的四人牌桌和两人牌桌</w:t>
            </w:r>
          </w:p>
        </w:tc>
        <w:tc>
          <w:tcPr>
            <w:tcW w:w="1183" w:type="dxa"/>
            <w:noWrap/>
            <w:hideMark/>
          </w:tcPr>
          <w:p w14:paraId="5E83718B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73A7C3E0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0612552D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085A48F0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0AACCB66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2203C1FA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053556F6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6A55C540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777D16B1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14DC7A77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6952EBF0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352" w:type="dxa"/>
            <w:noWrap/>
            <w:hideMark/>
          </w:tcPr>
          <w:p w14:paraId="2D3245AF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</w:tr>
      <w:tr w:rsidR="009E3226" w:rsidRPr="009E3226" w14:paraId="1A17498F" w14:textId="77777777" w:rsidTr="009E3226">
        <w:trPr>
          <w:trHeight w:val="280"/>
        </w:trPr>
        <w:tc>
          <w:tcPr>
            <w:tcW w:w="1240" w:type="dxa"/>
            <w:noWrap/>
            <w:hideMark/>
          </w:tcPr>
          <w:p w14:paraId="5567F7C5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440" w:type="dxa"/>
            <w:noWrap/>
            <w:hideMark/>
          </w:tcPr>
          <w:p w14:paraId="10992E7D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170" w:type="dxa"/>
            <w:noWrap/>
            <w:hideMark/>
          </w:tcPr>
          <w:p w14:paraId="5F9936CB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170" w:type="dxa"/>
            <w:noWrap/>
            <w:hideMark/>
          </w:tcPr>
          <w:p w14:paraId="13D7EB3B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897" w:type="dxa"/>
            <w:noWrap/>
            <w:hideMark/>
          </w:tcPr>
          <w:p w14:paraId="5D67F5F9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183" w:type="dxa"/>
            <w:noWrap/>
            <w:hideMark/>
          </w:tcPr>
          <w:p w14:paraId="78542C7E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503BD236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21FC45F3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66143711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3091856E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59B8A945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1C42B3E1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45FB8339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5CE5FC4B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7E0CBA3C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49518CB4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352" w:type="dxa"/>
            <w:noWrap/>
            <w:hideMark/>
          </w:tcPr>
          <w:p w14:paraId="588FA770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</w:tr>
      <w:tr w:rsidR="009E3226" w:rsidRPr="009E3226" w14:paraId="06EE823F" w14:textId="77777777" w:rsidTr="009E3226">
        <w:trPr>
          <w:trHeight w:val="280"/>
        </w:trPr>
        <w:tc>
          <w:tcPr>
            <w:tcW w:w="14380" w:type="dxa"/>
            <w:gridSpan w:val="13"/>
            <w:noWrap/>
            <w:hideMark/>
          </w:tcPr>
          <w:p w14:paraId="0A6DAC93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  <w:r w:rsidRPr="009E3226">
              <w:rPr>
                <w:rFonts w:hint="eastAsia"/>
                <w:sz w:val="24"/>
                <w:szCs w:val="32"/>
              </w:rPr>
              <w:t>注意：以上工期是在八月初资源全部到位情况下的排期，</w:t>
            </w:r>
            <w:proofErr w:type="gramStart"/>
            <w:r w:rsidRPr="009E3226">
              <w:rPr>
                <w:rFonts w:hint="eastAsia"/>
                <w:sz w:val="24"/>
                <w:szCs w:val="32"/>
              </w:rPr>
              <w:t>若资源</w:t>
            </w:r>
            <w:proofErr w:type="gramEnd"/>
            <w:r w:rsidRPr="009E3226">
              <w:rPr>
                <w:rFonts w:hint="eastAsia"/>
                <w:sz w:val="24"/>
                <w:szCs w:val="32"/>
              </w:rPr>
              <w:t>没及时到位，会动态调整排期，</w:t>
            </w:r>
            <w:proofErr w:type="gramStart"/>
            <w:r w:rsidRPr="009E3226">
              <w:rPr>
                <w:rFonts w:hint="eastAsia"/>
                <w:sz w:val="24"/>
                <w:szCs w:val="32"/>
              </w:rPr>
              <w:t>若功</w:t>
            </w:r>
            <w:proofErr w:type="gramEnd"/>
            <w:r w:rsidRPr="009E3226">
              <w:rPr>
                <w:rFonts w:hint="eastAsia"/>
                <w:sz w:val="24"/>
                <w:szCs w:val="32"/>
              </w:rPr>
              <w:t>能点不再变动，排期误差前后不会超过五天</w:t>
            </w:r>
          </w:p>
        </w:tc>
        <w:tc>
          <w:tcPr>
            <w:tcW w:w="1040" w:type="dxa"/>
            <w:noWrap/>
            <w:hideMark/>
          </w:tcPr>
          <w:p w14:paraId="2C822AAB" w14:textId="77777777" w:rsidR="009E3226" w:rsidRPr="009E3226" w:rsidRDefault="009E3226" w:rsidP="009E3226">
            <w:pPr>
              <w:widowControl/>
              <w:jc w:val="left"/>
              <w:rPr>
                <w:rFonts w:hint="eastAsia"/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18AB9C7E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0A9F545C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352" w:type="dxa"/>
            <w:noWrap/>
            <w:hideMark/>
          </w:tcPr>
          <w:p w14:paraId="1D7404F2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</w:tr>
      <w:tr w:rsidR="009E3226" w:rsidRPr="009E3226" w14:paraId="6AF205A6" w14:textId="77777777" w:rsidTr="009E3226">
        <w:trPr>
          <w:trHeight w:val="280"/>
        </w:trPr>
        <w:tc>
          <w:tcPr>
            <w:tcW w:w="1240" w:type="dxa"/>
            <w:noWrap/>
            <w:hideMark/>
          </w:tcPr>
          <w:p w14:paraId="0707658F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440" w:type="dxa"/>
            <w:noWrap/>
            <w:hideMark/>
          </w:tcPr>
          <w:p w14:paraId="41CFDB0B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170" w:type="dxa"/>
            <w:noWrap/>
            <w:hideMark/>
          </w:tcPr>
          <w:p w14:paraId="5E130265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170" w:type="dxa"/>
            <w:noWrap/>
            <w:hideMark/>
          </w:tcPr>
          <w:p w14:paraId="1A4FCEE2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897" w:type="dxa"/>
            <w:noWrap/>
            <w:hideMark/>
          </w:tcPr>
          <w:p w14:paraId="02C0870D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183" w:type="dxa"/>
            <w:noWrap/>
            <w:hideMark/>
          </w:tcPr>
          <w:p w14:paraId="2F09B41F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224FDE29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6D0A8DA7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48E939CD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365B4A4F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673E948F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66D62650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4088A846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55AC5DC5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50962E53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040" w:type="dxa"/>
            <w:noWrap/>
            <w:hideMark/>
          </w:tcPr>
          <w:p w14:paraId="2C7C053D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  <w:tc>
          <w:tcPr>
            <w:tcW w:w="1352" w:type="dxa"/>
            <w:noWrap/>
            <w:hideMark/>
          </w:tcPr>
          <w:p w14:paraId="2CE1BBE5" w14:textId="77777777" w:rsidR="009E3226" w:rsidRPr="009E3226" w:rsidRDefault="009E3226" w:rsidP="009E3226">
            <w:pPr>
              <w:widowControl/>
              <w:jc w:val="left"/>
              <w:rPr>
                <w:sz w:val="24"/>
                <w:szCs w:val="32"/>
              </w:rPr>
            </w:pPr>
          </w:p>
        </w:tc>
      </w:tr>
    </w:tbl>
    <w:p w14:paraId="71DAEF78" w14:textId="2AD6CE42" w:rsidR="00685478" w:rsidRPr="009E3226" w:rsidRDefault="00685478">
      <w:pPr>
        <w:widowControl/>
        <w:jc w:val="left"/>
        <w:rPr>
          <w:sz w:val="24"/>
          <w:szCs w:val="32"/>
        </w:rPr>
      </w:pPr>
    </w:p>
    <w:p w14:paraId="0DB373C0" w14:textId="77777777" w:rsidR="009E3226" w:rsidRPr="00DC4047" w:rsidRDefault="009E3226">
      <w:pPr>
        <w:widowControl/>
        <w:jc w:val="left"/>
        <w:rPr>
          <w:rFonts w:hint="eastAsia"/>
          <w:sz w:val="24"/>
          <w:szCs w:val="32"/>
        </w:rPr>
      </w:pPr>
    </w:p>
    <w:p w14:paraId="1CB0E695" w14:textId="77777777" w:rsidR="00DC4047" w:rsidRPr="00AB73C3" w:rsidRDefault="00DC4047">
      <w:pPr>
        <w:widowControl/>
        <w:jc w:val="left"/>
        <w:rPr>
          <w:sz w:val="24"/>
          <w:szCs w:val="32"/>
        </w:rPr>
      </w:pPr>
    </w:p>
    <w:p w14:paraId="0BD671A9" w14:textId="77777777" w:rsidR="00685478" w:rsidRDefault="00685478">
      <w:pPr>
        <w:widowControl/>
        <w:jc w:val="left"/>
        <w:rPr>
          <w:sz w:val="24"/>
          <w:szCs w:val="32"/>
        </w:rPr>
      </w:pPr>
    </w:p>
    <w:p w14:paraId="3CD3173E" w14:textId="77777777" w:rsidR="00685478" w:rsidRDefault="00E11732">
      <w:pPr>
        <w:widowControl/>
        <w:numPr>
          <w:ilvl w:val="0"/>
          <w:numId w:val="1"/>
        </w:numPr>
        <w:jc w:val="left"/>
        <w:rPr>
          <w:sz w:val="24"/>
          <w:szCs w:val="32"/>
        </w:rPr>
      </w:pPr>
      <w:r>
        <w:rPr>
          <w:sz w:val="24"/>
          <w:szCs w:val="32"/>
        </w:rPr>
        <w:t>知识产权约定</w:t>
      </w:r>
    </w:p>
    <w:p w14:paraId="092F7DDE" w14:textId="16F3BB76" w:rsidR="00685478" w:rsidRDefault="00E11732">
      <w:pPr>
        <w:widowControl/>
        <w:jc w:val="left"/>
        <w:rPr>
          <w:sz w:val="24"/>
          <w:szCs w:val="32"/>
        </w:rPr>
      </w:pPr>
      <w:r>
        <w:rPr>
          <w:sz w:val="24"/>
          <w:szCs w:val="32"/>
        </w:rPr>
        <w:t>1</w:t>
      </w:r>
      <w:r w:rsidR="00DB176B">
        <w:rPr>
          <w:rFonts w:hint="eastAsia"/>
          <w:sz w:val="24"/>
          <w:szCs w:val="32"/>
        </w:rPr>
        <w:t>：</w:t>
      </w:r>
      <w:r>
        <w:rPr>
          <w:sz w:val="24"/>
          <w:szCs w:val="32"/>
        </w:rPr>
        <w:t>本合同中乙方为甲方开发的产品（包括源码，程序，文件，文档资料等），所有权和版权属于甲方。未经甲方允许，乙方不得公布文件，源码，传播，反编译，出售，出租或者许可他人使用其相关的程序，文件，源码和反编译等</w:t>
      </w:r>
    </w:p>
    <w:p w14:paraId="7DFC670A" w14:textId="42D5FEF7" w:rsidR="00685478" w:rsidRDefault="00E11732">
      <w:pPr>
        <w:widowControl/>
        <w:jc w:val="left"/>
        <w:rPr>
          <w:sz w:val="24"/>
          <w:szCs w:val="32"/>
        </w:rPr>
      </w:pPr>
      <w:r>
        <w:rPr>
          <w:sz w:val="24"/>
          <w:szCs w:val="32"/>
        </w:rPr>
        <w:t>2</w:t>
      </w:r>
      <w:r w:rsidR="00DB176B">
        <w:rPr>
          <w:rFonts w:hint="eastAsia"/>
          <w:sz w:val="24"/>
          <w:szCs w:val="32"/>
        </w:rPr>
        <w:t>：</w:t>
      </w:r>
      <w:r>
        <w:rPr>
          <w:sz w:val="24"/>
          <w:szCs w:val="32"/>
        </w:rPr>
        <w:t>乙方只能按甲方的规定享有相关产品的使用，升级，开发，转让等权利。如果乙方违反甲方的规定和国家法律规定，应承</w:t>
      </w:r>
      <w:proofErr w:type="gramStart"/>
      <w:r>
        <w:rPr>
          <w:sz w:val="24"/>
          <w:szCs w:val="32"/>
        </w:rPr>
        <w:t>担相关</w:t>
      </w:r>
      <w:proofErr w:type="gramEnd"/>
      <w:r>
        <w:rPr>
          <w:sz w:val="24"/>
          <w:szCs w:val="32"/>
        </w:rPr>
        <w:t>的法律责任。</w:t>
      </w:r>
    </w:p>
    <w:p w14:paraId="5709F014" w14:textId="77777777" w:rsidR="00685478" w:rsidRDefault="00685478">
      <w:pPr>
        <w:widowControl/>
        <w:jc w:val="left"/>
        <w:rPr>
          <w:sz w:val="24"/>
          <w:szCs w:val="32"/>
        </w:rPr>
      </w:pPr>
    </w:p>
    <w:p w14:paraId="334C1C70" w14:textId="77777777" w:rsidR="00685478" w:rsidRDefault="00685478">
      <w:pPr>
        <w:widowControl/>
        <w:jc w:val="left"/>
        <w:rPr>
          <w:sz w:val="24"/>
          <w:szCs w:val="32"/>
        </w:rPr>
      </w:pPr>
    </w:p>
    <w:p w14:paraId="09EBC11E" w14:textId="77777777" w:rsidR="00685478" w:rsidRDefault="00E11732">
      <w:pPr>
        <w:widowControl/>
        <w:numPr>
          <w:ilvl w:val="0"/>
          <w:numId w:val="1"/>
        </w:numPr>
        <w:jc w:val="left"/>
        <w:rPr>
          <w:sz w:val="24"/>
          <w:szCs w:val="32"/>
        </w:rPr>
      </w:pPr>
      <w:r>
        <w:rPr>
          <w:sz w:val="24"/>
          <w:szCs w:val="32"/>
        </w:rPr>
        <w:t>保密</w:t>
      </w:r>
    </w:p>
    <w:p w14:paraId="345C59DD" w14:textId="714770B0" w:rsidR="00685478" w:rsidRDefault="00E11732">
      <w:pPr>
        <w:widowControl/>
        <w:jc w:val="left"/>
        <w:rPr>
          <w:sz w:val="24"/>
          <w:szCs w:val="32"/>
        </w:rPr>
      </w:pPr>
      <w:r>
        <w:rPr>
          <w:sz w:val="24"/>
          <w:szCs w:val="32"/>
        </w:rPr>
        <w:t>1</w:t>
      </w:r>
      <w:r w:rsidR="00700444">
        <w:rPr>
          <w:rFonts w:hint="eastAsia"/>
          <w:sz w:val="24"/>
          <w:szCs w:val="32"/>
        </w:rPr>
        <w:t>：</w:t>
      </w:r>
      <w:r>
        <w:rPr>
          <w:sz w:val="24"/>
          <w:szCs w:val="32"/>
        </w:rPr>
        <w:t>双方不得向第三者泄漏本协议的任何内容</w:t>
      </w:r>
    </w:p>
    <w:p w14:paraId="55F05571" w14:textId="1FE8B1F7" w:rsidR="00685478" w:rsidRDefault="00E11732">
      <w:pPr>
        <w:widowControl/>
        <w:jc w:val="left"/>
        <w:rPr>
          <w:sz w:val="24"/>
          <w:szCs w:val="32"/>
        </w:rPr>
      </w:pPr>
      <w:r>
        <w:rPr>
          <w:sz w:val="24"/>
          <w:szCs w:val="32"/>
        </w:rPr>
        <w:t>2</w:t>
      </w:r>
      <w:r w:rsidR="00700444">
        <w:rPr>
          <w:rFonts w:hint="eastAsia"/>
          <w:sz w:val="24"/>
          <w:szCs w:val="32"/>
        </w:rPr>
        <w:t>：</w:t>
      </w:r>
      <w:r>
        <w:rPr>
          <w:sz w:val="24"/>
          <w:szCs w:val="32"/>
        </w:rPr>
        <w:t>有关条款为据。并且任何一方没有经过另一方书面同意的情况下，不能将另一方的保密资料（如技术资料，用户信息）透露给第三者</w:t>
      </w:r>
    </w:p>
    <w:p w14:paraId="000AA7F2" w14:textId="77777777" w:rsidR="00685478" w:rsidRDefault="00685478">
      <w:pPr>
        <w:widowControl/>
        <w:jc w:val="left"/>
        <w:rPr>
          <w:sz w:val="24"/>
          <w:szCs w:val="32"/>
        </w:rPr>
      </w:pPr>
    </w:p>
    <w:p w14:paraId="33D9A4DD" w14:textId="77777777" w:rsidR="00685478" w:rsidRDefault="00685478">
      <w:pPr>
        <w:widowControl/>
        <w:jc w:val="left"/>
        <w:rPr>
          <w:sz w:val="24"/>
          <w:szCs w:val="32"/>
        </w:rPr>
      </w:pPr>
    </w:p>
    <w:p w14:paraId="3F9683BC" w14:textId="77777777" w:rsidR="00685478" w:rsidRDefault="00E11732">
      <w:pPr>
        <w:widowControl/>
        <w:numPr>
          <w:ilvl w:val="0"/>
          <w:numId w:val="2"/>
        </w:numPr>
        <w:jc w:val="left"/>
        <w:rPr>
          <w:sz w:val="24"/>
          <w:szCs w:val="32"/>
        </w:rPr>
      </w:pPr>
      <w:r>
        <w:rPr>
          <w:sz w:val="24"/>
          <w:szCs w:val="32"/>
        </w:rPr>
        <w:t>违约责任</w:t>
      </w:r>
    </w:p>
    <w:p w14:paraId="0C48956C" w14:textId="0CCE04A6" w:rsidR="00685478" w:rsidRDefault="00E11732">
      <w:pPr>
        <w:widowControl/>
        <w:jc w:val="left"/>
        <w:rPr>
          <w:sz w:val="24"/>
          <w:szCs w:val="32"/>
        </w:rPr>
      </w:pPr>
      <w:r>
        <w:rPr>
          <w:sz w:val="24"/>
          <w:szCs w:val="32"/>
        </w:rPr>
        <w:t>1</w:t>
      </w:r>
      <w:r w:rsidR="00C61124">
        <w:rPr>
          <w:rFonts w:hint="eastAsia"/>
          <w:sz w:val="24"/>
          <w:szCs w:val="32"/>
        </w:rPr>
        <w:t>：</w:t>
      </w:r>
      <w:r>
        <w:rPr>
          <w:sz w:val="24"/>
          <w:szCs w:val="32"/>
        </w:rPr>
        <w:t>双方在执行本协议过程中，任何一方违反本协议之约定，均为违约。</w:t>
      </w:r>
    </w:p>
    <w:p w14:paraId="59C6A3BE" w14:textId="25D89B63" w:rsidR="003525ED" w:rsidRDefault="003525ED">
      <w:pPr>
        <w:widowControl/>
        <w:jc w:val="left"/>
        <w:rPr>
          <w:sz w:val="24"/>
          <w:szCs w:val="32"/>
        </w:rPr>
      </w:pPr>
      <w:r>
        <w:rPr>
          <w:sz w:val="24"/>
          <w:szCs w:val="32"/>
        </w:rPr>
        <w:t>2</w:t>
      </w:r>
      <w:r w:rsidR="00855A28">
        <w:rPr>
          <w:rFonts w:hint="eastAsia"/>
          <w:sz w:val="24"/>
          <w:szCs w:val="32"/>
        </w:rPr>
        <w:t>：</w:t>
      </w:r>
      <w:r w:rsidR="00A0027C">
        <w:rPr>
          <w:rFonts w:hint="eastAsia"/>
          <w:sz w:val="24"/>
          <w:szCs w:val="32"/>
        </w:rPr>
        <w:t>若乙方违约，退还甲方</w:t>
      </w:r>
      <w:r w:rsidR="006E6DDF">
        <w:rPr>
          <w:rFonts w:hint="eastAsia"/>
          <w:sz w:val="24"/>
          <w:szCs w:val="32"/>
        </w:rPr>
        <w:t>上一阶段</w:t>
      </w:r>
      <w:r w:rsidR="00A0027C">
        <w:rPr>
          <w:rFonts w:hint="eastAsia"/>
          <w:sz w:val="24"/>
          <w:szCs w:val="32"/>
        </w:rPr>
        <w:t>所支付的所有费用。</w:t>
      </w:r>
      <w:r w:rsidR="00FB3CF6">
        <w:rPr>
          <w:rFonts w:hint="eastAsia"/>
          <w:sz w:val="24"/>
          <w:szCs w:val="32"/>
        </w:rPr>
        <w:t>若甲方违约，甲方支付的研发费用不退还</w:t>
      </w:r>
      <w:r w:rsidR="00B54598">
        <w:rPr>
          <w:rFonts w:hint="eastAsia"/>
          <w:sz w:val="24"/>
          <w:szCs w:val="32"/>
        </w:rPr>
        <w:t>，若甲方在</w:t>
      </w:r>
      <w:r w:rsidR="00B54598">
        <w:rPr>
          <w:rFonts w:hint="eastAsia"/>
          <w:sz w:val="24"/>
          <w:szCs w:val="32"/>
        </w:rPr>
        <w:t>2</w:t>
      </w:r>
      <w:r w:rsidR="00B54598">
        <w:rPr>
          <w:sz w:val="24"/>
          <w:szCs w:val="32"/>
        </w:rPr>
        <w:t>020</w:t>
      </w:r>
      <w:r w:rsidR="00B54598">
        <w:rPr>
          <w:rFonts w:hint="eastAsia"/>
          <w:sz w:val="24"/>
          <w:szCs w:val="32"/>
        </w:rPr>
        <w:t>年</w:t>
      </w:r>
      <w:r w:rsidR="00B54598">
        <w:rPr>
          <w:rFonts w:hint="eastAsia"/>
          <w:sz w:val="24"/>
          <w:szCs w:val="32"/>
        </w:rPr>
        <w:t>1</w:t>
      </w:r>
      <w:r w:rsidR="00B54598">
        <w:rPr>
          <w:sz w:val="24"/>
          <w:szCs w:val="32"/>
        </w:rPr>
        <w:t>0</w:t>
      </w:r>
      <w:r w:rsidR="00B54598">
        <w:rPr>
          <w:rFonts w:hint="eastAsia"/>
          <w:sz w:val="24"/>
          <w:szCs w:val="32"/>
        </w:rPr>
        <w:t>月之后违约，甲方需支付尾款的五分之三（三万元）给乙方。</w:t>
      </w:r>
    </w:p>
    <w:p w14:paraId="579906B5" w14:textId="0C580E6F" w:rsidR="00685478" w:rsidRDefault="006E114D">
      <w:pPr>
        <w:widowControl/>
        <w:jc w:val="left"/>
        <w:rPr>
          <w:sz w:val="24"/>
          <w:szCs w:val="32"/>
        </w:rPr>
      </w:pPr>
      <w:r>
        <w:rPr>
          <w:sz w:val="24"/>
          <w:szCs w:val="32"/>
        </w:rPr>
        <w:t>3</w:t>
      </w:r>
      <w:r w:rsidR="00066D77">
        <w:rPr>
          <w:rFonts w:hint="eastAsia"/>
          <w:sz w:val="24"/>
          <w:szCs w:val="32"/>
        </w:rPr>
        <w:t>：</w:t>
      </w:r>
      <w:r w:rsidR="009117DF">
        <w:rPr>
          <w:rFonts w:hint="eastAsia"/>
          <w:sz w:val="24"/>
          <w:szCs w:val="32"/>
        </w:rPr>
        <w:t>甲方可在乙方接受的范围内对需求做调整，双方自行协商工期，原有排期</w:t>
      </w:r>
      <w:r w:rsidR="0092065D">
        <w:rPr>
          <w:rFonts w:hint="eastAsia"/>
          <w:sz w:val="24"/>
          <w:szCs w:val="32"/>
        </w:rPr>
        <w:t>重新调整</w:t>
      </w:r>
      <w:r w:rsidR="009117DF">
        <w:rPr>
          <w:rFonts w:hint="eastAsia"/>
          <w:sz w:val="24"/>
          <w:szCs w:val="32"/>
        </w:rPr>
        <w:t>。</w:t>
      </w:r>
      <w:proofErr w:type="gramStart"/>
      <w:r w:rsidR="00E11732">
        <w:rPr>
          <w:rFonts w:hint="eastAsia"/>
          <w:sz w:val="24"/>
          <w:szCs w:val="32"/>
        </w:rPr>
        <w:t>若需求</w:t>
      </w:r>
      <w:proofErr w:type="gramEnd"/>
      <w:r w:rsidR="00E11732">
        <w:rPr>
          <w:rFonts w:hint="eastAsia"/>
          <w:sz w:val="24"/>
          <w:szCs w:val="32"/>
        </w:rPr>
        <w:t>变动过大导致排期延长超过</w:t>
      </w:r>
      <w:r w:rsidR="004141B2">
        <w:rPr>
          <w:rFonts w:hint="eastAsia"/>
          <w:sz w:val="24"/>
          <w:szCs w:val="32"/>
        </w:rPr>
        <w:t>半个</w:t>
      </w:r>
      <w:r w:rsidR="00E11732">
        <w:rPr>
          <w:rFonts w:hint="eastAsia"/>
          <w:sz w:val="24"/>
          <w:szCs w:val="32"/>
        </w:rPr>
        <w:t>月</w:t>
      </w:r>
      <w:r w:rsidR="00BA6F40">
        <w:rPr>
          <w:rFonts w:hint="eastAsia"/>
          <w:sz w:val="24"/>
          <w:szCs w:val="32"/>
        </w:rPr>
        <w:t>（</w:t>
      </w:r>
      <w:r w:rsidR="00BA6F40">
        <w:rPr>
          <w:rFonts w:hint="eastAsia"/>
          <w:sz w:val="24"/>
          <w:szCs w:val="32"/>
        </w:rPr>
        <w:t>2</w:t>
      </w:r>
      <w:r w:rsidR="00BA6F40">
        <w:rPr>
          <w:sz w:val="24"/>
          <w:szCs w:val="32"/>
        </w:rPr>
        <w:t>020</w:t>
      </w:r>
      <w:r w:rsidR="00BA6F40">
        <w:rPr>
          <w:rFonts w:hint="eastAsia"/>
          <w:sz w:val="24"/>
          <w:szCs w:val="32"/>
        </w:rPr>
        <w:t>年</w:t>
      </w:r>
      <w:r w:rsidR="00BA6F40">
        <w:rPr>
          <w:rFonts w:hint="eastAsia"/>
          <w:sz w:val="24"/>
          <w:szCs w:val="32"/>
        </w:rPr>
        <w:t>1</w:t>
      </w:r>
      <w:r w:rsidR="00BA6F40">
        <w:rPr>
          <w:sz w:val="24"/>
          <w:szCs w:val="32"/>
        </w:rPr>
        <w:t>1</w:t>
      </w:r>
      <w:r w:rsidR="00BA6F40">
        <w:rPr>
          <w:rFonts w:hint="eastAsia"/>
          <w:sz w:val="24"/>
          <w:szCs w:val="32"/>
        </w:rPr>
        <w:t>月）</w:t>
      </w:r>
      <w:r w:rsidR="00E11732">
        <w:rPr>
          <w:rFonts w:hint="eastAsia"/>
          <w:sz w:val="24"/>
          <w:szCs w:val="32"/>
        </w:rPr>
        <w:t>，双方自行协商解决方案。</w:t>
      </w:r>
    </w:p>
    <w:p w14:paraId="24A3299E" w14:textId="77777777" w:rsidR="00685478" w:rsidRDefault="00685478">
      <w:pPr>
        <w:widowControl/>
        <w:jc w:val="left"/>
        <w:rPr>
          <w:sz w:val="24"/>
          <w:szCs w:val="32"/>
        </w:rPr>
      </w:pPr>
    </w:p>
    <w:p w14:paraId="22806067" w14:textId="77777777" w:rsidR="00685478" w:rsidRDefault="00685478">
      <w:pPr>
        <w:widowControl/>
        <w:jc w:val="left"/>
        <w:rPr>
          <w:sz w:val="24"/>
          <w:szCs w:val="32"/>
        </w:rPr>
      </w:pPr>
    </w:p>
    <w:p w14:paraId="31FF0644" w14:textId="77777777" w:rsidR="00685478" w:rsidRDefault="00E11732">
      <w:pPr>
        <w:widowControl/>
        <w:numPr>
          <w:ilvl w:val="0"/>
          <w:numId w:val="2"/>
        </w:numPr>
        <w:jc w:val="left"/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>
        <w:rPr>
          <w:sz w:val="24"/>
          <w:szCs w:val="32"/>
        </w:rPr>
        <w:t>合同效力</w:t>
      </w:r>
    </w:p>
    <w:p w14:paraId="1FA0370C" w14:textId="42E271E0" w:rsidR="00685478" w:rsidRDefault="00E11732">
      <w:pPr>
        <w:widowControl/>
        <w:jc w:val="left"/>
        <w:rPr>
          <w:sz w:val="24"/>
          <w:szCs w:val="32"/>
        </w:rPr>
      </w:pPr>
      <w:r>
        <w:rPr>
          <w:sz w:val="24"/>
          <w:szCs w:val="32"/>
        </w:rPr>
        <w:t>1</w:t>
      </w:r>
      <w:r w:rsidR="000E3EE2">
        <w:rPr>
          <w:rFonts w:hint="eastAsia"/>
          <w:sz w:val="24"/>
          <w:szCs w:val="32"/>
        </w:rPr>
        <w:t>：</w:t>
      </w:r>
      <w:r>
        <w:rPr>
          <w:sz w:val="24"/>
          <w:szCs w:val="32"/>
        </w:rPr>
        <w:t>本合同壹式贰份，甲乙双方各执壹份，自双方签字盖章之日起生效。</w:t>
      </w:r>
    </w:p>
    <w:p w14:paraId="606C80C1" w14:textId="532B7E14" w:rsidR="00685478" w:rsidRDefault="00E11732">
      <w:pPr>
        <w:widowControl/>
        <w:jc w:val="left"/>
        <w:rPr>
          <w:sz w:val="24"/>
          <w:szCs w:val="32"/>
        </w:rPr>
      </w:pPr>
      <w:r>
        <w:rPr>
          <w:sz w:val="24"/>
          <w:szCs w:val="32"/>
        </w:rPr>
        <w:t>2</w:t>
      </w:r>
      <w:r w:rsidR="008F0BA8">
        <w:rPr>
          <w:rFonts w:hint="eastAsia"/>
          <w:sz w:val="24"/>
          <w:szCs w:val="32"/>
        </w:rPr>
        <w:t>：</w:t>
      </w:r>
      <w:r>
        <w:rPr>
          <w:sz w:val="24"/>
          <w:szCs w:val="32"/>
        </w:rPr>
        <w:t>本合同受《中华人民共和国合同法》保护，未尽事宜，均按照《中华人民共和国合同法》规定执行。</w:t>
      </w:r>
    </w:p>
    <w:p w14:paraId="3D944B33" w14:textId="46440DFC" w:rsidR="00685478" w:rsidRDefault="00E11732">
      <w:pPr>
        <w:widowControl/>
        <w:jc w:val="left"/>
        <w:rPr>
          <w:sz w:val="24"/>
          <w:szCs w:val="32"/>
        </w:rPr>
      </w:pPr>
      <w:r>
        <w:rPr>
          <w:sz w:val="24"/>
          <w:szCs w:val="32"/>
        </w:rPr>
        <w:t>3</w:t>
      </w:r>
      <w:r w:rsidR="00E728D4">
        <w:rPr>
          <w:rFonts w:hint="eastAsia"/>
          <w:sz w:val="24"/>
          <w:szCs w:val="32"/>
        </w:rPr>
        <w:t>：</w:t>
      </w:r>
      <w:r>
        <w:rPr>
          <w:sz w:val="24"/>
          <w:szCs w:val="32"/>
        </w:rPr>
        <w:t>本合同未尽事宜，双方可另行签订补充协议，补充协议与本合同具有同等效力。</w:t>
      </w:r>
    </w:p>
    <w:p w14:paraId="7D15AA42" w14:textId="77777777" w:rsidR="00685478" w:rsidRDefault="00685478">
      <w:pPr>
        <w:widowControl/>
        <w:jc w:val="left"/>
        <w:rPr>
          <w:sz w:val="24"/>
          <w:szCs w:val="32"/>
        </w:rPr>
      </w:pPr>
    </w:p>
    <w:p w14:paraId="433191CC" w14:textId="77777777" w:rsidR="00685478" w:rsidRDefault="00685478">
      <w:pPr>
        <w:widowControl/>
        <w:jc w:val="left"/>
        <w:rPr>
          <w:sz w:val="24"/>
          <w:szCs w:val="32"/>
        </w:rPr>
      </w:pPr>
    </w:p>
    <w:p w14:paraId="5FB327A2" w14:textId="77777777" w:rsidR="00685478" w:rsidRDefault="00685478">
      <w:pPr>
        <w:widowControl/>
        <w:jc w:val="left"/>
        <w:rPr>
          <w:sz w:val="24"/>
          <w:szCs w:val="32"/>
        </w:rPr>
      </w:pPr>
    </w:p>
    <w:p w14:paraId="77045A99" w14:textId="77777777" w:rsidR="00685478" w:rsidRDefault="00E11732">
      <w:pPr>
        <w:widowControl/>
        <w:jc w:val="left"/>
        <w:rPr>
          <w:sz w:val="24"/>
          <w:szCs w:val="32"/>
        </w:rPr>
      </w:pPr>
      <w:r>
        <w:rPr>
          <w:sz w:val="24"/>
          <w:szCs w:val="32"/>
        </w:rPr>
        <w:t xml:space="preserve">                                          </w:t>
      </w:r>
      <w:r>
        <w:rPr>
          <w:sz w:val="24"/>
          <w:szCs w:val="32"/>
        </w:rPr>
        <w:t>甲方签约代表：</w:t>
      </w:r>
    </w:p>
    <w:p w14:paraId="7D149D3C" w14:textId="77777777" w:rsidR="00685478" w:rsidRDefault="00E11732">
      <w:pPr>
        <w:widowControl/>
        <w:jc w:val="left"/>
        <w:rPr>
          <w:sz w:val="24"/>
          <w:szCs w:val="32"/>
        </w:rPr>
      </w:pPr>
      <w:r>
        <w:rPr>
          <w:sz w:val="24"/>
          <w:szCs w:val="32"/>
        </w:rPr>
        <w:t xml:space="preserve">                                          </w:t>
      </w:r>
      <w:r>
        <w:rPr>
          <w:sz w:val="24"/>
          <w:szCs w:val="32"/>
        </w:rPr>
        <w:t>签约日期：</w:t>
      </w:r>
    </w:p>
    <w:p w14:paraId="1AE0F82A" w14:textId="77777777" w:rsidR="00685478" w:rsidRDefault="00685478">
      <w:pPr>
        <w:widowControl/>
        <w:jc w:val="left"/>
        <w:rPr>
          <w:sz w:val="24"/>
          <w:szCs w:val="32"/>
        </w:rPr>
      </w:pPr>
    </w:p>
    <w:p w14:paraId="439D365A" w14:textId="77777777" w:rsidR="00685478" w:rsidRDefault="00E11732">
      <w:pPr>
        <w:widowControl/>
        <w:jc w:val="left"/>
        <w:rPr>
          <w:sz w:val="24"/>
          <w:szCs w:val="32"/>
        </w:rPr>
      </w:pPr>
      <w:r>
        <w:rPr>
          <w:sz w:val="24"/>
          <w:szCs w:val="32"/>
        </w:rPr>
        <w:t xml:space="preserve">                                          </w:t>
      </w:r>
      <w:r>
        <w:rPr>
          <w:sz w:val="24"/>
          <w:szCs w:val="32"/>
        </w:rPr>
        <w:t>乙方签约代表：</w:t>
      </w:r>
    </w:p>
    <w:p w14:paraId="013B0566" w14:textId="77777777" w:rsidR="00685478" w:rsidRDefault="00E11732">
      <w:pPr>
        <w:widowControl/>
        <w:jc w:val="left"/>
        <w:rPr>
          <w:sz w:val="24"/>
          <w:szCs w:val="32"/>
        </w:rPr>
      </w:pPr>
      <w:r>
        <w:rPr>
          <w:sz w:val="24"/>
          <w:szCs w:val="32"/>
        </w:rPr>
        <w:t xml:space="preserve">                                          </w:t>
      </w:r>
      <w:r>
        <w:rPr>
          <w:sz w:val="24"/>
          <w:szCs w:val="32"/>
        </w:rPr>
        <w:t>签约日期</w:t>
      </w:r>
    </w:p>
    <w:p w14:paraId="504AC058" w14:textId="77777777" w:rsidR="00685478" w:rsidRDefault="00685478">
      <w:pPr>
        <w:widowControl/>
        <w:jc w:val="left"/>
        <w:rPr>
          <w:sz w:val="24"/>
          <w:szCs w:val="32"/>
        </w:rPr>
      </w:pPr>
    </w:p>
    <w:sectPr w:rsidR="00685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0785A"/>
    <w:multiLevelType w:val="singleLevel"/>
    <w:tmpl w:val="5F00785A"/>
    <w:lvl w:ilvl="0">
      <w:start w:val="1"/>
      <w:numFmt w:val="chineseCounting"/>
      <w:suff w:val="space"/>
      <w:lvlText w:val="第%1条"/>
      <w:lvlJc w:val="left"/>
    </w:lvl>
  </w:abstractNum>
  <w:abstractNum w:abstractNumId="1" w15:restartNumberingAfterBreak="0">
    <w:nsid w:val="5F007C24"/>
    <w:multiLevelType w:val="singleLevel"/>
    <w:tmpl w:val="5F007C24"/>
    <w:lvl w:ilvl="0">
      <w:start w:val="7"/>
      <w:numFmt w:val="chineseCounting"/>
      <w:suff w:val="space"/>
      <w:lvlText w:val="第%1条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B7A5EF"/>
    <w:rsid w:val="FCAB7E68"/>
    <w:rsid w:val="FF5D3DAE"/>
    <w:rsid w:val="00066D77"/>
    <w:rsid w:val="000960A6"/>
    <w:rsid w:val="000E3EE2"/>
    <w:rsid w:val="00105297"/>
    <w:rsid w:val="0031425A"/>
    <w:rsid w:val="00323180"/>
    <w:rsid w:val="0033692D"/>
    <w:rsid w:val="003525ED"/>
    <w:rsid w:val="003E5D38"/>
    <w:rsid w:val="004141B2"/>
    <w:rsid w:val="00534DAA"/>
    <w:rsid w:val="005925CF"/>
    <w:rsid w:val="00604387"/>
    <w:rsid w:val="00685478"/>
    <w:rsid w:val="006E114D"/>
    <w:rsid w:val="006E6DDF"/>
    <w:rsid w:val="00700444"/>
    <w:rsid w:val="007E2769"/>
    <w:rsid w:val="00803BAF"/>
    <w:rsid w:val="00855A28"/>
    <w:rsid w:val="008F0BA8"/>
    <w:rsid w:val="009117DF"/>
    <w:rsid w:val="0092065D"/>
    <w:rsid w:val="00932456"/>
    <w:rsid w:val="00967918"/>
    <w:rsid w:val="00982440"/>
    <w:rsid w:val="00987A80"/>
    <w:rsid w:val="009E3226"/>
    <w:rsid w:val="009E5393"/>
    <w:rsid w:val="00A0027C"/>
    <w:rsid w:val="00A42DD9"/>
    <w:rsid w:val="00A83A64"/>
    <w:rsid w:val="00A84255"/>
    <w:rsid w:val="00AB73C3"/>
    <w:rsid w:val="00B36F34"/>
    <w:rsid w:val="00B54598"/>
    <w:rsid w:val="00B67F01"/>
    <w:rsid w:val="00BA6F40"/>
    <w:rsid w:val="00BD28F6"/>
    <w:rsid w:val="00BE35DE"/>
    <w:rsid w:val="00C61124"/>
    <w:rsid w:val="00DB176B"/>
    <w:rsid w:val="00DC4047"/>
    <w:rsid w:val="00E11732"/>
    <w:rsid w:val="00E728D4"/>
    <w:rsid w:val="00FB3CF6"/>
    <w:rsid w:val="2FB7A5EF"/>
    <w:rsid w:val="6F763CB2"/>
    <w:rsid w:val="7EBB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C935D"/>
  <w15:docId w15:val="{DA11F458-919B-433D-AFC7-3AED8A6C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B7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0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LEWAN</cp:lastModifiedBy>
  <cp:revision>53</cp:revision>
  <dcterms:created xsi:type="dcterms:W3CDTF">2020-07-04T19:40:00Z</dcterms:created>
  <dcterms:modified xsi:type="dcterms:W3CDTF">2020-07-14T11:33:00Z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