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A40B" w14:textId="77777777" w:rsidR="00BA4025" w:rsidRDefault="00BA4025" w:rsidP="00BA4025">
      <w:pPr>
        <w:pStyle w:val="1"/>
      </w:pPr>
      <w:r>
        <w:rPr>
          <w:rStyle w:val="a3"/>
          <w:b/>
          <w:bCs/>
        </w:rPr>
        <w:t>Дорожная карта RAG-микросервиса (0 → MVP → Production)</w:t>
      </w:r>
    </w:p>
    <w:p w14:paraId="580F2644" w14:textId="77777777" w:rsidR="00BA4025" w:rsidRDefault="00BA4025" w:rsidP="00BA4025">
      <w:r>
        <w:pict w14:anchorId="4818FC17">
          <v:rect id="_x0000_i1055" style="width:0;height:1.5pt" o:hralign="center" o:hrstd="t" o:hr="t" fillcolor="#a0a0a0" stroked="f"/>
        </w:pict>
      </w:r>
    </w:p>
    <w:p w14:paraId="583BEAAC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1. Анализ и архитектура (Неделя 1)</w:t>
      </w:r>
    </w:p>
    <w:p w14:paraId="0DA6BEE0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t>1.1. Архитектура системы</w:t>
      </w:r>
    </w:p>
    <w:p w14:paraId="50F54A8D" w14:textId="77777777" w:rsidR="00BA4025" w:rsidRDefault="00BA4025" w:rsidP="00BA4025">
      <w:pPr>
        <w:pStyle w:val="a4"/>
        <w:numPr>
          <w:ilvl w:val="0"/>
          <w:numId w:val="12"/>
        </w:numPr>
      </w:pPr>
      <w:r>
        <w:t xml:space="preserve">Спроектировать </w:t>
      </w:r>
      <w:r>
        <w:rPr>
          <w:rStyle w:val="a3"/>
        </w:rPr>
        <w:t>многоарендную архитектуру</w:t>
      </w:r>
      <w:r>
        <w:t xml:space="preserve"> (multi-tenant):</w:t>
      </w:r>
    </w:p>
    <w:p w14:paraId="6D39DF62" w14:textId="77777777" w:rsidR="00BA4025" w:rsidRDefault="00BA4025" w:rsidP="00BA4025">
      <w:pPr>
        <w:pStyle w:val="a4"/>
        <w:numPr>
          <w:ilvl w:val="1"/>
          <w:numId w:val="12"/>
        </w:numPr>
      </w:pPr>
      <w:r>
        <w:t>Каждый пользователь (или проект) видит только свои данные.</w:t>
      </w:r>
    </w:p>
    <w:p w14:paraId="603B9C79" w14:textId="77777777" w:rsidR="00BA4025" w:rsidRDefault="00BA4025" w:rsidP="00BA4025">
      <w:pPr>
        <w:pStyle w:val="a4"/>
        <w:numPr>
          <w:ilvl w:val="1"/>
          <w:numId w:val="12"/>
        </w:numPr>
      </w:pPr>
      <w:r>
        <w:rPr>
          <w:rStyle w:val="a3"/>
        </w:rPr>
        <w:t xml:space="preserve">Модель </w:t>
      </w:r>
      <w:r>
        <w:rPr>
          <w:rStyle w:val="HTML"/>
          <w:b/>
          <w:bCs/>
        </w:rPr>
        <w:t>Project</w:t>
      </w:r>
      <w:r>
        <w:t>: у пользователя может быть несколько проектов, у проекта свои документы и свой RAG-пайплайн.</w:t>
      </w:r>
    </w:p>
    <w:p w14:paraId="69EEC11F" w14:textId="77777777" w:rsidR="00BA4025" w:rsidRDefault="00BA4025" w:rsidP="00BA4025">
      <w:pPr>
        <w:pStyle w:val="a4"/>
        <w:numPr>
          <w:ilvl w:val="1"/>
          <w:numId w:val="12"/>
        </w:numPr>
      </w:pPr>
      <w:r>
        <w:t xml:space="preserve">Возможность гибко подключать </w:t>
      </w:r>
      <w:r>
        <w:rPr>
          <w:rStyle w:val="a3"/>
        </w:rPr>
        <w:t>разные LLM для разных проектов</w:t>
      </w:r>
      <w:r>
        <w:t xml:space="preserve"> (например, </w:t>
      </w:r>
      <w:r>
        <w:rPr>
          <w:rStyle w:val="HTML"/>
        </w:rPr>
        <w:t>Groq</w:t>
      </w:r>
      <w:r>
        <w:t xml:space="preserve">, </w:t>
      </w:r>
      <w:r>
        <w:rPr>
          <w:rStyle w:val="HTML"/>
        </w:rPr>
        <w:t>OpenAI</w:t>
      </w:r>
      <w:r>
        <w:t xml:space="preserve">, </w:t>
      </w:r>
      <w:r>
        <w:rPr>
          <w:rStyle w:val="HTML"/>
        </w:rPr>
        <w:t>LLaMA</w:t>
      </w:r>
      <w:r>
        <w:t>).</w:t>
      </w:r>
    </w:p>
    <w:p w14:paraId="0773A313" w14:textId="77777777" w:rsidR="00BA4025" w:rsidRDefault="00BA4025" w:rsidP="00BA4025">
      <w:pPr>
        <w:pStyle w:val="a4"/>
        <w:numPr>
          <w:ilvl w:val="0"/>
          <w:numId w:val="12"/>
        </w:numPr>
      </w:pPr>
      <w:r>
        <w:t>Архитектура микросервисов:</w:t>
      </w:r>
    </w:p>
    <w:p w14:paraId="7A43B716" w14:textId="77777777" w:rsidR="00BA4025" w:rsidRPr="00BA4025" w:rsidRDefault="00BA4025" w:rsidP="00BA4025">
      <w:pPr>
        <w:pStyle w:val="a4"/>
        <w:numPr>
          <w:ilvl w:val="1"/>
          <w:numId w:val="12"/>
        </w:numPr>
        <w:rPr>
          <w:lang w:val="en-US"/>
        </w:rPr>
      </w:pPr>
      <w:r w:rsidRPr="00BA4025">
        <w:rPr>
          <w:rStyle w:val="a3"/>
          <w:lang w:val="en-US"/>
        </w:rPr>
        <w:t>Auth &amp; User Management</w:t>
      </w:r>
      <w:r w:rsidRPr="00BA4025">
        <w:rPr>
          <w:lang w:val="en-US"/>
        </w:rPr>
        <w:t xml:space="preserve"> — </w:t>
      </w:r>
      <w:r>
        <w:t>на</w:t>
      </w:r>
      <w:r w:rsidRPr="00BA4025">
        <w:rPr>
          <w:lang w:val="en-US"/>
        </w:rPr>
        <w:t xml:space="preserve"> </w:t>
      </w:r>
      <w:r>
        <w:t>базе</w:t>
      </w:r>
      <w:r w:rsidRPr="00BA4025">
        <w:rPr>
          <w:lang w:val="en-US"/>
        </w:rPr>
        <w:t xml:space="preserve"> Django.</w:t>
      </w:r>
    </w:p>
    <w:p w14:paraId="12D3C71F" w14:textId="77777777" w:rsidR="00BA4025" w:rsidRDefault="00BA4025" w:rsidP="00BA4025">
      <w:pPr>
        <w:pStyle w:val="a4"/>
        <w:numPr>
          <w:ilvl w:val="1"/>
          <w:numId w:val="12"/>
        </w:numPr>
      </w:pPr>
      <w:r>
        <w:rPr>
          <w:rStyle w:val="a3"/>
        </w:rPr>
        <w:t>RAG Core</w:t>
      </w:r>
      <w:r>
        <w:t xml:space="preserve"> — загрузка документов, построение эмбеддингов, поиск.</w:t>
      </w:r>
    </w:p>
    <w:p w14:paraId="618ABB1D" w14:textId="77777777" w:rsidR="00BA4025" w:rsidRDefault="00BA4025" w:rsidP="00BA4025">
      <w:pPr>
        <w:pStyle w:val="a4"/>
        <w:numPr>
          <w:ilvl w:val="1"/>
          <w:numId w:val="12"/>
        </w:numPr>
      </w:pPr>
      <w:r>
        <w:rPr>
          <w:rStyle w:val="a3"/>
        </w:rPr>
        <w:t>Vector DB</w:t>
      </w:r>
      <w:r>
        <w:t xml:space="preserve"> — Qdrant (отдельный контейнер).</w:t>
      </w:r>
    </w:p>
    <w:p w14:paraId="223932FC" w14:textId="77777777" w:rsidR="00BA4025" w:rsidRDefault="00BA4025" w:rsidP="00BA4025">
      <w:pPr>
        <w:pStyle w:val="a4"/>
        <w:numPr>
          <w:ilvl w:val="1"/>
          <w:numId w:val="12"/>
        </w:numPr>
      </w:pPr>
      <w:r>
        <w:rPr>
          <w:rStyle w:val="a3"/>
        </w:rPr>
        <w:t>LLM Gateway</w:t>
      </w:r>
      <w:r>
        <w:t xml:space="preserve"> — сервис для работы с облачными моделями (Groq API).</w:t>
      </w:r>
    </w:p>
    <w:p w14:paraId="0765B329" w14:textId="77777777" w:rsidR="00BA4025" w:rsidRDefault="00BA4025" w:rsidP="00BA4025">
      <w:pPr>
        <w:pStyle w:val="a4"/>
        <w:numPr>
          <w:ilvl w:val="1"/>
          <w:numId w:val="12"/>
        </w:numPr>
      </w:pPr>
      <w:r>
        <w:rPr>
          <w:rStyle w:val="a3"/>
        </w:rPr>
        <w:t>Future Bots API</w:t>
      </w:r>
      <w:r>
        <w:t xml:space="preserve"> — точка подключения других систем.</w:t>
      </w:r>
    </w:p>
    <w:p w14:paraId="6396D58E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t>1.2. Проектирование API</w:t>
      </w:r>
    </w:p>
    <w:p w14:paraId="2C8B8220" w14:textId="77777777" w:rsidR="00BA4025" w:rsidRDefault="00BA4025" w:rsidP="00BA4025">
      <w:pPr>
        <w:pStyle w:val="a4"/>
        <w:numPr>
          <w:ilvl w:val="0"/>
          <w:numId w:val="13"/>
        </w:numPr>
      </w:pPr>
      <w:r>
        <w:rPr>
          <w:rStyle w:val="a3"/>
        </w:rPr>
        <w:t>API пользователей и проектов:</w:t>
      </w:r>
    </w:p>
    <w:p w14:paraId="7F0BE1C9" w14:textId="77777777" w:rsidR="00BA4025" w:rsidRDefault="00BA4025" w:rsidP="00BA4025">
      <w:pPr>
        <w:pStyle w:val="a4"/>
        <w:numPr>
          <w:ilvl w:val="1"/>
          <w:numId w:val="13"/>
        </w:numPr>
      </w:pPr>
      <w:r>
        <w:rPr>
          <w:rStyle w:val="HTML"/>
        </w:rPr>
        <w:t>POST /auth/register</w:t>
      </w:r>
      <w:r>
        <w:t xml:space="preserve"> — регистрация.</w:t>
      </w:r>
    </w:p>
    <w:p w14:paraId="05E1C5E6" w14:textId="77777777" w:rsidR="00BA4025" w:rsidRDefault="00BA4025" w:rsidP="00BA4025">
      <w:pPr>
        <w:pStyle w:val="a4"/>
        <w:numPr>
          <w:ilvl w:val="1"/>
          <w:numId w:val="13"/>
        </w:numPr>
      </w:pPr>
      <w:r>
        <w:rPr>
          <w:rStyle w:val="HTML"/>
        </w:rPr>
        <w:t>POST /projects/</w:t>
      </w:r>
      <w:r>
        <w:t xml:space="preserve"> — создание проекта.</w:t>
      </w:r>
    </w:p>
    <w:p w14:paraId="4171AEFE" w14:textId="77777777" w:rsidR="00BA4025" w:rsidRDefault="00BA4025" w:rsidP="00BA4025">
      <w:pPr>
        <w:pStyle w:val="a4"/>
        <w:numPr>
          <w:ilvl w:val="0"/>
          <w:numId w:val="13"/>
        </w:numPr>
      </w:pPr>
      <w:r>
        <w:rPr>
          <w:rStyle w:val="a3"/>
        </w:rPr>
        <w:t>Документы:</w:t>
      </w:r>
    </w:p>
    <w:p w14:paraId="41532715" w14:textId="77777777" w:rsidR="00BA4025" w:rsidRPr="00BA4025" w:rsidRDefault="00BA4025" w:rsidP="00BA4025">
      <w:pPr>
        <w:pStyle w:val="a4"/>
        <w:numPr>
          <w:ilvl w:val="1"/>
          <w:numId w:val="13"/>
        </w:numPr>
        <w:rPr>
          <w:lang w:val="en-US"/>
        </w:rPr>
      </w:pPr>
      <w:r w:rsidRPr="00BA4025">
        <w:rPr>
          <w:rStyle w:val="HTML"/>
          <w:lang w:val="en-US"/>
        </w:rPr>
        <w:t>POST /projects/{id}/documents/</w:t>
      </w:r>
      <w:r w:rsidRPr="00BA4025">
        <w:rPr>
          <w:lang w:val="en-US"/>
        </w:rPr>
        <w:t xml:space="preserve"> — </w:t>
      </w:r>
      <w:r>
        <w:t>загрузка</w:t>
      </w:r>
      <w:r w:rsidRPr="00BA4025">
        <w:rPr>
          <w:lang w:val="en-US"/>
        </w:rPr>
        <w:t xml:space="preserve"> PDF/DOCX.</w:t>
      </w:r>
    </w:p>
    <w:p w14:paraId="2E0F1E2E" w14:textId="77777777" w:rsidR="00BA4025" w:rsidRPr="00BA4025" w:rsidRDefault="00BA4025" w:rsidP="00BA4025">
      <w:pPr>
        <w:pStyle w:val="a4"/>
        <w:numPr>
          <w:ilvl w:val="1"/>
          <w:numId w:val="13"/>
        </w:numPr>
        <w:rPr>
          <w:lang w:val="en-US"/>
        </w:rPr>
      </w:pPr>
      <w:r w:rsidRPr="00BA4025">
        <w:rPr>
          <w:rStyle w:val="HTML"/>
          <w:lang w:val="en-US"/>
        </w:rPr>
        <w:t>GET /projects/{id}/documents/</w:t>
      </w:r>
      <w:r w:rsidRPr="00BA4025">
        <w:rPr>
          <w:lang w:val="en-US"/>
        </w:rPr>
        <w:t xml:space="preserve"> — </w:t>
      </w:r>
      <w:r>
        <w:t>список</w:t>
      </w:r>
      <w:r w:rsidRPr="00BA4025">
        <w:rPr>
          <w:lang w:val="en-US"/>
        </w:rPr>
        <w:t xml:space="preserve"> </w:t>
      </w:r>
      <w:r>
        <w:t>документов</w:t>
      </w:r>
      <w:r w:rsidRPr="00BA4025">
        <w:rPr>
          <w:lang w:val="en-US"/>
        </w:rPr>
        <w:t>.</w:t>
      </w:r>
    </w:p>
    <w:p w14:paraId="1505A47A" w14:textId="77777777" w:rsidR="00BA4025" w:rsidRDefault="00BA4025" w:rsidP="00BA4025">
      <w:pPr>
        <w:pStyle w:val="a4"/>
        <w:numPr>
          <w:ilvl w:val="0"/>
          <w:numId w:val="13"/>
        </w:numPr>
      </w:pPr>
      <w:r>
        <w:rPr>
          <w:rStyle w:val="a3"/>
        </w:rPr>
        <w:t>RAG:</w:t>
      </w:r>
    </w:p>
    <w:p w14:paraId="1483A707" w14:textId="77777777" w:rsidR="00BA4025" w:rsidRPr="00BA4025" w:rsidRDefault="00BA4025" w:rsidP="00BA4025">
      <w:pPr>
        <w:pStyle w:val="a4"/>
        <w:numPr>
          <w:ilvl w:val="1"/>
          <w:numId w:val="13"/>
        </w:numPr>
        <w:rPr>
          <w:lang w:val="en-US"/>
        </w:rPr>
      </w:pPr>
      <w:r w:rsidRPr="00BA4025">
        <w:rPr>
          <w:rStyle w:val="HTML"/>
          <w:lang w:val="en-US"/>
        </w:rPr>
        <w:t>POST /projects/{id}/query/</w:t>
      </w:r>
      <w:r w:rsidRPr="00BA4025">
        <w:rPr>
          <w:lang w:val="en-US"/>
        </w:rPr>
        <w:t xml:space="preserve"> — </w:t>
      </w:r>
      <w:r>
        <w:t>задать</w:t>
      </w:r>
      <w:r w:rsidRPr="00BA4025">
        <w:rPr>
          <w:lang w:val="en-US"/>
        </w:rPr>
        <w:t xml:space="preserve"> </w:t>
      </w:r>
      <w:r>
        <w:t>вопрос</w:t>
      </w:r>
      <w:r w:rsidRPr="00BA4025">
        <w:rPr>
          <w:lang w:val="en-US"/>
        </w:rPr>
        <w:t>.</w:t>
      </w:r>
    </w:p>
    <w:p w14:paraId="19AB6EB1" w14:textId="77777777" w:rsidR="00BA4025" w:rsidRDefault="00BA4025" w:rsidP="00BA4025">
      <w:pPr>
        <w:pStyle w:val="a4"/>
        <w:numPr>
          <w:ilvl w:val="0"/>
          <w:numId w:val="13"/>
        </w:numPr>
      </w:pPr>
      <w:r>
        <w:rPr>
          <w:rStyle w:val="a3"/>
        </w:rPr>
        <w:t>Логирование:</w:t>
      </w:r>
    </w:p>
    <w:p w14:paraId="60C24A26" w14:textId="77777777" w:rsidR="00BA4025" w:rsidRDefault="00BA4025" w:rsidP="00BA4025">
      <w:pPr>
        <w:pStyle w:val="a4"/>
        <w:numPr>
          <w:ilvl w:val="1"/>
          <w:numId w:val="13"/>
        </w:numPr>
      </w:pPr>
      <w:r>
        <w:rPr>
          <w:rStyle w:val="HTML"/>
        </w:rPr>
        <w:t>GET /projects/{id}/logs/</w:t>
      </w:r>
      <w:r>
        <w:t xml:space="preserve"> — запросы и ответы.</w:t>
      </w:r>
    </w:p>
    <w:p w14:paraId="18A38972" w14:textId="77777777" w:rsidR="00BA4025" w:rsidRDefault="00BA4025" w:rsidP="00BA4025">
      <w:pPr>
        <w:pStyle w:val="a4"/>
      </w:pPr>
      <w:r>
        <w:rPr>
          <w:rStyle w:val="a3"/>
        </w:rPr>
        <w:t>Результат:</w:t>
      </w:r>
      <w:r>
        <w:t xml:space="preserve"> диаграмма архитектуры и OpenAPI-спецификация.</w:t>
      </w:r>
    </w:p>
    <w:p w14:paraId="54DC94A2" w14:textId="77777777" w:rsidR="00BA4025" w:rsidRDefault="00BA4025" w:rsidP="00BA4025">
      <w:r>
        <w:pict w14:anchorId="018BD50D">
          <v:rect id="_x0000_i1056" style="width:0;height:1.5pt" o:hralign="center" o:hrstd="t" o:hr="t" fillcolor="#a0a0a0" stroked="f"/>
        </w:pict>
      </w:r>
    </w:p>
    <w:p w14:paraId="2D3EE9DD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2. Базовая инфраструктура (Неделя 2)</w:t>
      </w:r>
    </w:p>
    <w:p w14:paraId="619E830C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t>2.1. Настройка окружения</w:t>
      </w:r>
    </w:p>
    <w:p w14:paraId="1916534E" w14:textId="77777777" w:rsidR="00BA4025" w:rsidRPr="00BA4025" w:rsidRDefault="00BA4025" w:rsidP="00BA4025">
      <w:pPr>
        <w:pStyle w:val="a4"/>
        <w:numPr>
          <w:ilvl w:val="0"/>
          <w:numId w:val="14"/>
        </w:numPr>
        <w:rPr>
          <w:lang w:val="en-US"/>
        </w:rPr>
      </w:pPr>
      <w:r w:rsidRPr="00BA4025">
        <w:rPr>
          <w:lang w:val="en-US"/>
        </w:rPr>
        <w:t xml:space="preserve">Django + DRF </w:t>
      </w:r>
      <w:r>
        <w:t>проект</w:t>
      </w:r>
      <w:r w:rsidRPr="00BA4025">
        <w:rPr>
          <w:lang w:val="en-US"/>
        </w:rPr>
        <w:t xml:space="preserve"> (</w:t>
      </w:r>
      <w:r w:rsidRPr="00BA4025">
        <w:rPr>
          <w:rStyle w:val="HTML"/>
          <w:lang w:val="en-US"/>
        </w:rPr>
        <w:t>rag_service</w:t>
      </w:r>
      <w:r w:rsidRPr="00BA4025">
        <w:rPr>
          <w:lang w:val="en-US"/>
        </w:rPr>
        <w:t>).</w:t>
      </w:r>
    </w:p>
    <w:p w14:paraId="0886990D" w14:textId="77777777" w:rsidR="00BA4025" w:rsidRPr="00BA4025" w:rsidRDefault="00BA4025" w:rsidP="00BA4025">
      <w:pPr>
        <w:pStyle w:val="a4"/>
        <w:numPr>
          <w:ilvl w:val="0"/>
          <w:numId w:val="14"/>
        </w:numPr>
        <w:rPr>
          <w:lang w:val="en-US"/>
        </w:rPr>
      </w:pPr>
      <w:r w:rsidRPr="00BA4025">
        <w:rPr>
          <w:lang w:val="en-US"/>
        </w:rPr>
        <w:t>Docker + docker-compose (</w:t>
      </w:r>
      <w:r>
        <w:t>сервис</w:t>
      </w:r>
      <w:r w:rsidRPr="00BA4025">
        <w:rPr>
          <w:lang w:val="en-US"/>
        </w:rPr>
        <w:t xml:space="preserve"> </w:t>
      </w:r>
      <w:r w:rsidRPr="00BA4025">
        <w:rPr>
          <w:rStyle w:val="HTML"/>
          <w:lang w:val="en-US"/>
        </w:rPr>
        <w:t>web</w:t>
      </w:r>
      <w:r w:rsidRPr="00BA4025">
        <w:rPr>
          <w:lang w:val="en-US"/>
        </w:rPr>
        <w:t xml:space="preserve"> + </w:t>
      </w:r>
      <w:r w:rsidRPr="00BA4025">
        <w:rPr>
          <w:rStyle w:val="HTML"/>
          <w:lang w:val="en-US"/>
        </w:rPr>
        <w:t>qdrant</w:t>
      </w:r>
      <w:r w:rsidRPr="00BA4025">
        <w:rPr>
          <w:lang w:val="en-US"/>
        </w:rPr>
        <w:t xml:space="preserve"> + </w:t>
      </w:r>
      <w:r w:rsidRPr="00BA4025">
        <w:rPr>
          <w:rStyle w:val="HTML"/>
          <w:lang w:val="en-US"/>
        </w:rPr>
        <w:t>redis</w:t>
      </w:r>
      <w:r w:rsidRPr="00BA4025">
        <w:rPr>
          <w:lang w:val="en-US"/>
        </w:rPr>
        <w:t xml:space="preserve"> + </w:t>
      </w:r>
      <w:r w:rsidRPr="00BA4025">
        <w:rPr>
          <w:rStyle w:val="HTML"/>
          <w:lang w:val="en-US"/>
        </w:rPr>
        <w:t>postgres</w:t>
      </w:r>
      <w:r w:rsidRPr="00BA4025">
        <w:rPr>
          <w:lang w:val="en-US"/>
        </w:rPr>
        <w:t>).</w:t>
      </w:r>
    </w:p>
    <w:p w14:paraId="2EAA46AA" w14:textId="77777777" w:rsidR="00BA4025" w:rsidRDefault="00BA4025" w:rsidP="00BA4025">
      <w:pPr>
        <w:pStyle w:val="a4"/>
        <w:numPr>
          <w:ilvl w:val="0"/>
          <w:numId w:val="14"/>
        </w:numPr>
      </w:pPr>
      <w:r>
        <w:t>Подключение Qdrant (для каждого проекта создается своя коллекция).</w:t>
      </w:r>
    </w:p>
    <w:p w14:paraId="5565B169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lastRenderedPageBreak/>
        <w:t>2.2. Модели Django</w:t>
      </w:r>
    </w:p>
    <w:p w14:paraId="3953F830" w14:textId="77777777" w:rsidR="00BA4025" w:rsidRDefault="00BA4025" w:rsidP="00BA4025">
      <w:pPr>
        <w:pStyle w:val="a4"/>
        <w:numPr>
          <w:ilvl w:val="0"/>
          <w:numId w:val="15"/>
        </w:numPr>
      </w:pPr>
      <w:r>
        <w:rPr>
          <w:rStyle w:val="HTML"/>
        </w:rPr>
        <w:t>User</w:t>
      </w:r>
      <w:r>
        <w:t xml:space="preserve"> (с JWT авторизацией).</w:t>
      </w:r>
    </w:p>
    <w:p w14:paraId="65652A9E" w14:textId="77777777" w:rsidR="00BA4025" w:rsidRDefault="00BA4025" w:rsidP="00BA4025">
      <w:pPr>
        <w:pStyle w:val="a4"/>
        <w:numPr>
          <w:ilvl w:val="0"/>
          <w:numId w:val="15"/>
        </w:numPr>
      </w:pPr>
      <w:r>
        <w:rPr>
          <w:rStyle w:val="HTML"/>
        </w:rPr>
        <w:t>Project</w:t>
      </w:r>
      <w:r>
        <w:t xml:space="preserve"> (связь с User).</w:t>
      </w:r>
    </w:p>
    <w:p w14:paraId="7520DFCA" w14:textId="77777777" w:rsidR="00BA4025" w:rsidRDefault="00BA4025" w:rsidP="00BA4025">
      <w:pPr>
        <w:pStyle w:val="a4"/>
        <w:numPr>
          <w:ilvl w:val="0"/>
          <w:numId w:val="15"/>
        </w:numPr>
      </w:pPr>
      <w:r>
        <w:rPr>
          <w:rStyle w:val="HTML"/>
        </w:rPr>
        <w:t>Document</w:t>
      </w:r>
      <w:r>
        <w:t xml:space="preserve"> (файл + ссылка на проект).</w:t>
      </w:r>
    </w:p>
    <w:p w14:paraId="093633E9" w14:textId="77777777" w:rsidR="00BA4025" w:rsidRDefault="00BA4025" w:rsidP="00BA4025">
      <w:pPr>
        <w:pStyle w:val="a4"/>
        <w:numPr>
          <w:ilvl w:val="0"/>
          <w:numId w:val="15"/>
        </w:numPr>
      </w:pPr>
      <w:r>
        <w:rPr>
          <w:rStyle w:val="HTML"/>
        </w:rPr>
        <w:t>Chunk</w:t>
      </w:r>
      <w:r>
        <w:t xml:space="preserve"> (текст + embedding + принадлежность к Document).</w:t>
      </w:r>
    </w:p>
    <w:p w14:paraId="7F7217EE" w14:textId="77777777" w:rsidR="00BA4025" w:rsidRDefault="00BA4025" w:rsidP="00BA4025">
      <w:r>
        <w:pict w14:anchorId="6C790D44">
          <v:rect id="_x0000_i1057" style="width:0;height:1.5pt" o:hralign="center" o:hrstd="t" o:hr="t" fillcolor="#a0a0a0" stroked="f"/>
        </w:pict>
      </w:r>
    </w:p>
    <w:p w14:paraId="570CFEB2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3. Документы и Embeddings (Неделя 3)</w:t>
      </w:r>
    </w:p>
    <w:p w14:paraId="2893C89C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t>3.1. Обработка файлов</w:t>
      </w:r>
    </w:p>
    <w:p w14:paraId="4883C943" w14:textId="77777777" w:rsidR="00BA4025" w:rsidRDefault="00BA4025" w:rsidP="00BA4025">
      <w:pPr>
        <w:pStyle w:val="a4"/>
        <w:numPr>
          <w:ilvl w:val="0"/>
          <w:numId w:val="16"/>
        </w:numPr>
      </w:pPr>
      <w:r>
        <w:t xml:space="preserve">Поддержка </w:t>
      </w:r>
      <w:r>
        <w:rPr>
          <w:rStyle w:val="a3"/>
        </w:rPr>
        <w:t>PDF/DOCX</w:t>
      </w:r>
      <w:r>
        <w:t xml:space="preserve"> (через </w:t>
      </w:r>
      <w:r>
        <w:rPr>
          <w:rStyle w:val="HTML"/>
        </w:rPr>
        <w:t>pypdf</w:t>
      </w:r>
      <w:r>
        <w:t xml:space="preserve"> + </w:t>
      </w:r>
      <w:r>
        <w:rPr>
          <w:rStyle w:val="HTML"/>
        </w:rPr>
        <w:t>docx</w:t>
      </w:r>
      <w:r>
        <w:t>).</w:t>
      </w:r>
    </w:p>
    <w:p w14:paraId="02CCD8D9" w14:textId="77777777" w:rsidR="00BA4025" w:rsidRDefault="00BA4025" w:rsidP="00BA4025">
      <w:pPr>
        <w:pStyle w:val="a4"/>
        <w:numPr>
          <w:ilvl w:val="0"/>
          <w:numId w:val="16"/>
        </w:numPr>
      </w:pPr>
      <w:r>
        <w:t xml:space="preserve">Разделение на </w:t>
      </w:r>
      <w:r>
        <w:rPr>
          <w:rStyle w:val="a3"/>
        </w:rPr>
        <w:t>чанки</w:t>
      </w:r>
      <w:r>
        <w:t xml:space="preserve"> (например, по 500 токенов).</w:t>
      </w:r>
    </w:p>
    <w:p w14:paraId="07A7B794" w14:textId="77777777" w:rsidR="00BA4025" w:rsidRDefault="00BA4025" w:rsidP="00BA4025">
      <w:pPr>
        <w:pStyle w:val="a4"/>
        <w:numPr>
          <w:ilvl w:val="0"/>
          <w:numId w:val="16"/>
        </w:numPr>
      </w:pPr>
      <w:r>
        <w:t>Асинхронная обработка (Celery + Redis):</w:t>
      </w:r>
    </w:p>
    <w:p w14:paraId="483A6BD4" w14:textId="77777777" w:rsidR="00BA4025" w:rsidRDefault="00BA4025" w:rsidP="00BA4025">
      <w:pPr>
        <w:pStyle w:val="a4"/>
        <w:numPr>
          <w:ilvl w:val="1"/>
          <w:numId w:val="16"/>
        </w:numPr>
      </w:pPr>
      <w:r>
        <w:t>Задача на генерацию эмбеддингов.</w:t>
      </w:r>
    </w:p>
    <w:p w14:paraId="0447844B" w14:textId="77777777" w:rsidR="00BA4025" w:rsidRDefault="00BA4025" w:rsidP="00BA4025">
      <w:pPr>
        <w:pStyle w:val="a4"/>
        <w:numPr>
          <w:ilvl w:val="1"/>
          <w:numId w:val="16"/>
        </w:numPr>
      </w:pPr>
      <w:r>
        <w:t>Сохранение эмбеддингов в Qdrant.</w:t>
      </w:r>
    </w:p>
    <w:p w14:paraId="46AAE519" w14:textId="77777777" w:rsidR="00BA4025" w:rsidRDefault="00BA4025" w:rsidP="00BA4025">
      <w:pPr>
        <w:pStyle w:val="3"/>
      </w:pPr>
      <w:r>
        <w:rPr>
          <w:rStyle w:val="a3"/>
          <w:b w:val="0"/>
          <w:bCs w:val="0"/>
        </w:rPr>
        <w:t>3.2. Выбор модели Embeddings</w:t>
      </w:r>
    </w:p>
    <w:p w14:paraId="2523BE3C" w14:textId="77777777" w:rsidR="00BA4025" w:rsidRDefault="00BA4025" w:rsidP="00BA4025">
      <w:pPr>
        <w:pStyle w:val="a4"/>
        <w:numPr>
          <w:ilvl w:val="0"/>
          <w:numId w:val="17"/>
        </w:numPr>
      </w:pPr>
      <w:r>
        <w:t xml:space="preserve">Использовать </w:t>
      </w:r>
      <w:r>
        <w:rPr>
          <w:rStyle w:val="HTML"/>
        </w:rPr>
        <w:t>text-embedding-3-small</w:t>
      </w:r>
      <w:r>
        <w:t xml:space="preserve"> (OpenAI) или </w:t>
      </w:r>
      <w:r>
        <w:rPr>
          <w:rStyle w:val="HTML"/>
        </w:rPr>
        <w:t>bge-m3</w:t>
      </w:r>
      <w:r>
        <w:t xml:space="preserve"> локально для скорости.</w:t>
      </w:r>
    </w:p>
    <w:p w14:paraId="6745C894" w14:textId="77777777" w:rsidR="00BA4025" w:rsidRDefault="00BA4025" w:rsidP="00BA4025">
      <w:r>
        <w:pict w14:anchorId="7AFED6B9">
          <v:rect id="_x0000_i1058" style="width:0;height:1.5pt" o:hralign="center" o:hrstd="t" o:hr="t" fillcolor="#a0a0a0" stroked="f"/>
        </w:pict>
      </w:r>
    </w:p>
    <w:p w14:paraId="7B2CCC39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4. Поиск и Retrieval (Неделя 4)</w:t>
      </w:r>
    </w:p>
    <w:p w14:paraId="00A3AD95" w14:textId="77777777" w:rsidR="00BA4025" w:rsidRDefault="00BA4025" w:rsidP="00BA4025">
      <w:pPr>
        <w:pStyle w:val="a4"/>
        <w:numPr>
          <w:ilvl w:val="0"/>
          <w:numId w:val="18"/>
        </w:numPr>
      </w:pPr>
      <w:r>
        <w:t xml:space="preserve">Реализовать поиск </w:t>
      </w:r>
      <w:r>
        <w:rPr>
          <w:rStyle w:val="a3"/>
        </w:rPr>
        <w:t>по проекту</w:t>
      </w:r>
      <w:r>
        <w:t>:</w:t>
      </w:r>
    </w:p>
    <w:p w14:paraId="2246DECF" w14:textId="77777777" w:rsidR="00BA4025" w:rsidRDefault="00BA4025" w:rsidP="00BA4025">
      <w:pPr>
        <w:pStyle w:val="a4"/>
        <w:numPr>
          <w:ilvl w:val="1"/>
          <w:numId w:val="18"/>
        </w:numPr>
      </w:pPr>
      <w:r>
        <w:t>Каждому проекту соответствует коллекция в Qdrant.</w:t>
      </w:r>
    </w:p>
    <w:p w14:paraId="13DE6F17" w14:textId="77777777" w:rsidR="00BA4025" w:rsidRDefault="00BA4025" w:rsidP="00BA4025">
      <w:pPr>
        <w:pStyle w:val="a4"/>
        <w:numPr>
          <w:ilvl w:val="1"/>
          <w:numId w:val="18"/>
        </w:numPr>
      </w:pPr>
      <w:r>
        <w:rPr>
          <w:rStyle w:val="HTML"/>
        </w:rPr>
        <w:t>POST /projects/{id}/query/</w:t>
      </w:r>
      <w:r>
        <w:t>:</w:t>
      </w:r>
    </w:p>
    <w:p w14:paraId="575873B3" w14:textId="77777777" w:rsidR="00BA4025" w:rsidRDefault="00BA4025" w:rsidP="00BA4025">
      <w:pPr>
        <w:pStyle w:val="a4"/>
        <w:numPr>
          <w:ilvl w:val="2"/>
          <w:numId w:val="18"/>
        </w:numPr>
      </w:pPr>
      <w:r>
        <w:t>Генерация embedding запроса.</w:t>
      </w:r>
    </w:p>
    <w:p w14:paraId="775B6DE8" w14:textId="77777777" w:rsidR="00BA4025" w:rsidRDefault="00BA4025" w:rsidP="00BA4025">
      <w:pPr>
        <w:pStyle w:val="a4"/>
        <w:numPr>
          <w:ilvl w:val="2"/>
          <w:numId w:val="18"/>
        </w:numPr>
      </w:pPr>
      <w:r>
        <w:t xml:space="preserve">Поиск </w:t>
      </w:r>
      <w:r>
        <w:rPr>
          <w:rStyle w:val="a3"/>
        </w:rPr>
        <w:t>top-k</w:t>
      </w:r>
      <w:r>
        <w:t xml:space="preserve"> релевантных чанков.</w:t>
      </w:r>
    </w:p>
    <w:p w14:paraId="09945791" w14:textId="77777777" w:rsidR="00BA4025" w:rsidRDefault="00BA4025" w:rsidP="00BA4025">
      <w:pPr>
        <w:pStyle w:val="a4"/>
        <w:numPr>
          <w:ilvl w:val="0"/>
          <w:numId w:val="18"/>
        </w:numPr>
      </w:pPr>
      <w:r>
        <w:t xml:space="preserve">Добавить </w:t>
      </w:r>
      <w:r>
        <w:rPr>
          <w:rStyle w:val="a3"/>
        </w:rPr>
        <w:t>логирование запросов</w:t>
      </w:r>
      <w:r>
        <w:t>.</w:t>
      </w:r>
    </w:p>
    <w:p w14:paraId="1AF019F0" w14:textId="77777777" w:rsidR="00BA4025" w:rsidRDefault="00BA4025" w:rsidP="00BA4025">
      <w:r>
        <w:pict w14:anchorId="1D8067AD">
          <v:rect id="_x0000_i1059" style="width:0;height:1.5pt" o:hralign="center" o:hrstd="t" o:hr="t" fillcolor="#a0a0a0" stroked="f"/>
        </w:pict>
      </w:r>
    </w:p>
    <w:p w14:paraId="081FD1E0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5. Generator (LLM) (Неделя 5)</w:t>
      </w:r>
    </w:p>
    <w:p w14:paraId="47C32F01" w14:textId="77777777" w:rsidR="00BA4025" w:rsidRDefault="00BA4025" w:rsidP="00BA4025">
      <w:pPr>
        <w:pStyle w:val="a4"/>
        <w:numPr>
          <w:ilvl w:val="0"/>
          <w:numId w:val="19"/>
        </w:numPr>
      </w:pPr>
      <w:r>
        <w:t xml:space="preserve">Подключить облачную модель </w:t>
      </w:r>
      <w:r>
        <w:rPr>
          <w:rStyle w:val="a3"/>
        </w:rPr>
        <w:t>Groq API</w:t>
      </w:r>
      <w:r>
        <w:t>.</w:t>
      </w:r>
    </w:p>
    <w:p w14:paraId="25EF0EC9" w14:textId="77777777" w:rsidR="00BA4025" w:rsidRDefault="00BA4025" w:rsidP="00BA4025">
      <w:pPr>
        <w:pStyle w:val="a4"/>
        <w:numPr>
          <w:ilvl w:val="0"/>
          <w:numId w:val="19"/>
        </w:numPr>
      </w:pPr>
      <w:r>
        <w:t xml:space="preserve">Реализовать построение </w:t>
      </w:r>
      <w:r>
        <w:rPr>
          <w:rStyle w:val="a3"/>
        </w:rPr>
        <w:t>prompt</w:t>
      </w:r>
      <w:r>
        <w:t xml:space="preserve"> с найденным контекстом.</w:t>
      </w:r>
    </w:p>
    <w:p w14:paraId="5F16EB31" w14:textId="77777777" w:rsidR="00BA4025" w:rsidRDefault="00BA4025" w:rsidP="00BA4025">
      <w:pPr>
        <w:pStyle w:val="a4"/>
        <w:numPr>
          <w:ilvl w:val="0"/>
          <w:numId w:val="19"/>
        </w:numPr>
      </w:pPr>
      <w:r>
        <w:t>Мультиязычная поддержка (входной язык детектируется автоматически).</w:t>
      </w:r>
    </w:p>
    <w:p w14:paraId="0D499D28" w14:textId="77777777" w:rsidR="00BA4025" w:rsidRDefault="00BA4025" w:rsidP="00BA4025">
      <w:r>
        <w:pict w14:anchorId="6216240C">
          <v:rect id="_x0000_i1060" style="width:0;height:1.5pt" o:hralign="center" o:hrstd="t" o:hr="t" fillcolor="#a0a0a0" stroked="f"/>
        </w:pict>
      </w:r>
    </w:p>
    <w:p w14:paraId="5C1EBFA7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6. Авторизация и безопасность (Неделя 6)</w:t>
      </w:r>
    </w:p>
    <w:p w14:paraId="22AB4562" w14:textId="77777777" w:rsidR="00BA4025" w:rsidRDefault="00BA4025" w:rsidP="00BA4025">
      <w:pPr>
        <w:pStyle w:val="a4"/>
        <w:numPr>
          <w:ilvl w:val="0"/>
          <w:numId w:val="20"/>
        </w:numPr>
      </w:pPr>
      <w:r>
        <w:t>JWT (</w:t>
      </w:r>
      <w:r>
        <w:rPr>
          <w:rStyle w:val="HTML"/>
        </w:rPr>
        <w:t>djangorestframework-simplejwt</w:t>
      </w:r>
      <w:r>
        <w:t>).</w:t>
      </w:r>
    </w:p>
    <w:p w14:paraId="1F9180AB" w14:textId="77777777" w:rsidR="00BA4025" w:rsidRPr="00BA4025" w:rsidRDefault="00BA4025" w:rsidP="00BA4025">
      <w:pPr>
        <w:pStyle w:val="a4"/>
        <w:numPr>
          <w:ilvl w:val="0"/>
          <w:numId w:val="20"/>
        </w:numPr>
        <w:rPr>
          <w:lang w:val="en-US"/>
        </w:rPr>
      </w:pPr>
      <w:r>
        <w:t>Роли</w:t>
      </w:r>
      <w:r w:rsidRPr="00BA4025">
        <w:rPr>
          <w:lang w:val="en-US"/>
        </w:rPr>
        <w:t xml:space="preserve">: </w:t>
      </w:r>
      <w:r w:rsidRPr="00BA4025">
        <w:rPr>
          <w:rStyle w:val="a3"/>
          <w:lang w:val="en-US"/>
        </w:rPr>
        <w:t>User / Project Owner / Admin</w:t>
      </w:r>
      <w:r w:rsidRPr="00BA4025">
        <w:rPr>
          <w:lang w:val="en-US"/>
        </w:rPr>
        <w:t>.</w:t>
      </w:r>
    </w:p>
    <w:p w14:paraId="2C01DF36" w14:textId="77777777" w:rsidR="00BA4025" w:rsidRDefault="00BA4025" w:rsidP="00BA4025">
      <w:pPr>
        <w:pStyle w:val="a4"/>
        <w:numPr>
          <w:ilvl w:val="0"/>
          <w:numId w:val="20"/>
        </w:numPr>
      </w:pPr>
      <w:r>
        <w:lastRenderedPageBreak/>
        <w:t>Проверки: проект принадлежит пользователю.</w:t>
      </w:r>
    </w:p>
    <w:p w14:paraId="5EDCF235" w14:textId="77777777" w:rsidR="00BA4025" w:rsidRDefault="00BA4025" w:rsidP="00BA4025">
      <w:r>
        <w:pict w14:anchorId="0671D627">
          <v:rect id="_x0000_i1061" style="width:0;height:1.5pt" o:hralign="center" o:hrstd="t" o:hr="t" fillcolor="#a0a0a0" stroked="f"/>
        </w:pict>
      </w:r>
    </w:p>
    <w:p w14:paraId="5D44C20E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7. Логирование и аудит (Неделя 7)</w:t>
      </w:r>
    </w:p>
    <w:p w14:paraId="31D57505" w14:textId="77777777" w:rsidR="00BA4025" w:rsidRPr="00BA4025" w:rsidRDefault="00BA4025" w:rsidP="00BA4025">
      <w:pPr>
        <w:pStyle w:val="a4"/>
        <w:numPr>
          <w:ilvl w:val="0"/>
          <w:numId w:val="21"/>
        </w:numPr>
        <w:rPr>
          <w:lang w:val="en-US"/>
        </w:rPr>
      </w:pPr>
      <w:r>
        <w:t>Логи</w:t>
      </w:r>
      <w:r w:rsidRPr="00BA4025">
        <w:rPr>
          <w:lang w:val="en-US"/>
        </w:rPr>
        <w:t xml:space="preserve"> </w:t>
      </w:r>
      <w:r>
        <w:t>всех</w:t>
      </w:r>
      <w:r w:rsidRPr="00BA4025">
        <w:rPr>
          <w:lang w:val="en-US"/>
        </w:rPr>
        <w:t xml:space="preserve"> </w:t>
      </w:r>
      <w:r>
        <w:t>запросов</w:t>
      </w:r>
      <w:r w:rsidRPr="00BA4025">
        <w:rPr>
          <w:lang w:val="en-US"/>
        </w:rPr>
        <w:t xml:space="preserve"> (</w:t>
      </w:r>
      <w:r w:rsidRPr="00BA4025">
        <w:rPr>
          <w:rStyle w:val="HTML"/>
          <w:lang w:val="en-US"/>
        </w:rPr>
        <w:t>project_id</w:t>
      </w:r>
      <w:r w:rsidRPr="00BA4025">
        <w:rPr>
          <w:lang w:val="en-US"/>
        </w:rPr>
        <w:t xml:space="preserve">, </w:t>
      </w:r>
      <w:r w:rsidRPr="00BA4025">
        <w:rPr>
          <w:rStyle w:val="HTML"/>
          <w:lang w:val="en-US"/>
        </w:rPr>
        <w:t>user_id</w:t>
      </w:r>
      <w:r w:rsidRPr="00BA4025">
        <w:rPr>
          <w:lang w:val="en-US"/>
        </w:rPr>
        <w:t xml:space="preserve">, </w:t>
      </w:r>
      <w:r w:rsidRPr="00BA4025">
        <w:rPr>
          <w:rStyle w:val="HTML"/>
          <w:lang w:val="en-US"/>
        </w:rPr>
        <w:t>query</w:t>
      </w:r>
      <w:r w:rsidRPr="00BA4025">
        <w:rPr>
          <w:lang w:val="en-US"/>
        </w:rPr>
        <w:t xml:space="preserve">, </w:t>
      </w:r>
      <w:r w:rsidRPr="00BA4025">
        <w:rPr>
          <w:rStyle w:val="HTML"/>
          <w:lang w:val="en-US"/>
        </w:rPr>
        <w:t>response</w:t>
      </w:r>
      <w:r w:rsidRPr="00BA4025">
        <w:rPr>
          <w:lang w:val="en-US"/>
        </w:rPr>
        <w:t>).</w:t>
      </w:r>
    </w:p>
    <w:p w14:paraId="64F703CD" w14:textId="77777777" w:rsidR="00BA4025" w:rsidRDefault="00BA4025" w:rsidP="00BA4025">
      <w:pPr>
        <w:pStyle w:val="a4"/>
        <w:numPr>
          <w:ilvl w:val="0"/>
          <w:numId w:val="21"/>
        </w:numPr>
      </w:pPr>
      <w:r>
        <w:t>Возможность выгружать логи по проектам.</w:t>
      </w:r>
    </w:p>
    <w:p w14:paraId="7359B825" w14:textId="77777777" w:rsidR="00BA4025" w:rsidRDefault="00BA4025" w:rsidP="00BA4025">
      <w:pPr>
        <w:pStyle w:val="a4"/>
        <w:numPr>
          <w:ilvl w:val="0"/>
          <w:numId w:val="21"/>
        </w:numPr>
      </w:pPr>
      <w:r>
        <w:t>Rate limiting (DRF throttling).</w:t>
      </w:r>
    </w:p>
    <w:p w14:paraId="53FA5A20" w14:textId="77777777" w:rsidR="00BA4025" w:rsidRDefault="00BA4025" w:rsidP="00BA4025">
      <w:r>
        <w:pict w14:anchorId="583137F6">
          <v:rect id="_x0000_i1062" style="width:0;height:1.5pt" o:hralign="center" o:hrstd="t" o:hr="t" fillcolor="#a0a0a0" stroked="f"/>
        </w:pict>
      </w:r>
    </w:p>
    <w:p w14:paraId="4660730A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8. Оптимизация (Неделя 8)</w:t>
      </w:r>
    </w:p>
    <w:p w14:paraId="7D2A124F" w14:textId="77777777" w:rsidR="00BA4025" w:rsidRDefault="00BA4025" w:rsidP="00BA4025">
      <w:pPr>
        <w:pStyle w:val="a4"/>
        <w:numPr>
          <w:ilvl w:val="0"/>
          <w:numId w:val="22"/>
        </w:numPr>
      </w:pPr>
      <w:r>
        <w:t>Кэширование популярных ответов (Redis).</w:t>
      </w:r>
    </w:p>
    <w:p w14:paraId="520D4C12" w14:textId="77777777" w:rsidR="00BA4025" w:rsidRDefault="00BA4025" w:rsidP="00BA4025">
      <w:pPr>
        <w:pStyle w:val="a4"/>
        <w:numPr>
          <w:ilvl w:val="0"/>
          <w:numId w:val="22"/>
        </w:numPr>
      </w:pPr>
      <w:r>
        <w:t xml:space="preserve">Улучшение поиска через </w:t>
      </w:r>
      <w:r>
        <w:rPr>
          <w:rStyle w:val="a3"/>
        </w:rPr>
        <w:t>reranking</w:t>
      </w:r>
      <w:r>
        <w:t xml:space="preserve"> (например, Cohere Reranker).</w:t>
      </w:r>
    </w:p>
    <w:p w14:paraId="632C339E" w14:textId="77777777" w:rsidR="00BA4025" w:rsidRDefault="00BA4025" w:rsidP="00BA4025">
      <w:pPr>
        <w:pStyle w:val="a4"/>
        <w:numPr>
          <w:ilvl w:val="0"/>
          <w:numId w:val="22"/>
        </w:numPr>
      </w:pPr>
      <w:r>
        <w:t xml:space="preserve">Подготовка </w:t>
      </w:r>
      <w:r>
        <w:rPr>
          <w:rStyle w:val="a3"/>
        </w:rPr>
        <w:t>тестов</w:t>
      </w:r>
      <w:r>
        <w:t xml:space="preserve"> (Pytest + DRF).</w:t>
      </w:r>
    </w:p>
    <w:p w14:paraId="31C50F83" w14:textId="77777777" w:rsidR="00BA4025" w:rsidRDefault="00BA4025" w:rsidP="00BA4025">
      <w:r>
        <w:pict w14:anchorId="733CAF22">
          <v:rect id="_x0000_i1063" style="width:0;height:1.5pt" o:hralign="center" o:hrstd="t" o:hr="t" fillcolor="#a0a0a0" stroked="f"/>
        </w:pict>
      </w:r>
    </w:p>
    <w:p w14:paraId="6FF0E9A1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9. Деплой (Неделя 9)</w:t>
      </w:r>
    </w:p>
    <w:p w14:paraId="083FCBEA" w14:textId="77777777" w:rsidR="00BA4025" w:rsidRDefault="00BA4025" w:rsidP="00BA4025">
      <w:pPr>
        <w:pStyle w:val="a4"/>
        <w:numPr>
          <w:ilvl w:val="0"/>
          <w:numId w:val="23"/>
        </w:numPr>
      </w:pPr>
      <w:r>
        <w:t>Gunicorn + Nginx.</w:t>
      </w:r>
    </w:p>
    <w:p w14:paraId="127E7E64" w14:textId="77777777" w:rsidR="00BA4025" w:rsidRDefault="00BA4025" w:rsidP="00BA4025">
      <w:pPr>
        <w:pStyle w:val="a4"/>
        <w:numPr>
          <w:ilvl w:val="0"/>
          <w:numId w:val="23"/>
        </w:numPr>
      </w:pPr>
      <w:r>
        <w:t>Настройка на локальный сервер.</w:t>
      </w:r>
    </w:p>
    <w:p w14:paraId="19C38684" w14:textId="77777777" w:rsidR="00BA4025" w:rsidRPr="00BA4025" w:rsidRDefault="00BA4025" w:rsidP="00BA4025">
      <w:pPr>
        <w:pStyle w:val="a4"/>
        <w:numPr>
          <w:ilvl w:val="0"/>
          <w:numId w:val="23"/>
        </w:numPr>
        <w:rPr>
          <w:lang w:val="en-US"/>
        </w:rPr>
      </w:pPr>
      <w:r w:rsidRPr="00BA4025">
        <w:rPr>
          <w:lang w:val="en-US"/>
        </w:rPr>
        <w:t xml:space="preserve">CI/CD </w:t>
      </w:r>
      <w:r>
        <w:t>через</w:t>
      </w:r>
      <w:r w:rsidRPr="00BA4025">
        <w:rPr>
          <w:lang w:val="en-US"/>
        </w:rPr>
        <w:t xml:space="preserve"> GitHub Actions.</w:t>
      </w:r>
    </w:p>
    <w:p w14:paraId="7D0C34AA" w14:textId="77777777" w:rsidR="00BA4025" w:rsidRDefault="00BA4025" w:rsidP="00BA4025">
      <w:r>
        <w:pict w14:anchorId="7A17923A">
          <v:rect id="_x0000_i1064" style="width:0;height:1.5pt" o:hralign="center" o:hrstd="t" o:hr="t" fillcolor="#a0a0a0" stroked="f"/>
        </w:pict>
      </w:r>
    </w:p>
    <w:p w14:paraId="584D5F3C" w14:textId="77777777" w:rsidR="00BA4025" w:rsidRDefault="00BA4025" w:rsidP="00BA4025">
      <w:pPr>
        <w:pStyle w:val="2"/>
      </w:pPr>
      <w:r>
        <w:rPr>
          <w:rStyle w:val="a3"/>
          <w:b/>
          <w:bCs/>
        </w:rPr>
        <w:t>Этап 10. Масштабирование (После MVP)</w:t>
      </w:r>
    </w:p>
    <w:p w14:paraId="2B4B55D8" w14:textId="77777777" w:rsidR="00BA4025" w:rsidRDefault="00BA4025" w:rsidP="00BA4025">
      <w:pPr>
        <w:pStyle w:val="a4"/>
        <w:numPr>
          <w:ilvl w:val="0"/>
          <w:numId w:val="24"/>
        </w:numPr>
      </w:pPr>
      <w:r>
        <w:t xml:space="preserve">Возможность добавлять </w:t>
      </w:r>
      <w:r>
        <w:rPr>
          <w:rStyle w:val="a3"/>
        </w:rPr>
        <w:t>ботов для разных проектов</w:t>
      </w:r>
      <w:r>
        <w:t xml:space="preserve"> (API).</w:t>
      </w:r>
    </w:p>
    <w:p w14:paraId="0428F92B" w14:textId="77777777" w:rsidR="00BA4025" w:rsidRDefault="00BA4025" w:rsidP="00BA4025">
      <w:pPr>
        <w:pStyle w:val="a4"/>
        <w:numPr>
          <w:ilvl w:val="0"/>
          <w:numId w:val="24"/>
        </w:numPr>
      </w:pPr>
      <w:r>
        <w:t xml:space="preserve">Подключение </w:t>
      </w:r>
      <w:r>
        <w:rPr>
          <w:rStyle w:val="a3"/>
        </w:rPr>
        <w:t>разных моделей</w:t>
      </w:r>
      <w:r>
        <w:t xml:space="preserve"> (например, LLaMA для оффлайна).</w:t>
      </w:r>
    </w:p>
    <w:p w14:paraId="32EB94DA" w14:textId="77777777" w:rsidR="00BA4025" w:rsidRDefault="00BA4025" w:rsidP="00BA4025">
      <w:pPr>
        <w:pStyle w:val="a4"/>
        <w:numPr>
          <w:ilvl w:val="0"/>
          <w:numId w:val="24"/>
        </w:numPr>
      </w:pPr>
      <w:r>
        <w:t>Переход к Kubernetes (если будет много пользователей).</w:t>
      </w:r>
    </w:p>
    <w:p w14:paraId="1A3E1D9E" w14:textId="77777777" w:rsidR="009A0604" w:rsidRPr="00BA4025" w:rsidRDefault="009A0604" w:rsidP="00BA4025"/>
    <w:sectPr w:rsidR="009A0604" w:rsidRPr="00BA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47B"/>
    <w:multiLevelType w:val="multilevel"/>
    <w:tmpl w:val="AC8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32C3"/>
    <w:multiLevelType w:val="multilevel"/>
    <w:tmpl w:val="21E0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C103B"/>
    <w:multiLevelType w:val="multilevel"/>
    <w:tmpl w:val="B86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3F9C"/>
    <w:multiLevelType w:val="multilevel"/>
    <w:tmpl w:val="0E14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3D50"/>
    <w:multiLevelType w:val="multilevel"/>
    <w:tmpl w:val="E11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7526F"/>
    <w:multiLevelType w:val="multilevel"/>
    <w:tmpl w:val="794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7499F"/>
    <w:multiLevelType w:val="multilevel"/>
    <w:tmpl w:val="1A9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77FC1"/>
    <w:multiLevelType w:val="multilevel"/>
    <w:tmpl w:val="C4E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B54C8"/>
    <w:multiLevelType w:val="multilevel"/>
    <w:tmpl w:val="98C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921BA"/>
    <w:multiLevelType w:val="multilevel"/>
    <w:tmpl w:val="20F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97F5C"/>
    <w:multiLevelType w:val="multilevel"/>
    <w:tmpl w:val="958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A59D1"/>
    <w:multiLevelType w:val="multilevel"/>
    <w:tmpl w:val="ECE6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8171E"/>
    <w:multiLevelType w:val="multilevel"/>
    <w:tmpl w:val="2C3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25863"/>
    <w:multiLevelType w:val="multilevel"/>
    <w:tmpl w:val="498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C5B96"/>
    <w:multiLevelType w:val="multilevel"/>
    <w:tmpl w:val="C66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A2799"/>
    <w:multiLevelType w:val="multilevel"/>
    <w:tmpl w:val="842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D7589"/>
    <w:multiLevelType w:val="multilevel"/>
    <w:tmpl w:val="BC7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A6C3E"/>
    <w:multiLevelType w:val="multilevel"/>
    <w:tmpl w:val="AA2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23103"/>
    <w:multiLevelType w:val="multilevel"/>
    <w:tmpl w:val="E73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A3D68"/>
    <w:multiLevelType w:val="multilevel"/>
    <w:tmpl w:val="EC5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54DF4"/>
    <w:multiLevelType w:val="multilevel"/>
    <w:tmpl w:val="990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94318"/>
    <w:multiLevelType w:val="multilevel"/>
    <w:tmpl w:val="40C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13E03"/>
    <w:multiLevelType w:val="multilevel"/>
    <w:tmpl w:val="71A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7798C"/>
    <w:multiLevelType w:val="multilevel"/>
    <w:tmpl w:val="8D6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1"/>
  </w:num>
  <w:num w:numId="5">
    <w:abstractNumId w:val="6"/>
  </w:num>
  <w:num w:numId="6">
    <w:abstractNumId w:val="22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17"/>
  </w:num>
  <w:num w:numId="12">
    <w:abstractNumId w:val="13"/>
  </w:num>
  <w:num w:numId="13">
    <w:abstractNumId w:val="15"/>
  </w:num>
  <w:num w:numId="14">
    <w:abstractNumId w:val="16"/>
  </w:num>
  <w:num w:numId="15">
    <w:abstractNumId w:val="5"/>
  </w:num>
  <w:num w:numId="16">
    <w:abstractNumId w:val="0"/>
  </w:num>
  <w:num w:numId="17">
    <w:abstractNumId w:val="18"/>
  </w:num>
  <w:num w:numId="18">
    <w:abstractNumId w:val="23"/>
  </w:num>
  <w:num w:numId="19">
    <w:abstractNumId w:val="19"/>
  </w:num>
  <w:num w:numId="20">
    <w:abstractNumId w:val="9"/>
  </w:num>
  <w:num w:numId="21">
    <w:abstractNumId w:val="21"/>
  </w:num>
  <w:num w:numId="22">
    <w:abstractNumId w:val="20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BD"/>
    <w:rsid w:val="000277BD"/>
    <w:rsid w:val="00753B04"/>
    <w:rsid w:val="009A0604"/>
    <w:rsid w:val="00BA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91FD7-2AC6-4F64-96FB-35C5A589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3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3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B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B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53B04"/>
    <w:rPr>
      <w:b/>
      <w:bCs/>
    </w:rPr>
  </w:style>
  <w:style w:type="paragraph" w:styleId="a4">
    <w:name w:val="Normal (Web)"/>
    <w:basedOn w:val="a"/>
    <w:uiPriority w:val="99"/>
    <w:semiHidden/>
    <w:unhideWhenUsed/>
    <w:rsid w:val="0075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3B0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53B0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5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3B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753B04"/>
  </w:style>
  <w:style w:type="character" w:customStyle="1" w:styleId="hljs-attr">
    <w:name w:val="hljs-attr"/>
    <w:basedOn w:val="a0"/>
    <w:rsid w:val="00753B04"/>
  </w:style>
  <w:style w:type="character" w:customStyle="1" w:styleId="hljs-string">
    <w:name w:val="hljs-string"/>
    <w:basedOn w:val="a0"/>
    <w:rsid w:val="00753B04"/>
  </w:style>
  <w:style w:type="character" w:customStyle="1" w:styleId="30">
    <w:name w:val="Заголовок 3 Знак"/>
    <w:basedOn w:val="a0"/>
    <w:link w:val="3"/>
    <w:uiPriority w:val="9"/>
    <w:semiHidden/>
    <w:rsid w:val="00BA40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3</cp:revision>
  <dcterms:created xsi:type="dcterms:W3CDTF">2025-07-22T06:51:00Z</dcterms:created>
  <dcterms:modified xsi:type="dcterms:W3CDTF">2025-07-22T06:59:00Z</dcterms:modified>
</cp:coreProperties>
</file>