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6C6" w:rsidRPr="00F12EDA" w:rsidRDefault="00E826C6" w:rsidP="00E826C6">
      <w:pPr>
        <w:spacing w:line="276" w:lineRule="auto"/>
        <w:ind w:left="1418"/>
        <w:jc w:val="center"/>
        <w:rPr>
          <w:rFonts w:ascii="Arial" w:hAnsi="Arial" w:cs="Arial"/>
          <w:b/>
          <w:bCs/>
          <w:sz w:val="26"/>
          <w:szCs w:val="28"/>
          <w:lang w:val="id-ID"/>
        </w:rPr>
      </w:pPr>
      <w:r w:rsidRPr="00EE38BD"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18151</wp:posOffset>
            </wp:positionH>
            <wp:positionV relativeFrom="paragraph">
              <wp:posOffset>9375</wp:posOffset>
            </wp:positionV>
            <wp:extent cx="985277" cy="955497"/>
            <wp:effectExtent l="19050" t="0" r="5323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745" cy="96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2B0C">
        <w:rPr>
          <w:rFonts w:ascii="Arial" w:hAnsi="Arial" w:cs="Arial"/>
          <w:b/>
          <w:bCs/>
          <w:sz w:val="28"/>
          <w:szCs w:val="28"/>
          <w:lang w:val="id-ID"/>
        </w:rPr>
        <w:t>PEMERINTAH KABUPATEN PAKPAK BHARAT</w:t>
      </w:r>
    </w:p>
    <w:p w:rsidR="00E826C6" w:rsidRPr="00F12EDA" w:rsidRDefault="00E826C6" w:rsidP="00E826C6">
      <w:pPr>
        <w:spacing w:line="276" w:lineRule="auto"/>
        <w:ind w:left="1418"/>
        <w:jc w:val="center"/>
        <w:rPr>
          <w:rFonts w:ascii="Arial" w:hAnsi="Arial" w:cs="Arial"/>
          <w:b/>
          <w:bCs/>
          <w:sz w:val="32"/>
          <w:szCs w:val="32"/>
          <w:lang w:val="id-ID"/>
        </w:rPr>
      </w:pPr>
      <w:r w:rsidRPr="00E826C6">
        <w:rPr>
          <w:rFonts w:ascii="Arial" w:hAnsi="Arial" w:cs="Arial"/>
          <w:b/>
          <w:bCs/>
          <w:sz w:val="44"/>
          <w:szCs w:val="28"/>
          <w:lang w:val="id-ID"/>
        </w:rPr>
        <w:t>SEKRETARIAT DAERAH</w:t>
      </w:r>
    </w:p>
    <w:p w:rsidR="00E826C6" w:rsidRPr="00F12EDA" w:rsidRDefault="00E826C6" w:rsidP="00E826C6">
      <w:pPr>
        <w:spacing w:line="276" w:lineRule="auto"/>
        <w:ind w:left="1418"/>
        <w:jc w:val="center"/>
        <w:rPr>
          <w:rFonts w:ascii="Arial" w:hAnsi="Arial" w:cs="Arial"/>
          <w:b/>
          <w:bCs/>
          <w:lang w:val="id-ID"/>
        </w:rPr>
      </w:pPr>
      <w:r w:rsidRPr="00F12EDA">
        <w:rPr>
          <w:rFonts w:ascii="Arial" w:hAnsi="Arial" w:cs="Arial"/>
          <w:b/>
          <w:bCs/>
          <w:lang w:val="id-ID"/>
        </w:rPr>
        <w:t>Kompleks Panorama Indah Sindeka Telp</w:t>
      </w:r>
      <w:r>
        <w:rPr>
          <w:rFonts w:ascii="Arial" w:hAnsi="Arial" w:cs="Arial"/>
          <w:b/>
          <w:bCs/>
          <w:lang w:val="id-ID"/>
        </w:rPr>
        <w:t>./Fax. (0627) 7433003</w:t>
      </w:r>
    </w:p>
    <w:p w:rsidR="00060759" w:rsidRDefault="00E826C6" w:rsidP="00E826C6">
      <w:pPr>
        <w:spacing w:line="276" w:lineRule="auto"/>
        <w:ind w:left="1418"/>
        <w:jc w:val="center"/>
        <w:rPr>
          <w:rFonts w:ascii="Arial" w:hAnsi="Arial" w:cs="Arial"/>
          <w:b/>
          <w:bCs/>
          <w:lang w:val="id-ID"/>
        </w:rPr>
      </w:pPr>
      <w:r w:rsidRPr="00F12EDA">
        <w:rPr>
          <w:rFonts w:ascii="Arial" w:hAnsi="Arial" w:cs="Arial"/>
          <w:b/>
          <w:bCs/>
        </w:rPr>
        <w:t>S A L A K</w:t>
      </w:r>
    </w:p>
    <w:p w:rsidR="00B85B9A" w:rsidRDefault="00543316" w:rsidP="00E826C6">
      <w:pPr>
        <w:spacing w:line="276" w:lineRule="auto"/>
        <w:ind w:left="1418"/>
        <w:jc w:val="center"/>
        <w:rPr>
          <w:rFonts w:ascii="Bookman Old Style" w:hAnsi="Bookman Old Style" w:cs="Arial"/>
          <w:b/>
          <w:bCs/>
          <w:sz w:val="4"/>
          <w:szCs w:val="4"/>
          <w:lang w:val="id-ID"/>
        </w:rPr>
      </w:pPr>
      <w:r w:rsidRPr="00543316">
        <w:rPr>
          <w:noProof/>
          <w:lang w:val="en-US" w:eastAsia="en-US"/>
        </w:rPr>
        <w:pict>
          <v:line id="_x0000_s1027" style="position:absolute;left:0;text-align:left;flip:y;z-index:251658240;visibility:visible" from="1.25pt,1.85pt" to="498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" strokeweight="4.5pt">
            <v:stroke linestyle="thickThin"/>
          </v:line>
        </w:pict>
      </w:r>
    </w:p>
    <w:p w:rsidR="00E826C6" w:rsidRDefault="00E826C6" w:rsidP="00E826C6">
      <w:pPr>
        <w:spacing w:line="276" w:lineRule="auto"/>
        <w:ind w:left="1418"/>
        <w:jc w:val="center"/>
        <w:rPr>
          <w:rFonts w:ascii="Bookman Old Style" w:hAnsi="Bookman Old Style" w:cs="Arial"/>
          <w:b/>
          <w:bCs/>
          <w:sz w:val="4"/>
          <w:szCs w:val="4"/>
          <w:lang w:val="id-ID"/>
        </w:rPr>
      </w:pPr>
    </w:p>
    <w:p w:rsidR="00E826C6" w:rsidRDefault="00E826C6" w:rsidP="00E826C6">
      <w:pPr>
        <w:spacing w:line="276" w:lineRule="auto"/>
        <w:ind w:left="1418"/>
        <w:jc w:val="center"/>
        <w:rPr>
          <w:rFonts w:ascii="Bookman Old Style" w:hAnsi="Bookman Old Style" w:cs="Arial"/>
          <w:b/>
          <w:bCs/>
          <w:sz w:val="4"/>
          <w:szCs w:val="4"/>
          <w:lang w:val="id-ID"/>
        </w:rPr>
      </w:pPr>
    </w:p>
    <w:p w:rsidR="00E826C6" w:rsidRPr="00E826C6" w:rsidRDefault="00E826C6" w:rsidP="00E826C6">
      <w:pPr>
        <w:spacing w:line="276" w:lineRule="auto"/>
        <w:ind w:left="1418"/>
        <w:jc w:val="center"/>
        <w:rPr>
          <w:rFonts w:ascii="Bookman Old Style" w:hAnsi="Bookman Old Style" w:cs="Arial"/>
          <w:b/>
          <w:bCs/>
          <w:sz w:val="4"/>
          <w:szCs w:val="4"/>
          <w:lang w:val="id-ID"/>
        </w:rPr>
      </w:pPr>
    </w:p>
    <w:p w:rsidR="00060759" w:rsidRPr="00F75183" w:rsidRDefault="00B85B9A" w:rsidP="00A66507">
      <w:pPr>
        <w:autoSpaceDE w:val="0"/>
        <w:autoSpaceDN w:val="0"/>
        <w:adjustRightInd w:val="0"/>
        <w:ind w:left="4320" w:firstLine="720"/>
        <w:jc w:val="both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Cs/>
          <w:sz w:val="22"/>
          <w:szCs w:val="22"/>
          <w:lang w:val="id-ID"/>
        </w:rPr>
        <w:t xml:space="preserve">          </w:t>
      </w:r>
      <w:r w:rsidR="00CC6A28">
        <w:rPr>
          <w:rFonts w:ascii="Arial" w:hAnsi="Arial" w:cs="Arial"/>
          <w:bCs/>
          <w:sz w:val="22"/>
          <w:szCs w:val="22"/>
          <w:lang w:val="id-ID"/>
        </w:rPr>
        <w:tab/>
      </w:r>
      <w:r w:rsidR="00CC6A28" w:rsidRPr="00F75183">
        <w:rPr>
          <w:rFonts w:ascii="Arial" w:hAnsi="Arial" w:cs="Arial"/>
          <w:bCs/>
          <w:sz w:val="22"/>
          <w:szCs w:val="22"/>
          <w:lang w:val="id-ID"/>
        </w:rPr>
        <w:t xml:space="preserve">       </w:t>
      </w:r>
      <w:proofErr w:type="spellStart"/>
      <w:r w:rsidR="0040253B" w:rsidRPr="00F75183">
        <w:rPr>
          <w:rFonts w:ascii="Arial" w:hAnsi="Arial" w:cs="Arial"/>
          <w:bCs/>
          <w:sz w:val="22"/>
          <w:szCs w:val="22"/>
        </w:rPr>
        <w:t>Salak</w:t>
      </w:r>
      <w:proofErr w:type="spellEnd"/>
      <w:r w:rsidR="0040253B" w:rsidRPr="00F75183">
        <w:rPr>
          <w:rFonts w:ascii="Arial" w:hAnsi="Arial" w:cs="Arial"/>
          <w:bCs/>
          <w:sz w:val="22"/>
          <w:szCs w:val="22"/>
        </w:rPr>
        <w:t xml:space="preserve">,       </w:t>
      </w:r>
      <w:r w:rsidR="001A33C3">
        <w:rPr>
          <w:rFonts w:ascii="Arial" w:hAnsi="Arial" w:cs="Arial"/>
          <w:bCs/>
          <w:sz w:val="22"/>
          <w:szCs w:val="22"/>
          <w:lang w:val="id-ID"/>
        </w:rPr>
        <w:t>September</w:t>
      </w:r>
      <w:r w:rsidR="00271F3A" w:rsidRPr="00F75183">
        <w:rPr>
          <w:rFonts w:ascii="Arial" w:hAnsi="Arial" w:cs="Arial"/>
          <w:bCs/>
          <w:sz w:val="22"/>
          <w:szCs w:val="22"/>
          <w:lang w:val="id-ID"/>
        </w:rPr>
        <w:t xml:space="preserve"> 2020</w:t>
      </w:r>
    </w:p>
    <w:p w:rsidR="00177E67" w:rsidRPr="00F75183" w:rsidRDefault="00177E67" w:rsidP="00A66507">
      <w:pPr>
        <w:autoSpaceDE w:val="0"/>
        <w:autoSpaceDN w:val="0"/>
        <w:adjustRightInd w:val="0"/>
        <w:ind w:left="4320" w:firstLine="720"/>
        <w:jc w:val="both"/>
        <w:rPr>
          <w:rFonts w:ascii="Arial" w:hAnsi="Arial" w:cs="Arial"/>
          <w:color w:val="000000"/>
          <w:sz w:val="14"/>
          <w:szCs w:val="14"/>
          <w:lang w:val="id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63"/>
        <w:gridCol w:w="4224"/>
        <w:gridCol w:w="709"/>
        <w:gridCol w:w="3760"/>
      </w:tblGrid>
      <w:tr w:rsidR="00060759" w:rsidRPr="00F75183" w:rsidTr="00CC6A28">
        <w:trPr>
          <w:trHeight w:val="313"/>
        </w:trPr>
        <w:tc>
          <w:tcPr>
            <w:tcW w:w="1163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75183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4224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r w:rsidRPr="00F75183">
              <w:rPr>
                <w:rFonts w:ascii="Arial" w:hAnsi="Arial" w:cs="Arial"/>
              </w:rPr>
              <w:t>:</w:t>
            </w:r>
            <w:r w:rsidRPr="00F75183"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709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760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75183">
              <w:rPr>
                <w:rFonts w:ascii="Arial" w:hAnsi="Arial" w:cs="Arial"/>
              </w:rPr>
              <w:t>Kepada</w:t>
            </w:r>
            <w:proofErr w:type="spellEnd"/>
            <w:r w:rsidRPr="00F75183">
              <w:rPr>
                <w:rFonts w:ascii="Arial" w:hAnsi="Arial" w:cs="Arial"/>
              </w:rPr>
              <w:t xml:space="preserve"> :</w:t>
            </w:r>
          </w:p>
        </w:tc>
      </w:tr>
      <w:tr w:rsidR="00060759" w:rsidRPr="00F75183" w:rsidTr="00CC6A28">
        <w:trPr>
          <w:trHeight w:val="275"/>
        </w:trPr>
        <w:tc>
          <w:tcPr>
            <w:tcW w:w="1163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75183">
              <w:rPr>
                <w:rFonts w:ascii="Arial" w:hAnsi="Arial" w:cs="Arial"/>
              </w:rPr>
              <w:t>Sifat</w:t>
            </w:r>
            <w:proofErr w:type="spellEnd"/>
          </w:p>
        </w:tc>
        <w:tc>
          <w:tcPr>
            <w:tcW w:w="4224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r w:rsidRPr="00F75183">
              <w:rPr>
                <w:rFonts w:ascii="Arial" w:hAnsi="Arial" w:cs="Arial"/>
              </w:rPr>
              <w:t>:</w:t>
            </w:r>
            <w:r w:rsidRPr="00F75183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75183">
              <w:rPr>
                <w:rFonts w:ascii="Arial" w:hAnsi="Arial" w:cs="Arial"/>
              </w:rPr>
              <w:t>Penting</w:t>
            </w:r>
            <w:proofErr w:type="spellEnd"/>
          </w:p>
        </w:tc>
        <w:tc>
          <w:tcPr>
            <w:tcW w:w="709" w:type="dxa"/>
          </w:tcPr>
          <w:p w:rsidR="00060759" w:rsidRPr="00F75183" w:rsidRDefault="00060759" w:rsidP="00D551BD">
            <w:pPr>
              <w:spacing w:line="276" w:lineRule="auto"/>
              <w:jc w:val="right"/>
              <w:rPr>
                <w:rFonts w:ascii="Arial" w:hAnsi="Arial" w:cs="Arial"/>
                <w:lang w:val="id-ID"/>
              </w:rPr>
            </w:pPr>
            <w:proofErr w:type="spellStart"/>
            <w:r w:rsidRPr="00F75183">
              <w:rPr>
                <w:rFonts w:ascii="Arial" w:hAnsi="Arial" w:cs="Arial"/>
              </w:rPr>
              <w:t>Yth</w:t>
            </w:r>
            <w:proofErr w:type="spellEnd"/>
            <w:r w:rsidRPr="00F75183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3760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F75183">
              <w:rPr>
                <w:rFonts w:ascii="Arial" w:hAnsi="Arial" w:cs="Arial"/>
                <w:lang w:val="id-ID"/>
              </w:rPr>
              <w:t xml:space="preserve">Pimpinan OPD </w:t>
            </w:r>
          </w:p>
        </w:tc>
      </w:tr>
      <w:tr w:rsidR="00060759" w:rsidRPr="00F75183" w:rsidTr="00CC6A28">
        <w:trPr>
          <w:trHeight w:val="293"/>
        </w:trPr>
        <w:tc>
          <w:tcPr>
            <w:tcW w:w="1163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F75183">
              <w:rPr>
                <w:rFonts w:ascii="Arial" w:hAnsi="Arial" w:cs="Arial"/>
              </w:rPr>
              <w:t>Lamp</w:t>
            </w:r>
            <w:r w:rsidR="002706BB" w:rsidRPr="00F75183">
              <w:rPr>
                <w:rFonts w:ascii="Arial" w:hAnsi="Arial" w:cs="Arial"/>
                <w:lang w:val="id-ID"/>
              </w:rPr>
              <w:t>.</w:t>
            </w:r>
          </w:p>
        </w:tc>
        <w:tc>
          <w:tcPr>
            <w:tcW w:w="4224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F75183">
              <w:rPr>
                <w:rFonts w:ascii="Arial" w:hAnsi="Arial" w:cs="Arial"/>
              </w:rPr>
              <w:t>:</w:t>
            </w:r>
            <w:r w:rsidRPr="00F75183">
              <w:rPr>
                <w:rFonts w:ascii="Arial" w:hAnsi="Arial" w:cs="Arial"/>
                <w:lang w:val="id-ID"/>
              </w:rPr>
              <w:t xml:space="preserve"> 1 (Satu) set.</w:t>
            </w:r>
          </w:p>
        </w:tc>
        <w:tc>
          <w:tcPr>
            <w:tcW w:w="709" w:type="dxa"/>
          </w:tcPr>
          <w:p w:rsidR="00060759" w:rsidRPr="00F75183" w:rsidRDefault="00060759" w:rsidP="00D551BD">
            <w:pPr>
              <w:spacing w:line="276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760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F75183">
              <w:rPr>
                <w:rFonts w:ascii="Arial" w:hAnsi="Arial" w:cs="Arial"/>
                <w:i/>
                <w:lang w:val="id-ID"/>
              </w:rPr>
              <w:t>Se-</w:t>
            </w:r>
            <w:r w:rsidRPr="00F75183">
              <w:rPr>
                <w:rFonts w:ascii="Arial" w:hAnsi="Arial" w:cs="Arial"/>
                <w:lang w:val="id-ID"/>
              </w:rPr>
              <w:t>Kabupaten Pakpak Bharat</w:t>
            </w:r>
          </w:p>
        </w:tc>
      </w:tr>
      <w:tr w:rsidR="00060759" w:rsidRPr="00F75183" w:rsidTr="00B068A1">
        <w:trPr>
          <w:trHeight w:val="639"/>
        </w:trPr>
        <w:tc>
          <w:tcPr>
            <w:tcW w:w="1163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75183">
              <w:rPr>
                <w:rFonts w:ascii="Arial" w:hAnsi="Arial" w:cs="Arial"/>
              </w:rPr>
              <w:t>Perihal</w:t>
            </w:r>
            <w:proofErr w:type="spellEnd"/>
          </w:p>
        </w:tc>
        <w:tc>
          <w:tcPr>
            <w:tcW w:w="4224" w:type="dxa"/>
          </w:tcPr>
          <w:p w:rsidR="00B068A1" w:rsidRDefault="00060759" w:rsidP="001A33C3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F75183">
              <w:rPr>
                <w:rFonts w:ascii="Arial" w:hAnsi="Arial" w:cs="Arial"/>
              </w:rPr>
              <w:t xml:space="preserve">: </w:t>
            </w:r>
            <w:r w:rsidR="001A33C3">
              <w:rPr>
                <w:rFonts w:ascii="Arial" w:hAnsi="Arial" w:cs="Arial"/>
                <w:lang w:val="id-ID"/>
              </w:rPr>
              <w:t xml:space="preserve">Penyusunan RAD </w:t>
            </w:r>
            <w:r w:rsidR="00B068A1">
              <w:rPr>
                <w:rFonts w:ascii="Arial" w:hAnsi="Arial" w:cs="Arial"/>
                <w:lang w:val="id-ID"/>
              </w:rPr>
              <w:t xml:space="preserve">TPB/ </w:t>
            </w:r>
            <w:r w:rsidR="001A33C3">
              <w:rPr>
                <w:rFonts w:ascii="Arial" w:hAnsi="Arial" w:cs="Arial"/>
                <w:lang w:val="id-ID"/>
              </w:rPr>
              <w:t xml:space="preserve">SDG’s </w:t>
            </w:r>
          </w:p>
          <w:p w:rsidR="00060759" w:rsidRPr="00F75183" w:rsidRDefault="00B068A1" w:rsidP="00271F3A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</w:t>
            </w:r>
            <w:r w:rsidR="001A33C3">
              <w:rPr>
                <w:rFonts w:ascii="Arial" w:hAnsi="Arial" w:cs="Arial"/>
                <w:lang w:val="id-ID"/>
              </w:rPr>
              <w:t>Kabupaten</w:t>
            </w:r>
            <w:r>
              <w:rPr>
                <w:rFonts w:ascii="Arial" w:hAnsi="Arial" w:cs="Arial"/>
                <w:lang w:val="id-ID"/>
              </w:rPr>
              <w:t xml:space="preserve"> </w:t>
            </w:r>
            <w:r w:rsidR="001A33C3">
              <w:rPr>
                <w:rFonts w:ascii="Arial" w:hAnsi="Arial" w:cs="Arial"/>
                <w:lang w:val="id-ID"/>
              </w:rPr>
              <w:t>Pakpak Bharat</w:t>
            </w:r>
          </w:p>
        </w:tc>
        <w:tc>
          <w:tcPr>
            <w:tcW w:w="709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760" w:type="dxa"/>
          </w:tcPr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  <w:lang w:val="id-ID"/>
              </w:rPr>
            </w:pPr>
            <w:proofErr w:type="spellStart"/>
            <w:r w:rsidRPr="00F75183">
              <w:rPr>
                <w:rFonts w:ascii="Arial" w:hAnsi="Arial" w:cs="Arial"/>
              </w:rPr>
              <w:t>di</w:t>
            </w:r>
            <w:proofErr w:type="spellEnd"/>
            <w:r w:rsidRPr="00F75183">
              <w:rPr>
                <w:rFonts w:ascii="Arial" w:hAnsi="Arial" w:cs="Arial"/>
                <w:lang w:val="id-ID"/>
              </w:rPr>
              <w:t>-</w:t>
            </w:r>
          </w:p>
          <w:p w:rsidR="00060759" w:rsidRPr="00F75183" w:rsidRDefault="00060759" w:rsidP="00D551BD">
            <w:pPr>
              <w:spacing w:line="276" w:lineRule="auto"/>
              <w:rPr>
                <w:rFonts w:ascii="Arial" w:hAnsi="Arial" w:cs="Arial"/>
              </w:rPr>
            </w:pPr>
            <w:r w:rsidRPr="00F75183">
              <w:rPr>
                <w:rFonts w:ascii="Arial" w:hAnsi="Arial" w:cs="Arial"/>
                <w:lang w:val="id-ID"/>
              </w:rPr>
              <w:t xml:space="preserve">         </w:t>
            </w:r>
            <w:proofErr w:type="spellStart"/>
            <w:r w:rsidRPr="00F75183">
              <w:rPr>
                <w:rFonts w:ascii="Arial" w:hAnsi="Arial" w:cs="Arial"/>
              </w:rPr>
              <w:t>Tempat</w:t>
            </w:r>
            <w:proofErr w:type="spellEnd"/>
          </w:p>
        </w:tc>
      </w:tr>
    </w:tbl>
    <w:p w:rsidR="00060759" w:rsidRPr="00F75183" w:rsidRDefault="00060759" w:rsidP="00060759">
      <w:pPr>
        <w:autoSpaceDE w:val="0"/>
        <w:autoSpaceDN w:val="0"/>
        <w:adjustRightInd w:val="0"/>
        <w:ind w:left="1440" w:firstLine="720"/>
        <w:jc w:val="both"/>
        <w:rPr>
          <w:rFonts w:ascii="Arial" w:hAnsi="Arial" w:cs="Arial"/>
          <w:color w:val="000000"/>
          <w:sz w:val="14"/>
          <w:szCs w:val="14"/>
          <w:lang w:val="id-ID"/>
        </w:rPr>
      </w:pPr>
    </w:p>
    <w:p w:rsidR="008F76C8" w:rsidRDefault="008F76C8" w:rsidP="00060759">
      <w:pPr>
        <w:autoSpaceDE w:val="0"/>
        <w:autoSpaceDN w:val="0"/>
        <w:adjustRightInd w:val="0"/>
        <w:ind w:left="1440" w:firstLine="720"/>
        <w:jc w:val="both"/>
        <w:rPr>
          <w:rFonts w:ascii="Arial" w:hAnsi="Arial" w:cs="Arial"/>
          <w:color w:val="000000"/>
          <w:sz w:val="14"/>
          <w:szCs w:val="14"/>
          <w:lang w:val="id-ID"/>
        </w:rPr>
      </w:pPr>
    </w:p>
    <w:p w:rsidR="00522A2F" w:rsidRPr="00F75183" w:rsidRDefault="00522A2F" w:rsidP="004B6C79">
      <w:pPr>
        <w:tabs>
          <w:tab w:val="left" w:pos="6096"/>
        </w:tabs>
        <w:autoSpaceDE w:val="0"/>
        <w:autoSpaceDN w:val="0"/>
        <w:adjustRightInd w:val="0"/>
        <w:ind w:left="1440" w:firstLine="720"/>
        <w:jc w:val="both"/>
        <w:rPr>
          <w:rFonts w:ascii="Arial" w:hAnsi="Arial" w:cs="Arial"/>
          <w:color w:val="000000"/>
          <w:sz w:val="14"/>
          <w:szCs w:val="14"/>
          <w:lang w:val="id-ID"/>
        </w:rPr>
      </w:pPr>
    </w:p>
    <w:p w:rsidR="00B068A1" w:rsidRPr="0081283A" w:rsidRDefault="00271F3A" w:rsidP="007C18C9">
      <w:pPr>
        <w:spacing w:line="276" w:lineRule="auto"/>
        <w:ind w:left="1134" w:right="51"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81283A">
        <w:rPr>
          <w:rFonts w:ascii="Arial" w:hAnsi="Arial" w:cs="Arial"/>
          <w:sz w:val="22"/>
          <w:szCs w:val="22"/>
          <w:lang w:val="id-ID"/>
        </w:rPr>
        <w:t>Sebagaimana diamanatkan</w:t>
      </w:r>
      <w:r w:rsidR="00B068A1" w:rsidRPr="0081283A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B068A1" w:rsidRPr="0081283A">
        <w:rPr>
          <w:rFonts w:ascii="Arial" w:hAnsi="Arial" w:cs="Arial"/>
          <w:sz w:val="22"/>
          <w:szCs w:val="22"/>
        </w:rPr>
        <w:t>Pasal</w:t>
      </w:r>
      <w:proofErr w:type="spellEnd"/>
      <w:r w:rsidR="00B068A1" w:rsidRPr="0081283A">
        <w:rPr>
          <w:rFonts w:ascii="Arial" w:hAnsi="Arial" w:cs="Arial"/>
          <w:sz w:val="22"/>
          <w:szCs w:val="22"/>
        </w:rPr>
        <w:t xml:space="preserve"> 15 </w:t>
      </w:r>
      <w:proofErr w:type="spellStart"/>
      <w:r w:rsidR="00B068A1" w:rsidRPr="0081283A">
        <w:rPr>
          <w:rFonts w:ascii="Arial" w:hAnsi="Arial" w:cs="Arial"/>
          <w:sz w:val="22"/>
          <w:szCs w:val="22"/>
        </w:rPr>
        <w:t>Ayat</w:t>
      </w:r>
      <w:proofErr w:type="spellEnd"/>
      <w:r w:rsidR="00B068A1" w:rsidRPr="0081283A">
        <w:rPr>
          <w:rFonts w:ascii="Arial" w:hAnsi="Arial" w:cs="Arial"/>
          <w:sz w:val="22"/>
          <w:szCs w:val="22"/>
        </w:rPr>
        <w:t xml:space="preserve"> 1 </w:t>
      </w:r>
      <w:proofErr w:type="spellStart"/>
      <w:r w:rsidR="00B068A1" w:rsidRPr="0081283A">
        <w:rPr>
          <w:rFonts w:ascii="Arial" w:hAnsi="Arial" w:cs="Arial"/>
          <w:sz w:val="22"/>
          <w:szCs w:val="22"/>
        </w:rPr>
        <w:t>Peraturan</w:t>
      </w:r>
      <w:proofErr w:type="spellEnd"/>
      <w:r w:rsidR="00B068A1" w:rsidRPr="0081283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sz w:val="22"/>
          <w:szCs w:val="22"/>
        </w:rPr>
        <w:t>Presiden</w:t>
      </w:r>
      <w:proofErr w:type="spellEnd"/>
      <w:r w:rsidR="00B068A1" w:rsidRPr="0081283A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B068A1" w:rsidRPr="0081283A">
        <w:rPr>
          <w:rFonts w:ascii="Arial" w:hAnsi="Arial" w:cs="Arial"/>
          <w:sz w:val="22"/>
          <w:szCs w:val="22"/>
        </w:rPr>
        <w:t>nomor</w:t>
      </w:r>
      <w:proofErr w:type="spellEnd"/>
      <w:r w:rsidR="00B068A1" w:rsidRPr="0081283A">
        <w:rPr>
          <w:rFonts w:ascii="Arial" w:hAnsi="Arial" w:cs="Arial"/>
          <w:sz w:val="22"/>
          <w:szCs w:val="22"/>
        </w:rPr>
        <w:t xml:space="preserve"> 59 </w:t>
      </w:r>
      <w:proofErr w:type="spellStart"/>
      <w:r w:rsidR="00B068A1" w:rsidRPr="0081283A">
        <w:rPr>
          <w:rFonts w:ascii="Arial" w:hAnsi="Arial" w:cs="Arial"/>
          <w:sz w:val="22"/>
          <w:szCs w:val="22"/>
        </w:rPr>
        <w:t>Tahun</w:t>
      </w:r>
      <w:proofErr w:type="spellEnd"/>
      <w:r w:rsidR="00B068A1" w:rsidRPr="0081283A">
        <w:rPr>
          <w:rFonts w:ascii="Arial" w:hAnsi="Arial" w:cs="Arial"/>
          <w:sz w:val="22"/>
          <w:szCs w:val="22"/>
        </w:rPr>
        <w:t xml:space="preserve"> 2017 </w:t>
      </w:r>
      <w:proofErr w:type="spellStart"/>
      <w:r w:rsidR="00B068A1" w:rsidRPr="0081283A">
        <w:rPr>
          <w:rFonts w:ascii="Arial" w:hAnsi="Arial" w:cs="Arial"/>
          <w:sz w:val="22"/>
          <w:szCs w:val="22"/>
        </w:rPr>
        <w:t>tentang</w:t>
      </w:r>
      <w:proofErr w:type="spellEnd"/>
      <w:r w:rsidR="00B068A1" w:rsidRPr="0081283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sz w:val="22"/>
          <w:szCs w:val="22"/>
        </w:rPr>
        <w:t>Pelaksanaan</w:t>
      </w:r>
      <w:proofErr w:type="spellEnd"/>
      <w:r w:rsidR="00B068A1" w:rsidRPr="0081283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sz w:val="22"/>
          <w:szCs w:val="22"/>
        </w:rPr>
        <w:t>Pencapaian</w:t>
      </w:r>
      <w:proofErr w:type="spellEnd"/>
      <w:r w:rsidR="00B068A1" w:rsidRPr="0081283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sz w:val="22"/>
          <w:szCs w:val="22"/>
        </w:rPr>
        <w:t>Tujuan</w:t>
      </w:r>
      <w:proofErr w:type="spellEnd"/>
      <w:r w:rsidR="00B068A1" w:rsidRPr="0081283A">
        <w:rPr>
          <w:rFonts w:ascii="Arial" w:hAnsi="Arial" w:cs="Arial"/>
          <w:sz w:val="22"/>
          <w:szCs w:val="22"/>
        </w:rPr>
        <w:t xml:space="preserve"> Pembangunan </w:t>
      </w:r>
      <w:proofErr w:type="spellStart"/>
      <w:r w:rsidR="00B068A1" w:rsidRPr="0081283A">
        <w:rPr>
          <w:rFonts w:ascii="Arial" w:hAnsi="Arial" w:cs="Arial"/>
          <w:sz w:val="22"/>
          <w:szCs w:val="22"/>
        </w:rPr>
        <w:t>Berkelanjutan</w:t>
      </w:r>
      <w:proofErr w:type="spellEnd"/>
      <w:r w:rsidR="00B068A1" w:rsidRPr="0081283A">
        <w:rPr>
          <w:rFonts w:ascii="Arial" w:hAnsi="Arial" w:cs="Arial"/>
          <w:sz w:val="22"/>
          <w:szCs w:val="22"/>
          <w:lang w:val="id-ID"/>
        </w:rPr>
        <w:t xml:space="preserve">, bahwa: </w:t>
      </w:r>
      <w:r w:rsidR="00B068A1" w:rsidRPr="0081283A">
        <w:rPr>
          <w:rFonts w:ascii="Arial" w:hAnsi="Arial" w:cs="Arial"/>
          <w:i/>
          <w:sz w:val="22"/>
          <w:szCs w:val="22"/>
          <w:lang w:val="id-ID"/>
        </w:rPr>
        <w:t>“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Untuk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pencapaian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sasaran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TPB Daerah,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Gubernur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menyusun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RAD TPB 5 (lima)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tahunan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bersama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Bupati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/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Walikota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di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wilayahnya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masing-masing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dengan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melibatkan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Ormas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Filantropi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Pelaku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Usaha,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Akademisi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dan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pihak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terkait</w:t>
      </w:r>
      <w:proofErr w:type="spellEnd"/>
      <w:r w:rsidR="00B068A1" w:rsidRPr="0081283A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B068A1" w:rsidRPr="0081283A">
        <w:rPr>
          <w:rFonts w:ascii="Arial" w:hAnsi="Arial" w:cs="Arial"/>
          <w:i/>
          <w:sz w:val="22"/>
          <w:szCs w:val="22"/>
        </w:rPr>
        <w:t>lainnya</w:t>
      </w:r>
      <w:proofErr w:type="spellEnd"/>
      <w:r w:rsidR="00B068A1" w:rsidRPr="0081283A">
        <w:rPr>
          <w:rFonts w:ascii="Arial" w:hAnsi="Arial" w:cs="Arial"/>
          <w:i/>
          <w:sz w:val="22"/>
          <w:szCs w:val="22"/>
          <w:lang w:val="id-ID"/>
        </w:rPr>
        <w:t>”</w:t>
      </w:r>
      <w:r w:rsidR="0059233C">
        <w:rPr>
          <w:rFonts w:ascii="Arial" w:hAnsi="Arial" w:cs="Arial"/>
          <w:sz w:val="22"/>
          <w:szCs w:val="22"/>
          <w:lang w:val="id-ID"/>
        </w:rPr>
        <w:t xml:space="preserve">. </w:t>
      </w:r>
      <w:r w:rsidR="00B068A1" w:rsidRPr="0081283A">
        <w:rPr>
          <w:rFonts w:ascii="Arial" w:hAnsi="Arial" w:cs="Arial"/>
          <w:sz w:val="22"/>
          <w:szCs w:val="22"/>
          <w:lang w:val="id-ID"/>
        </w:rPr>
        <w:t>Sehingga Pemerintah Kabupaten Pakpak Bharat perlu menyusun Rencana Aksi Daerah Tujuan Pembangunan Berkelanjutan (RAD TPB/SDG’s).</w:t>
      </w:r>
    </w:p>
    <w:p w:rsidR="00271F3A" w:rsidRPr="00522A2F" w:rsidRDefault="00271F3A" w:rsidP="007C18C9">
      <w:pPr>
        <w:spacing w:line="276" w:lineRule="auto"/>
        <w:ind w:left="1134" w:right="51" w:firstLine="709"/>
        <w:jc w:val="both"/>
        <w:rPr>
          <w:rFonts w:ascii="Arial" w:hAnsi="Arial" w:cs="Arial"/>
          <w:bCs/>
          <w:sz w:val="18"/>
          <w:szCs w:val="18"/>
          <w:lang w:val="id-ID"/>
        </w:rPr>
      </w:pPr>
    </w:p>
    <w:p w:rsidR="008F76C8" w:rsidRPr="0081283A" w:rsidRDefault="00D60E02" w:rsidP="007C18C9">
      <w:pPr>
        <w:spacing w:line="276" w:lineRule="auto"/>
        <w:ind w:left="1134" w:right="51" w:firstLine="709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81283A">
        <w:rPr>
          <w:rFonts w:ascii="Arial" w:hAnsi="Arial" w:cs="Arial"/>
          <w:sz w:val="22"/>
          <w:szCs w:val="22"/>
        </w:rPr>
        <w:t>Sehubungan</w:t>
      </w:r>
      <w:proofErr w:type="spellEnd"/>
      <w:r w:rsidRPr="0081283A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81283A">
        <w:rPr>
          <w:rFonts w:ascii="Arial" w:hAnsi="Arial" w:cs="Arial"/>
          <w:sz w:val="22"/>
          <w:szCs w:val="22"/>
        </w:rPr>
        <w:t>dengan</w:t>
      </w:r>
      <w:proofErr w:type="spellEnd"/>
      <w:r w:rsidRPr="0081283A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81283A">
        <w:rPr>
          <w:rFonts w:ascii="Arial" w:hAnsi="Arial" w:cs="Arial"/>
          <w:sz w:val="22"/>
          <w:szCs w:val="22"/>
        </w:rPr>
        <w:t>hal</w:t>
      </w:r>
      <w:proofErr w:type="spellEnd"/>
      <w:r w:rsidRPr="0081283A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701DD4" w:rsidRPr="0081283A">
        <w:rPr>
          <w:rFonts w:ascii="Arial" w:hAnsi="Arial" w:cs="Arial"/>
          <w:sz w:val="22"/>
          <w:szCs w:val="22"/>
        </w:rPr>
        <w:t>tersebut</w:t>
      </w:r>
      <w:proofErr w:type="spellEnd"/>
      <w:r w:rsidR="00701DD4" w:rsidRPr="0081283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1DD4" w:rsidRPr="0081283A">
        <w:rPr>
          <w:rFonts w:ascii="Arial" w:hAnsi="Arial" w:cs="Arial"/>
          <w:sz w:val="22"/>
          <w:szCs w:val="22"/>
        </w:rPr>
        <w:t>di</w:t>
      </w:r>
      <w:proofErr w:type="spellEnd"/>
      <w:r w:rsidR="00603936" w:rsidRPr="0081283A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81283A">
        <w:rPr>
          <w:rFonts w:ascii="Arial" w:hAnsi="Arial" w:cs="Arial"/>
          <w:sz w:val="22"/>
          <w:szCs w:val="22"/>
        </w:rPr>
        <w:t>atas</w:t>
      </w:r>
      <w:proofErr w:type="spellEnd"/>
      <w:r w:rsidRPr="0081283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1283A">
        <w:rPr>
          <w:rFonts w:ascii="Arial" w:hAnsi="Arial" w:cs="Arial"/>
          <w:sz w:val="22"/>
          <w:szCs w:val="22"/>
        </w:rPr>
        <w:t>diminta</w:t>
      </w:r>
      <w:proofErr w:type="spellEnd"/>
      <w:r w:rsidRPr="0081283A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81283A">
        <w:rPr>
          <w:rFonts w:ascii="Arial" w:hAnsi="Arial" w:cs="Arial"/>
          <w:sz w:val="22"/>
          <w:szCs w:val="22"/>
        </w:rPr>
        <w:t>kepada</w:t>
      </w:r>
      <w:proofErr w:type="spellEnd"/>
      <w:r w:rsidRPr="0081283A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81283A">
        <w:rPr>
          <w:rFonts w:ascii="Arial" w:hAnsi="Arial" w:cs="Arial"/>
          <w:sz w:val="22"/>
          <w:szCs w:val="22"/>
        </w:rPr>
        <w:t>Pimpinan</w:t>
      </w:r>
      <w:proofErr w:type="spellEnd"/>
      <w:r w:rsidRPr="0081283A">
        <w:rPr>
          <w:rFonts w:ascii="Arial" w:hAnsi="Arial" w:cs="Arial"/>
          <w:sz w:val="22"/>
          <w:szCs w:val="22"/>
        </w:rPr>
        <w:t xml:space="preserve"> OPD se-</w:t>
      </w:r>
      <w:proofErr w:type="spellStart"/>
      <w:r w:rsidRPr="0081283A">
        <w:rPr>
          <w:rFonts w:ascii="Arial" w:hAnsi="Arial" w:cs="Arial"/>
          <w:sz w:val="22"/>
          <w:szCs w:val="22"/>
        </w:rPr>
        <w:t>Kabupaten</w:t>
      </w:r>
      <w:proofErr w:type="spellEnd"/>
      <w:r w:rsidRPr="0081283A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="0059233C">
        <w:rPr>
          <w:rFonts w:ascii="Arial" w:hAnsi="Arial" w:cs="Arial"/>
          <w:sz w:val="22"/>
          <w:szCs w:val="22"/>
        </w:rPr>
        <w:t>Pakpak</w:t>
      </w:r>
      <w:proofErr w:type="spellEnd"/>
      <w:r w:rsidR="0059233C">
        <w:rPr>
          <w:rFonts w:ascii="Arial" w:hAnsi="Arial" w:cs="Arial"/>
          <w:sz w:val="22"/>
          <w:szCs w:val="22"/>
        </w:rPr>
        <w:t xml:space="preserve"> Bharat agar</w:t>
      </w:r>
      <w:r w:rsidR="0059233C">
        <w:rPr>
          <w:rFonts w:ascii="Arial" w:hAnsi="Arial" w:cs="Arial"/>
          <w:sz w:val="22"/>
          <w:szCs w:val="22"/>
          <w:lang w:val="id-ID"/>
        </w:rPr>
        <w:t xml:space="preserve"> </w:t>
      </w:r>
      <w:r w:rsidRPr="0081283A">
        <w:rPr>
          <w:rFonts w:ascii="Arial" w:hAnsi="Arial" w:cs="Arial"/>
          <w:sz w:val="22"/>
          <w:szCs w:val="22"/>
          <w:lang w:val="id-ID"/>
        </w:rPr>
        <w:t xml:space="preserve">hadir </w:t>
      </w:r>
      <w:r w:rsidR="0059233C">
        <w:rPr>
          <w:rFonts w:ascii="Arial" w:hAnsi="Arial" w:cs="Arial"/>
          <w:sz w:val="22"/>
          <w:szCs w:val="22"/>
          <w:lang w:val="id-ID"/>
        </w:rPr>
        <w:t xml:space="preserve">tepat waktu </w:t>
      </w:r>
      <w:r w:rsidRPr="0081283A">
        <w:rPr>
          <w:rFonts w:ascii="Arial" w:hAnsi="Arial" w:cs="Arial"/>
          <w:sz w:val="22"/>
          <w:szCs w:val="22"/>
          <w:lang w:val="id-ID"/>
        </w:rPr>
        <w:t xml:space="preserve">pada rapat yang </w:t>
      </w:r>
      <w:proofErr w:type="gramStart"/>
      <w:r w:rsidRPr="0081283A">
        <w:rPr>
          <w:rFonts w:ascii="Arial" w:hAnsi="Arial" w:cs="Arial"/>
          <w:sz w:val="22"/>
          <w:szCs w:val="22"/>
          <w:lang w:val="id-ID"/>
        </w:rPr>
        <w:t>akan</w:t>
      </w:r>
      <w:proofErr w:type="gramEnd"/>
      <w:r w:rsidRPr="0081283A">
        <w:rPr>
          <w:rFonts w:ascii="Arial" w:hAnsi="Arial" w:cs="Arial"/>
          <w:sz w:val="22"/>
          <w:szCs w:val="22"/>
          <w:lang w:val="id-ID"/>
        </w:rPr>
        <w:t xml:space="preserve"> dilaksana</w:t>
      </w:r>
      <w:r w:rsidR="00636894" w:rsidRPr="0081283A">
        <w:rPr>
          <w:rFonts w:ascii="Arial" w:hAnsi="Arial" w:cs="Arial"/>
          <w:sz w:val="22"/>
          <w:szCs w:val="22"/>
          <w:lang w:val="id-ID"/>
        </w:rPr>
        <w:t xml:space="preserve">kan </w:t>
      </w:r>
      <w:r w:rsidRPr="0081283A">
        <w:rPr>
          <w:rFonts w:ascii="Arial" w:hAnsi="Arial" w:cs="Arial"/>
          <w:sz w:val="22"/>
          <w:szCs w:val="22"/>
          <w:lang w:val="id-ID"/>
        </w:rPr>
        <w:t>pada:</w:t>
      </w:r>
    </w:p>
    <w:p w:rsidR="008F76C8" w:rsidRPr="00581E18" w:rsidRDefault="008F76C8" w:rsidP="001D1654">
      <w:pPr>
        <w:spacing w:line="276" w:lineRule="auto"/>
        <w:ind w:left="1134" w:firstLine="709"/>
        <w:jc w:val="both"/>
        <w:rPr>
          <w:rFonts w:ascii="Arial" w:hAnsi="Arial" w:cs="Arial"/>
          <w:sz w:val="18"/>
          <w:szCs w:val="18"/>
          <w:lang w:val="id-ID"/>
        </w:rPr>
      </w:pPr>
      <w:r w:rsidRPr="00581E18">
        <w:rPr>
          <w:rFonts w:ascii="Arial" w:hAnsi="Arial" w:cs="Arial"/>
          <w:sz w:val="18"/>
          <w:szCs w:val="18"/>
          <w:lang w:val="id-ID"/>
        </w:rPr>
        <w:t xml:space="preserve"> </w:t>
      </w:r>
    </w:p>
    <w:p w:rsidR="008F76C8" w:rsidRPr="0081283A" w:rsidRDefault="008F76C8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81283A">
        <w:rPr>
          <w:rFonts w:ascii="Arial" w:hAnsi="Arial" w:cs="Arial"/>
          <w:sz w:val="22"/>
          <w:szCs w:val="22"/>
          <w:lang w:val="id-ID"/>
        </w:rPr>
        <w:t>Hari</w:t>
      </w:r>
      <w:r w:rsidRPr="0081283A">
        <w:rPr>
          <w:rFonts w:ascii="Arial" w:hAnsi="Arial" w:cs="Arial"/>
          <w:sz w:val="22"/>
          <w:szCs w:val="22"/>
          <w:lang w:val="id-ID"/>
        </w:rPr>
        <w:tab/>
      </w:r>
      <w:r w:rsidRPr="0081283A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B068A1" w:rsidRPr="0081283A">
        <w:rPr>
          <w:rFonts w:ascii="Arial" w:hAnsi="Arial" w:cs="Arial"/>
          <w:sz w:val="22"/>
          <w:szCs w:val="22"/>
          <w:lang w:val="id-ID"/>
        </w:rPr>
        <w:t>Kamis</w:t>
      </w:r>
    </w:p>
    <w:p w:rsidR="008F76C8" w:rsidRPr="0081283A" w:rsidRDefault="00594A94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Tanggal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>: 1</w:t>
      </w:r>
      <w:r w:rsidR="00D60E02" w:rsidRPr="0081283A">
        <w:rPr>
          <w:rFonts w:ascii="Arial" w:hAnsi="Arial" w:cs="Arial"/>
          <w:sz w:val="22"/>
          <w:szCs w:val="22"/>
          <w:lang w:val="id-ID"/>
        </w:rPr>
        <w:t xml:space="preserve"> </w:t>
      </w:r>
      <w:r w:rsidR="00C43E48">
        <w:rPr>
          <w:rFonts w:ascii="Arial" w:hAnsi="Arial" w:cs="Arial"/>
          <w:sz w:val="22"/>
          <w:szCs w:val="22"/>
          <w:lang w:val="id-ID"/>
        </w:rPr>
        <w:t>Okto</w:t>
      </w:r>
      <w:r w:rsidR="00B068A1" w:rsidRPr="0081283A">
        <w:rPr>
          <w:rFonts w:ascii="Arial" w:hAnsi="Arial" w:cs="Arial"/>
          <w:sz w:val="22"/>
          <w:szCs w:val="22"/>
          <w:lang w:val="id-ID"/>
        </w:rPr>
        <w:t>ber</w:t>
      </w:r>
      <w:r w:rsidR="00D60E02" w:rsidRPr="0081283A">
        <w:rPr>
          <w:rFonts w:ascii="Arial" w:hAnsi="Arial" w:cs="Arial"/>
          <w:sz w:val="22"/>
          <w:szCs w:val="22"/>
          <w:lang w:val="id-ID"/>
        </w:rPr>
        <w:t xml:space="preserve"> 2020</w:t>
      </w:r>
    </w:p>
    <w:p w:rsidR="008F76C8" w:rsidRPr="0081283A" w:rsidRDefault="008F76C8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81283A">
        <w:rPr>
          <w:rFonts w:ascii="Arial" w:hAnsi="Arial" w:cs="Arial"/>
          <w:sz w:val="22"/>
          <w:szCs w:val="22"/>
          <w:lang w:val="id-ID"/>
        </w:rPr>
        <w:t>Pukul</w:t>
      </w:r>
      <w:r w:rsidRPr="0081283A">
        <w:rPr>
          <w:rFonts w:ascii="Arial" w:hAnsi="Arial" w:cs="Arial"/>
          <w:sz w:val="22"/>
          <w:szCs w:val="22"/>
          <w:lang w:val="id-ID"/>
        </w:rPr>
        <w:tab/>
      </w:r>
      <w:r w:rsidRPr="0081283A">
        <w:rPr>
          <w:rFonts w:ascii="Arial" w:hAnsi="Arial" w:cs="Arial"/>
          <w:sz w:val="22"/>
          <w:szCs w:val="22"/>
          <w:lang w:val="id-ID"/>
        </w:rPr>
        <w:tab/>
        <w:t>: 09.00 Wib s/d selesai</w:t>
      </w:r>
    </w:p>
    <w:p w:rsidR="008F76C8" w:rsidRPr="0081283A" w:rsidRDefault="008F76C8" w:rsidP="001D1654">
      <w:pPr>
        <w:spacing w:line="276" w:lineRule="auto"/>
        <w:ind w:left="1134" w:firstLine="709"/>
        <w:jc w:val="both"/>
        <w:rPr>
          <w:rFonts w:ascii="Arial" w:hAnsi="Arial" w:cs="Arial"/>
          <w:sz w:val="22"/>
          <w:szCs w:val="22"/>
          <w:lang w:val="id-ID"/>
        </w:rPr>
      </w:pPr>
      <w:r w:rsidRPr="0081283A">
        <w:rPr>
          <w:rFonts w:ascii="Arial" w:hAnsi="Arial" w:cs="Arial"/>
          <w:sz w:val="22"/>
          <w:szCs w:val="22"/>
          <w:lang w:val="id-ID"/>
        </w:rPr>
        <w:t>Tempat</w:t>
      </w:r>
      <w:r w:rsidRPr="0081283A">
        <w:rPr>
          <w:rFonts w:ascii="Arial" w:hAnsi="Arial" w:cs="Arial"/>
          <w:sz w:val="22"/>
          <w:szCs w:val="22"/>
          <w:lang w:val="id-ID"/>
        </w:rPr>
        <w:tab/>
      </w:r>
      <w:r w:rsidR="00F87D7E" w:rsidRPr="0081283A">
        <w:rPr>
          <w:rFonts w:ascii="Arial" w:hAnsi="Arial" w:cs="Arial"/>
          <w:sz w:val="22"/>
          <w:szCs w:val="22"/>
          <w:lang w:val="id-ID"/>
        </w:rPr>
        <w:tab/>
        <w:t>: Aula Bappeda K</w:t>
      </w:r>
      <w:r w:rsidRPr="0081283A">
        <w:rPr>
          <w:rFonts w:ascii="Arial" w:hAnsi="Arial" w:cs="Arial"/>
          <w:sz w:val="22"/>
          <w:szCs w:val="22"/>
          <w:lang w:val="id-ID"/>
        </w:rPr>
        <w:t>abupaten Pakpak Bharat.</w:t>
      </w:r>
    </w:p>
    <w:p w:rsidR="00636894" w:rsidRPr="0081283A" w:rsidRDefault="00636894" w:rsidP="00636894">
      <w:pPr>
        <w:spacing w:line="276" w:lineRule="auto"/>
        <w:ind w:left="1123" w:firstLine="720"/>
        <w:rPr>
          <w:rFonts w:ascii="Arial" w:hAnsi="Arial" w:cs="Arial"/>
          <w:sz w:val="22"/>
          <w:szCs w:val="22"/>
          <w:lang w:val="id-ID"/>
        </w:rPr>
      </w:pPr>
      <w:r w:rsidRPr="0081283A">
        <w:rPr>
          <w:rFonts w:ascii="Arial" w:hAnsi="Arial" w:cs="Arial"/>
          <w:sz w:val="22"/>
          <w:szCs w:val="22"/>
          <w:lang w:val="id-ID"/>
        </w:rPr>
        <w:t>Acara</w:t>
      </w:r>
      <w:r w:rsidRPr="0081283A">
        <w:rPr>
          <w:rFonts w:ascii="Arial" w:hAnsi="Arial" w:cs="Arial"/>
          <w:sz w:val="22"/>
          <w:szCs w:val="22"/>
          <w:lang w:val="id-ID"/>
        </w:rPr>
        <w:tab/>
      </w:r>
      <w:r w:rsidRPr="0081283A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B068A1" w:rsidRPr="0081283A">
        <w:rPr>
          <w:rFonts w:ascii="Arial" w:hAnsi="Arial" w:cs="Arial"/>
          <w:sz w:val="22"/>
          <w:szCs w:val="22"/>
          <w:lang w:val="id-ID"/>
        </w:rPr>
        <w:t>Penyusunan RAD TPB/SDG’s Kabupaten Pakpak Bharat</w:t>
      </w:r>
    </w:p>
    <w:p w:rsidR="008F76C8" w:rsidRPr="00522A2F" w:rsidRDefault="00636894" w:rsidP="00162119">
      <w:pPr>
        <w:spacing w:line="276" w:lineRule="auto"/>
        <w:ind w:left="2880" w:firstLine="720"/>
        <w:rPr>
          <w:rFonts w:ascii="Arial" w:hAnsi="Arial" w:cs="Arial"/>
          <w:sz w:val="18"/>
          <w:szCs w:val="18"/>
          <w:lang w:val="id-ID"/>
        </w:rPr>
      </w:pPr>
      <w:r w:rsidRPr="0081283A">
        <w:rPr>
          <w:rFonts w:ascii="Arial" w:hAnsi="Arial" w:cs="Arial"/>
          <w:sz w:val="22"/>
          <w:szCs w:val="22"/>
          <w:lang w:val="id-ID"/>
        </w:rPr>
        <w:t xml:space="preserve">  </w:t>
      </w:r>
    </w:p>
    <w:p w:rsidR="008F76C8" w:rsidRDefault="0059233C" w:rsidP="007C18C9">
      <w:pPr>
        <w:spacing w:line="276" w:lineRule="auto"/>
        <w:ind w:left="1134" w:right="51" w:firstLine="709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Diharapkan </w:t>
      </w:r>
      <w:r w:rsidR="00162119" w:rsidRPr="0081283A">
        <w:rPr>
          <w:rFonts w:ascii="Arial" w:hAnsi="Arial" w:cs="Arial"/>
          <w:sz w:val="22"/>
          <w:szCs w:val="22"/>
          <w:lang w:val="id-ID"/>
        </w:rPr>
        <w:t xml:space="preserve">mengikutsertakan </w:t>
      </w:r>
      <w:r w:rsidR="008F76C8" w:rsidRPr="0081283A">
        <w:rPr>
          <w:rFonts w:ascii="Arial" w:hAnsi="Arial" w:cs="Arial"/>
          <w:sz w:val="22"/>
          <w:szCs w:val="22"/>
          <w:lang w:val="id-ID"/>
        </w:rPr>
        <w:t>Kasubbag PEP masing-ma</w:t>
      </w:r>
      <w:r>
        <w:rPr>
          <w:rFonts w:ascii="Arial" w:hAnsi="Arial" w:cs="Arial"/>
          <w:sz w:val="22"/>
          <w:szCs w:val="22"/>
          <w:lang w:val="id-ID"/>
        </w:rPr>
        <w:t xml:space="preserve">sing </w:t>
      </w:r>
      <w:r w:rsidR="0081283A">
        <w:rPr>
          <w:rFonts w:ascii="Arial" w:hAnsi="Arial" w:cs="Arial"/>
          <w:sz w:val="22"/>
          <w:szCs w:val="22"/>
          <w:lang w:val="id-ID"/>
        </w:rPr>
        <w:t xml:space="preserve">dengan membawa dokumen Matriks SDG’s </w:t>
      </w:r>
      <w:r w:rsidR="00036F73">
        <w:rPr>
          <w:rFonts w:ascii="Arial" w:hAnsi="Arial" w:cs="Arial"/>
          <w:sz w:val="22"/>
          <w:szCs w:val="22"/>
          <w:lang w:val="id-ID"/>
        </w:rPr>
        <w:t xml:space="preserve">Kabupaten </w:t>
      </w:r>
      <w:r w:rsidR="0081283A">
        <w:rPr>
          <w:rFonts w:ascii="Arial" w:hAnsi="Arial" w:cs="Arial"/>
          <w:sz w:val="22"/>
          <w:szCs w:val="22"/>
          <w:lang w:val="id-ID"/>
        </w:rPr>
        <w:t>Pakpak Bharat</w:t>
      </w:r>
      <w:r w:rsidR="00155753">
        <w:rPr>
          <w:rFonts w:ascii="Arial" w:hAnsi="Arial" w:cs="Arial"/>
          <w:sz w:val="22"/>
          <w:szCs w:val="22"/>
          <w:lang w:val="id-ID"/>
        </w:rPr>
        <w:t xml:space="preserve"> </w:t>
      </w:r>
      <w:r w:rsidR="007F6DEC">
        <w:rPr>
          <w:rFonts w:ascii="Arial" w:hAnsi="Arial" w:cs="Arial"/>
          <w:sz w:val="22"/>
          <w:szCs w:val="22"/>
          <w:lang w:val="id-ID"/>
        </w:rPr>
        <w:t xml:space="preserve">sebagaimana </w:t>
      </w:r>
      <w:r w:rsidR="00155753">
        <w:rPr>
          <w:rFonts w:ascii="Arial" w:hAnsi="Arial" w:cs="Arial"/>
          <w:sz w:val="22"/>
          <w:szCs w:val="22"/>
          <w:lang w:val="id-ID"/>
        </w:rPr>
        <w:t>yang telah disampaikan sebelumnya</w:t>
      </w:r>
      <w:r w:rsidR="00036F73">
        <w:rPr>
          <w:rFonts w:ascii="Arial" w:hAnsi="Arial" w:cs="Arial"/>
          <w:sz w:val="22"/>
          <w:szCs w:val="22"/>
          <w:lang w:val="id-ID"/>
        </w:rPr>
        <w:t>.</w:t>
      </w:r>
    </w:p>
    <w:p w:rsidR="00036F73" w:rsidRPr="00522A2F" w:rsidRDefault="00036F73" w:rsidP="007C18C9">
      <w:pPr>
        <w:spacing w:line="276" w:lineRule="auto"/>
        <w:ind w:left="1134" w:right="51" w:firstLine="709"/>
        <w:jc w:val="both"/>
        <w:rPr>
          <w:rFonts w:ascii="Arial" w:hAnsi="Arial" w:cs="Arial"/>
          <w:sz w:val="18"/>
          <w:szCs w:val="18"/>
          <w:lang w:val="id-ID"/>
        </w:rPr>
      </w:pPr>
    </w:p>
    <w:p w:rsidR="00686B9B" w:rsidRPr="00F75183" w:rsidRDefault="008F76C8" w:rsidP="007C18C9">
      <w:pPr>
        <w:tabs>
          <w:tab w:val="left" w:pos="1843"/>
        </w:tabs>
        <w:spacing w:line="276" w:lineRule="auto"/>
        <w:ind w:left="1134" w:right="51"/>
        <w:jc w:val="both"/>
        <w:rPr>
          <w:rFonts w:ascii="Arial" w:hAnsi="Arial" w:cs="Arial"/>
          <w:sz w:val="22"/>
          <w:szCs w:val="22"/>
          <w:lang w:val="id-ID"/>
        </w:rPr>
      </w:pPr>
      <w:r w:rsidRPr="0081283A">
        <w:rPr>
          <w:rFonts w:ascii="Arial" w:hAnsi="Arial" w:cs="Arial"/>
          <w:sz w:val="22"/>
          <w:szCs w:val="22"/>
          <w:lang w:val="id-ID"/>
        </w:rPr>
        <w:tab/>
        <w:t>Demi</w:t>
      </w:r>
      <w:r w:rsidR="000B0E02" w:rsidRPr="0081283A">
        <w:rPr>
          <w:rFonts w:ascii="Arial" w:hAnsi="Arial" w:cs="Arial"/>
          <w:sz w:val="22"/>
          <w:szCs w:val="22"/>
          <w:lang w:val="id-ID"/>
        </w:rPr>
        <w:t xml:space="preserve">kian disampaikan </w:t>
      </w:r>
      <w:r w:rsidR="00FE750F" w:rsidRPr="0081283A">
        <w:rPr>
          <w:rFonts w:ascii="Arial" w:hAnsi="Arial" w:cs="Arial"/>
          <w:sz w:val="22"/>
          <w:szCs w:val="22"/>
          <w:lang w:val="id-ID"/>
        </w:rPr>
        <w:t xml:space="preserve">untuk dipenuhi maksudnya dan </w:t>
      </w:r>
      <w:r w:rsidR="000B0E02" w:rsidRPr="0081283A">
        <w:rPr>
          <w:rFonts w:ascii="Arial" w:hAnsi="Arial" w:cs="Arial"/>
          <w:sz w:val="22"/>
          <w:szCs w:val="22"/>
          <w:lang w:val="id-ID"/>
        </w:rPr>
        <w:t>atas perhatian</w:t>
      </w:r>
      <w:r w:rsidRPr="0081283A">
        <w:rPr>
          <w:rFonts w:ascii="Arial" w:hAnsi="Arial" w:cs="Arial"/>
          <w:sz w:val="22"/>
          <w:szCs w:val="22"/>
          <w:lang w:val="id-ID"/>
        </w:rPr>
        <w:t xml:space="preserve"> dan kerjasamanya diucapkan terima kasih.</w:t>
      </w:r>
    </w:p>
    <w:p w:rsidR="00CE24F1" w:rsidRDefault="00CE24F1" w:rsidP="001D1654">
      <w:pPr>
        <w:tabs>
          <w:tab w:val="left" w:pos="1843"/>
        </w:tabs>
        <w:spacing w:line="276" w:lineRule="auto"/>
        <w:ind w:left="1134"/>
        <w:jc w:val="both"/>
        <w:rPr>
          <w:rFonts w:ascii="Arial" w:hAnsi="Arial" w:cs="Arial"/>
          <w:sz w:val="22"/>
          <w:szCs w:val="22"/>
          <w:lang w:val="id-ID"/>
        </w:rPr>
      </w:pPr>
    </w:p>
    <w:p w:rsidR="00E826C6" w:rsidRDefault="00E826C6" w:rsidP="001D1654">
      <w:pPr>
        <w:tabs>
          <w:tab w:val="left" w:pos="1843"/>
        </w:tabs>
        <w:spacing w:line="276" w:lineRule="auto"/>
        <w:ind w:left="1134"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0" w:type="auto"/>
        <w:tblInd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"/>
        <w:gridCol w:w="3411"/>
      </w:tblGrid>
      <w:tr w:rsidR="00E826C6" w:rsidTr="00FD4849">
        <w:tc>
          <w:tcPr>
            <w:tcW w:w="567" w:type="dxa"/>
          </w:tcPr>
          <w:p w:rsidR="00E826C6" w:rsidRPr="00FD4849" w:rsidRDefault="00FD4849" w:rsidP="001D1654">
            <w:pPr>
              <w:tabs>
                <w:tab w:val="left" w:pos="1843"/>
              </w:tabs>
              <w:spacing w:line="276" w:lineRule="auto"/>
              <w:jc w:val="both"/>
              <w:rPr>
                <w:rFonts w:ascii="Arial" w:hAnsi="Arial" w:cs="Arial"/>
                <w:b/>
                <w:lang w:val="id-ID"/>
              </w:rPr>
            </w:pPr>
            <w:r w:rsidRPr="00FD4849">
              <w:rPr>
                <w:rFonts w:ascii="Arial" w:hAnsi="Arial" w:cs="Arial"/>
                <w:b/>
                <w:lang w:val="id-ID"/>
              </w:rPr>
              <w:t>a.n.</w:t>
            </w:r>
          </w:p>
        </w:tc>
        <w:tc>
          <w:tcPr>
            <w:tcW w:w="3411" w:type="dxa"/>
          </w:tcPr>
          <w:p w:rsidR="00E826C6" w:rsidRPr="00FD4849" w:rsidRDefault="00FD4849" w:rsidP="00FD4849">
            <w:pPr>
              <w:tabs>
                <w:tab w:val="left" w:pos="1843"/>
              </w:tabs>
              <w:ind w:left="-133"/>
              <w:jc w:val="both"/>
              <w:rPr>
                <w:rFonts w:ascii="Arial" w:hAnsi="Arial" w:cs="Arial"/>
                <w:b/>
                <w:lang w:val="id-ID"/>
              </w:rPr>
            </w:pPr>
            <w:r w:rsidRPr="00FD4849">
              <w:rPr>
                <w:rFonts w:ascii="Arial" w:hAnsi="Arial" w:cs="Arial"/>
                <w:b/>
                <w:lang w:val="id-ID"/>
              </w:rPr>
              <w:t>BUPATI PAKPAK BHARAT</w:t>
            </w:r>
          </w:p>
          <w:p w:rsidR="00FD4849" w:rsidRPr="00FD4849" w:rsidRDefault="00FD4849" w:rsidP="00FD4849">
            <w:pPr>
              <w:tabs>
                <w:tab w:val="left" w:pos="1843"/>
              </w:tabs>
              <w:ind w:left="-133"/>
              <w:jc w:val="both"/>
              <w:rPr>
                <w:rFonts w:ascii="Arial" w:hAnsi="Arial" w:cs="Arial"/>
                <w:b/>
                <w:lang w:val="id-ID"/>
              </w:rPr>
            </w:pPr>
            <w:r w:rsidRPr="00FD4849">
              <w:rPr>
                <w:rFonts w:ascii="Arial" w:hAnsi="Arial" w:cs="Arial"/>
                <w:b/>
                <w:lang w:val="id-ID"/>
              </w:rPr>
              <w:t>SEKRETARIS DAERAH,</w:t>
            </w:r>
          </w:p>
          <w:p w:rsidR="00FD4849" w:rsidRPr="00FD4849" w:rsidRDefault="00FD4849" w:rsidP="00FD4849">
            <w:pPr>
              <w:tabs>
                <w:tab w:val="left" w:pos="1843"/>
              </w:tabs>
              <w:ind w:left="-133"/>
              <w:jc w:val="both"/>
              <w:rPr>
                <w:rFonts w:ascii="Arial" w:hAnsi="Arial" w:cs="Arial"/>
                <w:b/>
                <w:lang w:val="id-ID"/>
              </w:rPr>
            </w:pPr>
          </w:p>
          <w:p w:rsidR="00FD4849" w:rsidRPr="00FD4849" w:rsidRDefault="00FD4849" w:rsidP="00FD4849">
            <w:pPr>
              <w:tabs>
                <w:tab w:val="left" w:pos="1843"/>
              </w:tabs>
              <w:ind w:left="-133"/>
              <w:jc w:val="both"/>
              <w:rPr>
                <w:rFonts w:ascii="Arial" w:hAnsi="Arial" w:cs="Arial"/>
                <w:b/>
                <w:lang w:val="id-ID"/>
              </w:rPr>
            </w:pPr>
          </w:p>
          <w:p w:rsidR="00FD4849" w:rsidRDefault="00FD4849" w:rsidP="00FD4849">
            <w:pPr>
              <w:tabs>
                <w:tab w:val="left" w:pos="1843"/>
              </w:tabs>
              <w:ind w:left="-133"/>
              <w:jc w:val="both"/>
              <w:rPr>
                <w:rFonts w:ascii="Arial" w:hAnsi="Arial" w:cs="Arial"/>
                <w:b/>
                <w:lang w:val="id-ID"/>
              </w:rPr>
            </w:pPr>
          </w:p>
          <w:p w:rsidR="00FD4849" w:rsidRPr="00FD4849" w:rsidRDefault="00FD4849" w:rsidP="00FD4849">
            <w:pPr>
              <w:tabs>
                <w:tab w:val="left" w:pos="1843"/>
              </w:tabs>
              <w:ind w:left="-133"/>
              <w:jc w:val="both"/>
              <w:rPr>
                <w:rFonts w:ascii="Arial" w:hAnsi="Arial" w:cs="Arial"/>
                <w:b/>
                <w:lang w:val="id-ID"/>
              </w:rPr>
            </w:pPr>
          </w:p>
          <w:p w:rsidR="00FD4849" w:rsidRPr="00FD4849" w:rsidRDefault="00FD4849" w:rsidP="00FD4849">
            <w:pPr>
              <w:tabs>
                <w:tab w:val="left" w:pos="1843"/>
              </w:tabs>
              <w:ind w:left="-133"/>
              <w:jc w:val="both"/>
              <w:rPr>
                <w:rFonts w:ascii="Arial" w:hAnsi="Arial" w:cs="Arial"/>
                <w:b/>
                <w:lang w:val="id-ID"/>
              </w:rPr>
            </w:pPr>
            <w:r w:rsidRPr="00FD4849">
              <w:rPr>
                <w:rFonts w:ascii="Arial" w:hAnsi="Arial" w:cs="Arial"/>
                <w:b/>
                <w:lang w:val="id-ID"/>
              </w:rPr>
              <w:t>SAHAT BANUREA, S.Sos, M.Si</w:t>
            </w:r>
          </w:p>
          <w:p w:rsidR="00831678" w:rsidRPr="00FD4849" w:rsidRDefault="00FD4849" w:rsidP="00831678">
            <w:pPr>
              <w:tabs>
                <w:tab w:val="left" w:pos="1843"/>
              </w:tabs>
              <w:ind w:left="-133"/>
              <w:jc w:val="both"/>
              <w:rPr>
                <w:rFonts w:ascii="Arial" w:hAnsi="Arial" w:cs="Arial"/>
                <w:b/>
                <w:lang w:val="id-ID"/>
              </w:rPr>
            </w:pPr>
            <w:r w:rsidRPr="00FD4849">
              <w:rPr>
                <w:rFonts w:ascii="Arial" w:hAnsi="Arial" w:cs="Arial"/>
                <w:b/>
                <w:lang w:val="id-ID"/>
              </w:rPr>
              <w:t>Pembina Utama Muda</w:t>
            </w:r>
          </w:p>
          <w:p w:rsidR="00FD4849" w:rsidRDefault="00FD4849" w:rsidP="00FD4849">
            <w:pPr>
              <w:tabs>
                <w:tab w:val="left" w:pos="1843"/>
              </w:tabs>
              <w:ind w:left="-133"/>
              <w:jc w:val="both"/>
              <w:rPr>
                <w:rFonts w:ascii="Arial" w:hAnsi="Arial" w:cs="Arial"/>
                <w:lang w:val="id-ID"/>
              </w:rPr>
            </w:pPr>
            <w:r w:rsidRPr="00FD4849">
              <w:rPr>
                <w:rFonts w:ascii="Arial" w:hAnsi="Arial" w:cs="Arial"/>
                <w:b/>
                <w:lang w:val="id-ID"/>
              </w:rPr>
              <w:t>NIP : 19671222 199901 1 001</w:t>
            </w:r>
          </w:p>
        </w:tc>
      </w:tr>
    </w:tbl>
    <w:p w:rsidR="00E826C6" w:rsidRPr="00FD4849" w:rsidRDefault="00E826C6" w:rsidP="00FD4849">
      <w:pPr>
        <w:tabs>
          <w:tab w:val="left" w:pos="5954"/>
        </w:tabs>
        <w:ind w:right="51"/>
        <w:rPr>
          <w:rFonts w:ascii="Arial" w:hAnsi="Arial" w:cs="Arial"/>
          <w:b/>
          <w:sz w:val="22"/>
          <w:szCs w:val="22"/>
          <w:lang w:val="id-ID"/>
        </w:rPr>
      </w:pPr>
    </w:p>
    <w:p w:rsidR="00CE24F1" w:rsidRDefault="00CE24F1" w:rsidP="00CE24F1">
      <w:pPr>
        <w:ind w:left="5954" w:right="-91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522A2F" w:rsidRDefault="00522A2F" w:rsidP="00CE24F1">
      <w:pPr>
        <w:ind w:left="5954" w:right="-91"/>
        <w:rPr>
          <w:rFonts w:ascii="Arial" w:hAnsi="Arial" w:cs="Arial"/>
          <w:b/>
          <w:bCs/>
          <w:lang w:val="id-ID"/>
        </w:rPr>
      </w:pPr>
    </w:p>
    <w:p w:rsidR="00DC6047" w:rsidRPr="00DF281E" w:rsidRDefault="00DC6047" w:rsidP="00F75183">
      <w:pPr>
        <w:ind w:right="-91"/>
        <w:rPr>
          <w:rFonts w:ascii="Arial" w:hAnsi="Arial" w:cs="Arial"/>
          <w:b/>
          <w:bCs/>
          <w:sz w:val="14"/>
          <w:szCs w:val="14"/>
          <w:lang w:val="id-ID"/>
        </w:rPr>
      </w:pPr>
    </w:p>
    <w:p w:rsidR="00F83AD5" w:rsidRPr="004E4287" w:rsidRDefault="00F83AD5" w:rsidP="00F83AD5">
      <w:pPr>
        <w:rPr>
          <w:rFonts w:ascii="Arial" w:hAnsi="Arial" w:cs="Arial"/>
          <w:i/>
          <w:sz w:val="20"/>
          <w:szCs w:val="20"/>
          <w:lang w:val="id-ID"/>
        </w:rPr>
      </w:pPr>
      <w:r w:rsidRPr="004E4287">
        <w:rPr>
          <w:rFonts w:ascii="Arial" w:hAnsi="Arial" w:cs="Arial"/>
          <w:i/>
          <w:sz w:val="20"/>
          <w:szCs w:val="20"/>
          <w:lang w:val="id-ID"/>
        </w:rPr>
        <w:t>Tembusan:</w:t>
      </w:r>
    </w:p>
    <w:p w:rsidR="00C74912" w:rsidRPr="00FD4849" w:rsidRDefault="00FD4849" w:rsidP="00FD4849">
      <w:pPr>
        <w:pStyle w:val="ListParagraph"/>
        <w:numPr>
          <w:ilvl w:val="0"/>
          <w:numId w:val="3"/>
        </w:numPr>
        <w:ind w:left="284" w:hanging="284"/>
        <w:contextualSpacing w:val="0"/>
        <w:rPr>
          <w:rFonts w:ascii="Arial" w:hAnsi="Arial" w:cs="Arial"/>
          <w:i/>
          <w:sz w:val="20"/>
          <w:szCs w:val="20"/>
          <w:lang w:val="id-ID"/>
        </w:rPr>
      </w:pPr>
      <w:r>
        <w:rPr>
          <w:rFonts w:ascii="Arial" w:hAnsi="Arial" w:cs="Arial"/>
          <w:i/>
          <w:sz w:val="20"/>
          <w:szCs w:val="20"/>
          <w:lang w:val="id-ID"/>
        </w:rPr>
        <w:t xml:space="preserve">Yth. Pj. </w:t>
      </w:r>
      <w:r w:rsidR="00F83AD5" w:rsidRPr="004E4287">
        <w:rPr>
          <w:rFonts w:ascii="Arial" w:hAnsi="Arial" w:cs="Arial"/>
          <w:i/>
          <w:sz w:val="20"/>
          <w:szCs w:val="20"/>
          <w:lang w:val="id-ID"/>
        </w:rPr>
        <w:t>Bupati Pakpak Bharat, di Salak, sebagai laporan;</w:t>
      </w:r>
    </w:p>
    <w:p w:rsidR="00F83AD5" w:rsidRPr="00F83AD5" w:rsidRDefault="00F83AD5" w:rsidP="00F83AD5">
      <w:pPr>
        <w:pStyle w:val="ListParagraph"/>
        <w:numPr>
          <w:ilvl w:val="0"/>
          <w:numId w:val="3"/>
        </w:numPr>
        <w:ind w:left="284" w:hanging="284"/>
        <w:contextualSpacing w:val="0"/>
        <w:rPr>
          <w:rFonts w:ascii="Bookman Old Style" w:hAnsi="Bookman Old Style"/>
          <w:sz w:val="20"/>
          <w:szCs w:val="20"/>
          <w:lang w:val="id-ID"/>
        </w:rPr>
      </w:pPr>
      <w:r w:rsidRPr="004E4287">
        <w:rPr>
          <w:rFonts w:ascii="Arial" w:hAnsi="Arial" w:cs="Arial"/>
          <w:i/>
          <w:sz w:val="20"/>
          <w:szCs w:val="20"/>
          <w:lang w:val="id-ID"/>
        </w:rPr>
        <w:t>Pertinggal.</w:t>
      </w:r>
    </w:p>
    <w:sectPr w:rsidR="00F83AD5" w:rsidRPr="00F83AD5" w:rsidSect="00450FE7">
      <w:pgSz w:w="12242" w:h="18722" w:code="1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61E4F"/>
    <w:multiLevelType w:val="hybridMultilevel"/>
    <w:tmpl w:val="7C24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B16C0"/>
    <w:multiLevelType w:val="hybridMultilevel"/>
    <w:tmpl w:val="7C24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E11B7"/>
    <w:multiLevelType w:val="hybridMultilevel"/>
    <w:tmpl w:val="37866DC4"/>
    <w:lvl w:ilvl="0" w:tplc="11E61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D6C44"/>
    <w:rsid w:val="00036F73"/>
    <w:rsid w:val="00052752"/>
    <w:rsid w:val="00060759"/>
    <w:rsid w:val="0007410E"/>
    <w:rsid w:val="000A49E4"/>
    <w:rsid w:val="000A769A"/>
    <w:rsid w:val="000B0E02"/>
    <w:rsid w:val="000B0EFE"/>
    <w:rsid w:val="000B3544"/>
    <w:rsid w:val="000E25DB"/>
    <w:rsid w:val="001064A7"/>
    <w:rsid w:val="00107781"/>
    <w:rsid w:val="0011461F"/>
    <w:rsid w:val="001479D7"/>
    <w:rsid w:val="001551AC"/>
    <w:rsid w:val="00155753"/>
    <w:rsid w:val="00162119"/>
    <w:rsid w:val="00165BBD"/>
    <w:rsid w:val="00177E4F"/>
    <w:rsid w:val="00177E67"/>
    <w:rsid w:val="00186B1B"/>
    <w:rsid w:val="0019226A"/>
    <w:rsid w:val="001A33C3"/>
    <w:rsid w:val="001D1654"/>
    <w:rsid w:val="001F7C18"/>
    <w:rsid w:val="00205F55"/>
    <w:rsid w:val="002249D5"/>
    <w:rsid w:val="00232C8C"/>
    <w:rsid w:val="002336E2"/>
    <w:rsid w:val="00246125"/>
    <w:rsid w:val="002706BB"/>
    <w:rsid w:val="00271F3A"/>
    <w:rsid w:val="00286BE4"/>
    <w:rsid w:val="0028720D"/>
    <w:rsid w:val="002B49F1"/>
    <w:rsid w:val="002C3CC5"/>
    <w:rsid w:val="002C3CD7"/>
    <w:rsid w:val="002E1FE8"/>
    <w:rsid w:val="003253F8"/>
    <w:rsid w:val="003467D3"/>
    <w:rsid w:val="0035516D"/>
    <w:rsid w:val="003605D7"/>
    <w:rsid w:val="003E7A7C"/>
    <w:rsid w:val="0040253B"/>
    <w:rsid w:val="00414CF3"/>
    <w:rsid w:val="004210CA"/>
    <w:rsid w:val="004412EB"/>
    <w:rsid w:val="00450FE7"/>
    <w:rsid w:val="00451E4F"/>
    <w:rsid w:val="00453DE9"/>
    <w:rsid w:val="00474791"/>
    <w:rsid w:val="00474D2F"/>
    <w:rsid w:val="0048058F"/>
    <w:rsid w:val="00481F75"/>
    <w:rsid w:val="004A6E8B"/>
    <w:rsid w:val="004B6C79"/>
    <w:rsid w:val="004C2D28"/>
    <w:rsid w:val="004D35E1"/>
    <w:rsid w:val="004D6523"/>
    <w:rsid w:val="004E4287"/>
    <w:rsid w:val="004F3D65"/>
    <w:rsid w:val="004F5870"/>
    <w:rsid w:val="00522A2F"/>
    <w:rsid w:val="005351C8"/>
    <w:rsid w:val="00542C94"/>
    <w:rsid w:val="00543316"/>
    <w:rsid w:val="00551578"/>
    <w:rsid w:val="00581E18"/>
    <w:rsid w:val="0059233C"/>
    <w:rsid w:val="00594A94"/>
    <w:rsid w:val="005A03D1"/>
    <w:rsid w:val="005C7B0B"/>
    <w:rsid w:val="005D19FD"/>
    <w:rsid w:val="005E1ECD"/>
    <w:rsid w:val="005F1BFE"/>
    <w:rsid w:val="00603936"/>
    <w:rsid w:val="0061226E"/>
    <w:rsid w:val="00631002"/>
    <w:rsid w:val="00636894"/>
    <w:rsid w:val="00656E8D"/>
    <w:rsid w:val="0066552C"/>
    <w:rsid w:val="00671A21"/>
    <w:rsid w:val="00684F05"/>
    <w:rsid w:val="00686B9B"/>
    <w:rsid w:val="006A681A"/>
    <w:rsid w:val="006C35F8"/>
    <w:rsid w:val="006D316E"/>
    <w:rsid w:val="006D4C41"/>
    <w:rsid w:val="006E2E35"/>
    <w:rsid w:val="00701DD4"/>
    <w:rsid w:val="007236CE"/>
    <w:rsid w:val="007300DE"/>
    <w:rsid w:val="00753C7F"/>
    <w:rsid w:val="007921F6"/>
    <w:rsid w:val="007930F6"/>
    <w:rsid w:val="007A2802"/>
    <w:rsid w:val="007A3C7E"/>
    <w:rsid w:val="007A5671"/>
    <w:rsid w:val="007C18C9"/>
    <w:rsid w:val="007C78E5"/>
    <w:rsid w:val="007D0966"/>
    <w:rsid w:val="007D2051"/>
    <w:rsid w:val="007F6DEC"/>
    <w:rsid w:val="0081283A"/>
    <w:rsid w:val="008167CA"/>
    <w:rsid w:val="00831678"/>
    <w:rsid w:val="00846FFA"/>
    <w:rsid w:val="008608CA"/>
    <w:rsid w:val="00866D29"/>
    <w:rsid w:val="00867FBD"/>
    <w:rsid w:val="008818E0"/>
    <w:rsid w:val="008A155A"/>
    <w:rsid w:val="008C5F36"/>
    <w:rsid w:val="008D4806"/>
    <w:rsid w:val="008F76C8"/>
    <w:rsid w:val="00901C10"/>
    <w:rsid w:val="00980F8D"/>
    <w:rsid w:val="00981C6B"/>
    <w:rsid w:val="00984F2B"/>
    <w:rsid w:val="009943E3"/>
    <w:rsid w:val="009973E8"/>
    <w:rsid w:val="009A2BC3"/>
    <w:rsid w:val="009A72F2"/>
    <w:rsid w:val="009C297F"/>
    <w:rsid w:val="009D21E3"/>
    <w:rsid w:val="00A244F2"/>
    <w:rsid w:val="00A34EAE"/>
    <w:rsid w:val="00A370AD"/>
    <w:rsid w:val="00A42439"/>
    <w:rsid w:val="00A43BFB"/>
    <w:rsid w:val="00A50987"/>
    <w:rsid w:val="00A519AF"/>
    <w:rsid w:val="00A56752"/>
    <w:rsid w:val="00A62EEE"/>
    <w:rsid w:val="00A66507"/>
    <w:rsid w:val="00AB34DD"/>
    <w:rsid w:val="00AE3978"/>
    <w:rsid w:val="00AF4ABC"/>
    <w:rsid w:val="00AF7796"/>
    <w:rsid w:val="00B068A1"/>
    <w:rsid w:val="00B1067A"/>
    <w:rsid w:val="00B118B6"/>
    <w:rsid w:val="00B36ADC"/>
    <w:rsid w:val="00B85B9A"/>
    <w:rsid w:val="00BA435D"/>
    <w:rsid w:val="00BA59A1"/>
    <w:rsid w:val="00BD6C44"/>
    <w:rsid w:val="00C43E48"/>
    <w:rsid w:val="00C477D7"/>
    <w:rsid w:val="00C74912"/>
    <w:rsid w:val="00C85AFD"/>
    <w:rsid w:val="00CA5292"/>
    <w:rsid w:val="00CB1015"/>
    <w:rsid w:val="00CC6A28"/>
    <w:rsid w:val="00CE24F1"/>
    <w:rsid w:val="00CF3F8B"/>
    <w:rsid w:val="00CF6C7A"/>
    <w:rsid w:val="00D01F2D"/>
    <w:rsid w:val="00D030B4"/>
    <w:rsid w:val="00D157E2"/>
    <w:rsid w:val="00D25377"/>
    <w:rsid w:val="00D253A8"/>
    <w:rsid w:val="00D30D26"/>
    <w:rsid w:val="00D42F58"/>
    <w:rsid w:val="00D44897"/>
    <w:rsid w:val="00D551BD"/>
    <w:rsid w:val="00D55B19"/>
    <w:rsid w:val="00D60E02"/>
    <w:rsid w:val="00D806EF"/>
    <w:rsid w:val="00D902DE"/>
    <w:rsid w:val="00DC6047"/>
    <w:rsid w:val="00DC6AF8"/>
    <w:rsid w:val="00DD3B7E"/>
    <w:rsid w:val="00DE5AAD"/>
    <w:rsid w:val="00DF1F29"/>
    <w:rsid w:val="00DF281E"/>
    <w:rsid w:val="00E50B1E"/>
    <w:rsid w:val="00E55382"/>
    <w:rsid w:val="00E826C6"/>
    <w:rsid w:val="00E940B4"/>
    <w:rsid w:val="00EA321B"/>
    <w:rsid w:val="00EA40F4"/>
    <w:rsid w:val="00EA4207"/>
    <w:rsid w:val="00EA6C27"/>
    <w:rsid w:val="00EC3C5F"/>
    <w:rsid w:val="00EE5C4B"/>
    <w:rsid w:val="00EF29A5"/>
    <w:rsid w:val="00EF41D3"/>
    <w:rsid w:val="00F1277F"/>
    <w:rsid w:val="00F33860"/>
    <w:rsid w:val="00F501BE"/>
    <w:rsid w:val="00F6561D"/>
    <w:rsid w:val="00F67713"/>
    <w:rsid w:val="00F705CB"/>
    <w:rsid w:val="00F75183"/>
    <w:rsid w:val="00F765F4"/>
    <w:rsid w:val="00F80CA8"/>
    <w:rsid w:val="00F83AD5"/>
    <w:rsid w:val="00F87D7E"/>
    <w:rsid w:val="00F9095F"/>
    <w:rsid w:val="00FC5714"/>
    <w:rsid w:val="00FD1DEB"/>
    <w:rsid w:val="00FD4849"/>
    <w:rsid w:val="00FD6B1C"/>
    <w:rsid w:val="00FE750F"/>
    <w:rsid w:val="00FF5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C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5E1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67F28-5AA5-4857-9BFE-E27AFF9B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177</cp:revision>
  <cp:lastPrinted>2020-09-24T05:22:00Z</cp:lastPrinted>
  <dcterms:created xsi:type="dcterms:W3CDTF">2019-03-08T03:02:00Z</dcterms:created>
  <dcterms:modified xsi:type="dcterms:W3CDTF">2020-09-24T07:11:00Z</dcterms:modified>
</cp:coreProperties>
</file>