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2A73" w14:textId="01F6C3D5" w:rsidR="007005B5" w:rsidRDefault="00D043F3">
      <w:r>
        <w:t>CMPUT 366 – Assign 1</w:t>
      </w:r>
    </w:p>
    <w:p w14:paraId="4E007614" w14:textId="1666B3C7" w:rsidR="00D043F3" w:rsidRDefault="00D043F3">
      <w:r>
        <w:t>David Schroeder</w:t>
      </w:r>
    </w:p>
    <w:p w14:paraId="38984120" w14:textId="2D3F6694" w:rsidR="00D043F3" w:rsidRDefault="00D043F3">
      <w:r>
        <w:rPr>
          <w:noProof/>
        </w:rPr>
        <w:drawing>
          <wp:anchor distT="0" distB="0" distL="114300" distR="114300" simplePos="0" relativeHeight="251659264" behindDoc="0" locked="0" layoutInCell="1" allowOverlap="1" wp14:anchorId="1C98BBDB" wp14:editId="3780C34B">
            <wp:simplePos x="0" y="0"/>
            <wp:positionH relativeFrom="column">
              <wp:posOffset>383721</wp:posOffset>
            </wp:positionH>
            <wp:positionV relativeFrom="paragraph">
              <wp:posOffset>36830</wp:posOffset>
            </wp:positionV>
            <wp:extent cx="5135336" cy="3851502"/>
            <wp:effectExtent l="0" t="0" r="0" b="0"/>
            <wp:wrapNone/>
            <wp:docPr id="797899521" name="Picture 1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9521" name="Picture 1" descr="A graph with green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336" cy="385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F1286" w14:textId="3CF4C4B5" w:rsidR="00D043F3" w:rsidRDefault="00D043F3"/>
    <w:p w14:paraId="4B295914" w14:textId="77777777" w:rsidR="00D043F3" w:rsidRDefault="00D043F3"/>
    <w:p w14:paraId="3D035EA9" w14:textId="77777777" w:rsidR="00D043F3" w:rsidRDefault="00D043F3"/>
    <w:p w14:paraId="26E9AAC6" w14:textId="77777777" w:rsidR="00D043F3" w:rsidRDefault="00D043F3"/>
    <w:p w14:paraId="2E7B8BF0" w14:textId="77777777" w:rsidR="00D043F3" w:rsidRDefault="00D043F3"/>
    <w:p w14:paraId="24B3EB1D" w14:textId="77777777" w:rsidR="00D043F3" w:rsidRDefault="00D043F3"/>
    <w:p w14:paraId="7524C89A" w14:textId="77777777" w:rsidR="00D043F3" w:rsidRDefault="00D043F3"/>
    <w:p w14:paraId="28677551" w14:textId="77777777" w:rsidR="00D043F3" w:rsidRDefault="00D043F3"/>
    <w:p w14:paraId="0BAB8707" w14:textId="77777777" w:rsidR="00D043F3" w:rsidRDefault="00D043F3"/>
    <w:p w14:paraId="017692E0" w14:textId="77777777" w:rsidR="00D043F3" w:rsidRDefault="00D043F3"/>
    <w:p w14:paraId="7932D921" w14:textId="77777777" w:rsidR="00D043F3" w:rsidRDefault="00D043F3"/>
    <w:p w14:paraId="34223A7F" w14:textId="77777777" w:rsidR="00D043F3" w:rsidRDefault="00D043F3"/>
    <w:p w14:paraId="2B82681F" w14:textId="77777777" w:rsidR="00D043F3" w:rsidRDefault="00D043F3"/>
    <w:p w14:paraId="36E1680D" w14:textId="77777777" w:rsidR="00D043F3" w:rsidRDefault="00D043F3"/>
    <w:p w14:paraId="1CFC511F" w14:textId="77777777" w:rsidR="00D043F3" w:rsidRDefault="00D043F3"/>
    <w:p w14:paraId="7C3DD787" w14:textId="77777777" w:rsidR="00D043F3" w:rsidRDefault="00D043F3"/>
    <w:p w14:paraId="01226CD9" w14:textId="77777777" w:rsidR="00D043F3" w:rsidRDefault="00D043F3"/>
    <w:p w14:paraId="13B83F71" w14:textId="77777777" w:rsidR="00D043F3" w:rsidRDefault="00D043F3"/>
    <w:p w14:paraId="6140C991" w14:textId="77777777" w:rsidR="00D043F3" w:rsidRDefault="00D043F3"/>
    <w:p w14:paraId="4295DFF3" w14:textId="77777777" w:rsidR="00D043F3" w:rsidRDefault="00D043F3"/>
    <w:p w14:paraId="17DFF849" w14:textId="52B1E7EA" w:rsidR="00D043F3" w:rsidRDefault="00D043F3">
      <w:r>
        <w:rPr>
          <w:noProof/>
        </w:rPr>
        <w:drawing>
          <wp:anchor distT="0" distB="0" distL="114300" distR="114300" simplePos="0" relativeHeight="251660288" behindDoc="0" locked="0" layoutInCell="1" allowOverlap="1" wp14:anchorId="013C81D2" wp14:editId="2F87AC46">
            <wp:simplePos x="0" y="0"/>
            <wp:positionH relativeFrom="column">
              <wp:posOffset>383721</wp:posOffset>
            </wp:positionH>
            <wp:positionV relativeFrom="paragraph">
              <wp:posOffset>168117</wp:posOffset>
            </wp:positionV>
            <wp:extent cx="5135245" cy="3851433"/>
            <wp:effectExtent l="0" t="0" r="0" b="0"/>
            <wp:wrapNone/>
            <wp:docPr id="1523396894" name="Picture 2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6894" name="Picture 2" descr="A graph with green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088" cy="38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B822D" w14:textId="65FDBFBF" w:rsidR="00D043F3" w:rsidRDefault="00D043F3"/>
    <w:p w14:paraId="727FB25D" w14:textId="77777777" w:rsidR="00D043F3" w:rsidRDefault="00D043F3"/>
    <w:p w14:paraId="6A5C7C1C" w14:textId="77777777" w:rsidR="00D043F3" w:rsidRDefault="00D043F3"/>
    <w:p w14:paraId="47B40B4D" w14:textId="77777777" w:rsidR="00D043F3" w:rsidRDefault="00D043F3"/>
    <w:p w14:paraId="020436E8" w14:textId="77777777" w:rsidR="00D043F3" w:rsidRDefault="00D043F3"/>
    <w:p w14:paraId="0301FC5C" w14:textId="77777777" w:rsidR="00D043F3" w:rsidRDefault="00D043F3"/>
    <w:p w14:paraId="3B74DE59" w14:textId="77777777" w:rsidR="00D043F3" w:rsidRDefault="00D043F3"/>
    <w:p w14:paraId="6ED52DDC" w14:textId="77777777" w:rsidR="00D043F3" w:rsidRDefault="00D043F3"/>
    <w:p w14:paraId="4902C0CD" w14:textId="77777777" w:rsidR="00D043F3" w:rsidRDefault="00D043F3"/>
    <w:p w14:paraId="0DC68120" w14:textId="77777777" w:rsidR="00D043F3" w:rsidRDefault="00D043F3"/>
    <w:p w14:paraId="29E4BA83" w14:textId="77777777" w:rsidR="00D043F3" w:rsidRDefault="00D043F3"/>
    <w:p w14:paraId="4BCFB7C7" w14:textId="77777777" w:rsidR="00D043F3" w:rsidRDefault="00D043F3"/>
    <w:p w14:paraId="373261B3" w14:textId="77777777" w:rsidR="00D043F3" w:rsidRDefault="00D043F3"/>
    <w:p w14:paraId="4081DB65" w14:textId="77777777" w:rsidR="00D043F3" w:rsidRDefault="00D043F3"/>
    <w:p w14:paraId="03358AA7" w14:textId="77777777" w:rsidR="00D043F3" w:rsidRDefault="00D043F3"/>
    <w:p w14:paraId="1598AEBC" w14:textId="77777777" w:rsidR="00D043F3" w:rsidRDefault="00D043F3"/>
    <w:p w14:paraId="0D53D1FD" w14:textId="77777777" w:rsidR="00D043F3" w:rsidRDefault="00D043F3"/>
    <w:p w14:paraId="467E6E6C" w14:textId="77777777" w:rsidR="00D043F3" w:rsidRDefault="00D043F3"/>
    <w:p w14:paraId="0635B009" w14:textId="77777777" w:rsidR="00D043F3" w:rsidRDefault="00D043F3"/>
    <w:p w14:paraId="6BA46CD5" w14:textId="66E18986" w:rsidR="00D043F3" w:rsidRDefault="00D043F3" w:rsidP="00D043F3"/>
    <w:p w14:paraId="0FAD6193" w14:textId="4D69AA96" w:rsidR="00D043F3" w:rsidRDefault="00D043F3" w:rsidP="00D043F3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3738F6AD" w14:textId="2D2AF3C8" w:rsidR="00D043F3" w:rsidRDefault="00EE31F9" w:rsidP="00EE31F9">
      <w:pPr>
        <w:pStyle w:val="ListParagraph"/>
        <w:numPr>
          <w:ilvl w:val="1"/>
          <w:numId w:val="3"/>
        </w:numPr>
      </w:pPr>
      <w:r w:rsidRPr="00EE31F9">
        <w:t>Points clustered near the diagonal line indicate scenarios where both algorithms perform similarly</w:t>
      </w:r>
      <w:r>
        <w:t>. Points above the line indicate that A* performed better than Dijkstra’s. Points below the line indicate that Dijkstra’s performed better than A*.</w:t>
      </w:r>
    </w:p>
    <w:p w14:paraId="4E10EDC6" w14:textId="1CDA767A" w:rsidR="00EE31F9" w:rsidRDefault="00EE31F9" w:rsidP="00EE31F9">
      <w:pPr>
        <w:pStyle w:val="ListParagraph"/>
        <w:ind w:left="1440"/>
      </w:pPr>
      <w:r>
        <w:t xml:space="preserve">In the nodes expanded graph, A* outperformed or matched </w:t>
      </w:r>
      <w:proofErr w:type="spellStart"/>
      <w:r>
        <w:t>dijkstra’s</w:t>
      </w:r>
      <w:proofErr w:type="spellEnd"/>
      <w:r>
        <w:t xml:space="preserve"> in every test. </w:t>
      </w:r>
      <w:proofErr w:type="spellStart"/>
      <w:r>
        <w:t>Similarily</w:t>
      </w:r>
      <w:proofErr w:type="spellEnd"/>
      <w:r>
        <w:t xml:space="preserve">, in the </w:t>
      </w:r>
      <w:proofErr w:type="spellStart"/>
      <w:r>
        <w:t>runnings</w:t>
      </w:r>
      <w:proofErr w:type="spellEnd"/>
      <w:r>
        <w:t xml:space="preserve"> time graph, A* almost always had a shorter running time than </w:t>
      </w:r>
      <w:proofErr w:type="spellStart"/>
      <w:r>
        <w:t>dijkstra’s</w:t>
      </w:r>
      <w:proofErr w:type="spellEnd"/>
      <w:r>
        <w:t xml:space="preserve">. The reason for this is that A* operates in an almost identical manner as </w:t>
      </w:r>
      <w:proofErr w:type="spellStart"/>
      <w:r>
        <w:t>dijkstra’s</w:t>
      </w:r>
      <w:proofErr w:type="spellEnd"/>
      <w:r>
        <w:t xml:space="preserve">, where it expands the lowest cost node, with the added benefit of a heuristic function which helps to focus its search </w:t>
      </w:r>
      <w:proofErr w:type="gramStart"/>
      <w:r>
        <w:t>in</w:t>
      </w:r>
      <w:proofErr w:type="gramEnd"/>
      <w:r>
        <w:t xml:space="preserve"> more promising directions, thereby reducing the overall time and nodes expanded needed to find a goal.</w:t>
      </w:r>
    </w:p>
    <w:p w14:paraId="0BA35E25" w14:textId="77777777" w:rsidR="00EE31F9" w:rsidRDefault="00EE31F9" w:rsidP="00EE31F9">
      <w:pPr>
        <w:pStyle w:val="ListParagraph"/>
        <w:ind w:left="1440"/>
      </w:pPr>
    </w:p>
    <w:p w14:paraId="06E0665C" w14:textId="062D91BA" w:rsidR="00EE31F9" w:rsidRDefault="00EE31F9" w:rsidP="00EE31F9">
      <w:pPr>
        <w:pStyle w:val="ListParagraph"/>
        <w:numPr>
          <w:ilvl w:val="1"/>
          <w:numId w:val="3"/>
        </w:numPr>
      </w:pPr>
      <w:r>
        <w:t>The points are in the same relative location</w:t>
      </w:r>
      <w:r w:rsidR="00B27078">
        <w:t>s</w:t>
      </w:r>
      <w:r>
        <w:t xml:space="preserve"> on the two plots because running time increases </w:t>
      </w:r>
      <w:r w:rsidR="00B27078">
        <w:t>roughly proportional to the number of</w:t>
      </w:r>
      <w:r>
        <w:t xml:space="preserve"> nodes expanded. </w:t>
      </w:r>
      <w:proofErr w:type="gramStart"/>
      <w:r>
        <w:t>So</w:t>
      </w:r>
      <w:proofErr w:type="gramEnd"/>
      <w:r>
        <w:t xml:space="preserve"> tests that expand more nodes also have an increased running time</w:t>
      </w:r>
      <w:r w:rsidR="00B27078">
        <w:t>.</w:t>
      </w:r>
    </w:p>
    <w:p w14:paraId="2AD3C525" w14:textId="193EF250" w:rsidR="00B27078" w:rsidRDefault="00B27078" w:rsidP="00B27078">
      <w:pPr>
        <w:pStyle w:val="ListParagraph"/>
        <w:numPr>
          <w:ilvl w:val="0"/>
          <w:numId w:val="3"/>
        </w:numPr>
      </w:pPr>
      <w:r>
        <w:t xml:space="preserve"> </w:t>
      </w:r>
    </w:p>
    <w:p w14:paraId="773B2732" w14:textId="4DC6A3DF" w:rsidR="00B27078" w:rsidRDefault="001C3CC5" w:rsidP="00B27078">
      <w:pPr>
        <w:pStyle w:val="ListParagraph"/>
      </w:pPr>
      <w:r>
        <w:t xml:space="preserve">Since the </w:t>
      </w:r>
      <w:r w:rsidRPr="001C3CC5">
        <w:t>WA*</w:t>
      </w:r>
      <w:r>
        <w:t xml:space="preserve"> </w:t>
      </w:r>
      <w:r w:rsidRPr="001C3CC5">
        <w:t xml:space="preserve">implementation is continuously returning higher solution costs than </w:t>
      </w:r>
      <w:r>
        <w:t xml:space="preserve">the correctly implemented </w:t>
      </w:r>
      <w:r w:rsidRPr="001C3CC5">
        <w:t xml:space="preserve">Dijkstra's </w:t>
      </w:r>
      <w:r>
        <w:t>algorithm</w:t>
      </w:r>
      <w:r w:rsidRPr="001C3CC5">
        <w:t xml:space="preserve"> for the same problem instances, it suggests that the weight value is set to a value above 1. </w:t>
      </w:r>
      <w:r>
        <w:t>This weight factor would give more emphasis to the heuristic value which would decrease overall search times but likely produce solutions with higher than optimal costs.</w:t>
      </w:r>
    </w:p>
    <w:sectPr w:rsidR="00B2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46B"/>
    <w:multiLevelType w:val="hybridMultilevel"/>
    <w:tmpl w:val="9A66D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D3044"/>
    <w:multiLevelType w:val="hybridMultilevel"/>
    <w:tmpl w:val="9D24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F101B"/>
    <w:multiLevelType w:val="hybridMultilevel"/>
    <w:tmpl w:val="1F4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5161">
    <w:abstractNumId w:val="0"/>
  </w:num>
  <w:num w:numId="2" w16cid:durableId="1906721932">
    <w:abstractNumId w:val="1"/>
  </w:num>
  <w:num w:numId="3" w16cid:durableId="776560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F3"/>
    <w:rsid w:val="000931E9"/>
    <w:rsid w:val="001C3CC5"/>
    <w:rsid w:val="00666A62"/>
    <w:rsid w:val="007005B5"/>
    <w:rsid w:val="00B27078"/>
    <w:rsid w:val="00C2274F"/>
    <w:rsid w:val="00D043F3"/>
    <w:rsid w:val="00E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8064D"/>
  <w15:chartTrackingRefBased/>
  <w15:docId w15:val="{93BD1D2E-9FB4-DE4D-97FA-2180347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Schroeder</dc:creator>
  <cp:keywords/>
  <dc:description/>
  <cp:lastModifiedBy>David Schroeder</cp:lastModifiedBy>
  <cp:revision>2</cp:revision>
  <dcterms:created xsi:type="dcterms:W3CDTF">2023-09-21T14:06:00Z</dcterms:created>
  <dcterms:modified xsi:type="dcterms:W3CDTF">2023-09-21T14:50:00Z</dcterms:modified>
</cp:coreProperties>
</file>